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D6457" w14:textId="43BE686E" w:rsidR="009E14AA" w:rsidRPr="009E14AA" w:rsidRDefault="004218D0" w:rsidP="009E14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</w:t>
      </w:r>
      <w:r w:rsidR="009E14AA" w:rsidRPr="009E14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 действиям </w:t>
      </w:r>
      <w:r w:rsidR="001E09C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населения</w:t>
      </w:r>
      <w:r w:rsidR="007D20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9E14AA" w:rsidRPr="009E14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 обнаружении беспилотных летательных аппаратов</w:t>
      </w:r>
    </w:p>
    <w:p w14:paraId="6A634093" w14:textId="77777777" w:rsidR="009E14AA" w:rsidRDefault="009E14AA" w:rsidP="009E14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14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8816BF" wp14:editId="41EFDCE1">
            <wp:extent cx="6111875" cy="3313430"/>
            <wp:effectExtent l="0" t="0" r="3175" b="1270"/>
            <wp:docPr id="1" name="Рисунок 1" descr="Разработан паспорт безопасности объек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работан паспорт безопасности объекта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B7A1E" w14:textId="1DF83AE9" w:rsidR="000B5420" w:rsidRPr="0049723A" w:rsidRDefault="009E14AA" w:rsidP="004972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73748"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Если вы увидели</w:t>
      </w:r>
      <w:r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E09C9"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небе</w:t>
      </w:r>
      <w:r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БПЛА </w:t>
      </w:r>
      <w:r w:rsidR="000B5420"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необходимо:</w:t>
      </w:r>
    </w:p>
    <w:p w14:paraId="552869F7" w14:textId="77777777" w:rsidR="0049723A" w:rsidRDefault="00040F3F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Предупредить о возможной опасности других граждан, находящихся рядом</w:t>
      </w:r>
      <w:r w:rsidR="00CD0FA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4C6409C" w14:textId="6C8EC95D" w:rsidR="00CD0FAD" w:rsidRDefault="0049723A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Покинуть </w:t>
      </w:r>
      <w:r w:rsidR="00040F3F">
        <w:rPr>
          <w:rFonts w:ascii="Times New Roman" w:eastAsia="Times New Roman" w:hAnsi="Times New Roman" w:cs="Times New Roman"/>
          <w:sz w:val="26"/>
          <w:szCs w:val="26"/>
          <w:lang w:eastAsia="ru-RU"/>
        </w:rPr>
        <w:t>опасную зону</w:t>
      </w:r>
      <w:r w:rsidR="00CD0FA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3BD80A7" w14:textId="0EA3CB19" w:rsidR="00CD0FAD" w:rsidRDefault="00CD0FAD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 при нахождении 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улице  </w:t>
      </w:r>
      <w:r w:rsidR="00040F3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0F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отойти на расстояние не менее 100 метров за ближайшее здание или деревья (укрыться в </w:t>
      </w:r>
      <w:r w:rsidR="00373748">
        <w:rPr>
          <w:rFonts w:ascii="Times New Roman" w:eastAsia="Times New Roman" w:hAnsi="Times New Roman" w:cs="Times New Roman"/>
          <w:sz w:val="26"/>
          <w:szCs w:val="26"/>
          <w:lang w:eastAsia="ru-RU"/>
        </w:rPr>
        <w:t>ближайшем здании, на подземной парковке и т.п.)</w:t>
      </w:r>
      <w:r w:rsidR="0049723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нахождении в транспорте – покинуть 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DAF4A22" w14:textId="77777777" w:rsidR="00CD0FAD" w:rsidRDefault="00CD0FAD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 при нахождении в административном здании – по возможности спуститься на нижние этажи, цокольный этаж или подземную парковку, не пользоваться лифтом;</w:t>
      </w:r>
    </w:p>
    <w:p w14:paraId="2DB4BD50" w14:textId="7C9C65EC" w:rsidR="00040F3F" w:rsidRDefault="00CD0FAD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 при нахождении в квартире – укрыться в помещении без окон между несущими стенами (ванная комната, коридор или кладовая), сесть на пол. </w:t>
      </w:r>
    </w:p>
    <w:p w14:paraId="1E728790" w14:textId="3FE5FF1D" w:rsidR="00373748" w:rsidRDefault="0049723A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73748">
        <w:rPr>
          <w:rFonts w:ascii="Times New Roman" w:eastAsia="Times New Roman" w:hAnsi="Times New Roman" w:cs="Times New Roman"/>
          <w:sz w:val="26"/>
          <w:szCs w:val="26"/>
          <w:lang w:eastAsia="ru-RU"/>
        </w:rPr>
        <w:t>. Оперативно с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ообщить </w:t>
      </w:r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единому номеру «112»</w:t>
      </w:r>
      <w:r w:rsidR="00373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следующую информацию:</w:t>
      </w:r>
    </w:p>
    <w:p w14:paraId="4B6AB41A" w14:textId="6573DFFF" w:rsidR="00373748" w:rsidRDefault="00373748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свои фамилию, имя, отчество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AD2C756" w14:textId="1AFF7292" w:rsidR="00373748" w:rsidRDefault="00373748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место, время и количество обнаруженных БПЛА;</w:t>
      </w:r>
    </w:p>
    <w:p w14:paraId="4B8075DC" w14:textId="2C1BCCF9" w:rsidR="00DA10A1" w:rsidRDefault="00373748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 поведения БПЛА (зависание, барражирование над объектом, направление пролета, внешний вид и т.д.);</w:t>
      </w:r>
    </w:p>
    <w:p w14:paraId="2412D0C7" w14:textId="7578E2C9" w:rsidR="00DA10A1" w:rsidRDefault="00373748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удалось ли зафиксировать местонахождение (пролет) БПЛА на камеру </w:t>
      </w:r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телефон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</w:t>
      </w:r>
    </w:p>
    <w:p w14:paraId="39A11E66" w14:textId="705F7A7A" w:rsidR="0049723A" w:rsidRDefault="0049723A" w:rsidP="00497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 в коем случае нельзя:</w:t>
      </w:r>
    </w:p>
    <w:p w14:paraId="34362C20" w14:textId="41D42F0C" w:rsidR="0049723A" w:rsidRDefault="0049723A" w:rsidP="004972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-  </w:t>
      </w:r>
      <w:r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находиться в прямой видимости по отношению к БПЛА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;</w:t>
      </w:r>
    </w:p>
    <w:p w14:paraId="1878C53B" w14:textId="4823C0AC" w:rsidR="0049723A" w:rsidRDefault="0049723A" w:rsidP="004972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пытаться сбить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БПЛА</w:t>
      </w:r>
      <w:r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подручными предметами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</w:t>
      </w:r>
      <w:r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);</w:t>
      </w:r>
    </w:p>
    <w:p w14:paraId="393D33A7" w14:textId="77777777" w:rsidR="0049723A" w:rsidRDefault="0049723A" w:rsidP="004972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вблизи радиоаппаратурой, мобильными телефонами, устройствами GPS/ГЛОНАСС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;</w:t>
      </w:r>
    </w:p>
    <w:p w14:paraId="5C27131E" w14:textId="251A1876" w:rsidR="00CD0FAD" w:rsidRDefault="0049723A" w:rsidP="004972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подходить и трогать упавший БПЛА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bookmarkStart w:id="0" w:name="_GoBack"/>
      <w:bookmarkEnd w:id="0"/>
    </w:p>
    <w:sectPr w:rsidR="00CD0FAD" w:rsidSect="0049723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92"/>
    <w:rsid w:val="00040F3F"/>
    <w:rsid w:val="000B5420"/>
    <w:rsid w:val="001B3792"/>
    <w:rsid w:val="001E09C9"/>
    <w:rsid w:val="00373748"/>
    <w:rsid w:val="004218D0"/>
    <w:rsid w:val="0049723A"/>
    <w:rsid w:val="007D2040"/>
    <w:rsid w:val="008852A1"/>
    <w:rsid w:val="008F2EFE"/>
    <w:rsid w:val="009E14AA"/>
    <w:rsid w:val="00CD0FAD"/>
    <w:rsid w:val="00DA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2297"/>
  <w15:chartTrackingRefBased/>
  <w15:docId w15:val="{E316E844-5ECE-4B67-BEBE-A247175F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1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14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E14AA"/>
    <w:rPr>
      <w:b/>
      <w:bCs/>
    </w:rPr>
  </w:style>
  <w:style w:type="character" w:styleId="a4">
    <w:name w:val="Emphasis"/>
    <w:basedOn w:val="a0"/>
    <w:uiPriority w:val="20"/>
    <w:qFormat/>
    <w:rsid w:val="009E14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Широков</dc:creator>
  <cp:keywords/>
  <dc:description/>
  <cp:lastModifiedBy>Широков</cp:lastModifiedBy>
  <cp:revision>8</cp:revision>
  <dcterms:created xsi:type="dcterms:W3CDTF">2024-03-13T05:35:00Z</dcterms:created>
  <dcterms:modified xsi:type="dcterms:W3CDTF">2024-03-13T07:41:00Z</dcterms:modified>
</cp:coreProperties>
</file>