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XSpec="right" w:tblpY="-159"/>
        <w:tblW w:w="0" w:type="auto"/>
        <w:tblBorders>
          <w:top w:val="nil"/>
          <w:left w:val="nil"/>
          <w:bottom w:val="nil"/>
          <w:right w:val="nil"/>
        </w:tblBorders>
        <w:tblLayout w:type="fixed"/>
        <w:tblLook w:val="0000" w:firstRow="0" w:lastRow="0" w:firstColumn="0" w:lastColumn="0" w:noHBand="0" w:noVBand="0"/>
      </w:tblPr>
      <w:tblGrid>
        <w:gridCol w:w="3735"/>
      </w:tblGrid>
      <w:tr w:rsidR="00EA2442" w:rsidRPr="00EA2442" w:rsidTr="00EA2442">
        <w:trPr>
          <w:trHeight w:val="159"/>
        </w:trPr>
        <w:tc>
          <w:tcPr>
            <w:tcW w:w="3735" w:type="dxa"/>
          </w:tcPr>
          <w:p w:rsidR="007B3508" w:rsidRPr="007B3508" w:rsidRDefault="007B3508" w:rsidP="007B3508">
            <w:pPr>
              <w:autoSpaceDE w:val="0"/>
              <w:autoSpaceDN w:val="0"/>
              <w:adjustRightInd w:val="0"/>
              <w:spacing w:after="0" w:line="240" w:lineRule="auto"/>
              <w:rPr>
                <w:rFonts w:ascii="Times New Roman" w:hAnsi="Times New Roman" w:cs="Times New Roman"/>
                <w:color w:val="000000"/>
                <w:sz w:val="28"/>
                <w:szCs w:val="28"/>
              </w:rPr>
            </w:pPr>
            <w:r w:rsidRPr="007B3508">
              <w:rPr>
                <w:rFonts w:ascii="Times New Roman" w:hAnsi="Times New Roman" w:cs="Times New Roman"/>
                <w:color w:val="000000"/>
                <w:sz w:val="28"/>
                <w:szCs w:val="28"/>
              </w:rPr>
              <w:t xml:space="preserve">УТВЕРЖДЕНА </w:t>
            </w:r>
          </w:p>
          <w:p w:rsidR="007B3508" w:rsidRPr="007B3508" w:rsidRDefault="007B3508" w:rsidP="007B3508">
            <w:pPr>
              <w:autoSpaceDE w:val="0"/>
              <w:autoSpaceDN w:val="0"/>
              <w:adjustRightInd w:val="0"/>
              <w:spacing w:after="0" w:line="240" w:lineRule="auto"/>
              <w:rPr>
                <w:rFonts w:ascii="Times New Roman" w:hAnsi="Times New Roman" w:cs="Times New Roman"/>
                <w:color w:val="000000"/>
                <w:sz w:val="28"/>
                <w:szCs w:val="28"/>
              </w:rPr>
            </w:pPr>
            <w:r w:rsidRPr="007B3508">
              <w:rPr>
                <w:rFonts w:ascii="Times New Roman" w:hAnsi="Times New Roman" w:cs="Times New Roman"/>
                <w:color w:val="000000"/>
                <w:sz w:val="28"/>
                <w:szCs w:val="28"/>
              </w:rPr>
              <w:t>приказом № 66-п</w:t>
            </w:r>
          </w:p>
          <w:p w:rsidR="007B3508" w:rsidRPr="007B3508" w:rsidRDefault="007B3508" w:rsidP="007B3508">
            <w:pPr>
              <w:autoSpaceDE w:val="0"/>
              <w:autoSpaceDN w:val="0"/>
              <w:adjustRightInd w:val="0"/>
              <w:spacing w:after="0" w:line="240" w:lineRule="auto"/>
              <w:rPr>
                <w:rFonts w:ascii="Times New Roman" w:hAnsi="Times New Roman" w:cs="Times New Roman"/>
                <w:color w:val="000000"/>
                <w:sz w:val="28"/>
                <w:szCs w:val="28"/>
              </w:rPr>
            </w:pPr>
            <w:r w:rsidRPr="007B3508">
              <w:rPr>
                <w:rFonts w:ascii="Times New Roman" w:hAnsi="Times New Roman" w:cs="Times New Roman"/>
                <w:color w:val="000000"/>
                <w:sz w:val="28"/>
                <w:szCs w:val="28"/>
              </w:rPr>
              <w:t xml:space="preserve">МБОУ школа № 7 </w:t>
            </w:r>
          </w:p>
          <w:p w:rsidR="00EA2442" w:rsidRPr="00EA2442" w:rsidRDefault="007B3508" w:rsidP="007B3508">
            <w:pPr>
              <w:autoSpaceDE w:val="0"/>
              <w:autoSpaceDN w:val="0"/>
              <w:adjustRightInd w:val="0"/>
              <w:spacing w:after="0" w:line="240" w:lineRule="auto"/>
              <w:rPr>
                <w:rFonts w:ascii="Times New Roman" w:hAnsi="Times New Roman" w:cs="Times New Roman"/>
                <w:color w:val="000000"/>
                <w:sz w:val="28"/>
                <w:szCs w:val="28"/>
              </w:rPr>
            </w:pPr>
            <w:r w:rsidRPr="007B3508">
              <w:rPr>
                <w:rFonts w:ascii="Times New Roman" w:hAnsi="Times New Roman" w:cs="Times New Roman"/>
                <w:color w:val="000000"/>
                <w:sz w:val="28"/>
                <w:szCs w:val="28"/>
              </w:rPr>
              <w:t>от «29» августа 2023 г.</w:t>
            </w:r>
            <w:bookmarkStart w:id="0" w:name="_GoBack"/>
            <w:bookmarkEnd w:id="0"/>
          </w:p>
        </w:tc>
      </w:tr>
    </w:tbl>
    <w:p w:rsidR="00EA2442" w:rsidRDefault="00EA2442" w:rsidP="008B56C8">
      <w:pPr>
        <w:widowControl w:val="0"/>
        <w:autoSpaceDE w:val="0"/>
        <w:autoSpaceDN w:val="0"/>
        <w:spacing w:before="74" w:after="0" w:line="240" w:lineRule="auto"/>
        <w:ind w:firstLine="720"/>
        <w:jc w:val="center"/>
        <w:outlineLvl w:val="0"/>
        <w:rPr>
          <w:rFonts w:ascii="Times New Roman" w:hAnsi="Times New Roman" w:cs="Times New Roman"/>
          <w:color w:val="000000"/>
          <w:sz w:val="28"/>
          <w:szCs w:val="28"/>
        </w:rPr>
      </w:pPr>
    </w:p>
    <w:p w:rsidR="00EA2442" w:rsidRDefault="00EA2442" w:rsidP="008B56C8">
      <w:pPr>
        <w:widowControl w:val="0"/>
        <w:autoSpaceDE w:val="0"/>
        <w:autoSpaceDN w:val="0"/>
        <w:spacing w:before="74" w:after="0" w:line="240" w:lineRule="auto"/>
        <w:ind w:firstLine="720"/>
        <w:jc w:val="center"/>
        <w:outlineLvl w:val="0"/>
        <w:rPr>
          <w:rFonts w:ascii="Times New Roman" w:hAnsi="Times New Roman" w:cs="Times New Roman"/>
          <w:color w:val="000000"/>
          <w:sz w:val="28"/>
          <w:szCs w:val="28"/>
        </w:rPr>
      </w:pPr>
    </w:p>
    <w:p w:rsidR="00EA2442" w:rsidRPr="00EA2442" w:rsidRDefault="00EA2442" w:rsidP="00EA2442">
      <w:pPr>
        <w:autoSpaceDE w:val="0"/>
        <w:autoSpaceDN w:val="0"/>
        <w:adjustRightInd w:val="0"/>
        <w:spacing w:after="0" w:line="240" w:lineRule="auto"/>
        <w:rPr>
          <w:rFonts w:ascii="Times New Roman" w:hAnsi="Times New Roman" w:cs="Times New Roman"/>
          <w:color w:val="000000"/>
          <w:sz w:val="24"/>
          <w:szCs w:val="24"/>
        </w:rPr>
      </w:pPr>
    </w:p>
    <w:p w:rsidR="00EA2442" w:rsidRPr="00EA2442" w:rsidRDefault="00EA2442" w:rsidP="00EA2442">
      <w:pPr>
        <w:widowControl w:val="0"/>
        <w:autoSpaceDE w:val="0"/>
        <w:autoSpaceDN w:val="0"/>
        <w:spacing w:before="74" w:after="0" w:line="240" w:lineRule="auto"/>
        <w:ind w:firstLine="720"/>
        <w:jc w:val="center"/>
        <w:outlineLvl w:val="0"/>
        <w:rPr>
          <w:rFonts w:ascii="Times New Roman" w:eastAsia="Times New Roman" w:hAnsi="Times New Roman" w:cs="Times New Roman"/>
          <w:b/>
          <w:bCs/>
          <w:sz w:val="28"/>
          <w:szCs w:val="28"/>
        </w:rPr>
      </w:pPr>
    </w:p>
    <w:p w:rsidR="00EA2442" w:rsidRPr="00EA2442" w:rsidRDefault="00EA2442" w:rsidP="00EA2442">
      <w:pPr>
        <w:widowControl w:val="0"/>
        <w:autoSpaceDE w:val="0"/>
        <w:autoSpaceDN w:val="0"/>
        <w:spacing w:before="74" w:after="0" w:line="240" w:lineRule="auto"/>
        <w:ind w:firstLine="720"/>
        <w:jc w:val="center"/>
        <w:outlineLvl w:val="0"/>
        <w:rPr>
          <w:rFonts w:ascii="Times New Roman" w:eastAsia="Times New Roman" w:hAnsi="Times New Roman" w:cs="Times New Roman"/>
          <w:b/>
          <w:bCs/>
          <w:sz w:val="28"/>
          <w:szCs w:val="28"/>
        </w:rPr>
      </w:pPr>
    </w:p>
    <w:p w:rsidR="00EA2442" w:rsidRPr="00EA2442" w:rsidRDefault="00EA2442" w:rsidP="00EA2442">
      <w:pPr>
        <w:widowControl w:val="0"/>
        <w:autoSpaceDE w:val="0"/>
        <w:autoSpaceDN w:val="0"/>
        <w:spacing w:before="74" w:after="0" w:line="240" w:lineRule="auto"/>
        <w:ind w:firstLine="720"/>
        <w:jc w:val="center"/>
        <w:outlineLvl w:val="0"/>
        <w:rPr>
          <w:rFonts w:ascii="Times New Roman" w:eastAsia="Times New Roman" w:hAnsi="Times New Roman" w:cs="Times New Roman"/>
          <w:b/>
          <w:bCs/>
          <w:sz w:val="28"/>
          <w:szCs w:val="28"/>
        </w:rPr>
      </w:pPr>
    </w:p>
    <w:p w:rsidR="00EA2442" w:rsidRPr="00EA2442" w:rsidRDefault="00EA2442" w:rsidP="00EA2442">
      <w:pPr>
        <w:widowControl w:val="0"/>
        <w:autoSpaceDE w:val="0"/>
        <w:autoSpaceDN w:val="0"/>
        <w:spacing w:before="74" w:after="0" w:line="240" w:lineRule="auto"/>
        <w:ind w:firstLine="720"/>
        <w:jc w:val="center"/>
        <w:outlineLvl w:val="0"/>
        <w:rPr>
          <w:rFonts w:ascii="Times New Roman" w:eastAsia="Times New Roman" w:hAnsi="Times New Roman" w:cs="Times New Roman"/>
          <w:b/>
          <w:bCs/>
          <w:sz w:val="28"/>
          <w:szCs w:val="28"/>
        </w:rPr>
      </w:pPr>
    </w:p>
    <w:p w:rsidR="00EA2442" w:rsidRPr="00EA2442" w:rsidRDefault="00EA2442" w:rsidP="00EA2442">
      <w:pPr>
        <w:widowControl w:val="0"/>
        <w:autoSpaceDE w:val="0"/>
        <w:autoSpaceDN w:val="0"/>
        <w:spacing w:before="74" w:after="0" w:line="240" w:lineRule="auto"/>
        <w:ind w:firstLine="720"/>
        <w:jc w:val="center"/>
        <w:outlineLvl w:val="0"/>
        <w:rPr>
          <w:rFonts w:ascii="Times New Roman" w:eastAsia="Times New Roman" w:hAnsi="Times New Roman" w:cs="Times New Roman"/>
          <w:b/>
          <w:bCs/>
          <w:sz w:val="28"/>
          <w:szCs w:val="28"/>
        </w:rPr>
      </w:pPr>
    </w:p>
    <w:p w:rsidR="00EA2442" w:rsidRPr="00EA2442" w:rsidRDefault="00EA2442" w:rsidP="00EA2442">
      <w:pPr>
        <w:widowControl w:val="0"/>
        <w:autoSpaceDE w:val="0"/>
        <w:autoSpaceDN w:val="0"/>
        <w:spacing w:before="74" w:after="0" w:line="240" w:lineRule="auto"/>
        <w:ind w:firstLine="720"/>
        <w:jc w:val="center"/>
        <w:outlineLvl w:val="0"/>
        <w:rPr>
          <w:rFonts w:ascii="Times New Roman" w:eastAsia="Times New Roman" w:hAnsi="Times New Roman" w:cs="Times New Roman"/>
          <w:b/>
          <w:bCs/>
          <w:sz w:val="28"/>
          <w:szCs w:val="28"/>
        </w:rPr>
      </w:pPr>
    </w:p>
    <w:p w:rsidR="00EA2442" w:rsidRPr="00EA2442" w:rsidRDefault="00EA2442" w:rsidP="00EA2442">
      <w:pPr>
        <w:widowControl w:val="0"/>
        <w:autoSpaceDE w:val="0"/>
        <w:autoSpaceDN w:val="0"/>
        <w:spacing w:before="74" w:after="0" w:line="240" w:lineRule="auto"/>
        <w:ind w:firstLine="720"/>
        <w:jc w:val="center"/>
        <w:outlineLvl w:val="0"/>
        <w:rPr>
          <w:rFonts w:ascii="Times New Roman" w:eastAsia="Times New Roman" w:hAnsi="Times New Roman" w:cs="Times New Roman"/>
          <w:b/>
          <w:bCs/>
          <w:sz w:val="28"/>
          <w:szCs w:val="28"/>
        </w:rPr>
      </w:pPr>
    </w:p>
    <w:p w:rsidR="00EA2442" w:rsidRPr="00EA2442" w:rsidRDefault="00EA2442" w:rsidP="00EA2442">
      <w:pPr>
        <w:widowControl w:val="0"/>
        <w:autoSpaceDE w:val="0"/>
        <w:autoSpaceDN w:val="0"/>
        <w:spacing w:before="74" w:after="0" w:line="240" w:lineRule="auto"/>
        <w:ind w:firstLine="720"/>
        <w:jc w:val="center"/>
        <w:outlineLvl w:val="0"/>
        <w:rPr>
          <w:rFonts w:ascii="Times New Roman" w:eastAsia="Times New Roman" w:hAnsi="Times New Roman" w:cs="Times New Roman"/>
          <w:b/>
          <w:bCs/>
          <w:sz w:val="28"/>
          <w:szCs w:val="28"/>
        </w:rPr>
      </w:pPr>
    </w:p>
    <w:p w:rsidR="00EA2442" w:rsidRPr="00EA2442" w:rsidRDefault="00EA2442" w:rsidP="00EA2442">
      <w:pPr>
        <w:widowControl w:val="0"/>
        <w:autoSpaceDE w:val="0"/>
        <w:autoSpaceDN w:val="0"/>
        <w:spacing w:before="74" w:after="0" w:line="240" w:lineRule="auto"/>
        <w:ind w:firstLine="720"/>
        <w:jc w:val="center"/>
        <w:outlineLvl w:val="0"/>
        <w:rPr>
          <w:rFonts w:ascii="Times New Roman" w:eastAsia="Times New Roman" w:hAnsi="Times New Roman" w:cs="Times New Roman"/>
          <w:b/>
          <w:bCs/>
          <w:sz w:val="28"/>
          <w:szCs w:val="28"/>
        </w:rPr>
      </w:pPr>
    </w:p>
    <w:p w:rsidR="00EA2442" w:rsidRPr="00EA2442" w:rsidRDefault="00EA2442" w:rsidP="00EA2442">
      <w:pPr>
        <w:autoSpaceDE w:val="0"/>
        <w:autoSpaceDN w:val="0"/>
        <w:adjustRightInd w:val="0"/>
        <w:spacing w:after="0" w:line="240" w:lineRule="auto"/>
        <w:jc w:val="center"/>
        <w:rPr>
          <w:rFonts w:ascii="Times New Roman" w:hAnsi="Times New Roman" w:cs="Times New Roman"/>
          <w:color w:val="000000"/>
          <w:sz w:val="24"/>
          <w:szCs w:val="24"/>
        </w:rPr>
      </w:pPr>
    </w:p>
    <w:p w:rsidR="00EA2442" w:rsidRPr="00EA2442" w:rsidRDefault="00EA2442" w:rsidP="00EA2442">
      <w:pPr>
        <w:autoSpaceDE w:val="0"/>
        <w:autoSpaceDN w:val="0"/>
        <w:adjustRightInd w:val="0"/>
        <w:spacing w:after="0" w:line="240" w:lineRule="auto"/>
        <w:jc w:val="center"/>
        <w:rPr>
          <w:rFonts w:ascii="Times New Roman" w:hAnsi="Times New Roman" w:cs="Times New Roman"/>
          <w:color w:val="000000"/>
          <w:sz w:val="32"/>
          <w:szCs w:val="32"/>
        </w:rPr>
      </w:pPr>
      <w:r w:rsidRPr="00EA2442">
        <w:rPr>
          <w:rFonts w:ascii="Times New Roman" w:hAnsi="Times New Roman" w:cs="Times New Roman"/>
          <w:b/>
          <w:bCs/>
          <w:color w:val="000000"/>
          <w:sz w:val="32"/>
          <w:szCs w:val="32"/>
        </w:rPr>
        <w:t>Основная образовательная программа</w:t>
      </w:r>
    </w:p>
    <w:p w:rsidR="00EA2442" w:rsidRPr="00EA2442" w:rsidRDefault="00EA2442" w:rsidP="00EA2442">
      <w:pPr>
        <w:autoSpaceDE w:val="0"/>
        <w:autoSpaceDN w:val="0"/>
        <w:adjustRightInd w:val="0"/>
        <w:spacing w:after="0" w:line="240" w:lineRule="auto"/>
        <w:jc w:val="center"/>
        <w:rPr>
          <w:rFonts w:ascii="Times New Roman" w:hAnsi="Times New Roman" w:cs="Times New Roman"/>
          <w:color w:val="000000"/>
          <w:sz w:val="32"/>
          <w:szCs w:val="32"/>
        </w:rPr>
      </w:pPr>
      <w:r w:rsidRPr="00EA2442">
        <w:rPr>
          <w:rFonts w:ascii="Times New Roman" w:hAnsi="Times New Roman" w:cs="Times New Roman"/>
          <w:b/>
          <w:bCs/>
          <w:color w:val="000000"/>
          <w:sz w:val="32"/>
          <w:szCs w:val="32"/>
        </w:rPr>
        <w:t>начального общего образования</w:t>
      </w:r>
    </w:p>
    <w:p w:rsidR="00EA2442" w:rsidRPr="00EA2442" w:rsidRDefault="00EA2442" w:rsidP="00EA2442">
      <w:pPr>
        <w:autoSpaceDE w:val="0"/>
        <w:autoSpaceDN w:val="0"/>
        <w:adjustRightInd w:val="0"/>
        <w:spacing w:after="0" w:line="240" w:lineRule="auto"/>
        <w:jc w:val="center"/>
        <w:rPr>
          <w:rFonts w:ascii="Times New Roman" w:hAnsi="Times New Roman" w:cs="Times New Roman"/>
          <w:color w:val="000000"/>
          <w:sz w:val="32"/>
          <w:szCs w:val="32"/>
        </w:rPr>
      </w:pPr>
      <w:r w:rsidRPr="00EA2442">
        <w:rPr>
          <w:rFonts w:ascii="Times New Roman" w:hAnsi="Times New Roman" w:cs="Times New Roman"/>
          <w:b/>
          <w:bCs/>
          <w:color w:val="000000"/>
          <w:sz w:val="32"/>
          <w:szCs w:val="32"/>
        </w:rPr>
        <w:t>Муниципального бюджетного общеобразовательного учреждения</w:t>
      </w:r>
    </w:p>
    <w:p w:rsidR="00EA2442" w:rsidRPr="00EA2442" w:rsidRDefault="00EA2442" w:rsidP="00EA2442">
      <w:pPr>
        <w:autoSpaceDE w:val="0"/>
        <w:autoSpaceDN w:val="0"/>
        <w:adjustRightInd w:val="0"/>
        <w:spacing w:after="0" w:line="240" w:lineRule="auto"/>
        <w:jc w:val="center"/>
        <w:rPr>
          <w:rFonts w:ascii="Times New Roman" w:hAnsi="Times New Roman" w:cs="Times New Roman"/>
          <w:color w:val="000000"/>
          <w:sz w:val="32"/>
          <w:szCs w:val="32"/>
        </w:rPr>
      </w:pPr>
      <w:r w:rsidRPr="00EA2442">
        <w:rPr>
          <w:rFonts w:ascii="Times New Roman" w:hAnsi="Times New Roman" w:cs="Times New Roman"/>
          <w:b/>
          <w:bCs/>
          <w:color w:val="000000"/>
          <w:sz w:val="32"/>
          <w:szCs w:val="32"/>
        </w:rPr>
        <w:t>«Средняя школа №7 с углубленным изучением отдельных предметов»</w:t>
      </w:r>
    </w:p>
    <w:p w:rsidR="00EA2442" w:rsidRPr="00EA2442" w:rsidRDefault="00EA2442" w:rsidP="00EA2442">
      <w:pPr>
        <w:widowControl w:val="0"/>
        <w:autoSpaceDE w:val="0"/>
        <w:autoSpaceDN w:val="0"/>
        <w:spacing w:before="74" w:after="0" w:line="240" w:lineRule="auto"/>
        <w:ind w:firstLine="720"/>
        <w:outlineLvl w:val="0"/>
        <w:rPr>
          <w:rFonts w:ascii="Times New Roman" w:eastAsia="Times New Roman" w:hAnsi="Times New Roman" w:cs="Times New Roman"/>
          <w:b/>
          <w:bCs/>
          <w:sz w:val="28"/>
          <w:szCs w:val="28"/>
        </w:rPr>
      </w:pPr>
    </w:p>
    <w:p w:rsidR="00EA2442" w:rsidRPr="00EA2442" w:rsidRDefault="00EA2442" w:rsidP="00EA2442">
      <w:pPr>
        <w:widowControl w:val="0"/>
        <w:autoSpaceDE w:val="0"/>
        <w:autoSpaceDN w:val="0"/>
        <w:spacing w:before="74" w:after="0" w:line="240" w:lineRule="auto"/>
        <w:ind w:firstLine="720"/>
        <w:jc w:val="center"/>
        <w:outlineLvl w:val="0"/>
        <w:rPr>
          <w:rFonts w:ascii="Times New Roman" w:eastAsia="Times New Roman" w:hAnsi="Times New Roman" w:cs="Times New Roman"/>
          <w:b/>
          <w:bCs/>
          <w:sz w:val="28"/>
          <w:szCs w:val="28"/>
        </w:rPr>
      </w:pPr>
    </w:p>
    <w:p w:rsidR="00EA2442" w:rsidRPr="00EA2442" w:rsidRDefault="00EA2442" w:rsidP="00EA2442">
      <w:pPr>
        <w:widowControl w:val="0"/>
        <w:autoSpaceDE w:val="0"/>
        <w:autoSpaceDN w:val="0"/>
        <w:spacing w:before="74" w:after="0" w:line="240" w:lineRule="auto"/>
        <w:ind w:firstLine="720"/>
        <w:jc w:val="center"/>
        <w:outlineLvl w:val="0"/>
        <w:rPr>
          <w:rFonts w:ascii="Times New Roman" w:eastAsia="Times New Roman" w:hAnsi="Times New Roman" w:cs="Times New Roman"/>
          <w:b/>
          <w:bCs/>
          <w:sz w:val="28"/>
          <w:szCs w:val="28"/>
        </w:rPr>
      </w:pPr>
    </w:p>
    <w:p w:rsidR="00EA2442" w:rsidRPr="00EA2442" w:rsidRDefault="00EA2442" w:rsidP="00EA2442">
      <w:pPr>
        <w:widowControl w:val="0"/>
        <w:autoSpaceDE w:val="0"/>
        <w:autoSpaceDN w:val="0"/>
        <w:spacing w:before="74" w:after="0" w:line="240" w:lineRule="auto"/>
        <w:ind w:firstLine="720"/>
        <w:jc w:val="center"/>
        <w:outlineLvl w:val="0"/>
        <w:rPr>
          <w:rFonts w:ascii="Times New Roman" w:eastAsia="Times New Roman" w:hAnsi="Times New Roman" w:cs="Times New Roman"/>
          <w:b/>
          <w:bCs/>
          <w:sz w:val="28"/>
          <w:szCs w:val="28"/>
        </w:rPr>
      </w:pPr>
    </w:p>
    <w:p w:rsidR="00EA2442" w:rsidRPr="00EA2442" w:rsidRDefault="00EA2442" w:rsidP="00EA2442">
      <w:pPr>
        <w:widowControl w:val="0"/>
        <w:autoSpaceDE w:val="0"/>
        <w:autoSpaceDN w:val="0"/>
        <w:spacing w:before="74" w:after="0" w:line="240" w:lineRule="auto"/>
        <w:ind w:firstLine="720"/>
        <w:jc w:val="center"/>
        <w:outlineLvl w:val="0"/>
        <w:rPr>
          <w:rFonts w:ascii="Times New Roman" w:eastAsia="Times New Roman" w:hAnsi="Times New Roman" w:cs="Times New Roman"/>
          <w:b/>
          <w:bCs/>
          <w:sz w:val="28"/>
          <w:szCs w:val="28"/>
        </w:rPr>
      </w:pPr>
    </w:p>
    <w:p w:rsidR="00EA2442" w:rsidRPr="00EA2442" w:rsidRDefault="00EA2442" w:rsidP="00EA2442">
      <w:pPr>
        <w:widowControl w:val="0"/>
        <w:autoSpaceDE w:val="0"/>
        <w:autoSpaceDN w:val="0"/>
        <w:spacing w:before="74" w:after="0" w:line="240" w:lineRule="auto"/>
        <w:ind w:firstLine="720"/>
        <w:jc w:val="center"/>
        <w:outlineLvl w:val="0"/>
        <w:rPr>
          <w:rFonts w:ascii="Times New Roman" w:eastAsia="Times New Roman" w:hAnsi="Times New Roman" w:cs="Times New Roman"/>
          <w:b/>
          <w:bCs/>
          <w:sz w:val="28"/>
          <w:szCs w:val="28"/>
        </w:rPr>
      </w:pPr>
    </w:p>
    <w:p w:rsidR="00EA2442" w:rsidRPr="00EA2442" w:rsidRDefault="00EA2442" w:rsidP="00EA2442">
      <w:pPr>
        <w:widowControl w:val="0"/>
        <w:autoSpaceDE w:val="0"/>
        <w:autoSpaceDN w:val="0"/>
        <w:spacing w:before="74" w:after="0" w:line="240" w:lineRule="auto"/>
        <w:ind w:firstLine="720"/>
        <w:jc w:val="center"/>
        <w:outlineLvl w:val="0"/>
        <w:rPr>
          <w:rFonts w:ascii="Times New Roman" w:eastAsia="Times New Roman" w:hAnsi="Times New Roman" w:cs="Times New Roman"/>
          <w:b/>
          <w:bCs/>
          <w:sz w:val="28"/>
          <w:szCs w:val="28"/>
        </w:rPr>
      </w:pPr>
    </w:p>
    <w:p w:rsidR="00EA2442" w:rsidRPr="00EA2442" w:rsidRDefault="00EA2442" w:rsidP="00EA2442">
      <w:pPr>
        <w:widowControl w:val="0"/>
        <w:autoSpaceDE w:val="0"/>
        <w:autoSpaceDN w:val="0"/>
        <w:spacing w:before="74" w:after="0" w:line="240" w:lineRule="auto"/>
        <w:ind w:firstLine="720"/>
        <w:jc w:val="center"/>
        <w:outlineLvl w:val="0"/>
        <w:rPr>
          <w:rFonts w:ascii="Times New Roman" w:eastAsia="Times New Roman" w:hAnsi="Times New Roman" w:cs="Times New Roman"/>
          <w:b/>
          <w:bCs/>
          <w:sz w:val="28"/>
          <w:szCs w:val="28"/>
        </w:rPr>
      </w:pPr>
    </w:p>
    <w:p w:rsidR="00EA2442" w:rsidRPr="00EA2442" w:rsidRDefault="00EA2442" w:rsidP="00EA2442">
      <w:pPr>
        <w:widowControl w:val="0"/>
        <w:autoSpaceDE w:val="0"/>
        <w:autoSpaceDN w:val="0"/>
        <w:spacing w:before="74" w:after="0" w:line="240" w:lineRule="auto"/>
        <w:ind w:firstLine="720"/>
        <w:jc w:val="center"/>
        <w:outlineLvl w:val="0"/>
        <w:rPr>
          <w:rFonts w:ascii="Times New Roman" w:eastAsia="Times New Roman" w:hAnsi="Times New Roman" w:cs="Times New Roman"/>
          <w:b/>
          <w:bCs/>
          <w:sz w:val="28"/>
          <w:szCs w:val="28"/>
        </w:rPr>
      </w:pPr>
    </w:p>
    <w:p w:rsidR="00EA2442" w:rsidRPr="00EA2442" w:rsidRDefault="00EA2442" w:rsidP="00EA2442">
      <w:pPr>
        <w:widowControl w:val="0"/>
        <w:autoSpaceDE w:val="0"/>
        <w:autoSpaceDN w:val="0"/>
        <w:spacing w:before="74" w:after="0" w:line="240" w:lineRule="auto"/>
        <w:ind w:firstLine="720"/>
        <w:jc w:val="center"/>
        <w:outlineLvl w:val="0"/>
        <w:rPr>
          <w:rFonts w:ascii="Times New Roman" w:eastAsia="Times New Roman" w:hAnsi="Times New Roman" w:cs="Times New Roman"/>
          <w:b/>
          <w:bCs/>
          <w:sz w:val="28"/>
          <w:szCs w:val="28"/>
        </w:rPr>
      </w:pPr>
    </w:p>
    <w:p w:rsidR="00EA2442" w:rsidRPr="00EA2442" w:rsidRDefault="00EA2442" w:rsidP="00EA2442">
      <w:pPr>
        <w:widowControl w:val="0"/>
        <w:autoSpaceDE w:val="0"/>
        <w:autoSpaceDN w:val="0"/>
        <w:spacing w:before="74" w:after="0" w:line="240" w:lineRule="auto"/>
        <w:ind w:firstLine="720"/>
        <w:jc w:val="center"/>
        <w:outlineLvl w:val="0"/>
        <w:rPr>
          <w:rFonts w:ascii="Times New Roman" w:eastAsia="Times New Roman" w:hAnsi="Times New Roman" w:cs="Times New Roman"/>
          <w:b/>
          <w:bCs/>
          <w:sz w:val="28"/>
          <w:szCs w:val="28"/>
        </w:rPr>
      </w:pPr>
    </w:p>
    <w:p w:rsidR="00EA2442" w:rsidRPr="00EA2442" w:rsidRDefault="00EA2442" w:rsidP="00EA2442">
      <w:pPr>
        <w:widowControl w:val="0"/>
        <w:autoSpaceDE w:val="0"/>
        <w:autoSpaceDN w:val="0"/>
        <w:spacing w:before="74" w:after="0" w:line="240" w:lineRule="auto"/>
        <w:ind w:firstLine="720"/>
        <w:jc w:val="center"/>
        <w:outlineLvl w:val="0"/>
        <w:rPr>
          <w:rFonts w:ascii="Times New Roman" w:eastAsia="Times New Roman" w:hAnsi="Times New Roman" w:cs="Times New Roman"/>
          <w:b/>
          <w:bCs/>
          <w:sz w:val="28"/>
          <w:szCs w:val="28"/>
        </w:rPr>
      </w:pPr>
    </w:p>
    <w:p w:rsidR="00EA2442" w:rsidRPr="00EA2442" w:rsidRDefault="00EA2442" w:rsidP="00EA2442">
      <w:pPr>
        <w:widowControl w:val="0"/>
        <w:autoSpaceDE w:val="0"/>
        <w:autoSpaceDN w:val="0"/>
        <w:spacing w:before="74" w:after="0" w:line="240" w:lineRule="auto"/>
        <w:ind w:firstLine="720"/>
        <w:jc w:val="center"/>
        <w:outlineLvl w:val="0"/>
        <w:rPr>
          <w:rFonts w:ascii="Times New Roman" w:eastAsia="Times New Roman" w:hAnsi="Times New Roman" w:cs="Times New Roman"/>
          <w:b/>
          <w:bCs/>
          <w:sz w:val="28"/>
          <w:szCs w:val="28"/>
        </w:rPr>
      </w:pPr>
    </w:p>
    <w:p w:rsidR="00EA2442" w:rsidRPr="00EA2442" w:rsidRDefault="00EA2442" w:rsidP="00EA2442">
      <w:pPr>
        <w:widowControl w:val="0"/>
        <w:autoSpaceDE w:val="0"/>
        <w:autoSpaceDN w:val="0"/>
        <w:spacing w:before="74" w:after="0" w:line="240" w:lineRule="auto"/>
        <w:ind w:firstLine="720"/>
        <w:jc w:val="center"/>
        <w:outlineLvl w:val="0"/>
        <w:rPr>
          <w:rFonts w:ascii="Times New Roman" w:eastAsia="Times New Roman" w:hAnsi="Times New Roman" w:cs="Times New Roman"/>
          <w:b/>
          <w:bCs/>
          <w:sz w:val="28"/>
          <w:szCs w:val="28"/>
        </w:rPr>
      </w:pPr>
    </w:p>
    <w:p w:rsidR="00EA2442" w:rsidRPr="00EA2442" w:rsidRDefault="00EA2442" w:rsidP="00EA2442">
      <w:pPr>
        <w:widowControl w:val="0"/>
        <w:autoSpaceDE w:val="0"/>
        <w:autoSpaceDN w:val="0"/>
        <w:spacing w:before="74" w:after="0" w:line="240" w:lineRule="auto"/>
        <w:ind w:firstLine="720"/>
        <w:jc w:val="center"/>
        <w:outlineLvl w:val="0"/>
        <w:rPr>
          <w:rFonts w:ascii="Times New Roman" w:eastAsia="Times New Roman" w:hAnsi="Times New Roman" w:cs="Times New Roman"/>
          <w:b/>
          <w:bCs/>
          <w:sz w:val="28"/>
          <w:szCs w:val="28"/>
        </w:rPr>
      </w:pPr>
    </w:p>
    <w:p w:rsidR="00EA2442" w:rsidRPr="00EA2442" w:rsidRDefault="00EA2442" w:rsidP="00EA2442">
      <w:pPr>
        <w:widowControl w:val="0"/>
        <w:autoSpaceDE w:val="0"/>
        <w:autoSpaceDN w:val="0"/>
        <w:spacing w:before="74" w:after="0" w:line="240" w:lineRule="auto"/>
        <w:ind w:firstLine="720"/>
        <w:jc w:val="center"/>
        <w:outlineLvl w:val="0"/>
        <w:rPr>
          <w:rFonts w:ascii="Times New Roman" w:eastAsia="Times New Roman" w:hAnsi="Times New Roman" w:cs="Times New Roman"/>
          <w:b/>
          <w:bCs/>
          <w:sz w:val="28"/>
          <w:szCs w:val="28"/>
        </w:rPr>
      </w:pPr>
    </w:p>
    <w:p w:rsidR="00EA2442" w:rsidRPr="00EA2442" w:rsidRDefault="00EA2442" w:rsidP="00EA2442">
      <w:pPr>
        <w:widowControl w:val="0"/>
        <w:autoSpaceDE w:val="0"/>
        <w:autoSpaceDN w:val="0"/>
        <w:spacing w:before="74" w:after="0" w:line="240" w:lineRule="auto"/>
        <w:outlineLvl w:val="0"/>
        <w:rPr>
          <w:rFonts w:ascii="Times New Roman" w:eastAsia="Times New Roman" w:hAnsi="Times New Roman" w:cs="Times New Roman"/>
          <w:b/>
          <w:bCs/>
          <w:sz w:val="28"/>
          <w:szCs w:val="28"/>
        </w:rPr>
      </w:pPr>
    </w:p>
    <w:p w:rsidR="00EA2442" w:rsidRPr="00EA2442" w:rsidRDefault="00EA2442" w:rsidP="00EA2442">
      <w:pPr>
        <w:autoSpaceDE w:val="0"/>
        <w:autoSpaceDN w:val="0"/>
        <w:adjustRightInd w:val="0"/>
        <w:spacing w:after="0" w:line="240" w:lineRule="auto"/>
        <w:rPr>
          <w:rFonts w:ascii="Times New Roman" w:hAnsi="Times New Roman" w:cs="Times New Roman"/>
          <w:color w:val="000000"/>
          <w:sz w:val="24"/>
          <w:szCs w:val="24"/>
        </w:rPr>
      </w:pPr>
    </w:p>
    <w:p w:rsidR="00EA2442" w:rsidRDefault="00EA2442" w:rsidP="00EA2442">
      <w:pPr>
        <w:widowControl w:val="0"/>
        <w:autoSpaceDE w:val="0"/>
        <w:autoSpaceDN w:val="0"/>
        <w:spacing w:before="74" w:after="0" w:line="240" w:lineRule="auto"/>
        <w:ind w:firstLine="720"/>
        <w:jc w:val="center"/>
        <w:outlineLvl w:val="0"/>
        <w:rPr>
          <w:rFonts w:ascii="Times New Roman" w:hAnsi="Times New Roman" w:cs="Times New Roman"/>
          <w:color w:val="000000"/>
          <w:sz w:val="28"/>
          <w:szCs w:val="28"/>
        </w:rPr>
      </w:pPr>
      <w:r w:rsidRPr="00EA2442">
        <w:rPr>
          <w:rFonts w:ascii="Times New Roman" w:hAnsi="Times New Roman" w:cs="Times New Roman"/>
          <w:color w:val="000000"/>
          <w:sz w:val="24"/>
          <w:szCs w:val="24"/>
        </w:rPr>
        <w:t xml:space="preserve"> </w:t>
      </w:r>
      <w:r w:rsidRPr="00EA2442">
        <w:rPr>
          <w:rFonts w:ascii="Times New Roman" w:hAnsi="Times New Roman" w:cs="Times New Roman"/>
          <w:color w:val="000000"/>
          <w:sz w:val="28"/>
          <w:szCs w:val="28"/>
        </w:rPr>
        <w:t>г. Дзержинск</w:t>
      </w:r>
    </w:p>
    <w:p w:rsidR="008B56C8" w:rsidRDefault="008B56C8" w:rsidP="008B56C8">
      <w:pPr>
        <w:widowControl w:val="0"/>
        <w:autoSpaceDE w:val="0"/>
        <w:autoSpaceDN w:val="0"/>
        <w:spacing w:before="74" w:after="0" w:line="240" w:lineRule="auto"/>
        <w:ind w:firstLine="720"/>
        <w:jc w:val="center"/>
        <w:outlineLvl w:val="0"/>
        <w:rPr>
          <w:rFonts w:ascii="Times New Roman" w:eastAsia="Times New Roman" w:hAnsi="Times New Roman" w:cs="Times New Roman"/>
          <w:b/>
          <w:bCs/>
          <w:sz w:val="28"/>
          <w:szCs w:val="28"/>
        </w:rPr>
      </w:pPr>
      <w:r>
        <w:rPr>
          <w:rFonts w:ascii="Times New Roman" w:hAnsi="Times New Roman" w:cs="Times New Roman"/>
          <w:color w:val="000000"/>
          <w:sz w:val="28"/>
          <w:szCs w:val="28"/>
        </w:rPr>
        <w:lastRenderedPageBreak/>
        <w:t>СОДЕРЖАНИЕ</w:t>
      </w:r>
    </w:p>
    <w:p w:rsidR="008B56C8" w:rsidRDefault="008B56C8" w:rsidP="008B56C8">
      <w:pPr>
        <w:widowControl w:val="0"/>
        <w:autoSpaceDE w:val="0"/>
        <w:autoSpaceDN w:val="0"/>
        <w:spacing w:before="74" w:after="0" w:line="240" w:lineRule="auto"/>
        <w:outlineLvl w:val="0"/>
        <w:rPr>
          <w:rFonts w:ascii="Times New Roman" w:eastAsia="Times New Roman" w:hAnsi="Times New Roman" w:cs="Times New Roman"/>
          <w:b/>
          <w:bCs/>
          <w:sz w:val="28"/>
          <w:szCs w:val="28"/>
        </w:rPr>
      </w:pPr>
    </w:p>
    <w:tbl>
      <w:tblPr>
        <w:tblStyle w:val="a4"/>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2"/>
        <w:gridCol w:w="709"/>
        <w:gridCol w:w="851"/>
        <w:gridCol w:w="6521"/>
        <w:gridCol w:w="707"/>
      </w:tblGrid>
      <w:tr w:rsidR="0043513B" w:rsidRPr="00E03F5E" w:rsidTr="003F3018">
        <w:tc>
          <w:tcPr>
            <w:tcW w:w="8643" w:type="dxa"/>
            <w:gridSpan w:val="4"/>
          </w:tcPr>
          <w:p w:rsidR="0043513B" w:rsidRPr="00B6222A" w:rsidRDefault="0043513B" w:rsidP="0043513B">
            <w:pPr>
              <w:widowControl w:val="0"/>
              <w:autoSpaceDE w:val="0"/>
              <w:autoSpaceDN w:val="0"/>
              <w:spacing w:before="74"/>
              <w:jc w:val="both"/>
              <w:outlineLvl w:val="0"/>
              <w:rPr>
                <w:rFonts w:ascii="Times New Roman" w:eastAsia="Times New Roman" w:hAnsi="Times New Roman" w:cs="Times New Roman"/>
                <w:bCs/>
                <w:sz w:val="24"/>
                <w:szCs w:val="24"/>
              </w:rPr>
            </w:pPr>
            <w:r w:rsidRPr="00B6222A">
              <w:rPr>
                <w:rFonts w:ascii="Times New Roman" w:eastAsia="Times New Roman" w:hAnsi="Times New Roman" w:cs="Times New Roman"/>
                <w:bCs/>
                <w:sz w:val="24"/>
                <w:szCs w:val="24"/>
              </w:rPr>
              <w:t>Общие положения ……………………………………………………........</w:t>
            </w:r>
            <w:r>
              <w:rPr>
                <w:rFonts w:ascii="Times New Roman" w:eastAsia="Times New Roman" w:hAnsi="Times New Roman" w:cs="Times New Roman"/>
                <w:bCs/>
                <w:sz w:val="24"/>
                <w:szCs w:val="24"/>
              </w:rPr>
              <w:t>....................</w:t>
            </w:r>
          </w:p>
        </w:tc>
        <w:tc>
          <w:tcPr>
            <w:tcW w:w="707" w:type="dxa"/>
          </w:tcPr>
          <w:p w:rsidR="0043513B" w:rsidRPr="00B6222A" w:rsidRDefault="0043513B" w:rsidP="0043513B">
            <w:pPr>
              <w:widowControl w:val="0"/>
              <w:autoSpaceDE w:val="0"/>
              <w:autoSpaceDN w:val="0"/>
              <w:spacing w:before="74"/>
              <w:outlineLvl w:val="0"/>
              <w:rPr>
                <w:rFonts w:ascii="Times New Roman" w:eastAsia="Times New Roman" w:hAnsi="Times New Roman" w:cs="Times New Roman"/>
                <w:bCs/>
                <w:sz w:val="24"/>
                <w:szCs w:val="24"/>
              </w:rPr>
            </w:pPr>
            <w:r w:rsidRPr="00B6222A">
              <w:rPr>
                <w:rFonts w:ascii="Times New Roman" w:eastAsia="Times New Roman" w:hAnsi="Times New Roman" w:cs="Times New Roman"/>
                <w:bCs/>
                <w:sz w:val="24"/>
                <w:szCs w:val="24"/>
              </w:rPr>
              <w:t>4</w:t>
            </w:r>
          </w:p>
        </w:tc>
      </w:tr>
      <w:tr w:rsidR="0043513B" w:rsidRPr="00E03F5E" w:rsidTr="003F3018">
        <w:tc>
          <w:tcPr>
            <w:tcW w:w="562" w:type="dxa"/>
          </w:tcPr>
          <w:p w:rsidR="0043513B" w:rsidRPr="00E03F5E" w:rsidRDefault="0043513B" w:rsidP="0043513B">
            <w:pPr>
              <w:widowControl w:val="0"/>
              <w:autoSpaceDE w:val="0"/>
              <w:autoSpaceDN w:val="0"/>
              <w:spacing w:before="74"/>
              <w:jc w:val="center"/>
              <w:outlineLvl w:val="0"/>
              <w:rPr>
                <w:rFonts w:ascii="Times New Roman" w:eastAsia="Times New Roman" w:hAnsi="Times New Roman" w:cs="Times New Roman"/>
                <w:bCs/>
                <w:sz w:val="28"/>
                <w:szCs w:val="28"/>
              </w:rPr>
            </w:pPr>
            <w:r w:rsidRPr="00E03F5E">
              <w:rPr>
                <w:rFonts w:ascii="Times New Roman" w:eastAsia="Times New Roman" w:hAnsi="Times New Roman" w:cs="Times New Roman"/>
                <w:bCs/>
                <w:sz w:val="28"/>
                <w:szCs w:val="28"/>
              </w:rPr>
              <w:t>1.</w:t>
            </w:r>
          </w:p>
        </w:tc>
        <w:tc>
          <w:tcPr>
            <w:tcW w:w="8081" w:type="dxa"/>
            <w:gridSpan w:val="3"/>
          </w:tcPr>
          <w:p w:rsidR="0043513B" w:rsidRPr="00B6222A" w:rsidRDefault="007D1087" w:rsidP="0043513B">
            <w:pPr>
              <w:widowControl w:val="0"/>
              <w:autoSpaceDE w:val="0"/>
              <w:autoSpaceDN w:val="0"/>
              <w:spacing w:before="74"/>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Целевой раздел ………………………………………………………………......</w:t>
            </w:r>
          </w:p>
        </w:tc>
        <w:tc>
          <w:tcPr>
            <w:tcW w:w="707" w:type="dxa"/>
          </w:tcPr>
          <w:p w:rsidR="0043513B" w:rsidRPr="00B6222A" w:rsidRDefault="0043513B" w:rsidP="0043513B">
            <w:pPr>
              <w:widowControl w:val="0"/>
              <w:autoSpaceDE w:val="0"/>
              <w:autoSpaceDN w:val="0"/>
              <w:spacing w:before="74"/>
              <w:outlineLvl w:val="0"/>
              <w:rPr>
                <w:rFonts w:ascii="Times New Roman" w:eastAsia="Times New Roman" w:hAnsi="Times New Roman" w:cs="Times New Roman"/>
                <w:bCs/>
                <w:sz w:val="24"/>
                <w:szCs w:val="24"/>
              </w:rPr>
            </w:pPr>
            <w:r w:rsidRPr="00B6222A">
              <w:rPr>
                <w:rFonts w:ascii="Times New Roman" w:eastAsia="Times New Roman" w:hAnsi="Times New Roman" w:cs="Times New Roman"/>
                <w:bCs/>
                <w:sz w:val="24"/>
                <w:szCs w:val="24"/>
              </w:rPr>
              <w:t>5</w:t>
            </w:r>
          </w:p>
        </w:tc>
      </w:tr>
      <w:tr w:rsidR="0043513B" w:rsidRPr="00E03F5E" w:rsidTr="003F3018">
        <w:tc>
          <w:tcPr>
            <w:tcW w:w="562" w:type="dxa"/>
          </w:tcPr>
          <w:p w:rsidR="0043513B" w:rsidRPr="00E03F5E" w:rsidRDefault="0043513B" w:rsidP="0043513B">
            <w:pPr>
              <w:widowControl w:val="0"/>
              <w:autoSpaceDE w:val="0"/>
              <w:autoSpaceDN w:val="0"/>
              <w:spacing w:before="74"/>
              <w:jc w:val="center"/>
              <w:outlineLvl w:val="0"/>
              <w:rPr>
                <w:rFonts w:ascii="Times New Roman" w:eastAsia="Times New Roman" w:hAnsi="Times New Roman" w:cs="Times New Roman"/>
                <w:bCs/>
                <w:sz w:val="28"/>
                <w:szCs w:val="28"/>
              </w:rPr>
            </w:pPr>
          </w:p>
        </w:tc>
        <w:tc>
          <w:tcPr>
            <w:tcW w:w="709" w:type="dxa"/>
          </w:tcPr>
          <w:p w:rsidR="0043513B" w:rsidRPr="00B6222A" w:rsidRDefault="007D1087" w:rsidP="007D1087">
            <w:pPr>
              <w:widowControl w:val="0"/>
              <w:autoSpaceDE w:val="0"/>
              <w:autoSpaceDN w:val="0"/>
              <w:spacing w:before="74"/>
              <w:jc w:val="center"/>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1.1.</w:t>
            </w:r>
          </w:p>
        </w:tc>
        <w:tc>
          <w:tcPr>
            <w:tcW w:w="7372" w:type="dxa"/>
            <w:gridSpan w:val="2"/>
          </w:tcPr>
          <w:p w:rsidR="0043513B" w:rsidRPr="00B6222A" w:rsidRDefault="0043513B" w:rsidP="0043513B">
            <w:pPr>
              <w:autoSpaceDE w:val="0"/>
              <w:autoSpaceDN w:val="0"/>
              <w:adjustRightInd w:val="0"/>
              <w:jc w:val="both"/>
              <w:rPr>
                <w:rFonts w:ascii="Times New Roman" w:hAnsi="Times New Roman" w:cs="Times New Roman"/>
                <w:color w:val="000000"/>
                <w:sz w:val="24"/>
                <w:szCs w:val="24"/>
              </w:rPr>
            </w:pPr>
            <w:r w:rsidRPr="00B6222A">
              <w:rPr>
                <w:rFonts w:ascii="Times New Roman" w:hAnsi="Times New Roman" w:cs="Times New Roman"/>
                <w:color w:val="000000"/>
                <w:sz w:val="24"/>
                <w:szCs w:val="24"/>
              </w:rPr>
              <w:t>Пояснительная записка………………………………………</w:t>
            </w:r>
            <w:r>
              <w:rPr>
                <w:rFonts w:ascii="Times New Roman" w:hAnsi="Times New Roman" w:cs="Times New Roman"/>
                <w:color w:val="000000"/>
                <w:sz w:val="24"/>
                <w:szCs w:val="24"/>
              </w:rPr>
              <w:t>…………...</w:t>
            </w:r>
          </w:p>
        </w:tc>
        <w:tc>
          <w:tcPr>
            <w:tcW w:w="707" w:type="dxa"/>
          </w:tcPr>
          <w:p w:rsidR="0043513B" w:rsidRPr="00B6222A" w:rsidRDefault="0043513B" w:rsidP="0043513B">
            <w:pPr>
              <w:widowControl w:val="0"/>
              <w:autoSpaceDE w:val="0"/>
              <w:autoSpaceDN w:val="0"/>
              <w:spacing w:before="74"/>
              <w:outlineLvl w:val="0"/>
              <w:rPr>
                <w:rFonts w:ascii="Times New Roman" w:eastAsia="Times New Roman" w:hAnsi="Times New Roman" w:cs="Times New Roman"/>
                <w:bCs/>
                <w:sz w:val="24"/>
                <w:szCs w:val="24"/>
              </w:rPr>
            </w:pPr>
            <w:r w:rsidRPr="00B6222A">
              <w:rPr>
                <w:rFonts w:ascii="Times New Roman" w:eastAsia="Times New Roman" w:hAnsi="Times New Roman" w:cs="Times New Roman"/>
                <w:bCs/>
                <w:sz w:val="24"/>
                <w:szCs w:val="24"/>
              </w:rPr>
              <w:t>5</w:t>
            </w:r>
          </w:p>
        </w:tc>
      </w:tr>
      <w:tr w:rsidR="0043513B" w:rsidRPr="00E03F5E" w:rsidTr="003F3018">
        <w:tc>
          <w:tcPr>
            <w:tcW w:w="562" w:type="dxa"/>
          </w:tcPr>
          <w:p w:rsidR="0043513B" w:rsidRPr="00E03F5E" w:rsidRDefault="0043513B" w:rsidP="0043513B">
            <w:pPr>
              <w:widowControl w:val="0"/>
              <w:autoSpaceDE w:val="0"/>
              <w:autoSpaceDN w:val="0"/>
              <w:spacing w:before="74"/>
              <w:jc w:val="center"/>
              <w:outlineLvl w:val="0"/>
              <w:rPr>
                <w:rFonts w:ascii="Times New Roman" w:eastAsia="Times New Roman" w:hAnsi="Times New Roman" w:cs="Times New Roman"/>
                <w:bCs/>
                <w:sz w:val="28"/>
                <w:szCs w:val="28"/>
              </w:rPr>
            </w:pPr>
          </w:p>
        </w:tc>
        <w:tc>
          <w:tcPr>
            <w:tcW w:w="709" w:type="dxa"/>
          </w:tcPr>
          <w:p w:rsidR="0043513B" w:rsidRPr="00B6222A" w:rsidRDefault="0043513B" w:rsidP="0043513B">
            <w:pPr>
              <w:widowControl w:val="0"/>
              <w:autoSpaceDE w:val="0"/>
              <w:autoSpaceDN w:val="0"/>
              <w:spacing w:before="74"/>
              <w:outlineLvl w:val="0"/>
              <w:rPr>
                <w:rFonts w:ascii="Times New Roman" w:eastAsia="Times New Roman" w:hAnsi="Times New Roman" w:cs="Times New Roman"/>
                <w:bCs/>
                <w:sz w:val="24"/>
                <w:szCs w:val="24"/>
              </w:rPr>
            </w:pPr>
          </w:p>
        </w:tc>
        <w:tc>
          <w:tcPr>
            <w:tcW w:w="851" w:type="dxa"/>
          </w:tcPr>
          <w:p w:rsidR="0043513B" w:rsidRPr="00B6222A" w:rsidRDefault="0043513B" w:rsidP="0043513B">
            <w:pPr>
              <w:autoSpaceDE w:val="0"/>
              <w:autoSpaceDN w:val="0"/>
              <w:adjustRightInd w:val="0"/>
              <w:jc w:val="center"/>
              <w:rPr>
                <w:rFonts w:ascii="Times New Roman" w:hAnsi="Times New Roman" w:cs="Times New Roman"/>
                <w:color w:val="000000"/>
                <w:sz w:val="24"/>
                <w:szCs w:val="24"/>
              </w:rPr>
            </w:pPr>
            <w:r w:rsidRPr="00B6222A">
              <w:rPr>
                <w:rFonts w:ascii="Times New Roman" w:hAnsi="Times New Roman" w:cs="Times New Roman"/>
                <w:color w:val="000000"/>
                <w:sz w:val="24"/>
                <w:szCs w:val="24"/>
              </w:rPr>
              <w:t>1.1.1.</w:t>
            </w:r>
          </w:p>
        </w:tc>
        <w:tc>
          <w:tcPr>
            <w:tcW w:w="6521" w:type="dxa"/>
          </w:tcPr>
          <w:p w:rsidR="0043513B" w:rsidRPr="00B6222A" w:rsidRDefault="0043513B" w:rsidP="0043513B">
            <w:pPr>
              <w:autoSpaceDE w:val="0"/>
              <w:autoSpaceDN w:val="0"/>
              <w:adjustRightInd w:val="0"/>
              <w:jc w:val="both"/>
              <w:rPr>
                <w:rFonts w:ascii="Times New Roman" w:hAnsi="Times New Roman" w:cs="Times New Roman"/>
                <w:sz w:val="24"/>
                <w:szCs w:val="24"/>
              </w:rPr>
            </w:pPr>
            <w:r w:rsidRPr="00B6222A">
              <w:rPr>
                <w:rFonts w:ascii="Times New Roman" w:hAnsi="Times New Roman" w:cs="Times New Roman"/>
                <w:sz w:val="24"/>
                <w:szCs w:val="24"/>
              </w:rPr>
              <w:t>Цели реализации ООП НОО …………………………</w:t>
            </w:r>
            <w:r>
              <w:rPr>
                <w:rFonts w:ascii="Times New Roman" w:hAnsi="Times New Roman" w:cs="Times New Roman"/>
                <w:sz w:val="24"/>
                <w:szCs w:val="24"/>
              </w:rPr>
              <w:t>…………</w:t>
            </w:r>
          </w:p>
        </w:tc>
        <w:tc>
          <w:tcPr>
            <w:tcW w:w="707" w:type="dxa"/>
          </w:tcPr>
          <w:p w:rsidR="0043513B" w:rsidRPr="00B6222A" w:rsidRDefault="0043513B" w:rsidP="0043513B">
            <w:pPr>
              <w:widowControl w:val="0"/>
              <w:autoSpaceDE w:val="0"/>
              <w:autoSpaceDN w:val="0"/>
              <w:spacing w:before="74"/>
              <w:outlineLvl w:val="0"/>
              <w:rPr>
                <w:rFonts w:ascii="Times New Roman" w:eastAsia="Times New Roman" w:hAnsi="Times New Roman" w:cs="Times New Roman"/>
                <w:bCs/>
                <w:sz w:val="24"/>
                <w:szCs w:val="24"/>
              </w:rPr>
            </w:pPr>
            <w:r w:rsidRPr="00B6222A">
              <w:rPr>
                <w:rFonts w:ascii="Times New Roman" w:eastAsia="Times New Roman" w:hAnsi="Times New Roman" w:cs="Times New Roman"/>
                <w:bCs/>
                <w:sz w:val="24"/>
                <w:szCs w:val="24"/>
              </w:rPr>
              <w:t>5</w:t>
            </w:r>
          </w:p>
        </w:tc>
      </w:tr>
      <w:tr w:rsidR="0043513B" w:rsidRPr="00E03F5E" w:rsidTr="003F3018">
        <w:tc>
          <w:tcPr>
            <w:tcW w:w="562" w:type="dxa"/>
          </w:tcPr>
          <w:p w:rsidR="0043513B" w:rsidRPr="00E03F5E" w:rsidRDefault="0043513B" w:rsidP="0043513B">
            <w:pPr>
              <w:widowControl w:val="0"/>
              <w:autoSpaceDE w:val="0"/>
              <w:autoSpaceDN w:val="0"/>
              <w:spacing w:before="74"/>
              <w:jc w:val="center"/>
              <w:outlineLvl w:val="0"/>
              <w:rPr>
                <w:rFonts w:ascii="Times New Roman" w:eastAsia="Times New Roman" w:hAnsi="Times New Roman" w:cs="Times New Roman"/>
                <w:bCs/>
                <w:sz w:val="28"/>
                <w:szCs w:val="28"/>
              </w:rPr>
            </w:pPr>
          </w:p>
        </w:tc>
        <w:tc>
          <w:tcPr>
            <w:tcW w:w="709" w:type="dxa"/>
          </w:tcPr>
          <w:p w:rsidR="0043513B" w:rsidRPr="00B6222A" w:rsidRDefault="0043513B" w:rsidP="0043513B">
            <w:pPr>
              <w:widowControl w:val="0"/>
              <w:autoSpaceDE w:val="0"/>
              <w:autoSpaceDN w:val="0"/>
              <w:spacing w:before="74"/>
              <w:outlineLvl w:val="0"/>
              <w:rPr>
                <w:rFonts w:ascii="Times New Roman" w:eastAsia="Times New Roman" w:hAnsi="Times New Roman" w:cs="Times New Roman"/>
                <w:bCs/>
                <w:sz w:val="24"/>
                <w:szCs w:val="24"/>
              </w:rPr>
            </w:pPr>
          </w:p>
        </w:tc>
        <w:tc>
          <w:tcPr>
            <w:tcW w:w="851" w:type="dxa"/>
          </w:tcPr>
          <w:p w:rsidR="0043513B" w:rsidRPr="00B6222A" w:rsidRDefault="0043513B" w:rsidP="0043513B">
            <w:pPr>
              <w:autoSpaceDE w:val="0"/>
              <w:autoSpaceDN w:val="0"/>
              <w:adjustRightInd w:val="0"/>
              <w:jc w:val="center"/>
              <w:rPr>
                <w:rFonts w:ascii="Times New Roman" w:hAnsi="Times New Roman" w:cs="Times New Roman"/>
                <w:color w:val="000000"/>
                <w:sz w:val="24"/>
                <w:szCs w:val="24"/>
              </w:rPr>
            </w:pPr>
            <w:r w:rsidRPr="00B6222A">
              <w:rPr>
                <w:rFonts w:ascii="Times New Roman" w:hAnsi="Times New Roman" w:cs="Times New Roman"/>
                <w:color w:val="000000"/>
                <w:sz w:val="24"/>
                <w:szCs w:val="24"/>
              </w:rPr>
              <w:t>1.1.2.</w:t>
            </w:r>
          </w:p>
        </w:tc>
        <w:tc>
          <w:tcPr>
            <w:tcW w:w="6521" w:type="dxa"/>
          </w:tcPr>
          <w:p w:rsidR="0043513B" w:rsidRPr="00B6222A" w:rsidRDefault="0043513B" w:rsidP="0043513B">
            <w:pPr>
              <w:autoSpaceDE w:val="0"/>
              <w:autoSpaceDN w:val="0"/>
              <w:adjustRightInd w:val="0"/>
              <w:jc w:val="both"/>
              <w:rPr>
                <w:rFonts w:ascii="Times New Roman" w:hAnsi="Times New Roman" w:cs="Times New Roman"/>
                <w:sz w:val="24"/>
                <w:szCs w:val="24"/>
              </w:rPr>
            </w:pPr>
            <w:r w:rsidRPr="00B6222A">
              <w:rPr>
                <w:rFonts w:ascii="Times New Roman" w:hAnsi="Times New Roman" w:cs="Times New Roman"/>
                <w:sz w:val="24"/>
                <w:szCs w:val="24"/>
              </w:rPr>
              <w:t>Принципы формирования и механизмы реализации ООП НОО……………………………………………...</w:t>
            </w:r>
            <w:r>
              <w:rPr>
                <w:rFonts w:ascii="Times New Roman" w:hAnsi="Times New Roman" w:cs="Times New Roman"/>
                <w:sz w:val="24"/>
                <w:szCs w:val="24"/>
              </w:rPr>
              <w:t>........................</w:t>
            </w:r>
          </w:p>
        </w:tc>
        <w:tc>
          <w:tcPr>
            <w:tcW w:w="707" w:type="dxa"/>
          </w:tcPr>
          <w:p w:rsidR="0043513B" w:rsidRDefault="0043513B" w:rsidP="0043513B">
            <w:pPr>
              <w:widowControl w:val="0"/>
              <w:autoSpaceDE w:val="0"/>
              <w:autoSpaceDN w:val="0"/>
              <w:spacing w:before="74"/>
              <w:outlineLvl w:val="0"/>
              <w:rPr>
                <w:rFonts w:ascii="Times New Roman" w:eastAsia="Times New Roman" w:hAnsi="Times New Roman" w:cs="Times New Roman"/>
                <w:bCs/>
                <w:sz w:val="24"/>
                <w:szCs w:val="24"/>
              </w:rPr>
            </w:pPr>
          </w:p>
          <w:p w:rsidR="0043513B" w:rsidRPr="00B6222A" w:rsidRDefault="0043513B" w:rsidP="0043513B">
            <w:pPr>
              <w:widowControl w:val="0"/>
              <w:autoSpaceDE w:val="0"/>
              <w:autoSpaceDN w:val="0"/>
              <w:spacing w:before="74"/>
              <w:outlineLvl w:val="0"/>
              <w:rPr>
                <w:rFonts w:ascii="Times New Roman" w:eastAsia="Times New Roman" w:hAnsi="Times New Roman" w:cs="Times New Roman"/>
                <w:bCs/>
                <w:sz w:val="24"/>
                <w:szCs w:val="24"/>
              </w:rPr>
            </w:pPr>
            <w:r w:rsidRPr="00B6222A">
              <w:rPr>
                <w:rFonts w:ascii="Times New Roman" w:eastAsia="Times New Roman" w:hAnsi="Times New Roman" w:cs="Times New Roman"/>
                <w:bCs/>
                <w:sz w:val="24"/>
                <w:szCs w:val="24"/>
              </w:rPr>
              <w:t>6</w:t>
            </w:r>
          </w:p>
        </w:tc>
      </w:tr>
      <w:tr w:rsidR="0043513B" w:rsidRPr="00E03F5E" w:rsidTr="003F3018">
        <w:tc>
          <w:tcPr>
            <w:tcW w:w="562" w:type="dxa"/>
          </w:tcPr>
          <w:p w:rsidR="0043513B" w:rsidRPr="00E03F5E" w:rsidRDefault="0043513B" w:rsidP="0043513B">
            <w:pPr>
              <w:widowControl w:val="0"/>
              <w:autoSpaceDE w:val="0"/>
              <w:autoSpaceDN w:val="0"/>
              <w:spacing w:before="74"/>
              <w:jc w:val="center"/>
              <w:outlineLvl w:val="0"/>
              <w:rPr>
                <w:rFonts w:ascii="Times New Roman" w:eastAsia="Times New Roman" w:hAnsi="Times New Roman" w:cs="Times New Roman"/>
                <w:bCs/>
                <w:sz w:val="28"/>
                <w:szCs w:val="28"/>
              </w:rPr>
            </w:pPr>
          </w:p>
        </w:tc>
        <w:tc>
          <w:tcPr>
            <w:tcW w:w="709" w:type="dxa"/>
          </w:tcPr>
          <w:p w:rsidR="0043513B" w:rsidRPr="00B6222A" w:rsidRDefault="0043513B" w:rsidP="0043513B">
            <w:pPr>
              <w:widowControl w:val="0"/>
              <w:autoSpaceDE w:val="0"/>
              <w:autoSpaceDN w:val="0"/>
              <w:spacing w:before="74"/>
              <w:outlineLvl w:val="0"/>
              <w:rPr>
                <w:rFonts w:ascii="Times New Roman" w:eastAsia="Times New Roman" w:hAnsi="Times New Roman" w:cs="Times New Roman"/>
                <w:bCs/>
                <w:sz w:val="24"/>
                <w:szCs w:val="24"/>
              </w:rPr>
            </w:pPr>
          </w:p>
        </w:tc>
        <w:tc>
          <w:tcPr>
            <w:tcW w:w="851" w:type="dxa"/>
          </w:tcPr>
          <w:p w:rsidR="0043513B" w:rsidRPr="00B6222A" w:rsidRDefault="0043513B" w:rsidP="0043513B">
            <w:pPr>
              <w:autoSpaceDE w:val="0"/>
              <w:autoSpaceDN w:val="0"/>
              <w:adjustRightInd w:val="0"/>
              <w:jc w:val="center"/>
              <w:rPr>
                <w:rFonts w:ascii="Times New Roman" w:hAnsi="Times New Roman" w:cs="Times New Roman"/>
                <w:color w:val="000000"/>
                <w:sz w:val="24"/>
                <w:szCs w:val="24"/>
              </w:rPr>
            </w:pPr>
            <w:r w:rsidRPr="00B6222A">
              <w:rPr>
                <w:rFonts w:ascii="Times New Roman" w:hAnsi="Times New Roman" w:cs="Times New Roman"/>
                <w:color w:val="000000"/>
                <w:sz w:val="24"/>
                <w:szCs w:val="24"/>
              </w:rPr>
              <w:t>1.1.3.</w:t>
            </w:r>
          </w:p>
        </w:tc>
        <w:tc>
          <w:tcPr>
            <w:tcW w:w="6521" w:type="dxa"/>
          </w:tcPr>
          <w:p w:rsidR="0043513B" w:rsidRPr="00B6222A" w:rsidRDefault="0043513B" w:rsidP="0043513B">
            <w:pPr>
              <w:autoSpaceDE w:val="0"/>
              <w:autoSpaceDN w:val="0"/>
              <w:adjustRightInd w:val="0"/>
              <w:jc w:val="both"/>
              <w:rPr>
                <w:rFonts w:ascii="Times New Roman" w:hAnsi="Times New Roman" w:cs="Times New Roman"/>
                <w:color w:val="000000"/>
                <w:sz w:val="24"/>
                <w:szCs w:val="24"/>
              </w:rPr>
            </w:pPr>
            <w:r w:rsidRPr="00B6222A">
              <w:rPr>
                <w:rFonts w:ascii="Times New Roman" w:hAnsi="Times New Roman" w:cs="Times New Roman"/>
                <w:color w:val="000000"/>
                <w:sz w:val="24"/>
                <w:szCs w:val="24"/>
              </w:rPr>
              <w:t>Общая характеристика программы начального образования МБОУ школа №7………………………</w:t>
            </w:r>
            <w:r>
              <w:rPr>
                <w:rFonts w:ascii="Times New Roman" w:hAnsi="Times New Roman" w:cs="Times New Roman"/>
                <w:color w:val="000000"/>
                <w:sz w:val="24"/>
                <w:szCs w:val="24"/>
              </w:rPr>
              <w:t>………………………...</w:t>
            </w:r>
          </w:p>
        </w:tc>
        <w:tc>
          <w:tcPr>
            <w:tcW w:w="707" w:type="dxa"/>
          </w:tcPr>
          <w:p w:rsidR="0043513B" w:rsidRDefault="0043513B" w:rsidP="0043513B">
            <w:pPr>
              <w:widowControl w:val="0"/>
              <w:autoSpaceDE w:val="0"/>
              <w:autoSpaceDN w:val="0"/>
              <w:spacing w:before="74"/>
              <w:outlineLvl w:val="0"/>
              <w:rPr>
                <w:rFonts w:ascii="Times New Roman" w:eastAsia="Times New Roman" w:hAnsi="Times New Roman" w:cs="Times New Roman"/>
                <w:bCs/>
                <w:sz w:val="24"/>
                <w:szCs w:val="24"/>
              </w:rPr>
            </w:pPr>
          </w:p>
          <w:p w:rsidR="0043513B" w:rsidRPr="00B6222A" w:rsidRDefault="0043513B" w:rsidP="0043513B">
            <w:pPr>
              <w:widowControl w:val="0"/>
              <w:autoSpaceDE w:val="0"/>
              <w:autoSpaceDN w:val="0"/>
              <w:spacing w:before="74"/>
              <w:outlineLvl w:val="0"/>
              <w:rPr>
                <w:rFonts w:ascii="Times New Roman" w:eastAsia="Times New Roman" w:hAnsi="Times New Roman" w:cs="Times New Roman"/>
                <w:bCs/>
                <w:sz w:val="24"/>
                <w:szCs w:val="24"/>
              </w:rPr>
            </w:pPr>
            <w:r w:rsidRPr="00B6222A">
              <w:rPr>
                <w:rFonts w:ascii="Times New Roman" w:eastAsia="Times New Roman" w:hAnsi="Times New Roman" w:cs="Times New Roman"/>
                <w:bCs/>
                <w:sz w:val="24"/>
                <w:szCs w:val="24"/>
              </w:rPr>
              <w:t>7</w:t>
            </w:r>
          </w:p>
        </w:tc>
      </w:tr>
      <w:tr w:rsidR="0043513B" w:rsidRPr="00E03F5E" w:rsidTr="003F3018">
        <w:tc>
          <w:tcPr>
            <w:tcW w:w="562" w:type="dxa"/>
          </w:tcPr>
          <w:p w:rsidR="0043513B" w:rsidRPr="00E03F5E" w:rsidRDefault="0043513B" w:rsidP="0043513B">
            <w:pPr>
              <w:widowControl w:val="0"/>
              <w:autoSpaceDE w:val="0"/>
              <w:autoSpaceDN w:val="0"/>
              <w:spacing w:before="74"/>
              <w:jc w:val="center"/>
              <w:outlineLvl w:val="0"/>
              <w:rPr>
                <w:rFonts w:ascii="Times New Roman" w:eastAsia="Times New Roman" w:hAnsi="Times New Roman" w:cs="Times New Roman"/>
                <w:bCs/>
                <w:sz w:val="28"/>
                <w:szCs w:val="28"/>
              </w:rPr>
            </w:pPr>
          </w:p>
        </w:tc>
        <w:tc>
          <w:tcPr>
            <w:tcW w:w="709" w:type="dxa"/>
          </w:tcPr>
          <w:p w:rsidR="0043513B" w:rsidRPr="00B6222A" w:rsidRDefault="007D1087" w:rsidP="0043513B">
            <w:pPr>
              <w:pStyle w:val="a3"/>
              <w:rPr>
                <w:rFonts w:ascii="Times New Roman" w:hAnsi="Times New Roman" w:cs="Times New Roman"/>
                <w:sz w:val="24"/>
                <w:szCs w:val="24"/>
              </w:rPr>
            </w:pPr>
            <w:r>
              <w:rPr>
                <w:rFonts w:ascii="Times New Roman" w:hAnsi="Times New Roman" w:cs="Times New Roman"/>
                <w:sz w:val="24"/>
                <w:szCs w:val="24"/>
              </w:rPr>
              <w:t>1.2.</w:t>
            </w:r>
          </w:p>
        </w:tc>
        <w:tc>
          <w:tcPr>
            <w:tcW w:w="7372" w:type="dxa"/>
            <w:gridSpan w:val="2"/>
          </w:tcPr>
          <w:p w:rsidR="0043513B" w:rsidRPr="00B6222A" w:rsidRDefault="0043513B" w:rsidP="0043513B">
            <w:pPr>
              <w:pStyle w:val="a3"/>
              <w:jc w:val="both"/>
              <w:rPr>
                <w:rFonts w:ascii="Times New Roman" w:hAnsi="Times New Roman" w:cs="Times New Roman"/>
                <w:sz w:val="24"/>
                <w:szCs w:val="24"/>
              </w:rPr>
            </w:pPr>
            <w:r w:rsidRPr="00B6222A">
              <w:rPr>
                <w:rFonts w:ascii="Times New Roman" w:hAnsi="Times New Roman" w:cs="Times New Roman"/>
                <w:sz w:val="24"/>
                <w:szCs w:val="24"/>
              </w:rPr>
              <w:t>Планируемые результаты освоения обучающимися основной образовательной программы начального общего образования……………………………………………………</w:t>
            </w:r>
            <w:r>
              <w:rPr>
                <w:rFonts w:ascii="Times New Roman" w:hAnsi="Times New Roman" w:cs="Times New Roman"/>
                <w:sz w:val="24"/>
                <w:szCs w:val="24"/>
              </w:rPr>
              <w:t>…………..</w:t>
            </w:r>
          </w:p>
        </w:tc>
        <w:tc>
          <w:tcPr>
            <w:tcW w:w="707" w:type="dxa"/>
          </w:tcPr>
          <w:p w:rsidR="0043513B" w:rsidRDefault="0043513B" w:rsidP="0043513B">
            <w:pPr>
              <w:pStyle w:val="a3"/>
              <w:rPr>
                <w:rFonts w:ascii="Times New Roman" w:hAnsi="Times New Roman" w:cs="Times New Roman"/>
                <w:sz w:val="24"/>
                <w:szCs w:val="24"/>
              </w:rPr>
            </w:pPr>
          </w:p>
          <w:p w:rsidR="0043513B" w:rsidRDefault="0043513B" w:rsidP="0043513B">
            <w:pPr>
              <w:pStyle w:val="a3"/>
              <w:rPr>
                <w:rFonts w:ascii="Times New Roman" w:hAnsi="Times New Roman" w:cs="Times New Roman"/>
                <w:sz w:val="24"/>
                <w:szCs w:val="24"/>
              </w:rPr>
            </w:pPr>
          </w:p>
          <w:p w:rsidR="0043513B" w:rsidRPr="00B6222A" w:rsidRDefault="002C0C6C" w:rsidP="0043513B">
            <w:pPr>
              <w:pStyle w:val="a3"/>
              <w:rPr>
                <w:rFonts w:ascii="Times New Roman" w:hAnsi="Times New Roman" w:cs="Times New Roman"/>
                <w:sz w:val="24"/>
                <w:szCs w:val="24"/>
              </w:rPr>
            </w:pPr>
            <w:r>
              <w:rPr>
                <w:rFonts w:ascii="Times New Roman" w:hAnsi="Times New Roman" w:cs="Times New Roman"/>
                <w:sz w:val="24"/>
                <w:szCs w:val="24"/>
              </w:rPr>
              <w:t>11</w:t>
            </w:r>
          </w:p>
        </w:tc>
      </w:tr>
      <w:tr w:rsidR="0043513B" w:rsidRPr="00E03F5E" w:rsidTr="003F3018">
        <w:tc>
          <w:tcPr>
            <w:tcW w:w="562" w:type="dxa"/>
          </w:tcPr>
          <w:p w:rsidR="0043513B" w:rsidRPr="00E03F5E" w:rsidRDefault="0043513B" w:rsidP="0043513B">
            <w:pPr>
              <w:widowControl w:val="0"/>
              <w:autoSpaceDE w:val="0"/>
              <w:autoSpaceDN w:val="0"/>
              <w:spacing w:before="74"/>
              <w:jc w:val="center"/>
              <w:outlineLvl w:val="0"/>
              <w:rPr>
                <w:rFonts w:ascii="Times New Roman" w:eastAsia="Times New Roman" w:hAnsi="Times New Roman" w:cs="Times New Roman"/>
                <w:bCs/>
                <w:sz w:val="28"/>
                <w:szCs w:val="28"/>
              </w:rPr>
            </w:pPr>
          </w:p>
        </w:tc>
        <w:tc>
          <w:tcPr>
            <w:tcW w:w="709" w:type="dxa"/>
          </w:tcPr>
          <w:p w:rsidR="0043513B" w:rsidRPr="00B6222A" w:rsidRDefault="0043513B" w:rsidP="0043513B">
            <w:pPr>
              <w:widowControl w:val="0"/>
              <w:autoSpaceDE w:val="0"/>
              <w:autoSpaceDN w:val="0"/>
              <w:spacing w:before="74"/>
              <w:outlineLvl w:val="0"/>
              <w:rPr>
                <w:rFonts w:ascii="Times New Roman" w:eastAsia="Times New Roman" w:hAnsi="Times New Roman" w:cs="Times New Roman"/>
                <w:bCs/>
                <w:sz w:val="24"/>
                <w:szCs w:val="24"/>
              </w:rPr>
            </w:pPr>
          </w:p>
        </w:tc>
        <w:tc>
          <w:tcPr>
            <w:tcW w:w="851" w:type="dxa"/>
          </w:tcPr>
          <w:p w:rsidR="0043513B" w:rsidRPr="00B6222A" w:rsidRDefault="0043513B" w:rsidP="0043513B">
            <w:pPr>
              <w:widowControl w:val="0"/>
              <w:autoSpaceDE w:val="0"/>
              <w:autoSpaceDN w:val="0"/>
              <w:spacing w:before="74"/>
              <w:jc w:val="both"/>
              <w:outlineLvl w:val="0"/>
              <w:rPr>
                <w:rFonts w:ascii="Times New Roman" w:eastAsia="Times New Roman" w:hAnsi="Times New Roman" w:cs="Times New Roman"/>
                <w:bCs/>
                <w:sz w:val="24"/>
                <w:szCs w:val="24"/>
              </w:rPr>
            </w:pPr>
            <w:r w:rsidRPr="00B6222A">
              <w:rPr>
                <w:rFonts w:ascii="Times New Roman" w:eastAsia="Times New Roman" w:hAnsi="Times New Roman" w:cs="Times New Roman"/>
                <w:bCs/>
                <w:sz w:val="24"/>
                <w:szCs w:val="24"/>
              </w:rPr>
              <w:t>1.2.1.</w:t>
            </w:r>
          </w:p>
        </w:tc>
        <w:tc>
          <w:tcPr>
            <w:tcW w:w="6521" w:type="dxa"/>
          </w:tcPr>
          <w:p w:rsidR="0043513B" w:rsidRPr="00B6222A" w:rsidRDefault="0043513B" w:rsidP="0043513B">
            <w:pPr>
              <w:widowControl w:val="0"/>
              <w:autoSpaceDE w:val="0"/>
              <w:autoSpaceDN w:val="0"/>
              <w:spacing w:before="74"/>
              <w:jc w:val="both"/>
              <w:outlineLvl w:val="0"/>
              <w:rPr>
                <w:rFonts w:ascii="Times New Roman" w:eastAsia="Times New Roman" w:hAnsi="Times New Roman" w:cs="Times New Roman"/>
                <w:bCs/>
                <w:sz w:val="24"/>
                <w:szCs w:val="24"/>
              </w:rPr>
            </w:pPr>
            <w:r w:rsidRPr="00B6222A">
              <w:rPr>
                <w:rFonts w:ascii="Times New Roman" w:eastAsia="Times New Roman" w:hAnsi="Times New Roman" w:cs="Times New Roman"/>
                <w:bCs/>
                <w:sz w:val="24"/>
                <w:szCs w:val="24"/>
              </w:rPr>
              <w:t>Общая характеристика планируемых результатов освоения основной образовательной программы……</w:t>
            </w:r>
            <w:r>
              <w:rPr>
                <w:rFonts w:ascii="Times New Roman" w:eastAsia="Times New Roman" w:hAnsi="Times New Roman" w:cs="Times New Roman"/>
                <w:bCs/>
                <w:sz w:val="24"/>
                <w:szCs w:val="24"/>
              </w:rPr>
              <w:t>………………......</w:t>
            </w:r>
          </w:p>
        </w:tc>
        <w:tc>
          <w:tcPr>
            <w:tcW w:w="707" w:type="dxa"/>
          </w:tcPr>
          <w:p w:rsidR="0043513B" w:rsidRPr="00B6222A" w:rsidRDefault="0043513B" w:rsidP="0043513B">
            <w:pPr>
              <w:widowControl w:val="0"/>
              <w:autoSpaceDE w:val="0"/>
              <w:autoSpaceDN w:val="0"/>
              <w:spacing w:before="74"/>
              <w:outlineLvl w:val="0"/>
              <w:rPr>
                <w:rFonts w:ascii="Times New Roman" w:eastAsia="Times New Roman" w:hAnsi="Times New Roman" w:cs="Times New Roman"/>
                <w:bCs/>
                <w:sz w:val="24"/>
                <w:szCs w:val="24"/>
              </w:rPr>
            </w:pPr>
          </w:p>
          <w:p w:rsidR="0043513B" w:rsidRPr="00B6222A" w:rsidRDefault="002C0C6C" w:rsidP="0043513B">
            <w:pPr>
              <w:widowControl w:val="0"/>
              <w:autoSpaceDE w:val="0"/>
              <w:autoSpaceDN w:val="0"/>
              <w:spacing w:before="74"/>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11</w:t>
            </w:r>
          </w:p>
        </w:tc>
      </w:tr>
      <w:tr w:rsidR="0043513B" w:rsidRPr="00E03F5E" w:rsidTr="003F3018">
        <w:tc>
          <w:tcPr>
            <w:tcW w:w="562" w:type="dxa"/>
          </w:tcPr>
          <w:p w:rsidR="0043513B" w:rsidRPr="00E03F5E" w:rsidRDefault="0043513B" w:rsidP="0043513B">
            <w:pPr>
              <w:widowControl w:val="0"/>
              <w:autoSpaceDE w:val="0"/>
              <w:autoSpaceDN w:val="0"/>
              <w:spacing w:before="74"/>
              <w:jc w:val="center"/>
              <w:outlineLvl w:val="0"/>
              <w:rPr>
                <w:rFonts w:ascii="Times New Roman" w:eastAsia="Times New Roman" w:hAnsi="Times New Roman" w:cs="Times New Roman"/>
                <w:bCs/>
                <w:sz w:val="28"/>
                <w:szCs w:val="28"/>
              </w:rPr>
            </w:pPr>
          </w:p>
        </w:tc>
        <w:tc>
          <w:tcPr>
            <w:tcW w:w="709" w:type="dxa"/>
          </w:tcPr>
          <w:p w:rsidR="0043513B" w:rsidRPr="00B6222A" w:rsidRDefault="0043513B" w:rsidP="0043513B">
            <w:pPr>
              <w:widowControl w:val="0"/>
              <w:autoSpaceDE w:val="0"/>
              <w:autoSpaceDN w:val="0"/>
              <w:spacing w:before="74"/>
              <w:outlineLvl w:val="0"/>
              <w:rPr>
                <w:rFonts w:ascii="Times New Roman" w:eastAsia="Times New Roman" w:hAnsi="Times New Roman" w:cs="Times New Roman"/>
                <w:bCs/>
                <w:sz w:val="24"/>
                <w:szCs w:val="24"/>
              </w:rPr>
            </w:pPr>
          </w:p>
        </w:tc>
        <w:tc>
          <w:tcPr>
            <w:tcW w:w="851" w:type="dxa"/>
          </w:tcPr>
          <w:p w:rsidR="0043513B" w:rsidRPr="00B6222A" w:rsidRDefault="0043513B" w:rsidP="0043513B">
            <w:pPr>
              <w:widowControl w:val="0"/>
              <w:autoSpaceDE w:val="0"/>
              <w:autoSpaceDN w:val="0"/>
              <w:spacing w:before="74"/>
              <w:jc w:val="both"/>
              <w:outlineLvl w:val="0"/>
              <w:rPr>
                <w:rFonts w:ascii="Times New Roman" w:eastAsia="Times New Roman" w:hAnsi="Times New Roman" w:cs="Times New Roman"/>
                <w:bCs/>
                <w:sz w:val="24"/>
                <w:szCs w:val="24"/>
              </w:rPr>
            </w:pPr>
            <w:r w:rsidRPr="00B6222A">
              <w:rPr>
                <w:rFonts w:ascii="Times New Roman" w:eastAsia="Times New Roman" w:hAnsi="Times New Roman" w:cs="Times New Roman"/>
                <w:bCs/>
                <w:sz w:val="24"/>
                <w:szCs w:val="24"/>
              </w:rPr>
              <w:t>1.2.2.</w:t>
            </w:r>
          </w:p>
        </w:tc>
        <w:tc>
          <w:tcPr>
            <w:tcW w:w="6521" w:type="dxa"/>
          </w:tcPr>
          <w:p w:rsidR="0043513B" w:rsidRPr="00B6222A" w:rsidRDefault="0043513B" w:rsidP="0043513B">
            <w:pPr>
              <w:widowControl w:val="0"/>
              <w:autoSpaceDE w:val="0"/>
              <w:autoSpaceDN w:val="0"/>
              <w:spacing w:before="74"/>
              <w:jc w:val="both"/>
              <w:outlineLvl w:val="0"/>
              <w:rPr>
                <w:rFonts w:ascii="Times New Roman" w:eastAsia="Times New Roman" w:hAnsi="Times New Roman" w:cs="Times New Roman"/>
                <w:bCs/>
                <w:sz w:val="24"/>
                <w:szCs w:val="24"/>
              </w:rPr>
            </w:pPr>
            <w:r w:rsidRPr="00B6222A">
              <w:rPr>
                <w:rFonts w:ascii="Times New Roman" w:eastAsia="Times New Roman" w:hAnsi="Times New Roman" w:cs="Times New Roman"/>
                <w:bCs/>
                <w:sz w:val="24"/>
                <w:szCs w:val="24"/>
              </w:rPr>
              <w:t>Личностные результаты ………………………………</w:t>
            </w:r>
            <w:r>
              <w:rPr>
                <w:rFonts w:ascii="Times New Roman" w:eastAsia="Times New Roman" w:hAnsi="Times New Roman" w:cs="Times New Roman"/>
                <w:bCs/>
                <w:sz w:val="24"/>
                <w:szCs w:val="24"/>
              </w:rPr>
              <w:t>………..</w:t>
            </w:r>
          </w:p>
        </w:tc>
        <w:tc>
          <w:tcPr>
            <w:tcW w:w="707" w:type="dxa"/>
          </w:tcPr>
          <w:p w:rsidR="0043513B" w:rsidRPr="00B6222A" w:rsidRDefault="0043513B" w:rsidP="0043513B">
            <w:pPr>
              <w:widowControl w:val="0"/>
              <w:autoSpaceDE w:val="0"/>
              <w:autoSpaceDN w:val="0"/>
              <w:spacing w:before="74"/>
              <w:outlineLvl w:val="0"/>
              <w:rPr>
                <w:rFonts w:ascii="Times New Roman" w:eastAsia="Times New Roman" w:hAnsi="Times New Roman" w:cs="Times New Roman"/>
                <w:bCs/>
                <w:sz w:val="24"/>
                <w:szCs w:val="24"/>
              </w:rPr>
            </w:pPr>
            <w:r w:rsidRPr="00B6222A">
              <w:rPr>
                <w:rFonts w:ascii="Times New Roman" w:eastAsia="Times New Roman" w:hAnsi="Times New Roman" w:cs="Times New Roman"/>
                <w:bCs/>
                <w:sz w:val="24"/>
                <w:szCs w:val="24"/>
              </w:rPr>
              <w:t>11</w:t>
            </w:r>
          </w:p>
        </w:tc>
      </w:tr>
      <w:tr w:rsidR="0043513B" w:rsidRPr="00E03F5E" w:rsidTr="003F3018">
        <w:tc>
          <w:tcPr>
            <w:tcW w:w="562" w:type="dxa"/>
          </w:tcPr>
          <w:p w:rsidR="0043513B" w:rsidRPr="00E03F5E" w:rsidRDefault="0043513B" w:rsidP="0043513B">
            <w:pPr>
              <w:widowControl w:val="0"/>
              <w:autoSpaceDE w:val="0"/>
              <w:autoSpaceDN w:val="0"/>
              <w:spacing w:before="74"/>
              <w:jc w:val="center"/>
              <w:outlineLvl w:val="0"/>
              <w:rPr>
                <w:rFonts w:ascii="Times New Roman" w:eastAsia="Times New Roman" w:hAnsi="Times New Roman" w:cs="Times New Roman"/>
                <w:bCs/>
                <w:sz w:val="28"/>
                <w:szCs w:val="28"/>
              </w:rPr>
            </w:pPr>
          </w:p>
        </w:tc>
        <w:tc>
          <w:tcPr>
            <w:tcW w:w="709" w:type="dxa"/>
          </w:tcPr>
          <w:p w:rsidR="0043513B" w:rsidRPr="00B6222A" w:rsidRDefault="0043513B" w:rsidP="0043513B">
            <w:pPr>
              <w:widowControl w:val="0"/>
              <w:autoSpaceDE w:val="0"/>
              <w:autoSpaceDN w:val="0"/>
              <w:spacing w:before="74"/>
              <w:outlineLvl w:val="0"/>
              <w:rPr>
                <w:rFonts w:ascii="Times New Roman" w:eastAsia="Times New Roman" w:hAnsi="Times New Roman" w:cs="Times New Roman"/>
                <w:bCs/>
                <w:sz w:val="24"/>
                <w:szCs w:val="24"/>
              </w:rPr>
            </w:pPr>
          </w:p>
        </w:tc>
        <w:tc>
          <w:tcPr>
            <w:tcW w:w="851" w:type="dxa"/>
          </w:tcPr>
          <w:p w:rsidR="0043513B" w:rsidRPr="00B6222A" w:rsidRDefault="0043513B" w:rsidP="0043513B">
            <w:pPr>
              <w:widowControl w:val="0"/>
              <w:autoSpaceDE w:val="0"/>
              <w:autoSpaceDN w:val="0"/>
              <w:spacing w:before="74"/>
              <w:jc w:val="both"/>
              <w:outlineLvl w:val="0"/>
              <w:rPr>
                <w:rFonts w:ascii="Times New Roman" w:eastAsia="Times New Roman" w:hAnsi="Times New Roman" w:cs="Times New Roman"/>
                <w:bCs/>
                <w:sz w:val="24"/>
                <w:szCs w:val="24"/>
              </w:rPr>
            </w:pPr>
            <w:r w:rsidRPr="00B6222A">
              <w:rPr>
                <w:rFonts w:ascii="Times New Roman" w:eastAsia="Times New Roman" w:hAnsi="Times New Roman" w:cs="Times New Roman"/>
                <w:bCs/>
                <w:sz w:val="24"/>
                <w:szCs w:val="24"/>
              </w:rPr>
              <w:t>1.2.3.</w:t>
            </w:r>
          </w:p>
        </w:tc>
        <w:tc>
          <w:tcPr>
            <w:tcW w:w="6521" w:type="dxa"/>
          </w:tcPr>
          <w:p w:rsidR="0043513B" w:rsidRPr="00B6222A" w:rsidRDefault="0043513B" w:rsidP="0043513B">
            <w:pPr>
              <w:widowControl w:val="0"/>
              <w:autoSpaceDE w:val="0"/>
              <w:autoSpaceDN w:val="0"/>
              <w:spacing w:before="74"/>
              <w:jc w:val="both"/>
              <w:outlineLvl w:val="0"/>
              <w:rPr>
                <w:rFonts w:ascii="Times New Roman" w:eastAsia="Times New Roman" w:hAnsi="Times New Roman" w:cs="Times New Roman"/>
                <w:bCs/>
                <w:sz w:val="24"/>
                <w:szCs w:val="24"/>
              </w:rPr>
            </w:pPr>
            <w:proofErr w:type="spellStart"/>
            <w:r w:rsidRPr="00B6222A">
              <w:rPr>
                <w:rFonts w:ascii="Times New Roman" w:eastAsia="Times New Roman" w:hAnsi="Times New Roman" w:cs="Times New Roman"/>
                <w:bCs/>
                <w:sz w:val="24"/>
                <w:szCs w:val="24"/>
              </w:rPr>
              <w:t>Метапредметные</w:t>
            </w:r>
            <w:proofErr w:type="spellEnd"/>
            <w:r w:rsidRPr="00B6222A">
              <w:rPr>
                <w:rFonts w:ascii="Times New Roman" w:eastAsia="Times New Roman" w:hAnsi="Times New Roman" w:cs="Times New Roman"/>
                <w:bCs/>
                <w:sz w:val="24"/>
                <w:szCs w:val="24"/>
              </w:rPr>
              <w:t xml:space="preserve"> результаты ………………………...</w:t>
            </w:r>
            <w:r>
              <w:rPr>
                <w:rFonts w:ascii="Times New Roman" w:eastAsia="Times New Roman" w:hAnsi="Times New Roman" w:cs="Times New Roman"/>
                <w:bCs/>
                <w:sz w:val="24"/>
                <w:szCs w:val="24"/>
              </w:rPr>
              <w:t>...............</w:t>
            </w:r>
          </w:p>
        </w:tc>
        <w:tc>
          <w:tcPr>
            <w:tcW w:w="707" w:type="dxa"/>
          </w:tcPr>
          <w:p w:rsidR="0043513B" w:rsidRPr="00B6222A" w:rsidRDefault="002C0C6C" w:rsidP="0043513B">
            <w:pPr>
              <w:widowControl w:val="0"/>
              <w:autoSpaceDE w:val="0"/>
              <w:autoSpaceDN w:val="0"/>
              <w:spacing w:before="74"/>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12</w:t>
            </w:r>
          </w:p>
        </w:tc>
      </w:tr>
      <w:tr w:rsidR="0043513B" w:rsidRPr="00E03F5E" w:rsidTr="003F3018">
        <w:tc>
          <w:tcPr>
            <w:tcW w:w="562" w:type="dxa"/>
          </w:tcPr>
          <w:p w:rsidR="0043513B" w:rsidRPr="00E03F5E" w:rsidRDefault="0043513B" w:rsidP="0043513B">
            <w:pPr>
              <w:widowControl w:val="0"/>
              <w:autoSpaceDE w:val="0"/>
              <w:autoSpaceDN w:val="0"/>
              <w:spacing w:before="74"/>
              <w:jc w:val="center"/>
              <w:outlineLvl w:val="0"/>
              <w:rPr>
                <w:rFonts w:ascii="Times New Roman" w:eastAsia="Times New Roman" w:hAnsi="Times New Roman" w:cs="Times New Roman"/>
                <w:bCs/>
                <w:sz w:val="28"/>
                <w:szCs w:val="28"/>
              </w:rPr>
            </w:pPr>
          </w:p>
        </w:tc>
        <w:tc>
          <w:tcPr>
            <w:tcW w:w="709" w:type="dxa"/>
          </w:tcPr>
          <w:p w:rsidR="0043513B" w:rsidRPr="00B6222A" w:rsidRDefault="0043513B" w:rsidP="0043513B">
            <w:pPr>
              <w:widowControl w:val="0"/>
              <w:autoSpaceDE w:val="0"/>
              <w:autoSpaceDN w:val="0"/>
              <w:spacing w:before="74"/>
              <w:outlineLvl w:val="0"/>
              <w:rPr>
                <w:rFonts w:ascii="Times New Roman" w:eastAsia="Times New Roman" w:hAnsi="Times New Roman" w:cs="Times New Roman"/>
                <w:bCs/>
                <w:sz w:val="24"/>
                <w:szCs w:val="24"/>
              </w:rPr>
            </w:pPr>
          </w:p>
        </w:tc>
        <w:tc>
          <w:tcPr>
            <w:tcW w:w="851" w:type="dxa"/>
          </w:tcPr>
          <w:p w:rsidR="0043513B" w:rsidRPr="00B6222A" w:rsidRDefault="0043513B" w:rsidP="0043513B">
            <w:pPr>
              <w:widowControl w:val="0"/>
              <w:autoSpaceDE w:val="0"/>
              <w:autoSpaceDN w:val="0"/>
              <w:spacing w:before="74"/>
              <w:jc w:val="both"/>
              <w:outlineLvl w:val="0"/>
              <w:rPr>
                <w:rFonts w:ascii="Times New Roman" w:eastAsia="Times New Roman" w:hAnsi="Times New Roman" w:cs="Times New Roman"/>
                <w:bCs/>
                <w:sz w:val="24"/>
                <w:szCs w:val="24"/>
              </w:rPr>
            </w:pPr>
            <w:r w:rsidRPr="00B6222A">
              <w:rPr>
                <w:rFonts w:ascii="Times New Roman" w:eastAsia="Times New Roman" w:hAnsi="Times New Roman" w:cs="Times New Roman"/>
                <w:bCs/>
                <w:sz w:val="24"/>
                <w:szCs w:val="24"/>
              </w:rPr>
              <w:t>1.2.4.</w:t>
            </w:r>
          </w:p>
        </w:tc>
        <w:tc>
          <w:tcPr>
            <w:tcW w:w="6521" w:type="dxa"/>
          </w:tcPr>
          <w:p w:rsidR="0043513B" w:rsidRPr="00B6222A" w:rsidRDefault="0043513B" w:rsidP="0043513B">
            <w:pPr>
              <w:widowControl w:val="0"/>
              <w:autoSpaceDE w:val="0"/>
              <w:autoSpaceDN w:val="0"/>
              <w:spacing w:before="74"/>
              <w:jc w:val="both"/>
              <w:outlineLvl w:val="0"/>
              <w:rPr>
                <w:rFonts w:ascii="Times New Roman" w:eastAsia="Times New Roman" w:hAnsi="Times New Roman" w:cs="Times New Roman"/>
                <w:bCs/>
                <w:sz w:val="24"/>
                <w:szCs w:val="24"/>
              </w:rPr>
            </w:pPr>
            <w:r w:rsidRPr="00B6222A">
              <w:rPr>
                <w:rFonts w:ascii="Times New Roman" w:eastAsia="Times New Roman" w:hAnsi="Times New Roman" w:cs="Times New Roman"/>
                <w:bCs/>
                <w:sz w:val="24"/>
                <w:szCs w:val="24"/>
              </w:rPr>
              <w:t>Предметные результаты ………………………………</w:t>
            </w:r>
            <w:r>
              <w:rPr>
                <w:rFonts w:ascii="Times New Roman" w:eastAsia="Times New Roman" w:hAnsi="Times New Roman" w:cs="Times New Roman"/>
                <w:bCs/>
                <w:sz w:val="24"/>
                <w:szCs w:val="24"/>
              </w:rPr>
              <w:t>………..</w:t>
            </w:r>
          </w:p>
        </w:tc>
        <w:tc>
          <w:tcPr>
            <w:tcW w:w="707" w:type="dxa"/>
          </w:tcPr>
          <w:p w:rsidR="0043513B" w:rsidRPr="00B6222A" w:rsidRDefault="0043513B" w:rsidP="0043513B">
            <w:pPr>
              <w:widowControl w:val="0"/>
              <w:autoSpaceDE w:val="0"/>
              <w:autoSpaceDN w:val="0"/>
              <w:spacing w:before="74"/>
              <w:outlineLvl w:val="0"/>
              <w:rPr>
                <w:rFonts w:ascii="Times New Roman" w:eastAsia="Times New Roman" w:hAnsi="Times New Roman" w:cs="Times New Roman"/>
                <w:bCs/>
                <w:sz w:val="24"/>
                <w:szCs w:val="24"/>
              </w:rPr>
            </w:pPr>
            <w:r w:rsidRPr="00B6222A">
              <w:rPr>
                <w:rFonts w:ascii="Times New Roman" w:eastAsia="Times New Roman" w:hAnsi="Times New Roman" w:cs="Times New Roman"/>
                <w:bCs/>
                <w:sz w:val="24"/>
                <w:szCs w:val="24"/>
              </w:rPr>
              <w:t>13</w:t>
            </w:r>
          </w:p>
        </w:tc>
      </w:tr>
      <w:tr w:rsidR="0043513B" w:rsidRPr="00E03F5E" w:rsidTr="003F3018">
        <w:tc>
          <w:tcPr>
            <w:tcW w:w="562" w:type="dxa"/>
          </w:tcPr>
          <w:p w:rsidR="0043513B" w:rsidRPr="00E03F5E" w:rsidRDefault="0043513B" w:rsidP="0043513B">
            <w:pPr>
              <w:widowControl w:val="0"/>
              <w:autoSpaceDE w:val="0"/>
              <w:autoSpaceDN w:val="0"/>
              <w:spacing w:before="74"/>
              <w:jc w:val="center"/>
              <w:outlineLvl w:val="0"/>
              <w:rPr>
                <w:rFonts w:ascii="Times New Roman" w:eastAsia="Times New Roman" w:hAnsi="Times New Roman" w:cs="Times New Roman"/>
                <w:bCs/>
                <w:sz w:val="28"/>
                <w:szCs w:val="28"/>
              </w:rPr>
            </w:pPr>
          </w:p>
        </w:tc>
        <w:tc>
          <w:tcPr>
            <w:tcW w:w="709" w:type="dxa"/>
          </w:tcPr>
          <w:p w:rsidR="0043513B" w:rsidRPr="00B6222A" w:rsidRDefault="007D1087" w:rsidP="0043513B">
            <w:pPr>
              <w:widowControl w:val="0"/>
              <w:autoSpaceDE w:val="0"/>
              <w:autoSpaceDN w:val="0"/>
              <w:spacing w:before="74"/>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1.3.</w:t>
            </w:r>
          </w:p>
        </w:tc>
        <w:tc>
          <w:tcPr>
            <w:tcW w:w="7372" w:type="dxa"/>
            <w:gridSpan w:val="2"/>
          </w:tcPr>
          <w:p w:rsidR="0043513B" w:rsidRPr="00B6222A" w:rsidRDefault="0043513B" w:rsidP="0043513B">
            <w:pPr>
              <w:widowControl w:val="0"/>
              <w:autoSpaceDE w:val="0"/>
              <w:autoSpaceDN w:val="0"/>
              <w:spacing w:before="74"/>
              <w:jc w:val="both"/>
              <w:outlineLvl w:val="0"/>
              <w:rPr>
                <w:rFonts w:ascii="Times New Roman" w:eastAsia="Times New Roman" w:hAnsi="Times New Roman" w:cs="Times New Roman"/>
                <w:bCs/>
                <w:sz w:val="24"/>
                <w:szCs w:val="24"/>
              </w:rPr>
            </w:pPr>
            <w:r w:rsidRPr="00B6222A">
              <w:rPr>
                <w:rFonts w:ascii="Times New Roman" w:eastAsia="Times New Roman" w:hAnsi="Times New Roman" w:cs="Times New Roman"/>
                <w:bCs/>
                <w:sz w:val="24"/>
                <w:szCs w:val="24"/>
              </w:rPr>
              <w:t>Система оценки достижения планируемых результатов освоения Программы …………………………………………</w:t>
            </w:r>
            <w:r>
              <w:rPr>
                <w:rFonts w:ascii="Times New Roman" w:eastAsia="Times New Roman" w:hAnsi="Times New Roman" w:cs="Times New Roman"/>
                <w:bCs/>
                <w:sz w:val="24"/>
                <w:szCs w:val="24"/>
              </w:rPr>
              <w:t>……………………..</w:t>
            </w:r>
          </w:p>
        </w:tc>
        <w:tc>
          <w:tcPr>
            <w:tcW w:w="707" w:type="dxa"/>
          </w:tcPr>
          <w:p w:rsidR="0043513B" w:rsidRPr="00B6222A" w:rsidRDefault="0043513B" w:rsidP="0043513B">
            <w:pPr>
              <w:widowControl w:val="0"/>
              <w:autoSpaceDE w:val="0"/>
              <w:autoSpaceDN w:val="0"/>
              <w:spacing w:before="74"/>
              <w:outlineLvl w:val="0"/>
              <w:rPr>
                <w:rFonts w:ascii="Times New Roman" w:eastAsia="Times New Roman" w:hAnsi="Times New Roman" w:cs="Times New Roman"/>
                <w:bCs/>
                <w:sz w:val="24"/>
                <w:szCs w:val="24"/>
              </w:rPr>
            </w:pPr>
          </w:p>
          <w:p w:rsidR="0043513B" w:rsidRPr="00B6222A" w:rsidRDefault="0043513B" w:rsidP="0043513B">
            <w:pPr>
              <w:widowControl w:val="0"/>
              <w:autoSpaceDE w:val="0"/>
              <w:autoSpaceDN w:val="0"/>
              <w:spacing w:before="74"/>
              <w:outlineLvl w:val="0"/>
              <w:rPr>
                <w:rFonts w:ascii="Times New Roman" w:eastAsia="Times New Roman" w:hAnsi="Times New Roman" w:cs="Times New Roman"/>
                <w:bCs/>
                <w:sz w:val="24"/>
                <w:szCs w:val="24"/>
              </w:rPr>
            </w:pPr>
            <w:r w:rsidRPr="00B6222A">
              <w:rPr>
                <w:rFonts w:ascii="Times New Roman" w:eastAsia="Times New Roman" w:hAnsi="Times New Roman" w:cs="Times New Roman"/>
                <w:bCs/>
                <w:sz w:val="24"/>
                <w:szCs w:val="24"/>
              </w:rPr>
              <w:t>102</w:t>
            </w:r>
          </w:p>
        </w:tc>
      </w:tr>
      <w:tr w:rsidR="0043513B" w:rsidRPr="00E03F5E" w:rsidTr="003F3018">
        <w:tc>
          <w:tcPr>
            <w:tcW w:w="562" w:type="dxa"/>
          </w:tcPr>
          <w:p w:rsidR="0043513B" w:rsidRPr="00E03F5E" w:rsidRDefault="0043513B" w:rsidP="0043513B">
            <w:pPr>
              <w:widowControl w:val="0"/>
              <w:autoSpaceDE w:val="0"/>
              <w:autoSpaceDN w:val="0"/>
              <w:spacing w:before="74"/>
              <w:jc w:val="center"/>
              <w:outlineLvl w:val="0"/>
              <w:rPr>
                <w:rFonts w:ascii="Times New Roman" w:eastAsia="Times New Roman" w:hAnsi="Times New Roman" w:cs="Times New Roman"/>
                <w:bCs/>
                <w:sz w:val="28"/>
                <w:szCs w:val="28"/>
              </w:rPr>
            </w:pPr>
          </w:p>
        </w:tc>
        <w:tc>
          <w:tcPr>
            <w:tcW w:w="709" w:type="dxa"/>
          </w:tcPr>
          <w:p w:rsidR="0043513B" w:rsidRPr="00B6222A" w:rsidRDefault="0043513B" w:rsidP="0043513B">
            <w:pPr>
              <w:widowControl w:val="0"/>
              <w:autoSpaceDE w:val="0"/>
              <w:autoSpaceDN w:val="0"/>
              <w:spacing w:before="74"/>
              <w:outlineLvl w:val="0"/>
              <w:rPr>
                <w:rFonts w:ascii="Times New Roman" w:eastAsia="Times New Roman" w:hAnsi="Times New Roman" w:cs="Times New Roman"/>
                <w:bCs/>
                <w:sz w:val="24"/>
                <w:szCs w:val="24"/>
              </w:rPr>
            </w:pPr>
          </w:p>
        </w:tc>
        <w:tc>
          <w:tcPr>
            <w:tcW w:w="851" w:type="dxa"/>
          </w:tcPr>
          <w:p w:rsidR="0043513B" w:rsidRPr="00B6222A" w:rsidRDefault="0043513B" w:rsidP="0043513B">
            <w:pPr>
              <w:widowControl w:val="0"/>
              <w:autoSpaceDE w:val="0"/>
              <w:autoSpaceDN w:val="0"/>
              <w:spacing w:before="74"/>
              <w:jc w:val="both"/>
              <w:outlineLvl w:val="0"/>
              <w:rPr>
                <w:rFonts w:ascii="Times New Roman" w:eastAsia="Times New Roman" w:hAnsi="Times New Roman" w:cs="Times New Roman"/>
                <w:bCs/>
                <w:sz w:val="24"/>
                <w:szCs w:val="24"/>
              </w:rPr>
            </w:pPr>
            <w:r w:rsidRPr="00B6222A">
              <w:rPr>
                <w:rFonts w:ascii="Times New Roman" w:eastAsia="Times New Roman" w:hAnsi="Times New Roman" w:cs="Times New Roman"/>
                <w:bCs/>
                <w:sz w:val="24"/>
                <w:szCs w:val="24"/>
              </w:rPr>
              <w:t>1.3.1.</w:t>
            </w:r>
          </w:p>
        </w:tc>
        <w:tc>
          <w:tcPr>
            <w:tcW w:w="6521" w:type="dxa"/>
          </w:tcPr>
          <w:p w:rsidR="0043513B" w:rsidRPr="00B6222A" w:rsidRDefault="0043513B" w:rsidP="0043513B">
            <w:pPr>
              <w:widowControl w:val="0"/>
              <w:autoSpaceDE w:val="0"/>
              <w:autoSpaceDN w:val="0"/>
              <w:spacing w:before="74"/>
              <w:jc w:val="both"/>
              <w:outlineLvl w:val="0"/>
              <w:rPr>
                <w:rFonts w:ascii="Times New Roman" w:eastAsia="Times New Roman" w:hAnsi="Times New Roman" w:cs="Times New Roman"/>
                <w:bCs/>
                <w:sz w:val="24"/>
                <w:szCs w:val="24"/>
              </w:rPr>
            </w:pPr>
            <w:r w:rsidRPr="00B6222A">
              <w:rPr>
                <w:rFonts w:ascii="Times New Roman" w:eastAsia="Times New Roman" w:hAnsi="Times New Roman" w:cs="Times New Roman"/>
                <w:bCs/>
                <w:sz w:val="24"/>
                <w:szCs w:val="24"/>
              </w:rPr>
              <w:t>Общие положения ………………………………….....</w:t>
            </w:r>
            <w:r>
              <w:rPr>
                <w:rFonts w:ascii="Times New Roman" w:eastAsia="Times New Roman" w:hAnsi="Times New Roman" w:cs="Times New Roman"/>
                <w:bCs/>
                <w:sz w:val="24"/>
                <w:szCs w:val="24"/>
              </w:rPr>
              <w:t>...............</w:t>
            </w:r>
          </w:p>
        </w:tc>
        <w:tc>
          <w:tcPr>
            <w:tcW w:w="707" w:type="dxa"/>
          </w:tcPr>
          <w:p w:rsidR="0043513B" w:rsidRPr="00B6222A" w:rsidRDefault="0043513B" w:rsidP="0043513B">
            <w:pPr>
              <w:widowControl w:val="0"/>
              <w:autoSpaceDE w:val="0"/>
              <w:autoSpaceDN w:val="0"/>
              <w:spacing w:before="74"/>
              <w:outlineLvl w:val="0"/>
              <w:rPr>
                <w:rFonts w:ascii="Times New Roman" w:eastAsia="Times New Roman" w:hAnsi="Times New Roman" w:cs="Times New Roman"/>
                <w:bCs/>
                <w:sz w:val="24"/>
                <w:szCs w:val="24"/>
              </w:rPr>
            </w:pPr>
            <w:r w:rsidRPr="00B6222A">
              <w:rPr>
                <w:rFonts w:ascii="Times New Roman" w:eastAsia="Times New Roman" w:hAnsi="Times New Roman" w:cs="Times New Roman"/>
                <w:bCs/>
                <w:sz w:val="24"/>
                <w:szCs w:val="24"/>
              </w:rPr>
              <w:t>102</w:t>
            </w:r>
          </w:p>
        </w:tc>
      </w:tr>
      <w:tr w:rsidR="0043513B" w:rsidRPr="00E03F5E" w:rsidTr="003F3018">
        <w:tc>
          <w:tcPr>
            <w:tcW w:w="562" w:type="dxa"/>
          </w:tcPr>
          <w:p w:rsidR="0043513B" w:rsidRPr="00E03F5E" w:rsidRDefault="0043513B" w:rsidP="0043513B">
            <w:pPr>
              <w:widowControl w:val="0"/>
              <w:autoSpaceDE w:val="0"/>
              <w:autoSpaceDN w:val="0"/>
              <w:spacing w:before="74"/>
              <w:jc w:val="center"/>
              <w:outlineLvl w:val="0"/>
              <w:rPr>
                <w:rFonts w:ascii="Times New Roman" w:eastAsia="Times New Roman" w:hAnsi="Times New Roman" w:cs="Times New Roman"/>
                <w:bCs/>
                <w:sz w:val="28"/>
                <w:szCs w:val="28"/>
              </w:rPr>
            </w:pPr>
          </w:p>
        </w:tc>
        <w:tc>
          <w:tcPr>
            <w:tcW w:w="709" w:type="dxa"/>
          </w:tcPr>
          <w:p w:rsidR="0043513B" w:rsidRPr="00B6222A" w:rsidRDefault="0043513B" w:rsidP="0043513B">
            <w:pPr>
              <w:widowControl w:val="0"/>
              <w:autoSpaceDE w:val="0"/>
              <w:autoSpaceDN w:val="0"/>
              <w:spacing w:before="74"/>
              <w:outlineLvl w:val="0"/>
              <w:rPr>
                <w:rFonts w:ascii="Times New Roman" w:eastAsia="Times New Roman" w:hAnsi="Times New Roman" w:cs="Times New Roman"/>
                <w:bCs/>
                <w:sz w:val="24"/>
                <w:szCs w:val="24"/>
              </w:rPr>
            </w:pPr>
          </w:p>
        </w:tc>
        <w:tc>
          <w:tcPr>
            <w:tcW w:w="851" w:type="dxa"/>
          </w:tcPr>
          <w:p w:rsidR="0043513B" w:rsidRPr="00B6222A" w:rsidRDefault="0043513B" w:rsidP="0043513B">
            <w:pPr>
              <w:widowControl w:val="0"/>
              <w:autoSpaceDE w:val="0"/>
              <w:autoSpaceDN w:val="0"/>
              <w:spacing w:before="74"/>
              <w:jc w:val="both"/>
              <w:outlineLvl w:val="0"/>
              <w:rPr>
                <w:rFonts w:ascii="Times New Roman" w:eastAsia="Times New Roman" w:hAnsi="Times New Roman" w:cs="Times New Roman"/>
                <w:bCs/>
                <w:sz w:val="24"/>
                <w:szCs w:val="24"/>
              </w:rPr>
            </w:pPr>
            <w:r w:rsidRPr="00B6222A">
              <w:rPr>
                <w:rFonts w:ascii="Times New Roman" w:eastAsia="Times New Roman" w:hAnsi="Times New Roman" w:cs="Times New Roman"/>
                <w:bCs/>
                <w:sz w:val="24"/>
                <w:szCs w:val="24"/>
              </w:rPr>
              <w:t>1.3.2.</w:t>
            </w:r>
          </w:p>
        </w:tc>
        <w:tc>
          <w:tcPr>
            <w:tcW w:w="6521" w:type="dxa"/>
          </w:tcPr>
          <w:p w:rsidR="0043513B" w:rsidRPr="00B6222A" w:rsidRDefault="0043513B" w:rsidP="0043513B">
            <w:pPr>
              <w:widowControl w:val="0"/>
              <w:autoSpaceDE w:val="0"/>
              <w:autoSpaceDN w:val="0"/>
              <w:spacing w:before="74"/>
              <w:jc w:val="both"/>
              <w:outlineLvl w:val="0"/>
              <w:rPr>
                <w:rFonts w:ascii="Times New Roman" w:eastAsia="Times New Roman" w:hAnsi="Times New Roman" w:cs="Times New Roman"/>
                <w:bCs/>
                <w:sz w:val="24"/>
                <w:szCs w:val="24"/>
              </w:rPr>
            </w:pPr>
            <w:r w:rsidRPr="00B6222A">
              <w:rPr>
                <w:rFonts w:ascii="Times New Roman" w:eastAsia="Times New Roman" w:hAnsi="Times New Roman" w:cs="Times New Roman"/>
                <w:bCs/>
                <w:sz w:val="24"/>
                <w:szCs w:val="24"/>
              </w:rPr>
              <w:t xml:space="preserve">Особенности оценки </w:t>
            </w:r>
            <w:proofErr w:type="spellStart"/>
            <w:r w:rsidRPr="00B6222A">
              <w:rPr>
                <w:rFonts w:ascii="Times New Roman" w:eastAsia="Times New Roman" w:hAnsi="Times New Roman" w:cs="Times New Roman"/>
                <w:bCs/>
                <w:sz w:val="24"/>
                <w:szCs w:val="24"/>
              </w:rPr>
              <w:t>метапредметных</w:t>
            </w:r>
            <w:proofErr w:type="spellEnd"/>
            <w:r w:rsidRPr="00B6222A">
              <w:rPr>
                <w:rFonts w:ascii="Times New Roman" w:eastAsia="Times New Roman" w:hAnsi="Times New Roman" w:cs="Times New Roman"/>
                <w:bCs/>
                <w:sz w:val="24"/>
                <w:szCs w:val="24"/>
              </w:rPr>
              <w:t xml:space="preserve"> и предметных результатов ……………………………………………</w:t>
            </w:r>
            <w:r>
              <w:rPr>
                <w:rFonts w:ascii="Times New Roman" w:eastAsia="Times New Roman" w:hAnsi="Times New Roman" w:cs="Times New Roman"/>
                <w:bCs/>
                <w:sz w:val="24"/>
                <w:szCs w:val="24"/>
              </w:rPr>
              <w:t>………...</w:t>
            </w:r>
          </w:p>
        </w:tc>
        <w:tc>
          <w:tcPr>
            <w:tcW w:w="707" w:type="dxa"/>
          </w:tcPr>
          <w:p w:rsidR="0043513B" w:rsidRPr="00B6222A" w:rsidRDefault="004F03B3" w:rsidP="0043513B">
            <w:pPr>
              <w:widowControl w:val="0"/>
              <w:autoSpaceDE w:val="0"/>
              <w:autoSpaceDN w:val="0"/>
              <w:spacing w:before="74"/>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104</w:t>
            </w:r>
          </w:p>
        </w:tc>
      </w:tr>
      <w:tr w:rsidR="0043513B" w:rsidRPr="00E03F5E" w:rsidTr="003F3018">
        <w:tc>
          <w:tcPr>
            <w:tcW w:w="562" w:type="dxa"/>
          </w:tcPr>
          <w:p w:rsidR="0043513B" w:rsidRPr="00E03F5E" w:rsidRDefault="0043513B" w:rsidP="0043513B">
            <w:pPr>
              <w:widowControl w:val="0"/>
              <w:autoSpaceDE w:val="0"/>
              <w:autoSpaceDN w:val="0"/>
              <w:spacing w:before="74"/>
              <w:jc w:val="center"/>
              <w:outlineLvl w:val="0"/>
              <w:rPr>
                <w:rFonts w:ascii="Times New Roman" w:eastAsia="Times New Roman" w:hAnsi="Times New Roman" w:cs="Times New Roman"/>
                <w:bCs/>
                <w:sz w:val="28"/>
                <w:szCs w:val="28"/>
              </w:rPr>
            </w:pPr>
          </w:p>
        </w:tc>
        <w:tc>
          <w:tcPr>
            <w:tcW w:w="709" w:type="dxa"/>
          </w:tcPr>
          <w:p w:rsidR="0043513B" w:rsidRPr="00B6222A" w:rsidRDefault="0043513B" w:rsidP="0043513B">
            <w:pPr>
              <w:widowControl w:val="0"/>
              <w:autoSpaceDE w:val="0"/>
              <w:autoSpaceDN w:val="0"/>
              <w:spacing w:before="74"/>
              <w:outlineLvl w:val="0"/>
              <w:rPr>
                <w:rFonts w:ascii="Times New Roman" w:eastAsia="Times New Roman" w:hAnsi="Times New Roman" w:cs="Times New Roman"/>
                <w:bCs/>
                <w:sz w:val="24"/>
                <w:szCs w:val="24"/>
              </w:rPr>
            </w:pPr>
          </w:p>
        </w:tc>
        <w:tc>
          <w:tcPr>
            <w:tcW w:w="851" w:type="dxa"/>
          </w:tcPr>
          <w:p w:rsidR="0043513B" w:rsidRPr="00B6222A" w:rsidRDefault="0043513B" w:rsidP="0043513B">
            <w:pPr>
              <w:widowControl w:val="0"/>
              <w:autoSpaceDE w:val="0"/>
              <w:autoSpaceDN w:val="0"/>
              <w:spacing w:before="74"/>
              <w:jc w:val="both"/>
              <w:outlineLvl w:val="0"/>
              <w:rPr>
                <w:rFonts w:ascii="Times New Roman" w:eastAsia="Times New Roman" w:hAnsi="Times New Roman" w:cs="Times New Roman"/>
                <w:bCs/>
                <w:sz w:val="24"/>
                <w:szCs w:val="24"/>
              </w:rPr>
            </w:pPr>
            <w:r w:rsidRPr="00B6222A">
              <w:rPr>
                <w:rFonts w:ascii="Times New Roman" w:eastAsia="Times New Roman" w:hAnsi="Times New Roman" w:cs="Times New Roman"/>
                <w:bCs/>
                <w:sz w:val="24"/>
                <w:szCs w:val="24"/>
              </w:rPr>
              <w:t>1.3.3.</w:t>
            </w:r>
          </w:p>
        </w:tc>
        <w:tc>
          <w:tcPr>
            <w:tcW w:w="6521" w:type="dxa"/>
          </w:tcPr>
          <w:p w:rsidR="0043513B" w:rsidRPr="00B6222A" w:rsidRDefault="0043513B" w:rsidP="0043513B">
            <w:pPr>
              <w:widowControl w:val="0"/>
              <w:autoSpaceDE w:val="0"/>
              <w:autoSpaceDN w:val="0"/>
              <w:spacing w:before="74"/>
              <w:jc w:val="both"/>
              <w:outlineLvl w:val="0"/>
              <w:rPr>
                <w:rFonts w:ascii="Times New Roman" w:eastAsia="Times New Roman" w:hAnsi="Times New Roman" w:cs="Times New Roman"/>
                <w:bCs/>
                <w:sz w:val="24"/>
                <w:szCs w:val="24"/>
              </w:rPr>
            </w:pPr>
            <w:r w:rsidRPr="00B6222A">
              <w:rPr>
                <w:rFonts w:ascii="Times New Roman" w:eastAsia="Times New Roman" w:hAnsi="Times New Roman" w:cs="Times New Roman"/>
                <w:bCs/>
                <w:sz w:val="24"/>
                <w:szCs w:val="24"/>
              </w:rPr>
              <w:t>Организация и содержание оценочных процедур …</w:t>
            </w:r>
            <w:r>
              <w:rPr>
                <w:rFonts w:ascii="Times New Roman" w:eastAsia="Times New Roman" w:hAnsi="Times New Roman" w:cs="Times New Roman"/>
                <w:bCs/>
                <w:sz w:val="24"/>
                <w:szCs w:val="24"/>
              </w:rPr>
              <w:t>………….</w:t>
            </w:r>
          </w:p>
        </w:tc>
        <w:tc>
          <w:tcPr>
            <w:tcW w:w="707" w:type="dxa"/>
          </w:tcPr>
          <w:p w:rsidR="0043513B" w:rsidRPr="00B6222A" w:rsidRDefault="004F03B3" w:rsidP="0043513B">
            <w:pPr>
              <w:widowControl w:val="0"/>
              <w:autoSpaceDE w:val="0"/>
              <w:autoSpaceDN w:val="0"/>
              <w:spacing w:before="74"/>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107</w:t>
            </w:r>
          </w:p>
        </w:tc>
      </w:tr>
      <w:tr w:rsidR="0043513B" w:rsidRPr="00E03F5E" w:rsidTr="003F3018">
        <w:tc>
          <w:tcPr>
            <w:tcW w:w="562" w:type="dxa"/>
          </w:tcPr>
          <w:p w:rsidR="0043513B" w:rsidRPr="00E03F5E" w:rsidRDefault="0043513B" w:rsidP="0043513B">
            <w:pPr>
              <w:widowControl w:val="0"/>
              <w:autoSpaceDE w:val="0"/>
              <w:autoSpaceDN w:val="0"/>
              <w:spacing w:before="74"/>
              <w:jc w:val="center"/>
              <w:outlineLvl w:val="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2.</w:t>
            </w:r>
          </w:p>
        </w:tc>
        <w:tc>
          <w:tcPr>
            <w:tcW w:w="8081" w:type="dxa"/>
            <w:gridSpan w:val="3"/>
          </w:tcPr>
          <w:p w:rsidR="0043513B" w:rsidRPr="00B6222A" w:rsidRDefault="007D1087" w:rsidP="0043513B">
            <w:pPr>
              <w:widowControl w:val="0"/>
              <w:autoSpaceDE w:val="0"/>
              <w:autoSpaceDN w:val="0"/>
              <w:spacing w:before="74"/>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Содержательный раздел …………………………………………………………</w:t>
            </w:r>
          </w:p>
        </w:tc>
        <w:tc>
          <w:tcPr>
            <w:tcW w:w="707" w:type="dxa"/>
          </w:tcPr>
          <w:p w:rsidR="0043513B" w:rsidRPr="00B6222A" w:rsidRDefault="004F03B3" w:rsidP="0043513B">
            <w:pPr>
              <w:widowControl w:val="0"/>
              <w:autoSpaceDE w:val="0"/>
              <w:autoSpaceDN w:val="0"/>
              <w:spacing w:before="74"/>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109</w:t>
            </w:r>
          </w:p>
        </w:tc>
      </w:tr>
      <w:tr w:rsidR="0043513B" w:rsidRPr="00E03F5E" w:rsidTr="003F3018">
        <w:tc>
          <w:tcPr>
            <w:tcW w:w="562" w:type="dxa"/>
          </w:tcPr>
          <w:p w:rsidR="0043513B" w:rsidRPr="00E03F5E" w:rsidRDefault="0043513B" w:rsidP="0043513B">
            <w:pPr>
              <w:widowControl w:val="0"/>
              <w:autoSpaceDE w:val="0"/>
              <w:autoSpaceDN w:val="0"/>
              <w:spacing w:before="74"/>
              <w:jc w:val="center"/>
              <w:outlineLvl w:val="0"/>
              <w:rPr>
                <w:rFonts w:ascii="Times New Roman" w:eastAsia="Times New Roman" w:hAnsi="Times New Roman" w:cs="Times New Roman"/>
                <w:bCs/>
                <w:sz w:val="28"/>
                <w:szCs w:val="28"/>
              </w:rPr>
            </w:pPr>
          </w:p>
        </w:tc>
        <w:tc>
          <w:tcPr>
            <w:tcW w:w="709" w:type="dxa"/>
          </w:tcPr>
          <w:p w:rsidR="0043513B" w:rsidRPr="00B6222A" w:rsidRDefault="007D1087" w:rsidP="0043513B">
            <w:pPr>
              <w:widowControl w:val="0"/>
              <w:autoSpaceDE w:val="0"/>
              <w:autoSpaceDN w:val="0"/>
              <w:spacing w:before="74"/>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2.1.</w:t>
            </w:r>
          </w:p>
        </w:tc>
        <w:tc>
          <w:tcPr>
            <w:tcW w:w="7372" w:type="dxa"/>
            <w:gridSpan w:val="2"/>
          </w:tcPr>
          <w:p w:rsidR="0043513B" w:rsidRPr="00B6222A" w:rsidRDefault="0043513B" w:rsidP="0043513B">
            <w:pPr>
              <w:widowControl w:val="0"/>
              <w:autoSpaceDE w:val="0"/>
              <w:autoSpaceDN w:val="0"/>
              <w:spacing w:before="74"/>
              <w:jc w:val="both"/>
              <w:outlineLvl w:val="0"/>
              <w:rPr>
                <w:rFonts w:ascii="Times New Roman" w:eastAsia="Times New Roman" w:hAnsi="Times New Roman" w:cs="Times New Roman"/>
                <w:bCs/>
                <w:sz w:val="24"/>
                <w:szCs w:val="24"/>
              </w:rPr>
            </w:pPr>
            <w:r w:rsidRPr="00B6222A">
              <w:rPr>
                <w:rFonts w:ascii="Times New Roman" w:eastAsia="Times New Roman" w:hAnsi="Times New Roman" w:cs="Times New Roman"/>
                <w:bCs/>
                <w:sz w:val="24"/>
                <w:szCs w:val="24"/>
              </w:rPr>
              <w:t>Рабочие программы учебных предметов ……………………</w:t>
            </w:r>
            <w:r>
              <w:rPr>
                <w:rFonts w:ascii="Times New Roman" w:eastAsia="Times New Roman" w:hAnsi="Times New Roman" w:cs="Times New Roman"/>
                <w:bCs/>
                <w:sz w:val="24"/>
                <w:szCs w:val="24"/>
              </w:rPr>
              <w:t>………….</w:t>
            </w:r>
          </w:p>
        </w:tc>
        <w:tc>
          <w:tcPr>
            <w:tcW w:w="707" w:type="dxa"/>
          </w:tcPr>
          <w:p w:rsidR="0043513B" w:rsidRPr="00B6222A" w:rsidRDefault="004F03B3" w:rsidP="0043513B">
            <w:pPr>
              <w:widowControl w:val="0"/>
              <w:autoSpaceDE w:val="0"/>
              <w:autoSpaceDN w:val="0"/>
              <w:spacing w:before="74"/>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109</w:t>
            </w:r>
          </w:p>
        </w:tc>
      </w:tr>
      <w:tr w:rsidR="0043513B" w:rsidRPr="00E03F5E" w:rsidTr="003F3018">
        <w:tc>
          <w:tcPr>
            <w:tcW w:w="562" w:type="dxa"/>
          </w:tcPr>
          <w:p w:rsidR="0043513B" w:rsidRPr="00E03F5E" w:rsidRDefault="0043513B" w:rsidP="0043513B">
            <w:pPr>
              <w:widowControl w:val="0"/>
              <w:autoSpaceDE w:val="0"/>
              <w:autoSpaceDN w:val="0"/>
              <w:spacing w:before="74"/>
              <w:jc w:val="center"/>
              <w:outlineLvl w:val="0"/>
              <w:rPr>
                <w:rFonts w:ascii="Times New Roman" w:eastAsia="Times New Roman" w:hAnsi="Times New Roman" w:cs="Times New Roman"/>
                <w:bCs/>
                <w:sz w:val="28"/>
                <w:szCs w:val="28"/>
              </w:rPr>
            </w:pPr>
          </w:p>
        </w:tc>
        <w:tc>
          <w:tcPr>
            <w:tcW w:w="709" w:type="dxa"/>
          </w:tcPr>
          <w:p w:rsidR="0043513B" w:rsidRPr="00B6222A" w:rsidRDefault="007D1087" w:rsidP="0043513B">
            <w:pPr>
              <w:widowControl w:val="0"/>
              <w:autoSpaceDE w:val="0"/>
              <w:autoSpaceDN w:val="0"/>
              <w:spacing w:before="74"/>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2.2.</w:t>
            </w:r>
          </w:p>
        </w:tc>
        <w:tc>
          <w:tcPr>
            <w:tcW w:w="7372" w:type="dxa"/>
            <w:gridSpan w:val="2"/>
          </w:tcPr>
          <w:p w:rsidR="0043513B" w:rsidRPr="00B6222A" w:rsidRDefault="0043513B" w:rsidP="0043513B">
            <w:pPr>
              <w:widowControl w:val="0"/>
              <w:autoSpaceDE w:val="0"/>
              <w:autoSpaceDN w:val="0"/>
              <w:spacing w:before="74"/>
              <w:jc w:val="both"/>
              <w:outlineLvl w:val="0"/>
              <w:rPr>
                <w:rFonts w:ascii="Times New Roman" w:eastAsia="Times New Roman" w:hAnsi="Times New Roman" w:cs="Times New Roman"/>
                <w:bCs/>
                <w:sz w:val="24"/>
                <w:szCs w:val="24"/>
              </w:rPr>
            </w:pPr>
            <w:r w:rsidRPr="00B6222A">
              <w:rPr>
                <w:rFonts w:ascii="Times New Roman" w:eastAsia="Times New Roman" w:hAnsi="Times New Roman" w:cs="Times New Roman"/>
                <w:bCs/>
                <w:sz w:val="24"/>
                <w:szCs w:val="24"/>
              </w:rPr>
              <w:t xml:space="preserve">Программа формирования универсальных учебных действий </w:t>
            </w:r>
            <w:r>
              <w:rPr>
                <w:rFonts w:ascii="Times New Roman" w:eastAsia="Times New Roman" w:hAnsi="Times New Roman" w:cs="Times New Roman"/>
                <w:bCs/>
                <w:sz w:val="24"/>
                <w:szCs w:val="24"/>
              </w:rPr>
              <w:t>……….</w:t>
            </w:r>
          </w:p>
        </w:tc>
        <w:tc>
          <w:tcPr>
            <w:tcW w:w="707" w:type="dxa"/>
          </w:tcPr>
          <w:p w:rsidR="0043513B" w:rsidRPr="00B6222A" w:rsidRDefault="004F03B3" w:rsidP="0043513B">
            <w:pPr>
              <w:widowControl w:val="0"/>
              <w:autoSpaceDE w:val="0"/>
              <w:autoSpaceDN w:val="0"/>
              <w:spacing w:before="74"/>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110</w:t>
            </w:r>
          </w:p>
        </w:tc>
      </w:tr>
      <w:tr w:rsidR="0043513B" w:rsidRPr="00E03F5E" w:rsidTr="003F3018">
        <w:tc>
          <w:tcPr>
            <w:tcW w:w="562" w:type="dxa"/>
          </w:tcPr>
          <w:p w:rsidR="0043513B" w:rsidRPr="00E03F5E" w:rsidRDefault="0043513B" w:rsidP="0043513B">
            <w:pPr>
              <w:widowControl w:val="0"/>
              <w:autoSpaceDE w:val="0"/>
              <w:autoSpaceDN w:val="0"/>
              <w:spacing w:before="74"/>
              <w:jc w:val="center"/>
              <w:outlineLvl w:val="0"/>
              <w:rPr>
                <w:rFonts w:ascii="Times New Roman" w:eastAsia="Times New Roman" w:hAnsi="Times New Roman" w:cs="Times New Roman"/>
                <w:bCs/>
                <w:sz w:val="28"/>
                <w:szCs w:val="28"/>
              </w:rPr>
            </w:pPr>
          </w:p>
        </w:tc>
        <w:tc>
          <w:tcPr>
            <w:tcW w:w="709" w:type="dxa"/>
          </w:tcPr>
          <w:p w:rsidR="0043513B" w:rsidRPr="00B6222A" w:rsidRDefault="0043513B" w:rsidP="0043513B">
            <w:pPr>
              <w:widowControl w:val="0"/>
              <w:autoSpaceDE w:val="0"/>
              <w:autoSpaceDN w:val="0"/>
              <w:spacing w:before="74"/>
              <w:outlineLvl w:val="0"/>
              <w:rPr>
                <w:rFonts w:ascii="Times New Roman" w:eastAsia="Times New Roman" w:hAnsi="Times New Roman" w:cs="Times New Roman"/>
                <w:bCs/>
                <w:sz w:val="24"/>
                <w:szCs w:val="24"/>
              </w:rPr>
            </w:pPr>
          </w:p>
        </w:tc>
        <w:tc>
          <w:tcPr>
            <w:tcW w:w="851" w:type="dxa"/>
          </w:tcPr>
          <w:p w:rsidR="0043513B" w:rsidRPr="00B6222A" w:rsidRDefault="0043513B" w:rsidP="0043513B">
            <w:pPr>
              <w:widowControl w:val="0"/>
              <w:autoSpaceDE w:val="0"/>
              <w:autoSpaceDN w:val="0"/>
              <w:spacing w:before="74"/>
              <w:jc w:val="both"/>
              <w:outlineLvl w:val="0"/>
              <w:rPr>
                <w:rFonts w:ascii="Times New Roman" w:eastAsia="Times New Roman" w:hAnsi="Times New Roman" w:cs="Times New Roman"/>
                <w:bCs/>
                <w:sz w:val="24"/>
                <w:szCs w:val="24"/>
              </w:rPr>
            </w:pPr>
            <w:r w:rsidRPr="00B6222A">
              <w:rPr>
                <w:rFonts w:ascii="Times New Roman" w:eastAsia="Times New Roman" w:hAnsi="Times New Roman" w:cs="Times New Roman"/>
                <w:bCs/>
                <w:sz w:val="24"/>
                <w:szCs w:val="24"/>
              </w:rPr>
              <w:t>2.2.1.</w:t>
            </w:r>
          </w:p>
        </w:tc>
        <w:tc>
          <w:tcPr>
            <w:tcW w:w="6521" w:type="dxa"/>
          </w:tcPr>
          <w:p w:rsidR="0043513B" w:rsidRPr="00B6222A" w:rsidRDefault="0043513B" w:rsidP="0043513B">
            <w:pPr>
              <w:widowControl w:val="0"/>
              <w:autoSpaceDE w:val="0"/>
              <w:autoSpaceDN w:val="0"/>
              <w:spacing w:before="74"/>
              <w:jc w:val="both"/>
              <w:outlineLvl w:val="0"/>
              <w:rPr>
                <w:rFonts w:ascii="Times New Roman" w:eastAsia="Times New Roman" w:hAnsi="Times New Roman" w:cs="Times New Roman"/>
                <w:bCs/>
                <w:sz w:val="24"/>
                <w:szCs w:val="24"/>
              </w:rPr>
            </w:pPr>
            <w:r w:rsidRPr="00B6222A">
              <w:rPr>
                <w:rFonts w:ascii="Times New Roman" w:eastAsia="Times New Roman" w:hAnsi="Times New Roman" w:cs="Times New Roman"/>
                <w:bCs/>
                <w:sz w:val="24"/>
                <w:szCs w:val="24"/>
              </w:rPr>
              <w:t>Характеристика познавательных, коммуникативных и регулятивных универсальных учебных действий…</w:t>
            </w:r>
            <w:r>
              <w:rPr>
                <w:rFonts w:ascii="Times New Roman" w:eastAsia="Times New Roman" w:hAnsi="Times New Roman" w:cs="Times New Roman"/>
                <w:bCs/>
                <w:sz w:val="24"/>
                <w:szCs w:val="24"/>
              </w:rPr>
              <w:t>…………..</w:t>
            </w:r>
          </w:p>
        </w:tc>
        <w:tc>
          <w:tcPr>
            <w:tcW w:w="707" w:type="dxa"/>
          </w:tcPr>
          <w:p w:rsidR="0043513B" w:rsidRDefault="0043513B" w:rsidP="0043513B">
            <w:pPr>
              <w:widowControl w:val="0"/>
              <w:autoSpaceDE w:val="0"/>
              <w:autoSpaceDN w:val="0"/>
              <w:spacing w:before="74"/>
              <w:outlineLvl w:val="0"/>
              <w:rPr>
                <w:rFonts w:ascii="Times New Roman" w:eastAsia="Times New Roman" w:hAnsi="Times New Roman" w:cs="Times New Roman"/>
                <w:bCs/>
                <w:sz w:val="24"/>
                <w:szCs w:val="24"/>
              </w:rPr>
            </w:pPr>
          </w:p>
          <w:p w:rsidR="0043513B" w:rsidRPr="00B6222A" w:rsidRDefault="004F03B3" w:rsidP="0043513B">
            <w:pPr>
              <w:widowControl w:val="0"/>
              <w:autoSpaceDE w:val="0"/>
              <w:autoSpaceDN w:val="0"/>
              <w:spacing w:before="74"/>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111</w:t>
            </w:r>
          </w:p>
        </w:tc>
      </w:tr>
      <w:tr w:rsidR="0043513B" w:rsidRPr="00E03F5E" w:rsidTr="003F3018">
        <w:tc>
          <w:tcPr>
            <w:tcW w:w="562" w:type="dxa"/>
          </w:tcPr>
          <w:p w:rsidR="0043513B" w:rsidRPr="00E03F5E" w:rsidRDefault="0043513B" w:rsidP="0043513B">
            <w:pPr>
              <w:widowControl w:val="0"/>
              <w:autoSpaceDE w:val="0"/>
              <w:autoSpaceDN w:val="0"/>
              <w:spacing w:before="74"/>
              <w:jc w:val="center"/>
              <w:outlineLvl w:val="0"/>
              <w:rPr>
                <w:rFonts w:ascii="Times New Roman" w:eastAsia="Times New Roman" w:hAnsi="Times New Roman" w:cs="Times New Roman"/>
                <w:bCs/>
                <w:sz w:val="28"/>
                <w:szCs w:val="28"/>
              </w:rPr>
            </w:pPr>
          </w:p>
        </w:tc>
        <w:tc>
          <w:tcPr>
            <w:tcW w:w="709" w:type="dxa"/>
          </w:tcPr>
          <w:p w:rsidR="0043513B" w:rsidRPr="00B6222A" w:rsidRDefault="0043513B" w:rsidP="0043513B">
            <w:pPr>
              <w:widowControl w:val="0"/>
              <w:autoSpaceDE w:val="0"/>
              <w:autoSpaceDN w:val="0"/>
              <w:spacing w:before="74"/>
              <w:outlineLvl w:val="0"/>
              <w:rPr>
                <w:rFonts w:ascii="Times New Roman" w:eastAsia="Times New Roman" w:hAnsi="Times New Roman" w:cs="Times New Roman"/>
                <w:bCs/>
                <w:sz w:val="24"/>
                <w:szCs w:val="24"/>
              </w:rPr>
            </w:pPr>
          </w:p>
        </w:tc>
        <w:tc>
          <w:tcPr>
            <w:tcW w:w="851" w:type="dxa"/>
          </w:tcPr>
          <w:p w:rsidR="0043513B" w:rsidRPr="00B6222A" w:rsidRDefault="0043513B" w:rsidP="0043513B">
            <w:pPr>
              <w:widowControl w:val="0"/>
              <w:autoSpaceDE w:val="0"/>
              <w:autoSpaceDN w:val="0"/>
              <w:spacing w:before="74"/>
              <w:jc w:val="both"/>
              <w:outlineLvl w:val="0"/>
              <w:rPr>
                <w:rFonts w:ascii="Times New Roman" w:eastAsia="Times New Roman" w:hAnsi="Times New Roman" w:cs="Times New Roman"/>
                <w:bCs/>
                <w:sz w:val="24"/>
                <w:szCs w:val="24"/>
              </w:rPr>
            </w:pPr>
            <w:r w:rsidRPr="00B6222A">
              <w:rPr>
                <w:rFonts w:ascii="Times New Roman" w:eastAsia="Times New Roman" w:hAnsi="Times New Roman" w:cs="Times New Roman"/>
                <w:bCs/>
                <w:sz w:val="24"/>
                <w:szCs w:val="24"/>
              </w:rPr>
              <w:t>2.2.2.</w:t>
            </w:r>
          </w:p>
        </w:tc>
        <w:tc>
          <w:tcPr>
            <w:tcW w:w="6521" w:type="dxa"/>
          </w:tcPr>
          <w:p w:rsidR="0043513B" w:rsidRPr="00B6222A" w:rsidRDefault="0043513B" w:rsidP="0043513B">
            <w:pPr>
              <w:widowControl w:val="0"/>
              <w:autoSpaceDE w:val="0"/>
              <w:autoSpaceDN w:val="0"/>
              <w:spacing w:before="74"/>
              <w:jc w:val="both"/>
              <w:outlineLvl w:val="0"/>
              <w:rPr>
                <w:rFonts w:ascii="Times New Roman" w:eastAsia="Times New Roman" w:hAnsi="Times New Roman" w:cs="Times New Roman"/>
                <w:bCs/>
                <w:sz w:val="24"/>
                <w:szCs w:val="24"/>
              </w:rPr>
            </w:pPr>
            <w:r w:rsidRPr="00B6222A">
              <w:rPr>
                <w:rFonts w:ascii="Times New Roman" w:eastAsia="Times New Roman" w:hAnsi="Times New Roman" w:cs="Times New Roman"/>
                <w:bCs/>
                <w:sz w:val="24"/>
                <w:szCs w:val="24"/>
              </w:rPr>
              <w:t>Взаимосвязь универсальных учебных действий с содержанием учебных предметов ……………………</w:t>
            </w:r>
            <w:r>
              <w:rPr>
                <w:rFonts w:ascii="Times New Roman" w:eastAsia="Times New Roman" w:hAnsi="Times New Roman" w:cs="Times New Roman"/>
                <w:bCs/>
                <w:sz w:val="24"/>
                <w:szCs w:val="24"/>
              </w:rPr>
              <w:t>………..</w:t>
            </w:r>
          </w:p>
        </w:tc>
        <w:tc>
          <w:tcPr>
            <w:tcW w:w="707" w:type="dxa"/>
          </w:tcPr>
          <w:p w:rsidR="0043513B" w:rsidRDefault="0043513B" w:rsidP="0043513B">
            <w:pPr>
              <w:widowControl w:val="0"/>
              <w:autoSpaceDE w:val="0"/>
              <w:autoSpaceDN w:val="0"/>
              <w:spacing w:before="74"/>
              <w:outlineLvl w:val="0"/>
              <w:rPr>
                <w:rFonts w:ascii="Times New Roman" w:eastAsia="Times New Roman" w:hAnsi="Times New Roman" w:cs="Times New Roman"/>
                <w:bCs/>
                <w:sz w:val="24"/>
                <w:szCs w:val="24"/>
              </w:rPr>
            </w:pPr>
          </w:p>
          <w:p w:rsidR="0043513B" w:rsidRPr="00B6222A" w:rsidRDefault="0043513B" w:rsidP="0043513B">
            <w:pPr>
              <w:widowControl w:val="0"/>
              <w:autoSpaceDE w:val="0"/>
              <w:autoSpaceDN w:val="0"/>
              <w:spacing w:before="74"/>
              <w:outlineLvl w:val="0"/>
              <w:rPr>
                <w:rFonts w:ascii="Times New Roman" w:eastAsia="Times New Roman" w:hAnsi="Times New Roman" w:cs="Times New Roman"/>
                <w:bCs/>
                <w:sz w:val="24"/>
                <w:szCs w:val="24"/>
              </w:rPr>
            </w:pPr>
            <w:r w:rsidRPr="00B6222A">
              <w:rPr>
                <w:rFonts w:ascii="Times New Roman" w:eastAsia="Times New Roman" w:hAnsi="Times New Roman" w:cs="Times New Roman"/>
                <w:bCs/>
                <w:sz w:val="24"/>
                <w:szCs w:val="24"/>
              </w:rPr>
              <w:t>113</w:t>
            </w:r>
          </w:p>
        </w:tc>
      </w:tr>
      <w:tr w:rsidR="000E4784" w:rsidRPr="00E03F5E" w:rsidTr="003F3018">
        <w:tc>
          <w:tcPr>
            <w:tcW w:w="562" w:type="dxa"/>
          </w:tcPr>
          <w:p w:rsidR="000E4784" w:rsidRPr="00E03F5E" w:rsidRDefault="000E4784" w:rsidP="0043513B">
            <w:pPr>
              <w:widowControl w:val="0"/>
              <w:autoSpaceDE w:val="0"/>
              <w:autoSpaceDN w:val="0"/>
              <w:spacing w:before="74"/>
              <w:jc w:val="center"/>
              <w:outlineLvl w:val="0"/>
              <w:rPr>
                <w:rFonts w:ascii="Times New Roman" w:eastAsia="Times New Roman" w:hAnsi="Times New Roman" w:cs="Times New Roman"/>
                <w:bCs/>
                <w:sz w:val="28"/>
                <w:szCs w:val="28"/>
              </w:rPr>
            </w:pPr>
          </w:p>
        </w:tc>
        <w:tc>
          <w:tcPr>
            <w:tcW w:w="709" w:type="dxa"/>
          </w:tcPr>
          <w:p w:rsidR="000E4784" w:rsidRPr="00B6222A" w:rsidRDefault="000E4784" w:rsidP="0043513B">
            <w:pPr>
              <w:widowControl w:val="0"/>
              <w:autoSpaceDE w:val="0"/>
              <w:autoSpaceDN w:val="0"/>
              <w:spacing w:before="74"/>
              <w:jc w:val="center"/>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2.3.</w:t>
            </w:r>
          </w:p>
        </w:tc>
        <w:tc>
          <w:tcPr>
            <w:tcW w:w="7372" w:type="dxa"/>
            <w:gridSpan w:val="2"/>
          </w:tcPr>
          <w:p w:rsidR="000E4784" w:rsidRPr="00B6222A" w:rsidRDefault="00A93271" w:rsidP="0043513B">
            <w:pPr>
              <w:widowControl w:val="0"/>
              <w:autoSpaceDE w:val="0"/>
              <w:autoSpaceDN w:val="0"/>
              <w:spacing w:before="74"/>
              <w:jc w:val="both"/>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Рабочая п</w:t>
            </w:r>
            <w:r w:rsidR="000E4784">
              <w:rPr>
                <w:rFonts w:ascii="Times New Roman" w:eastAsia="Times New Roman" w:hAnsi="Times New Roman" w:cs="Times New Roman"/>
                <w:bCs/>
                <w:sz w:val="24"/>
                <w:szCs w:val="24"/>
              </w:rPr>
              <w:t xml:space="preserve">рограмма воспитания </w:t>
            </w:r>
            <w:r w:rsidR="00301BEA">
              <w:rPr>
                <w:rFonts w:ascii="Times New Roman" w:eastAsia="Times New Roman" w:hAnsi="Times New Roman" w:cs="Times New Roman"/>
                <w:bCs/>
                <w:sz w:val="24"/>
                <w:szCs w:val="24"/>
              </w:rPr>
              <w:t xml:space="preserve">МБОУ школа №7 </w:t>
            </w:r>
            <w:r>
              <w:rPr>
                <w:rFonts w:ascii="Times New Roman" w:eastAsia="Times New Roman" w:hAnsi="Times New Roman" w:cs="Times New Roman"/>
                <w:bCs/>
                <w:sz w:val="24"/>
                <w:szCs w:val="24"/>
              </w:rPr>
              <w:t>…………………….</w:t>
            </w:r>
          </w:p>
        </w:tc>
        <w:tc>
          <w:tcPr>
            <w:tcW w:w="707" w:type="dxa"/>
          </w:tcPr>
          <w:p w:rsidR="000E4784" w:rsidRPr="00B6222A" w:rsidRDefault="004F03B3" w:rsidP="0043513B">
            <w:pPr>
              <w:widowControl w:val="0"/>
              <w:autoSpaceDE w:val="0"/>
              <w:autoSpaceDN w:val="0"/>
              <w:spacing w:before="74"/>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115</w:t>
            </w:r>
          </w:p>
        </w:tc>
      </w:tr>
      <w:tr w:rsidR="004E09D2" w:rsidRPr="00E03F5E" w:rsidTr="003F3018">
        <w:tc>
          <w:tcPr>
            <w:tcW w:w="562" w:type="dxa"/>
          </w:tcPr>
          <w:p w:rsidR="004E09D2" w:rsidRPr="00E03F5E" w:rsidRDefault="004E09D2" w:rsidP="0043513B">
            <w:pPr>
              <w:widowControl w:val="0"/>
              <w:autoSpaceDE w:val="0"/>
              <w:autoSpaceDN w:val="0"/>
              <w:spacing w:before="74"/>
              <w:jc w:val="center"/>
              <w:outlineLvl w:val="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3.</w:t>
            </w:r>
          </w:p>
        </w:tc>
        <w:tc>
          <w:tcPr>
            <w:tcW w:w="8081" w:type="dxa"/>
            <w:gridSpan w:val="3"/>
          </w:tcPr>
          <w:p w:rsidR="004E09D2" w:rsidRPr="00B6222A" w:rsidRDefault="004E09D2" w:rsidP="004E09D2">
            <w:pPr>
              <w:widowControl w:val="0"/>
              <w:autoSpaceDE w:val="0"/>
              <w:autoSpaceDN w:val="0"/>
              <w:spacing w:before="74"/>
              <w:jc w:val="both"/>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Организационный раздел ………………………………………………………...</w:t>
            </w:r>
          </w:p>
        </w:tc>
        <w:tc>
          <w:tcPr>
            <w:tcW w:w="707" w:type="dxa"/>
          </w:tcPr>
          <w:p w:rsidR="004E09D2" w:rsidRPr="00B6222A" w:rsidRDefault="00AA4E55" w:rsidP="0043513B">
            <w:pPr>
              <w:widowControl w:val="0"/>
              <w:autoSpaceDE w:val="0"/>
              <w:autoSpaceDN w:val="0"/>
              <w:spacing w:before="74"/>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145</w:t>
            </w:r>
          </w:p>
        </w:tc>
      </w:tr>
      <w:tr w:rsidR="004E09D2" w:rsidRPr="00E03F5E" w:rsidTr="003F3018">
        <w:tc>
          <w:tcPr>
            <w:tcW w:w="562" w:type="dxa"/>
          </w:tcPr>
          <w:p w:rsidR="004E09D2" w:rsidRPr="00E03F5E" w:rsidRDefault="004E09D2" w:rsidP="0043513B">
            <w:pPr>
              <w:widowControl w:val="0"/>
              <w:autoSpaceDE w:val="0"/>
              <w:autoSpaceDN w:val="0"/>
              <w:spacing w:before="74"/>
              <w:jc w:val="center"/>
              <w:outlineLvl w:val="0"/>
              <w:rPr>
                <w:rFonts w:ascii="Times New Roman" w:eastAsia="Times New Roman" w:hAnsi="Times New Roman" w:cs="Times New Roman"/>
                <w:bCs/>
                <w:sz w:val="28"/>
                <w:szCs w:val="28"/>
              </w:rPr>
            </w:pPr>
          </w:p>
        </w:tc>
        <w:tc>
          <w:tcPr>
            <w:tcW w:w="709" w:type="dxa"/>
          </w:tcPr>
          <w:p w:rsidR="004E09D2" w:rsidRPr="00B6222A" w:rsidRDefault="004E09D2" w:rsidP="0043513B">
            <w:pPr>
              <w:widowControl w:val="0"/>
              <w:autoSpaceDE w:val="0"/>
              <w:autoSpaceDN w:val="0"/>
              <w:spacing w:before="74"/>
              <w:jc w:val="center"/>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3.1.</w:t>
            </w:r>
          </w:p>
        </w:tc>
        <w:tc>
          <w:tcPr>
            <w:tcW w:w="7372" w:type="dxa"/>
            <w:gridSpan w:val="2"/>
          </w:tcPr>
          <w:p w:rsidR="004E09D2" w:rsidRPr="00B6222A" w:rsidRDefault="004E09D2" w:rsidP="004E09D2">
            <w:pPr>
              <w:widowControl w:val="0"/>
              <w:autoSpaceDE w:val="0"/>
              <w:autoSpaceDN w:val="0"/>
              <w:spacing w:before="74"/>
              <w:jc w:val="both"/>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Учебный план …………………………………………………..................</w:t>
            </w:r>
          </w:p>
        </w:tc>
        <w:tc>
          <w:tcPr>
            <w:tcW w:w="707" w:type="dxa"/>
          </w:tcPr>
          <w:p w:rsidR="004E09D2" w:rsidRPr="00B6222A" w:rsidRDefault="00AA4E55" w:rsidP="0043513B">
            <w:pPr>
              <w:widowControl w:val="0"/>
              <w:autoSpaceDE w:val="0"/>
              <w:autoSpaceDN w:val="0"/>
              <w:spacing w:before="74"/>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145</w:t>
            </w:r>
          </w:p>
        </w:tc>
      </w:tr>
      <w:tr w:rsidR="004E09D2" w:rsidRPr="00E03F5E" w:rsidTr="003F3018">
        <w:tc>
          <w:tcPr>
            <w:tcW w:w="562" w:type="dxa"/>
          </w:tcPr>
          <w:p w:rsidR="004E09D2" w:rsidRPr="00E03F5E" w:rsidRDefault="004E09D2" w:rsidP="0043513B">
            <w:pPr>
              <w:widowControl w:val="0"/>
              <w:autoSpaceDE w:val="0"/>
              <w:autoSpaceDN w:val="0"/>
              <w:spacing w:before="74"/>
              <w:jc w:val="center"/>
              <w:outlineLvl w:val="0"/>
              <w:rPr>
                <w:rFonts w:ascii="Times New Roman" w:eastAsia="Times New Roman" w:hAnsi="Times New Roman" w:cs="Times New Roman"/>
                <w:bCs/>
                <w:sz w:val="28"/>
                <w:szCs w:val="28"/>
              </w:rPr>
            </w:pPr>
          </w:p>
        </w:tc>
        <w:tc>
          <w:tcPr>
            <w:tcW w:w="709" w:type="dxa"/>
          </w:tcPr>
          <w:p w:rsidR="004E09D2" w:rsidRPr="00B6222A" w:rsidRDefault="004E09D2" w:rsidP="0043513B">
            <w:pPr>
              <w:widowControl w:val="0"/>
              <w:autoSpaceDE w:val="0"/>
              <w:autoSpaceDN w:val="0"/>
              <w:spacing w:before="74"/>
              <w:jc w:val="center"/>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3.2.</w:t>
            </w:r>
          </w:p>
        </w:tc>
        <w:tc>
          <w:tcPr>
            <w:tcW w:w="7372" w:type="dxa"/>
            <w:gridSpan w:val="2"/>
          </w:tcPr>
          <w:p w:rsidR="004E09D2" w:rsidRPr="00B6222A" w:rsidRDefault="004E09D2" w:rsidP="004E09D2">
            <w:pPr>
              <w:widowControl w:val="0"/>
              <w:autoSpaceDE w:val="0"/>
              <w:autoSpaceDN w:val="0"/>
              <w:spacing w:before="74"/>
              <w:jc w:val="both"/>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План внеурочной деятельности ………………………………………….</w:t>
            </w:r>
          </w:p>
        </w:tc>
        <w:tc>
          <w:tcPr>
            <w:tcW w:w="707" w:type="dxa"/>
          </w:tcPr>
          <w:p w:rsidR="004E09D2" w:rsidRPr="00B6222A" w:rsidRDefault="00AA4E55" w:rsidP="0043513B">
            <w:pPr>
              <w:widowControl w:val="0"/>
              <w:autoSpaceDE w:val="0"/>
              <w:autoSpaceDN w:val="0"/>
              <w:spacing w:before="74"/>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149</w:t>
            </w:r>
          </w:p>
        </w:tc>
      </w:tr>
      <w:tr w:rsidR="004E09D2" w:rsidRPr="00E03F5E" w:rsidTr="003F3018">
        <w:tc>
          <w:tcPr>
            <w:tcW w:w="562" w:type="dxa"/>
          </w:tcPr>
          <w:p w:rsidR="004E09D2" w:rsidRPr="00E03F5E" w:rsidRDefault="004E09D2" w:rsidP="0043513B">
            <w:pPr>
              <w:widowControl w:val="0"/>
              <w:autoSpaceDE w:val="0"/>
              <w:autoSpaceDN w:val="0"/>
              <w:spacing w:before="74"/>
              <w:jc w:val="center"/>
              <w:outlineLvl w:val="0"/>
              <w:rPr>
                <w:rFonts w:ascii="Times New Roman" w:eastAsia="Times New Roman" w:hAnsi="Times New Roman" w:cs="Times New Roman"/>
                <w:bCs/>
                <w:sz w:val="28"/>
                <w:szCs w:val="28"/>
              </w:rPr>
            </w:pPr>
          </w:p>
        </w:tc>
        <w:tc>
          <w:tcPr>
            <w:tcW w:w="709" w:type="dxa"/>
          </w:tcPr>
          <w:p w:rsidR="004E09D2" w:rsidRPr="00B6222A" w:rsidRDefault="004E09D2" w:rsidP="0043513B">
            <w:pPr>
              <w:widowControl w:val="0"/>
              <w:autoSpaceDE w:val="0"/>
              <w:autoSpaceDN w:val="0"/>
              <w:spacing w:before="74"/>
              <w:jc w:val="center"/>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3.3.</w:t>
            </w:r>
          </w:p>
        </w:tc>
        <w:tc>
          <w:tcPr>
            <w:tcW w:w="7372" w:type="dxa"/>
            <w:gridSpan w:val="2"/>
          </w:tcPr>
          <w:p w:rsidR="004E09D2" w:rsidRPr="00B6222A" w:rsidRDefault="004E09D2" w:rsidP="004E09D2">
            <w:pPr>
              <w:widowControl w:val="0"/>
              <w:autoSpaceDE w:val="0"/>
              <w:autoSpaceDN w:val="0"/>
              <w:spacing w:before="74"/>
              <w:jc w:val="both"/>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Календарный учебный график …………………………………………..</w:t>
            </w:r>
          </w:p>
        </w:tc>
        <w:tc>
          <w:tcPr>
            <w:tcW w:w="707" w:type="dxa"/>
          </w:tcPr>
          <w:p w:rsidR="004E09D2" w:rsidRPr="00B6222A" w:rsidRDefault="00615076" w:rsidP="0043513B">
            <w:pPr>
              <w:widowControl w:val="0"/>
              <w:autoSpaceDE w:val="0"/>
              <w:autoSpaceDN w:val="0"/>
              <w:spacing w:before="74"/>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151</w:t>
            </w:r>
          </w:p>
        </w:tc>
      </w:tr>
      <w:tr w:rsidR="004E09D2" w:rsidRPr="00E03F5E" w:rsidTr="003F3018">
        <w:tc>
          <w:tcPr>
            <w:tcW w:w="562" w:type="dxa"/>
          </w:tcPr>
          <w:p w:rsidR="004E09D2" w:rsidRPr="00E03F5E" w:rsidRDefault="004E09D2" w:rsidP="0043513B">
            <w:pPr>
              <w:widowControl w:val="0"/>
              <w:autoSpaceDE w:val="0"/>
              <w:autoSpaceDN w:val="0"/>
              <w:spacing w:before="74"/>
              <w:jc w:val="center"/>
              <w:outlineLvl w:val="0"/>
              <w:rPr>
                <w:rFonts w:ascii="Times New Roman" w:eastAsia="Times New Roman" w:hAnsi="Times New Roman" w:cs="Times New Roman"/>
                <w:bCs/>
                <w:sz w:val="28"/>
                <w:szCs w:val="28"/>
              </w:rPr>
            </w:pPr>
          </w:p>
        </w:tc>
        <w:tc>
          <w:tcPr>
            <w:tcW w:w="709" w:type="dxa"/>
          </w:tcPr>
          <w:p w:rsidR="004E09D2" w:rsidRPr="00B6222A" w:rsidRDefault="004E09D2" w:rsidP="0043513B">
            <w:pPr>
              <w:widowControl w:val="0"/>
              <w:autoSpaceDE w:val="0"/>
              <w:autoSpaceDN w:val="0"/>
              <w:spacing w:before="74"/>
              <w:jc w:val="center"/>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3.4.</w:t>
            </w:r>
          </w:p>
        </w:tc>
        <w:tc>
          <w:tcPr>
            <w:tcW w:w="7372" w:type="dxa"/>
            <w:gridSpan w:val="2"/>
          </w:tcPr>
          <w:p w:rsidR="004E09D2" w:rsidRPr="00B6222A" w:rsidRDefault="004E09D2" w:rsidP="004E09D2">
            <w:pPr>
              <w:widowControl w:val="0"/>
              <w:autoSpaceDE w:val="0"/>
              <w:autoSpaceDN w:val="0"/>
              <w:spacing w:before="74"/>
              <w:jc w:val="both"/>
              <w:outlineLvl w:val="0"/>
              <w:rPr>
                <w:rFonts w:ascii="Times New Roman" w:eastAsia="Times New Roman" w:hAnsi="Times New Roman" w:cs="Times New Roman"/>
                <w:bCs/>
                <w:sz w:val="24"/>
                <w:szCs w:val="24"/>
              </w:rPr>
            </w:pPr>
            <w:r w:rsidRPr="004E09D2">
              <w:rPr>
                <w:rFonts w:ascii="Times New Roman" w:eastAsia="Times New Roman" w:hAnsi="Times New Roman" w:cs="Times New Roman"/>
                <w:bCs/>
                <w:sz w:val="24"/>
                <w:szCs w:val="24"/>
              </w:rPr>
              <w:t>Календарный план воспитательной работы</w:t>
            </w:r>
            <w:r>
              <w:rPr>
                <w:rFonts w:ascii="Times New Roman" w:eastAsia="Times New Roman" w:hAnsi="Times New Roman" w:cs="Times New Roman"/>
                <w:bCs/>
                <w:sz w:val="24"/>
                <w:szCs w:val="24"/>
              </w:rPr>
              <w:t xml:space="preserve"> …………………………….</w:t>
            </w:r>
          </w:p>
        </w:tc>
        <w:tc>
          <w:tcPr>
            <w:tcW w:w="707" w:type="dxa"/>
          </w:tcPr>
          <w:p w:rsidR="004E09D2" w:rsidRPr="00B6222A" w:rsidRDefault="00615076" w:rsidP="0043513B">
            <w:pPr>
              <w:widowControl w:val="0"/>
              <w:autoSpaceDE w:val="0"/>
              <w:autoSpaceDN w:val="0"/>
              <w:spacing w:before="74"/>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155</w:t>
            </w:r>
          </w:p>
        </w:tc>
      </w:tr>
      <w:tr w:rsidR="004E09D2" w:rsidRPr="00E03F5E" w:rsidTr="003F3018">
        <w:tc>
          <w:tcPr>
            <w:tcW w:w="562" w:type="dxa"/>
          </w:tcPr>
          <w:p w:rsidR="004E09D2" w:rsidRPr="00E03F5E" w:rsidRDefault="004E09D2" w:rsidP="0043513B">
            <w:pPr>
              <w:widowControl w:val="0"/>
              <w:autoSpaceDE w:val="0"/>
              <w:autoSpaceDN w:val="0"/>
              <w:spacing w:before="74"/>
              <w:jc w:val="center"/>
              <w:outlineLvl w:val="0"/>
              <w:rPr>
                <w:rFonts w:ascii="Times New Roman" w:eastAsia="Times New Roman" w:hAnsi="Times New Roman" w:cs="Times New Roman"/>
                <w:bCs/>
                <w:sz w:val="28"/>
                <w:szCs w:val="28"/>
              </w:rPr>
            </w:pPr>
          </w:p>
        </w:tc>
        <w:tc>
          <w:tcPr>
            <w:tcW w:w="709" w:type="dxa"/>
          </w:tcPr>
          <w:p w:rsidR="004E09D2" w:rsidRPr="00B6222A" w:rsidRDefault="004E09D2" w:rsidP="0043513B">
            <w:pPr>
              <w:widowControl w:val="0"/>
              <w:autoSpaceDE w:val="0"/>
              <w:autoSpaceDN w:val="0"/>
              <w:spacing w:before="74"/>
              <w:jc w:val="center"/>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3.5.</w:t>
            </w:r>
          </w:p>
        </w:tc>
        <w:tc>
          <w:tcPr>
            <w:tcW w:w="7372" w:type="dxa"/>
            <w:gridSpan w:val="2"/>
          </w:tcPr>
          <w:p w:rsidR="004E09D2" w:rsidRPr="00B6222A" w:rsidRDefault="004E09D2" w:rsidP="004E09D2">
            <w:pPr>
              <w:widowControl w:val="0"/>
              <w:autoSpaceDE w:val="0"/>
              <w:autoSpaceDN w:val="0"/>
              <w:spacing w:before="74"/>
              <w:jc w:val="both"/>
              <w:outlineLvl w:val="0"/>
              <w:rPr>
                <w:rFonts w:ascii="Times New Roman" w:eastAsia="Times New Roman" w:hAnsi="Times New Roman" w:cs="Times New Roman"/>
                <w:bCs/>
                <w:sz w:val="24"/>
                <w:szCs w:val="24"/>
              </w:rPr>
            </w:pPr>
            <w:r w:rsidRPr="004E09D2">
              <w:rPr>
                <w:rFonts w:ascii="Times New Roman" w:eastAsia="Times New Roman" w:hAnsi="Times New Roman" w:cs="Times New Roman"/>
                <w:bCs/>
                <w:sz w:val="24"/>
                <w:szCs w:val="24"/>
              </w:rPr>
              <w:t>Система условий реализации основной образовательной программы в соответствии с требованиями ФГОС НОО</w:t>
            </w:r>
            <w:r>
              <w:rPr>
                <w:rFonts w:ascii="Times New Roman" w:eastAsia="Times New Roman" w:hAnsi="Times New Roman" w:cs="Times New Roman"/>
                <w:bCs/>
                <w:sz w:val="24"/>
                <w:szCs w:val="24"/>
              </w:rPr>
              <w:t xml:space="preserve"> …………………………….</w:t>
            </w:r>
          </w:p>
        </w:tc>
        <w:tc>
          <w:tcPr>
            <w:tcW w:w="707" w:type="dxa"/>
          </w:tcPr>
          <w:p w:rsidR="00AA4E55" w:rsidRDefault="00AA4E55" w:rsidP="0043513B">
            <w:pPr>
              <w:widowControl w:val="0"/>
              <w:autoSpaceDE w:val="0"/>
              <w:autoSpaceDN w:val="0"/>
              <w:spacing w:before="74"/>
              <w:outlineLvl w:val="0"/>
              <w:rPr>
                <w:rFonts w:ascii="Times New Roman" w:eastAsia="Times New Roman" w:hAnsi="Times New Roman" w:cs="Times New Roman"/>
                <w:bCs/>
                <w:sz w:val="24"/>
                <w:szCs w:val="24"/>
              </w:rPr>
            </w:pPr>
          </w:p>
          <w:p w:rsidR="004E09D2" w:rsidRPr="00B6222A" w:rsidRDefault="00615076" w:rsidP="0043513B">
            <w:pPr>
              <w:widowControl w:val="0"/>
              <w:autoSpaceDE w:val="0"/>
              <w:autoSpaceDN w:val="0"/>
              <w:spacing w:before="74"/>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161</w:t>
            </w:r>
          </w:p>
        </w:tc>
      </w:tr>
      <w:tr w:rsidR="004E09D2" w:rsidRPr="00E03F5E" w:rsidTr="003F3018">
        <w:trPr>
          <w:trHeight w:val="555"/>
        </w:trPr>
        <w:tc>
          <w:tcPr>
            <w:tcW w:w="562" w:type="dxa"/>
          </w:tcPr>
          <w:p w:rsidR="004E09D2" w:rsidRPr="00E03F5E" w:rsidRDefault="004E09D2" w:rsidP="0043513B">
            <w:pPr>
              <w:widowControl w:val="0"/>
              <w:autoSpaceDE w:val="0"/>
              <w:autoSpaceDN w:val="0"/>
              <w:spacing w:before="74"/>
              <w:jc w:val="center"/>
              <w:outlineLvl w:val="0"/>
              <w:rPr>
                <w:rFonts w:ascii="Times New Roman" w:eastAsia="Times New Roman" w:hAnsi="Times New Roman" w:cs="Times New Roman"/>
                <w:bCs/>
                <w:sz w:val="28"/>
                <w:szCs w:val="28"/>
              </w:rPr>
            </w:pPr>
          </w:p>
        </w:tc>
        <w:tc>
          <w:tcPr>
            <w:tcW w:w="709" w:type="dxa"/>
          </w:tcPr>
          <w:p w:rsidR="004E09D2" w:rsidRDefault="004E09D2" w:rsidP="0043513B">
            <w:pPr>
              <w:widowControl w:val="0"/>
              <w:autoSpaceDE w:val="0"/>
              <w:autoSpaceDN w:val="0"/>
              <w:spacing w:before="74"/>
              <w:jc w:val="center"/>
              <w:outlineLvl w:val="0"/>
              <w:rPr>
                <w:rFonts w:ascii="Times New Roman" w:eastAsia="Times New Roman" w:hAnsi="Times New Roman" w:cs="Times New Roman"/>
                <w:bCs/>
                <w:sz w:val="24"/>
                <w:szCs w:val="24"/>
              </w:rPr>
            </w:pPr>
          </w:p>
        </w:tc>
        <w:tc>
          <w:tcPr>
            <w:tcW w:w="851" w:type="dxa"/>
          </w:tcPr>
          <w:p w:rsidR="004E09D2" w:rsidRPr="004E09D2" w:rsidRDefault="00555F64" w:rsidP="004E09D2">
            <w:pPr>
              <w:widowControl w:val="0"/>
              <w:autoSpaceDE w:val="0"/>
              <w:autoSpaceDN w:val="0"/>
              <w:spacing w:before="74"/>
              <w:jc w:val="both"/>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3.5.1.</w:t>
            </w:r>
          </w:p>
        </w:tc>
        <w:tc>
          <w:tcPr>
            <w:tcW w:w="6521" w:type="dxa"/>
          </w:tcPr>
          <w:p w:rsidR="004E09D2" w:rsidRPr="00555F64" w:rsidRDefault="004E09D2" w:rsidP="00555F64">
            <w:pPr>
              <w:pStyle w:val="a3"/>
              <w:jc w:val="both"/>
              <w:rPr>
                <w:rFonts w:ascii="Times New Roman" w:hAnsi="Times New Roman" w:cs="Times New Roman"/>
                <w:sz w:val="24"/>
                <w:szCs w:val="24"/>
              </w:rPr>
            </w:pPr>
            <w:r w:rsidRPr="00555F64">
              <w:rPr>
                <w:rFonts w:ascii="Times New Roman" w:hAnsi="Times New Roman" w:cs="Times New Roman"/>
                <w:sz w:val="24"/>
                <w:szCs w:val="24"/>
              </w:rPr>
              <w:t>Кадровые условия реализации основной</w:t>
            </w:r>
            <w:r w:rsidR="00555F64">
              <w:rPr>
                <w:rFonts w:ascii="Times New Roman" w:hAnsi="Times New Roman" w:cs="Times New Roman"/>
                <w:sz w:val="24"/>
                <w:szCs w:val="24"/>
              </w:rPr>
              <w:t xml:space="preserve"> </w:t>
            </w:r>
            <w:r w:rsidRPr="00555F64">
              <w:rPr>
                <w:rFonts w:ascii="Times New Roman" w:hAnsi="Times New Roman" w:cs="Times New Roman"/>
                <w:sz w:val="24"/>
                <w:szCs w:val="24"/>
              </w:rPr>
              <w:t>образователь</w:t>
            </w:r>
            <w:r w:rsidR="00555F64">
              <w:rPr>
                <w:rFonts w:ascii="Times New Roman" w:hAnsi="Times New Roman" w:cs="Times New Roman"/>
                <w:sz w:val="24"/>
                <w:szCs w:val="24"/>
              </w:rPr>
              <w:t xml:space="preserve">ной программы начального общего </w:t>
            </w:r>
            <w:r w:rsidRPr="00555F64">
              <w:rPr>
                <w:rFonts w:ascii="Times New Roman" w:hAnsi="Times New Roman" w:cs="Times New Roman"/>
                <w:sz w:val="24"/>
                <w:szCs w:val="24"/>
              </w:rPr>
              <w:t>образования</w:t>
            </w:r>
            <w:r w:rsidR="00555F64">
              <w:rPr>
                <w:rFonts w:ascii="Times New Roman" w:hAnsi="Times New Roman" w:cs="Times New Roman"/>
                <w:sz w:val="24"/>
                <w:szCs w:val="24"/>
              </w:rPr>
              <w:t xml:space="preserve"> ……</w:t>
            </w:r>
            <w:proofErr w:type="gramStart"/>
            <w:r w:rsidR="00555F64">
              <w:rPr>
                <w:rFonts w:ascii="Times New Roman" w:hAnsi="Times New Roman" w:cs="Times New Roman"/>
                <w:sz w:val="24"/>
                <w:szCs w:val="24"/>
              </w:rPr>
              <w:t>…….</w:t>
            </w:r>
            <w:proofErr w:type="gramEnd"/>
            <w:r w:rsidR="00555F64">
              <w:rPr>
                <w:rFonts w:ascii="Times New Roman" w:hAnsi="Times New Roman" w:cs="Times New Roman"/>
                <w:sz w:val="24"/>
                <w:szCs w:val="24"/>
              </w:rPr>
              <w:t>.</w:t>
            </w:r>
            <w:r w:rsidRPr="00555F64">
              <w:rPr>
                <w:rFonts w:ascii="Times New Roman" w:hAnsi="Times New Roman" w:cs="Times New Roman"/>
                <w:sz w:val="24"/>
                <w:szCs w:val="24"/>
              </w:rPr>
              <w:tab/>
            </w:r>
            <w:r w:rsidR="00555F64">
              <w:rPr>
                <w:rFonts w:ascii="Times New Roman" w:hAnsi="Times New Roman" w:cs="Times New Roman"/>
                <w:sz w:val="24"/>
                <w:szCs w:val="24"/>
              </w:rPr>
              <w:t>……..</w:t>
            </w:r>
          </w:p>
        </w:tc>
        <w:tc>
          <w:tcPr>
            <w:tcW w:w="707" w:type="dxa"/>
          </w:tcPr>
          <w:p w:rsidR="004E09D2" w:rsidRPr="00B6222A" w:rsidRDefault="00615076" w:rsidP="0043513B">
            <w:pPr>
              <w:widowControl w:val="0"/>
              <w:autoSpaceDE w:val="0"/>
              <w:autoSpaceDN w:val="0"/>
              <w:spacing w:before="74"/>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161</w:t>
            </w:r>
          </w:p>
        </w:tc>
      </w:tr>
      <w:tr w:rsidR="004E09D2" w:rsidRPr="00E03F5E" w:rsidTr="003F3018">
        <w:tc>
          <w:tcPr>
            <w:tcW w:w="562" w:type="dxa"/>
          </w:tcPr>
          <w:p w:rsidR="004E09D2" w:rsidRPr="00E03F5E" w:rsidRDefault="004E09D2" w:rsidP="0043513B">
            <w:pPr>
              <w:widowControl w:val="0"/>
              <w:autoSpaceDE w:val="0"/>
              <w:autoSpaceDN w:val="0"/>
              <w:spacing w:before="74"/>
              <w:jc w:val="center"/>
              <w:outlineLvl w:val="0"/>
              <w:rPr>
                <w:rFonts w:ascii="Times New Roman" w:eastAsia="Times New Roman" w:hAnsi="Times New Roman" w:cs="Times New Roman"/>
                <w:bCs/>
                <w:sz w:val="28"/>
                <w:szCs w:val="28"/>
              </w:rPr>
            </w:pPr>
          </w:p>
        </w:tc>
        <w:tc>
          <w:tcPr>
            <w:tcW w:w="709" w:type="dxa"/>
          </w:tcPr>
          <w:p w:rsidR="004E09D2" w:rsidRDefault="004E09D2" w:rsidP="0043513B">
            <w:pPr>
              <w:widowControl w:val="0"/>
              <w:autoSpaceDE w:val="0"/>
              <w:autoSpaceDN w:val="0"/>
              <w:spacing w:before="74"/>
              <w:jc w:val="center"/>
              <w:outlineLvl w:val="0"/>
              <w:rPr>
                <w:rFonts w:ascii="Times New Roman" w:eastAsia="Times New Roman" w:hAnsi="Times New Roman" w:cs="Times New Roman"/>
                <w:bCs/>
                <w:sz w:val="24"/>
                <w:szCs w:val="24"/>
              </w:rPr>
            </w:pPr>
          </w:p>
        </w:tc>
        <w:tc>
          <w:tcPr>
            <w:tcW w:w="851" w:type="dxa"/>
          </w:tcPr>
          <w:p w:rsidR="004E09D2" w:rsidRPr="004E09D2" w:rsidRDefault="00555F64" w:rsidP="004E09D2">
            <w:pPr>
              <w:widowControl w:val="0"/>
              <w:autoSpaceDE w:val="0"/>
              <w:autoSpaceDN w:val="0"/>
              <w:spacing w:before="74"/>
              <w:jc w:val="both"/>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3.5.2.</w:t>
            </w:r>
          </w:p>
        </w:tc>
        <w:tc>
          <w:tcPr>
            <w:tcW w:w="6521" w:type="dxa"/>
          </w:tcPr>
          <w:p w:rsidR="004E09D2" w:rsidRPr="00555F64" w:rsidRDefault="004E09D2" w:rsidP="00555F64">
            <w:pPr>
              <w:pStyle w:val="a3"/>
              <w:jc w:val="both"/>
              <w:rPr>
                <w:rFonts w:ascii="Times New Roman" w:hAnsi="Times New Roman" w:cs="Times New Roman"/>
                <w:sz w:val="24"/>
                <w:szCs w:val="24"/>
              </w:rPr>
            </w:pPr>
            <w:r w:rsidRPr="00555F64">
              <w:rPr>
                <w:rFonts w:ascii="Times New Roman" w:hAnsi="Times New Roman" w:cs="Times New Roman"/>
                <w:sz w:val="24"/>
                <w:szCs w:val="24"/>
              </w:rPr>
              <w:t>Психолого-педагогические условия реализации</w:t>
            </w:r>
            <w:r w:rsidR="00555F64">
              <w:rPr>
                <w:rFonts w:ascii="Times New Roman" w:hAnsi="Times New Roman" w:cs="Times New Roman"/>
                <w:sz w:val="24"/>
                <w:szCs w:val="24"/>
              </w:rPr>
              <w:t xml:space="preserve"> </w:t>
            </w:r>
            <w:r w:rsidRPr="00555F64">
              <w:rPr>
                <w:rFonts w:ascii="Times New Roman" w:hAnsi="Times New Roman" w:cs="Times New Roman"/>
                <w:sz w:val="24"/>
                <w:szCs w:val="24"/>
              </w:rPr>
              <w:t>основной образ</w:t>
            </w:r>
            <w:r w:rsidR="00555F64">
              <w:rPr>
                <w:rFonts w:ascii="Times New Roman" w:hAnsi="Times New Roman" w:cs="Times New Roman"/>
                <w:sz w:val="24"/>
                <w:szCs w:val="24"/>
              </w:rPr>
              <w:t xml:space="preserve">овательной программы начального </w:t>
            </w:r>
            <w:r w:rsidRPr="00555F64">
              <w:rPr>
                <w:rFonts w:ascii="Times New Roman" w:hAnsi="Times New Roman" w:cs="Times New Roman"/>
                <w:sz w:val="24"/>
                <w:szCs w:val="24"/>
              </w:rPr>
              <w:t>обще</w:t>
            </w:r>
            <w:r w:rsidR="00555F64">
              <w:rPr>
                <w:rFonts w:ascii="Times New Roman" w:hAnsi="Times New Roman" w:cs="Times New Roman"/>
                <w:sz w:val="24"/>
                <w:szCs w:val="24"/>
              </w:rPr>
              <w:t>го образования……………………………………………………...</w:t>
            </w:r>
          </w:p>
        </w:tc>
        <w:tc>
          <w:tcPr>
            <w:tcW w:w="707" w:type="dxa"/>
          </w:tcPr>
          <w:p w:rsidR="004E09D2" w:rsidRPr="00B6222A" w:rsidRDefault="00AA4E55" w:rsidP="0043513B">
            <w:pPr>
              <w:widowControl w:val="0"/>
              <w:autoSpaceDE w:val="0"/>
              <w:autoSpaceDN w:val="0"/>
              <w:spacing w:before="74"/>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164</w:t>
            </w:r>
          </w:p>
        </w:tc>
      </w:tr>
      <w:tr w:rsidR="004E09D2" w:rsidRPr="00E03F5E" w:rsidTr="003F3018">
        <w:tc>
          <w:tcPr>
            <w:tcW w:w="562" w:type="dxa"/>
          </w:tcPr>
          <w:p w:rsidR="004E09D2" w:rsidRPr="00E03F5E" w:rsidRDefault="004E09D2" w:rsidP="0043513B">
            <w:pPr>
              <w:widowControl w:val="0"/>
              <w:autoSpaceDE w:val="0"/>
              <w:autoSpaceDN w:val="0"/>
              <w:spacing w:before="74"/>
              <w:jc w:val="center"/>
              <w:outlineLvl w:val="0"/>
              <w:rPr>
                <w:rFonts w:ascii="Times New Roman" w:eastAsia="Times New Roman" w:hAnsi="Times New Roman" w:cs="Times New Roman"/>
                <w:bCs/>
                <w:sz w:val="28"/>
                <w:szCs w:val="28"/>
              </w:rPr>
            </w:pPr>
          </w:p>
        </w:tc>
        <w:tc>
          <w:tcPr>
            <w:tcW w:w="709" w:type="dxa"/>
          </w:tcPr>
          <w:p w:rsidR="004E09D2" w:rsidRDefault="004E09D2" w:rsidP="0043513B">
            <w:pPr>
              <w:widowControl w:val="0"/>
              <w:autoSpaceDE w:val="0"/>
              <w:autoSpaceDN w:val="0"/>
              <w:spacing w:before="74"/>
              <w:jc w:val="center"/>
              <w:outlineLvl w:val="0"/>
              <w:rPr>
                <w:rFonts w:ascii="Times New Roman" w:eastAsia="Times New Roman" w:hAnsi="Times New Roman" w:cs="Times New Roman"/>
                <w:bCs/>
                <w:sz w:val="24"/>
                <w:szCs w:val="24"/>
              </w:rPr>
            </w:pPr>
          </w:p>
        </w:tc>
        <w:tc>
          <w:tcPr>
            <w:tcW w:w="851" w:type="dxa"/>
          </w:tcPr>
          <w:p w:rsidR="004E09D2" w:rsidRPr="004E09D2" w:rsidRDefault="00555F64" w:rsidP="004E09D2">
            <w:pPr>
              <w:widowControl w:val="0"/>
              <w:autoSpaceDE w:val="0"/>
              <w:autoSpaceDN w:val="0"/>
              <w:spacing w:before="74"/>
              <w:jc w:val="both"/>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3.5.3.</w:t>
            </w:r>
          </w:p>
        </w:tc>
        <w:tc>
          <w:tcPr>
            <w:tcW w:w="6521" w:type="dxa"/>
          </w:tcPr>
          <w:p w:rsidR="004E09D2" w:rsidRPr="00555F64" w:rsidRDefault="00555F64" w:rsidP="00555F64">
            <w:pPr>
              <w:pStyle w:val="a3"/>
              <w:jc w:val="both"/>
              <w:rPr>
                <w:rFonts w:ascii="Times New Roman" w:hAnsi="Times New Roman" w:cs="Times New Roman"/>
                <w:sz w:val="24"/>
                <w:szCs w:val="24"/>
              </w:rPr>
            </w:pPr>
            <w:r>
              <w:rPr>
                <w:rFonts w:ascii="Times New Roman" w:hAnsi="Times New Roman" w:cs="Times New Roman"/>
                <w:sz w:val="24"/>
                <w:szCs w:val="24"/>
              </w:rPr>
              <w:t xml:space="preserve">Финансово-экономические условия </w:t>
            </w:r>
            <w:r w:rsidR="004E09D2" w:rsidRPr="00555F64">
              <w:rPr>
                <w:rFonts w:ascii="Times New Roman" w:hAnsi="Times New Roman" w:cs="Times New Roman"/>
                <w:sz w:val="24"/>
                <w:szCs w:val="24"/>
              </w:rPr>
              <w:t>реализации образовател</w:t>
            </w:r>
            <w:r>
              <w:rPr>
                <w:rFonts w:ascii="Times New Roman" w:hAnsi="Times New Roman" w:cs="Times New Roman"/>
                <w:sz w:val="24"/>
                <w:szCs w:val="24"/>
              </w:rPr>
              <w:t>ьной программы  ……………………………….....</w:t>
            </w:r>
          </w:p>
        </w:tc>
        <w:tc>
          <w:tcPr>
            <w:tcW w:w="707" w:type="dxa"/>
          </w:tcPr>
          <w:p w:rsidR="004E09D2" w:rsidRPr="00B6222A" w:rsidRDefault="00615076" w:rsidP="0043513B">
            <w:pPr>
              <w:widowControl w:val="0"/>
              <w:autoSpaceDE w:val="0"/>
              <w:autoSpaceDN w:val="0"/>
              <w:spacing w:before="74"/>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166</w:t>
            </w:r>
          </w:p>
        </w:tc>
      </w:tr>
      <w:tr w:rsidR="004E09D2" w:rsidRPr="00E03F5E" w:rsidTr="003F3018">
        <w:tc>
          <w:tcPr>
            <w:tcW w:w="562" w:type="dxa"/>
          </w:tcPr>
          <w:p w:rsidR="004E09D2" w:rsidRPr="00E03F5E" w:rsidRDefault="004E09D2" w:rsidP="0043513B">
            <w:pPr>
              <w:widowControl w:val="0"/>
              <w:autoSpaceDE w:val="0"/>
              <w:autoSpaceDN w:val="0"/>
              <w:spacing w:before="74"/>
              <w:jc w:val="center"/>
              <w:outlineLvl w:val="0"/>
              <w:rPr>
                <w:rFonts w:ascii="Times New Roman" w:eastAsia="Times New Roman" w:hAnsi="Times New Roman" w:cs="Times New Roman"/>
                <w:bCs/>
                <w:sz w:val="28"/>
                <w:szCs w:val="28"/>
              </w:rPr>
            </w:pPr>
          </w:p>
        </w:tc>
        <w:tc>
          <w:tcPr>
            <w:tcW w:w="709" w:type="dxa"/>
          </w:tcPr>
          <w:p w:rsidR="004E09D2" w:rsidRDefault="004E09D2" w:rsidP="0043513B">
            <w:pPr>
              <w:widowControl w:val="0"/>
              <w:autoSpaceDE w:val="0"/>
              <w:autoSpaceDN w:val="0"/>
              <w:spacing w:before="74"/>
              <w:jc w:val="center"/>
              <w:outlineLvl w:val="0"/>
              <w:rPr>
                <w:rFonts w:ascii="Times New Roman" w:eastAsia="Times New Roman" w:hAnsi="Times New Roman" w:cs="Times New Roman"/>
                <w:bCs/>
                <w:sz w:val="24"/>
                <w:szCs w:val="24"/>
              </w:rPr>
            </w:pPr>
          </w:p>
        </w:tc>
        <w:tc>
          <w:tcPr>
            <w:tcW w:w="851" w:type="dxa"/>
          </w:tcPr>
          <w:p w:rsidR="004E09D2" w:rsidRPr="004E09D2" w:rsidRDefault="00555F64" w:rsidP="004E09D2">
            <w:pPr>
              <w:widowControl w:val="0"/>
              <w:autoSpaceDE w:val="0"/>
              <w:autoSpaceDN w:val="0"/>
              <w:spacing w:before="74"/>
              <w:jc w:val="both"/>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3.5.4.</w:t>
            </w:r>
          </w:p>
        </w:tc>
        <w:tc>
          <w:tcPr>
            <w:tcW w:w="6521" w:type="dxa"/>
          </w:tcPr>
          <w:p w:rsidR="00555F64" w:rsidRPr="00555F64" w:rsidRDefault="00555F64" w:rsidP="00555F64">
            <w:pPr>
              <w:pStyle w:val="a3"/>
              <w:jc w:val="both"/>
              <w:rPr>
                <w:rFonts w:ascii="Times New Roman" w:hAnsi="Times New Roman" w:cs="Times New Roman"/>
                <w:sz w:val="24"/>
                <w:szCs w:val="24"/>
              </w:rPr>
            </w:pPr>
            <w:r w:rsidRPr="00555F64">
              <w:rPr>
                <w:rFonts w:ascii="Times New Roman" w:hAnsi="Times New Roman" w:cs="Times New Roman"/>
                <w:sz w:val="24"/>
                <w:szCs w:val="24"/>
              </w:rPr>
              <w:t>Информационно-методические условия реализации</w:t>
            </w:r>
          </w:p>
          <w:p w:rsidR="004E09D2" w:rsidRPr="00555F64" w:rsidRDefault="00555F64" w:rsidP="00555F64">
            <w:pPr>
              <w:pStyle w:val="a3"/>
              <w:jc w:val="both"/>
              <w:rPr>
                <w:rFonts w:ascii="Times New Roman" w:hAnsi="Times New Roman" w:cs="Times New Roman"/>
                <w:sz w:val="24"/>
                <w:szCs w:val="24"/>
              </w:rPr>
            </w:pPr>
            <w:r>
              <w:rPr>
                <w:rFonts w:ascii="Times New Roman" w:hAnsi="Times New Roman" w:cs="Times New Roman"/>
                <w:sz w:val="24"/>
                <w:szCs w:val="24"/>
              </w:rPr>
              <w:t>программы  …………..………………………………………….</w:t>
            </w:r>
          </w:p>
        </w:tc>
        <w:tc>
          <w:tcPr>
            <w:tcW w:w="707" w:type="dxa"/>
          </w:tcPr>
          <w:p w:rsidR="004E09D2" w:rsidRPr="00B6222A" w:rsidRDefault="00615076" w:rsidP="0043513B">
            <w:pPr>
              <w:widowControl w:val="0"/>
              <w:autoSpaceDE w:val="0"/>
              <w:autoSpaceDN w:val="0"/>
              <w:spacing w:before="74"/>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168</w:t>
            </w:r>
          </w:p>
        </w:tc>
      </w:tr>
      <w:tr w:rsidR="004E09D2" w:rsidRPr="00E03F5E" w:rsidTr="003F3018">
        <w:tc>
          <w:tcPr>
            <w:tcW w:w="562" w:type="dxa"/>
          </w:tcPr>
          <w:p w:rsidR="004E09D2" w:rsidRPr="00E03F5E" w:rsidRDefault="004E09D2" w:rsidP="0043513B">
            <w:pPr>
              <w:widowControl w:val="0"/>
              <w:autoSpaceDE w:val="0"/>
              <w:autoSpaceDN w:val="0"/>
              <w:spacing w:before="74"/>
              <w:jc w:val="center"/>
              <w:outlineLvl w:val="0"/>
              <w:rPr>
                <w:rFonts w:ascii="Times New Roman" w:eastAsia="Times New Roman" w:hAnsi="Times New Roman" w:cs="Times New Roman"/>
                <w:bCs/>
                <w:sz w:val="28"/>
                <w:szCs w:val="28"/>
              </w:rPr>
            </w:pPr>
          </w:p>
        </w:tc>
        <w:tc>
          <w:tcPr>
            <w:tcW w:w="709" w:type="dxa"/>
          </w:tcPr>
          <w:p w:rsidR="004E09D2" w:rsidRDefault="004E09D2" w:rsidP="0043513B">
            <w:pPr>
              <w:widowControl w:val="0"/>
              <w:autoSpaceDE w:val="0"/>
              <w:autoSpaceDN w:val="0"/>
              <w:spacing w:before="74"/>
              <w:jc w:val="center"/>
              <w:outlineLvl w:val="0"/>
              <w:rPr>
                <w:rFonts w:ascii="Times New Roman" w:eastAsia="Times New Roman" w:hAnsi="Times New Roman" w:cs="Times New Roman"/>
                <w:bCs/>
                <w:sz w:val="24"/>
                <w:szCs w:val="24"/>
              </w:rPr>
            </w:pPr>
          </w:p>
        </w:tc>
        <w:tc>
          <w:tcPr>
            <w:tcW w:w="851" w:type="dxa"/>
          </w:tcPr>
          <w:p w:rsidR="004E09D2" w:rsidRPr="004E09D2" w:rsidRDefault="00555F64" w:rsidP="004E09D2">
            <w:pPr>
              <w:widowControl w:val="0"/>
              <w:autoSpaceDE w:val="0"/>
              <w:autoSpaceDN w:val="0"/>
              <w:spacing w:before="74"/>
              <w:jc w:val="both"/>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3.5.5.</w:t>
            </w:r>
          </w:p>
        </w:tc>
        <w:tc>
          <w:tcPr>
            <w:tcW w:w="6521" w:type="dxa"/>
          </w:tcPr>
          <w:p w:rsidR="004E09D2" w:rsidRPr="00555F64" w:rsidRDefault="00555F64" w:rsidP="00555F64">
            <w:pPr>
              <w:pStyle w:val="a3"/>
              <w:jc w:val="both"/>
              <w:rPr>
                <w:rFonts w:ascii="Times New Roman" w:hAnsi="Times New Roman" w:cs="Times New Roman"/>
                <w:sz w:val="24"/>
                <w:szCs w:val="24"/>
              </w:rPr>
            </w:pPr>
            <w:r w:rsidRPr="00555F64">
              <w:rPr>
                <w:rFonts w:ascii="Times New Roman" w:hAnsi="Times New Roman" w:cs="Times New Roman"/>
                <w:sz w:val="24"/>
                <w:szCs w:val="24"/>
              </w:rPr>
              <w:t>Материально-технические условия реализации</w:t>
            </w:r>
            <w:r>
              <w:rPr>
                <w:rFonts w:ascii="Times New Roman" w:hAnsi="Times New Roman" w:cs="Times New Roman"/>
                <w:sz w:val="24"/>
                <w:szCs w:val="24"/>
              </w:rPr>
              <w:t xml:space="preserve"> программы …</w:t>
            </w:r>
          </w:p>
        </w:tc>
        <w:tc>
          <w:tcPr>
            <w:tcW w:w="707" w:type="dxa"/>
          </w:tcPr>
          <w:p w:rsidR="004E09D2" w:rsidRPr="00B6222A" w:rsidRDefault="00615076" w:rsidP="0043513B">
            <w:pPr>
              <w:widowControl w:val="0"/>
              <w:autoSpaceDE w:val="0"/>
              <w:autoSpaceDN w:val="0"/>
              <w:spacing w:before="74"/>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171</w:t>
            </w:r>
          </w:p>
        </w:tc>
      </w:tr>
      <w:tr w:rsidR="004E09D2" w:rsidRPr="00E03F5E" w:rsidTr="003F3018">
        <w:tc>
          <w:tcPr>
            <w:tcW w:w="562" w:type="dxa"/>
          </w:tcPr>
          <w:p w:rsidR="004E09D2" w:rsidRPr="00E03F5E" w:rsidRDefault="004E09D2" w:rsidP="0043513B">
            <w:pPr>
              <w:widowControl w:val="0"/>
              <w:autoSpaceDE w:val="0"/>
              <w:autoSpaceDN w:val="0"/>
              <w:spacing w:before="74"/>
              <w:jc w:val="center"/>
              <w:outlineLvl w:val="0"/>
              <w:rPr>
                <w:rFonts w:ascii="Times New Roman" w:eastAsia="Times New Roman" w:hAnsi="Times New Roman" w:cs="Times New Roman"/>
                <w:bCs/>
                <w:sz w:val="28"/>
                <w:szCs w:val="28"/>
              </w:rPr>
            </w:pPr>
          </w:p>
        </w:tc>
        <w:tc>
          <w:tcPr>
            <w:tcW w:w="709" w:type="dxa"/>
          </w:tcPr>
          <w:p w:rsidR="004E09D2" w:rsidRDefault="004E09D2" w:rsidP="0043513B">
            <w:pPr>
              <w:widowControl w:val="0"/>
              <w:autoSpaceDE w:val="0"/>
              <w:autoSpaceDN w:val="0"/>
              <w:spacing w:before="74"/>
              <w:jc w:val="center"/>
              <w:outlineLvl w:val="0"/>
              <w:rPr>
                <w:rFonts w:ascii="Times New Roman" w:eastAsia="Times New Roman" w:hAnsi="Times New Roman" w:cs="Times New Roman"/>
                <w:bCs/>
                <w:sz w:val="24"/>
                <w:szCs w:val="24"/>
              </w:rPr>
            </w:pPr>
          </w:p>
        </w:tc>
        <w:tc>
          <w:tcPr>
            <w:tcW w:w="851" w:type="dxa"/>
          </w:tcPr>
          <w:p w:rsidR="004E09D2" w:rsidRPr="004E09D2" w:rsidRDefault="00555F64" w:rsidP="004E09D2">
            <w:pPr>
              <w:widowControl w:val="0"/>
              <w:autoSpaceDE w:val="0"/>
              <w:autoSpaceDN w:val="0"/>
              <w:spacing w:before="74"/>
              <w:jc w:val="both"/>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3.5.6.</w:t>
            </w:r>
          </w:p>
        </w:tc>
        <w:tc>
          <w:tcPr>
            <w:tcW w:w="6521" w:type="dxa"/>
          </w:tcPr>
          <w:p w:rsidR="00555F64" w:rsidRPr="00555F64" w:rsidRDefault="00555F64" w:rsidP="00555F64">
            <w:pPr>
              <w:pStyle w:val="a3"/>
              <w:jc w:val="both"/>
              <w:rPr>
                <w:rFonts w:ascii="Times New Roman" w:hAnsi="Times New Roman" w:cs="Times New Roman"/>
                <w:sz w:val="24"/>
                <w:szCs w:val="24"/>
              </w:rPr>
            </w:pPr>
            <w:r w:rsidRPr="00555F64">
              <w:rPr>
                <w:rFonts w:ascii="Times New Roman" w:hAnsi="Times New Roman" w:cs="Times New Roman"/>
                <w:sz w:val="24"/>
                <w:szCs w:val="24"/>
              </w:rPr>
              <w:t>Механизмы достижения целевых ориентиров в системе</w:t>
            </w:r>
          </w:p>
          <w:p w:rsidR="004E09D2" w:rsidRPr="00555F64" w:rsidRDefault="00555F64" w:rsidP="00555F64">
            <w:pPr>
              <w:pStyle w:val="a3"/>
              <w:jc w:val="both"/>
              <w:rPr>
                <w:rFonts w:ascii="Times New Roman" w:hAnsi="Times New Roman" w:cs="Times New Roman"/>
                <w:sz w:val="24"/>
                <w:szCs w:val="24"/>
              </w:rPr>
            </w:pPr>
            <w:r>
              <w:rPr>
                <w:rFonts w:ascii="Times New Roman" w:hAnsi="Times New Roman" w:cs="Times New Roman"/>
                <w:sz w:val="24"/>
                <w:szCs w:val="24"/>
              </w:rPr>
              <w:t>у</w:t>
            </w:r>
            <w:r w:rsidRPr="00555F64">
              <w:rPr>
                <w:rFonts w:ascii="Times New Roman" w:hAnsi="Times New Roman" w:cs="Times New Roman"/>
                <w:sz w:val="24"/>
                <w:szCs w:val="24"/>
              </w:rPr>
              <w:t>словий</w:t>
            </w:r>
            <w:r>
              <w:rPr>
                <w:rFonts w:ascii="Times New Roman" w:hAnsi="Times New Roman" w:cs="Times New Roman"/>
                <w:sz w:val="24"/>
                <w:szCs w:val="24"/>
              </w:rPr>
              <w:t xml:space="preserve"> ………………………………………………………….</w:t>
            </w:r>
          </w:p>
        </w:tc>
        <w:tc>
          <w:tcPr>
            <w:tcW w:w="707" w:type="dxa"/>
          </w:tcPr>
          <w:p w:rsidR="004E09D2" w:rsidRDefault="004E09D2" w:rsidP="0043513B">
            <w:pPr>
              <w:widowControl w:val="0"/>
              <w:autoSpaceDE w:val="0"/>
              <w:autoSpaceDN w:val="0"/>
              <w:spacing w:before="74"/>
              <w:outlineLvl w:val="0"/>
              <w:rPr>
                <w:rFonts w:ascii="Times New Roman" w:eastAsia="Times New Roman" w:hAnsi="Times New Roman" w:cs="Times New Roman"/>
                <w:bCs/>
                <w:sz w:val="24"/>
                <w:szCs w:val="24"/>
              </w:rPr>
            </w:pPr>
          </w:p>
          <w:p w:rsidR="00615076" w:rsidRPr="00B6222A" w:rsidRDefault="00615076" w:rsidP="0043513B">
            <w:pPr>
              <w:widowControl w:val="0"/>
              <w:autoSpaceDE w:val="0"/>
              <w:autoSpaceDN w:val="0"/>
              <w:spacing w:before="74"/>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174</w:t>
            </w:r>
          </w:p>
        </w:tc>
      </w:tr>
    </w:tbl>
    <w:p w:rsidR="004217D5" w:rsidRDefault="004217D5" w:rsidP="004E09D2">
      <w:pPr>
        <w:widowControl w:val="0"/>
        <w:autoSpaceDE w:val="0"/>
        <w:autoSpaceDN w:val="0"/>
        <w:spacing w:before="74" w:after="0" w:line="240" w:lineRule="auto"/>
        <w:outlineLvl w:val="0"/>
        <w:rPr>
          <w:rFonts w:ascii="Times New Roman" w:eastAsia="Times New Roman" w:hAnsi="Times New Roman" w:cs="Times New Roman"/>
          <w:b/>
          <w:bCs/>
          <w:sz w:val="28"/>
          <w:szCs w:val="28"/>
        </w:rPr>
      </w:pPr>
    </w:p>
    <w:p w:rsidR="00626AD6" w:rsidRDefault="00626AD6" w:rsidP="004E09D2">
      <w:pPr>
        <w:widowControl w:val="0"/>
        <w:autoSpaceDE w:val="0"/>
        <w:autoSpaceDN w:val="0"/>
        <w:spacing w:before="74" w:after="0" w:line="240" w:lineRule="auto"/>
        <w:outlineLvl w:val="0"/>
        <w:rPr>
          <w:rFonts w:ascii="Times New Roman" w:eastAsia="Times New Roman" w:hAnsi="Times New Roman" w:cs="Times New Roman"/>
          <w:b/>
          <w:bCs/>
          <w:sz w:val="28"/>
          <w:szCs w:val="28"/>
        </w:rPr>
      </w:pPr>
    </w:p>
    <w:p w:rsidR="00626AD6" w:rsidRDefault="00626AD6" w:rsidP="004E09D2">
      <w:pPr>
        <w:widowControl w:val="0"/>
        <w:autoSpaceDE w:val="0"/>
        <w:autoSpaceDN w:val="0"/>
        <w:spacing w:before="74" w:after="0" w:line="240" w:lineRule="auto"/>
        <w:outlineLvl w:val="0"/>
        <w:rPr>
          <w:rFonts w:ascii="Times New Roman" w:eastAsia="Times New Roman" w:hAnsi="Times New Roman" w:cs="Times New Roman"/>
          <w:b/>
          <w:bCs/>
          <w:sz w:val="28"/>
          <w:szCs w:val="28"/>
        </w:rPr>
      </w:pPr>
    </w:p>
    <w:p w:rsidR="00626AD6" w:rsidRDefault="00626AD6" w:rsidP="004E09D2">
      <w:pPr>
        <w:widowControl w:val="0"/>
        <w:autoSpaceDE w:val="0"/>
        <w:autoSpaceDN w:val="0"/>
        <w:spacing w:before="74" w:after="0" w:line="240" w:lineRule="auto"/>
        <w:outlineLvl w:val="0"/>
        <w:rPr>
          <w:rFonts w:ascii="Times New Roman" w:eastAsia="Times New Roman" w:hAnsi="Times New Roman" w:cs="Times New Roman"/>
          <w:b/>
          <w:bCs/>
          <w:sz w:val="28"/>
          <w:szCs w:val="28"/>
        </w:rPr>
      </w:pPr>
    </w:p>
    <w:p w:rsidR="00626AD6" w:rsidRDefault="00626AD6" w:rsidP="004E09D2">
      <w:pPr>
        <w:widowControl w:val="0"/>
        <w:autoSpaceDE w:val="0"/>
        <w:autoSpaceDN w:val="0"/>
        <w:spacing w:before="74" w:after="0" w:line="240" w:lineRule="auto"/>
        <w:outlineLvl w:val="0"/>
        <w:rPr>
          <w:rFonts w:ascii="Times New Roman" w:eastAsia="Times New Roman" w:hAnsi="Times New Roman" w:cs="Times New Roman"/>
          <w:b/>
          <w:bCs/>
          <w:sz w:val="28"/>
          <w:szCs w:val="28"/>
        </w:rPr>
      </w:pPr>
    </w:p>
    <w:p w:rsidR="00626AD6" w:rsidRDefault="00626AD6" w:rsidP="004E09D2">
      <w:pPr>
        <w:widowControl w:val="0"/>
        <w:autoSpaceDE w:val="0"/>
        <w:autoSpaceDN w:val="0"/>
        <w:spacing w:before="74" w:after="0" w:line="240" w:lineRule="auto"/>
        <w:outlineLvl w:val="0"/>
        <w:rPr>
          <w:rFonts w:ascii="Times New Roman" w:eastAsia="Times New Roman" w:hAnsi="Times New Roman" w:cs="Times New Roman"/>
          <w:b/>
          <w:bCs/>
          <w:sz w:val="28"/>
          <w:szCs w:val="28"/>
        </w:rPr>
      </w:pPr>
    </w:p>
    <w:p w:rsidR="00626AD6" w:rsidRDefault="00626AD6" w:rsidP="004E09D2">
      <w:pPr>
        <w:widowControl w:val="0"/>
        <w:autoSpaceDE w:val="0"/>
        <w:autoSpaceDN w:val="0"/>
        <w:spacing w:before="74" w:after="0" w:line="240" w:lineRule="auto"/>
        <w:outlineLvl w:val="0"/>
        <w:rPr>
          <w:rFonts w:ascii="Times New Roman" w:eastAsia="Times New Roman" w:hAnsi="Times New Roman" w:cs="Times New Roman"/>
          <w:b/>
          <w:bCs/>
          <w:sz w:val="28"/>
          <w:szCs w:val="28"/>
        </w:rPr>
      </w:pPr>
    </w:p>
    <w:p w:rsidR="00626AD6" w:rsidRDefault="00626AD6" w:rsidP="004E09D2">
      <w:pPr>
        <w:widowControl w:val="0"/>
        <w:autoSpaceDE w:val="0"/>
        <w:autoSpaceDN w:val="0"/>
        <w:spacing w:before="74" w:after="0" w:line="240" w:lineRule="auto"/>
        <w:outlineLvl w:val="0"/>
        <w:rPr>
          <w:rFonts w:ascii="Times New Roman" w:eastAsia="Times New Roman" w:hAnsi="Times New Roman" w:cs="Times New Roman"/>
          <w:b/>
          <w:bCs/>
          <w:sz w:val="28"/>
          <w:szCs w:val="28"/>
        </w:rPr>
      </w:pPr>
    </w:p>
    <w:p w:rsidR="00626AD6" w:rsidRDefault="00626AD6" w:rsidP="004E09D2">
      <w:pPr>
        <w:widowControl w:val="0"/>
        <w:autoSpaceDE w:val="0"/>
        <w:autoSpaceDN w:val="0"/>
        <w:spacing w:before="74" w:after="0" w:line="240" w:lineRule="auto"/>
        <w:outlineLvl w:val="0"/>
        <w:rPr>
          <w:rFonts w:ascii="Times New Roman" w:eastAsia="Times New Roman" w:hAnsi="Times New Roman" w:cs="Times New Roman"/>
          <w:b/>
          <w:bCs/>
          <w:sz w:val="28"/>
          <w:szCs w:val="28"/>
        </w:rPr>
      </w:pPr>
    </w:p>
    <w:p w:rsidR="00626AD6" w:rsidRDefault="00626AD6" w:rsidP="004E09D2">
      <w:pPr>
        <w:widowControl w:val="0"/>
        <w:autoSpaceDE w:val="0"/>
        <w:autoSpaceDN w:val="0"/>
        <w:spacing w:before="74" w:after="0" w:line="240" w:lineRule="auto"/>
        <w:outlineLvl w:val="0"/>
        <w:rPr>
          <w:rFonts w:ascii="Times New Roman" w:eastAsia="Times New Roman" w:hAnsi="Times New Roman" w:cs="Times New Roman"/>
          <w:b/>
          <w:bCs/>
          <w:sz w:val="28"/>
          <w:szCs w:val="28"/>
        </w:rPr>
      </w:pPr>
    </w:p>
    <w:p w:rsidR="00626AD6" w:rsidRDefault="00626AD6" w:rsidP="004E09D2">
      <w:pPr>
        <w:widowControl w:val="0"/>
        <w:autoSpaceDE w:val="0"/>
        <w:autoSpaceDN w:val="0"/>
        <w:spacing w:before="74" w:after="0" w:line="240" w:lineRule="auto"/>
        <w:outlineLvl w:val="0"/>
        <w:rPr>
          <w:rFonts w:ascii="Times New Roman" w:eastAsia="Times New Roman" w:hAnsi="Times New Roman" w:cs="Times New Roman"/>
          <w:b/>
          <w:bCs/>
          <w:sz w:val="28"/>
          <w:szCs w:val="28"/>
        </w:rPr>
      </w:pPr>
    </w:p>
    <w:p w:rsidR="00626AD6" w:rsidRDefault="00626AD6" w:rsidP="004E09D2">
      <w:pPr>
        <w:widowControl w:val="0"/>
        <w:autoSpaceDE w:val="0"/>
        <w:autoSpaceDN w:val="0"/>
        <w:spacing w:before="74" w:after="0" w:line="240" w:lineRule="auto"/>
        <w:outlineLvl w:val="0"/>
        <w:rPr>
          <w:rFonts w:ascii="Times New Roman" w:eastAsia="Times New Roman" w:hAnsi="Times New Roman" w:cs="Times New Roman"/>
          <w:b/>
          <w:bCs/>
          <w:sz w:val="28"/>
          <w:szCs w:val="28"/>
        </w:rPr>
      </w:pPr>
    </w:p>
    <w:p w:rsidR="00626AD6" w:rsidRDefault="00626AD6" w:rsidP="004E09D2">
      <w:pPr>
        <w:widowControl w:val="0"/>
        <w:autoSpaceDE w:val="0"/>
        <w:autoSpaceDN w:val="0"/>
        <w:spacing w:before="74" w:after="0" w:line="240" w:lineRule="auto"/>
        <w:outlineLvl w:val="0"/>
        <w:rPr>
          <w:rFonts w:ascii="Times New Roman" w:eastAsia="Times New Roman" w:hAnsi="Times New Roman" w:cs="Times New Roman"/>
          <w:b/>
          <w:bCs/>
          <w:sz w:val="28"/>
          <w:szCs w:val="28"/>
        </w:rPr>
      </w:pPr>
    </w:p>
    <w:p w:rsidR="00626AD6" w:rsidRDefault="00626AD6" w:rsidP="004E09D2">
      <w:pPr>
        <w:widowControl w:val="0"/>
        <w:autoSpaceDE w:val="0"/>
        <w:autoSpaceDN w:val="0"/>
        <w:spacing w:before="74" w:after="0" w:line="240" w:lineRule="auto"/>
        <w:outlineLvl w:val="0"/>
        <w:rPr>
          <w:rFonts w:ascii="Times New Roman" w:eastAsia="Times New Roman" w:hAnsi="Times New Roman" w:cs="Times New Roman"/>
          <w:b/>
          <w:bCs/>
          <w:sz w:val="28"/>
          <w:szCs w:val="28"/>
        </w:rPr>
      </w:pPr>
    </w:p>
    <w:p w:rsidR="00626AD6" w:rsidRDefault="00626AD6" w:rsidP="004E09D2">
      <w:pPr>
        <w:widowControl w:val="0"/>
        <w:autoSpaceDE w:val="0"/>
        <w:autoSpaceDN w:val="0"/>
        <w:spacing w:before="74" w:after="0" w:line="240" w:lineRule="auto"/>
        <w:outlineLvl w:val="0"/>
        <w:rPr>
          <w:rFonts w:ascii="Times New Roman" w:eastAsia="Times New Roman" w:hAnsi="Times New Roman" w:cs="Times New Roman"/>
          <w:b/>
          <w:bCs/>
          <w:sz w:val="28"/>
          <w:szCs w:val="28"/>
        </w:rPr>
      </w:pPr>
    </w:p>
    <w:p w:rsidR="00626AD6" w:rsidRDefault="00626AD6" w:rsidP="004E09D2">
      <w:pPr>
        <w:widowControl w:val="0"/>
        <w:autoSpaceDE w:val="0"/>
        <w:autoSpaceDN w:val="0"/>
        <w:spacing w:before="74" w:after="0" w:line="240" w:lineRule="auto"/>
        <w:outlineLvl w:val="0"/>
        <w:rPr>
          <w:rFonts w:ascii="Times New Roman" w:eastAsia="Times New Roman" w:hAnsi="Times New Roman" w:cs="Times New Roman"/>
          <w:b/>
          <w:bCs/>
          <w:sz w:val="28"/>
          <w:szCs w:val="28"/>
        </w:rPr>
      </w:pPr>
    </w:p>
    <w:p w:rsidR="00626AD6" w:rsidRDefault="00626AD6" w:rsidP="004E09D2">
      <w:pPr>
        <w:widowControl w:val="0"/>
        <w:autoSpaceDE w:val="0"/>
        <w:autoSpaceDN w:val="0"/>
        <w:spacing w:before="74" w:after="0" w:line="240" w:lineRule="auto"/>
        <w:outlineLvl w:val="0"/>
        <w:rPr>
          <w:rFonts w:ascii="Times New Roman" w:eastAsia="Times New Roman" w:hAnsi="Times New Roman" w:cs="Times New Roman"/>
          <w:b/>
          <w:bCs/>
          <w:sz w:val="28"/>
          <w:szCs w:val="28"/>
        </w:rPr>
      </w:pPr>
    </w:p>
    <w:p w:rsidR="00626AD6" w:rsidRDefault="00626AD6" w:rsidP="004E09D2">
      <w:pPr>
        <w:widowControl w:val="0"/>
        <w:autoSpaceDE w:val="0"/>
        <w:autoSpaceDN w:val="0"/>
        <w:spacing w:before="74" w:after="0" w:line="240" w:lineRule="auto"/>
        <w:outlineLvl w:val="0"/>
        <w:rPr>
          <w:rFonts w:ascii="Times New Roman" w:eastAsia="Times New Roman" w:hAnsi="Times New Roman" w:cs="Times New Roman"/>
          <w:b/>
          <w:bCs/>
          <w:sz w:val="28"/>
          <w:szCs w:val="28"/>
        </w:rPr>
      </w:pPr>
    </w:p>
    <w:p w:rsidR="00626AD6" w:rsidRDefault="00626AD6" w:rsidP="004E09D2">
      <w:pPr>
        <w:widowControl w:val="0"/>
        <w:autoSpaceDE w:val="0"/>
        <w:autoSpaceDN w:val="0"/>
        <w:spacing w:before="74" w:after="0" w:line="240" w:lineRule="auto"/>
        <w:outlineLvl w:val="0"/>
        <w:rPr>
          <w:rFonts w:ascii="Times New Roman" w:eastAsia="Times New Roman" w:hAnsi="Times New Roman" w:cs="Times New Roman"/>
          <w:b/>
          <w:bCs/>
          <w:sz w:val="28"/>
          <w:szCs w:val="28"/>
        </w:rPr>
      </w:pPr>
    </w:p>
    <w:p w:rsidR="00626AD6" w:rsidRDefault="00626AD6" w:rsidP="004E09D2">
      <w:pPr>
        <w:widowControl w:val="0"/>
        <w:autoSpaceDE w:val="0"/>
        <w:autoSpaceDN w:val="0"/>
        <w:spacing w:before="74" w:after="0" w:line="240" w:lineRule="auto"/>
        <w:outlineLvl w:val="0"/>
        <w:rPr>
          <w:rFonts w:ascii="Times New Roman" w:eastAsia="Times New Roman" w:hAnsi="Times New Roman" w:cs="Times New Roman"/>
          <w:b/>
          <w:bCs/>
          <w:sz w:val="28"/>
          <w:szCs w:val="28"/>
        </w:rPr>
      </w:pPr>
    </w:p>
    <w:p w:rsidR="00626AD6" w:rsidRDefault="00626AD6" w:rsidP="004E09D2">
      <w:pPr>
        <w:widowControl w:val="0"/>
        <w:autoSpaceDE w:val="0"/>
        <w:autoSpaceDN w:val="0"/>
        <w:spacing w:before="74" w:after="0" w:line="240" w:lineRule="auto"/>
        <w:outlineLvl w:val="0"/>
        <w:rPr>
          <w:rFonts w:ascii="Times New Roman" w:eastAsia="Times New Roman" w:hAnsi="Times New Roman" w:cs="Times New Roman"/>
          <w:b/>
          <w:bCs/>
          <w:sz w:val="28"/>
          <w:szCs w:val="28"/>
        </w:rPr>
      </w:pPr>
    </w:p>
    <w:p w:rsidR="00626AD6" w:rsidRDefault="00626AD6" w:rsidP="004E09D2">
      <w:pPr>
        <w:widowControl w:val="0"/>
        <w:autoSpaceDE w:val="0"/>
        <w:autoSpaceDN w:val="0"/>
        <w:spacing w:before="74" w:after="0" w:line="240" w:lineRule="auto"/>
        <w:outlineLvl w:val="0"/>
        <w:rPr>
          <w:rFonts w:ascii="Times New Roman" w:eastAsia="Times New Roman" w:hAnsi="Times New Roman" w:cs="Times New Roman"/>
          <w:b/>
          <w:bCs/>
          <w:sz w:val="28"/>
          <w:szCs w:val="28"/>
        </w:rPr>
      </w:pPr>
    </w:p>
    <w:p w:rsidR="00626AD6" w:rsidRDefault="00626AD6" w:rsidP="004E09D2">
      <w:pPr>
        <w:widowControl w:val="0"/>
        <w:autoSpaceDE w:val="0"/>
        <w:autoSpaceDN w:val="0"/>
        <w:spacing w:before="74" w:after="0" w:line="240" w:lineRule="auto"/>
        <w:outlineLvl w:val="0"/>
        <w:rPr>
          <w:rFonts w:ascii="Times New Roman" w:eastAsia="Times New Roman" w:hAnsi="Times New Roman" w:cs="Times New Roman"/>
          <w:b/>
          <w:bCs/>
          <w:sz w:val="28"/>
          <w:szCs w:val="28"/>
        </w:rPr>
      </w:pPr>
    </w:p>
    <w:p w:rsidR="00626AD6" w:rsidRDefault="00626AD6" w:rsidP="004E09D2">
      <w:pPr>
        <w:widowControl w:val="0"/>
        <w:autoSpaceDE w:val="0"/>
        <w:autoSpaceDN w:val="0"/>
        <w:spacing w:before="74" w:after="0" w:line="240" w:lineRule="auto"/>
        <w:outlineLvl w:val="0"/>
        <w:rPr>
          <w:rFonts w:ascii="Times New Roman" w:eastAsia="Times New Roman" w:hAnsi="Times New Roman" w:cs="Times New Roman"/>
          <w:b/>
          <w:bCs/>
          <w:sz w:val="28"/>
          <w:szCs w:val="28"/>
        </w:rPr>
      </w:pPr>
    </w:p>
    <w:p w:rsidR="00626AD6" w:rsidRDefault="00626AD6" w:rsidP="004E09D2">
      <w:pPr>
        <w:widowControl w:val="0"/>
        <w:autoSpaceDE w:val="0"/>
        <w:autoSpaceDN w:val="0"/>
        <w:spacing w:before="74" w:after="0" w:line="240" w:lineRule="auto"/>
        <w:outlineLvl w:val="0"/>
        <w:rPr>
          <w:rFonts w:ascii="Times New Roman" w:eastAsia="Times New Roman" w:hAnsi="Times New Roman" w:cs="Times New Roman"/>
          <w:b/>
          <w:bCs/>
          <w:sz w:val="28"/>
          <w:szCs w:val="28"/>
        </w:rPr>
      </w:pPr>
    </w:p>
    <w:p w:rsidR="00615076" w:rsidRDefault="00615076" w:rsidP="004E09D2">
      <w:pPr>
        <w:widowControl w:val="0"/>
        <w:autoSpaceDE w:val="0"/>
        <w:autoSpaceDN w:val="0"/>
        <w:spacing w:before="74" w:after="0" w:line="240" w:lineRule="auto"/>
        <w:outlineLvl w:val="0"/>
        <w:rPr>
          <w:rFonts w:ascii="Times New Roman" w:eastAsia="Times New Roman" w:hAnsi="Times New Roman" w:cs="Times New Roman"/>
          <w:b/>
          <w:bCs/>
          <w:sz w:val="28"/>
          <w:szCs w:val="28"/>
        </w:rPr>
      </w:pPr>
    </w:p>
    <w:p w:rsidR="008B56C8" w:rsidRDefault="008B56C8" w:rsidP="004E09D2">
      <w:pPr>
        <w:widowControl w:val="0"/>
        <w:autoSpaceDE w:val="0"/>
        <w:autoSpaceDN w:val="0"/>
        <w:spacing w:before="74" w:after="0" w:line="240" w:lineRule="auto"/>
        <w:ind w:firstLine="720"/>
        <w:jc w:val="center"/>
        <w:outlineLvl w:val="0"/>
        <w:rPr>
          <w:rFonts w:ascii="Times New Roman" w:eastAsia="Times New Roman" w:hAnsi="Times New Roman" w:cs="Times New Roman"/>
          <w:b/>
          <w:bCs/>
          <w:sz w:val="28"/>
          <w:szCs w:val="28"/>
        </w:rPr>
      </w:pPr>
      <w:r w:rsidRPr="00FC7039">
        <w:rPr>
          <w:rFonts w:ascii="Times New Roman" w:eastAsia="Times New Roman" w:hAnsi="Times New Roman" w:cs="Times New Roman"/>
          <w:b/>
          <w:bCs/>
          <w:sz w:val="28"/>
          <w:szCs w:val="28"/>
        </w:rPr>
        <w:lastRenderedPageBreak/>
        <w:t>ОБЩИЕ</w:t>
      </w:r>
      <w:r w:rsidRPr="00FC7039">
        <w:rPr>
          <w:rFonts w:ascii="Times New Roman" w:eastAsia="Times New Roman" w:hAnsi="Times New Roman" w:cs="Times New Roman"/>
          <w:b/>
          <w:bCs/>
          <w:spacing w:val="-1"/>
          <w:sz w:val="28"/>
          <w:szCs w:val="28"/>
        </w:rPr>
        <w:t xml:space="preserve"> </w:t>
      </w:r>
      <w:r w:rsidRPr="00FC7039">
        <w:rPr>
          <w:rFonts w:ascii="Times New Roman" w:eastAsia="Times New Roman" w:hAnsi="Times New Roman" w:cs="Times New Roman"/>
          <w:b/>
          <w:bCs/>
          <w:sz w:val="28"/>
          <w:szCs w:val="28"/>
        </w:rPr>
        <w:t>ПОЛОЖЕНИЯ</w:t>
      </w:r>
    </w:p>
    <w:p w:rsidR="004E09D2" w:rsidRPr="004E09D2" w:rsidRDefault="004E09D2" w:rsidP="004E09D2">
      <w:pPr>
        <w:widowControl w:val="0"/>
        <w:autoSpaceDE w:val="0"/>
        <w:autoSpaceDN w:val="0"/>
        <w:spacing w:before="74" w:after="0" w:line="240" w:lineRule="auto"/>
        <w:ind w:firstLine="720"/>
        <w:jc w:val="center"/>
        <w:outlineLvl w:val="0"/>
        <w:rPr>
          <w:rFonts w:ascii="Times New Roman" w:eastAsia="Times New Roman" w:hAnsi="Times New Roman" w:cs="Times New Roman"/>
          <w:b/>
          <w:bCs/>
          <w:sz w:val="28"/>
          <w:szCs w:val="28"/>
        </w:rPr>
      </w:pPr>
    </w:p>
    <w:p w:rsidR="008B56C8" w:rsidRPr="00B938D0" w:rsidRDefault="008B56C8" w:rsidP="008B56C8">
      <w:pPr>
        <w:widowControl w:val="0"/>
        <w:autoSpaceDE w:val="0"/>
        <w:autoSpaceDN w:val="0"/>
        <w:spacing w:before="2" w:after="0" w:line="240" w:lineRule="auto"/>
        <w:ind w:right="6" w:firstLine="720"/>
        <w:jc w:val="both"/>
        <w:rPr>
          <w:rFonts w:ascii="Times New Roman" w:eastAsia="Times New Roman" w:hAnsi="Times New Roman" w:cs="Times New Roman"/>
          <w:i/>
          <w:sz w:val="24"/>
          <w:szCs w:val="24"/>
        </w:rPr>
      </w:pPr>
      <w:r w:rsidRPr="00FC7039">
        <w:rPr>
          <w:rFonts w:ascii="Times New Roman" w:eastAsia="Times New Roman" w:hAnsi="Times New Roman" w:cs="Times New Roman"/>
          <w:sz w:val="24"/>
          <w:szCs w:val="24"/>
        </w:rPr>
        <w:t>Основная образовательная программа начального общего образования (далее ООП</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НОО) муниципального бюджетного общеобразовательного учреждения «Средняя школа №7</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с углубленным изучением отдельных предметов» г. Дзержинска, Нижегородской области (далее – МБОУ школа №7)</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разработана</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в</w:t>
      </w:r>
      <w:r w:rsidRPr="00FC7039">
        <w:rPr>
          <w:rFonts w:ascii="Times New Roman" w:eastAsia="Times New Roman" w:hAnsi="Times New Roman" w:cs="Times New Roman"/>
          <w:spacing w:val="1"/>
          <w:sz w:val="24"/>
          <w:szCs w:val="24"/>
        </w:rPr>
        <w:t xml:space="preserve"> </w:t>
      </w:r>
      <w:r w:rsidRPr="00B938D0">
        <w:rPr>
          <w:rFonts w:ascii="Times New Roman" w:eastAsia="Times New Roman" w:hAnsi="Times New Roman" w:cs="Times New Roman"/>
          <w:sz w:val="24"/>
          <w:szCs w:val="24"/>
        </w:rPr>
        <w:t>соответствии</w:t>
      </w:r>
      <w:r w:rsidRPr="00B938D0">
        <w:rPr>
          <w:rFonts w:ascii="Times New Roman" w:eastAsia="Times New Roman" w:hAnsi="Times New Roman" w:cs="Times New Roman"/>
          <w:spacing w:val="1"/>
          <w:sz w:val="24"/>
          <w:szCs w:val="24"/>
        </w:rPr>
        <w:t xml:space="preserve"> </w:t>
      </w:r>
      <w:r w:rsidRPr="00B938D0">
        <w:rPr>
          <w:rFonts w:ascii="Times New Roman" w:eastAsia="Times New Roman" w:hAnsi="Times New Roman" w:cs="Times New Roman"/>
          <w:sz w:val="24"/>
          <w:szCs w:val="24"/>
        </w:rPr>
        <w:t>с федеральным государственным образовательным стандартом начального общего образования и федеральной основной общеобразовательной программой начального общего образования.</w:t>
      </w:r>
      <w:r w:rsidRPr="00B938D0">
        <w:rPr>
          <w:rFonts w:ascii="Times New Roman" w:eastAsia="Times New Roman" w:hAnsi="Times New Roman" w:cs="Times New Roman"/>
          <w:spacing w:val="-12"/>
          <w:sz w:val="24"/>
          <w:szCs w:val="24"/>
        </w:rPr>
        <w:t xml:space="preserve"> </w:t>
      </w:r>
    </w:p>
    <w:p w:rsidR="008B56C8" w:rsidRPr="00B938D0" w:rsidRDefault="008B56C8" w:rsidP="008B56C8">
      <w:pPr>
        <w:widowControl w:val="0"/>
        <w:autoSpaceDE w:val="0"/>
        <w:autoSpaceDN w:val="0"/>
        <w:spacing w:after="0" w:line="240" w:lineRule="auto"/>
        <w:ind w:right="6" w:firstLine="720"/>
        <w:jc w:val="both"/>
        <w:rPr>
          <w:rFonts w:ascii="Times New Roman" w:eastAsia="Times New Roman" w:hAnsi="Times New Roman" w:cs="Times New Roman"/>
          <w:sz w:val="24"/>
          <w:szCs w:val="24"/>
        </w:rPr>
      </w:pPr>
      <w:r w:rsidRPr="00B938D0">
        <w:rPr>
          <w:rFonts w:ascii="Times New Roman" w:eastAsia="Calibri" w:hAnsi="Times New Roman" w:cs="Times New Roman"/>
          <w:sz w:val="24"/>
          <w:szCs w:val="24"/>
        </w:rPr>
        <w:t>ООП НОО МБОУ школа №7 включает три основных раздела: целевой, содержательный и организационный.</w:t>
      </w:r>
    </w:p>
    <w:p w:rsidR="008B56C8" w:rsidRPr="00B938D0" w:rsidRDefault="008B56C8" w:rsidP="008B56C8">
      <w:pPr>
        <w:autoSpaceDE w:val="0"/>
        <w:autoSpaceDN w:val="0"/>
        <w:adjustRightInd w:val="0"/>
        <w:spacing w:after="0" w:line="240" w:lineRule="auto"/>
        <w:ind w:right="3" w:firstLine="425"/>
        <w:jc w:val="both"/>
        <w:rPr>
          <w:rFonts w:ascii="Times New Roman" w:eastAsia="Calibri" w:hAnsi="Times New Roman" w:cs="Times New Roman"/>
          <w:sz w:val="24"/>
          <w:szCs w:val="24"/>
        </w:rPr>
      </w:pPr>
      <w:r w:rsidRPr="00B938D0">
        <w:rPr>
          <w:rFonts w:ascii="Times New Roman" w:eastAsia="Calibri" w:hAnsi="Times New Roman" w:cs="Times New Roman"/>
          <w:bCs/>
          <w:i/>
          <w:sz w:val="24"/>
          <w:szCs w:val="24"/>
        </w:rPr>
        <w:t xml:space="preserve">     Целевой</w:t>
      </w:r>
      <w:r w:rsidRPr="00B938D0">
        <w:rPr>
          <w:rFonts w:ascii="Times New Roman,Bold" w:eastAsia="Calibri" w:hAnsi="Times New Roman,Bold" w:cs="Times New Roman,Bold"/>
          <w:b/>
          <w:bCs/>
          <w:sz w:val="24"/>
          <w:szCs w:val="24"/>
        </w:rPr>
        <w:t xml:space="preserve"> </w:t>
      </w:r>
      <w:r w:rsidRPr="00B938D0">
        <w:rPr>
          <w:rFonts w:ascii="Times New Roman" w:eastAsia="Calibri" w:hAnsi="Times New Roman" w:cs="Times New Roman"/>
          <w:i/>
          <w:sz w:val="24"/>
          <w:szCs w:val="24"/>
        </w:rPr>
        <w:t>раздел</w:t>
      </w:r>
      <w:r w:rsidRPr="00B938D0">
        <w:rPr>
          <w:rFonts w:ascii="Times New Roman" w:eastAsia="Calibri" w:hAnsi="Times New Roman" w:cs="Times New Roman"/>
          <w:sz w:val="24"/>
          <w:szCs w:val="24"/>
        </w:rPr>
        <w:t xml:space="preserve"> определяет общее назначение, цели, задачи и планируемые результаты реализации ООП НОО, а также способы определения достижения этих целей и результатов.</w:t>
      </w:r>
    </w:p>
    <w:p w:rsidR="008B56C8" w:rsidRPr="00B938D0" w:rsidRDefault="008B56C8" w:rsidP="008B56C8">
      <w:pPr>
        <w:autoSpaceDE w:val="0"/>
        <w:autoSpaceDN w:val="0"/>
        <w:adjustRightInd w:val="0"/>
        <w:spacing w:after="0" w:line="240" w:lineRule="auto"/>
        <w:ind w:right="3" w:firstLine="425"/>
        <w:rPr>
          <w:rFonts w:ascii="Times New Roman" w:eastAsia="Calibri" w:hAnsi="Times New Roman" w:cs="Times New Roman"/>
          <w:sz w:val="24"/>
          <w:szCs w:val="24"/>
        </w:rPr>
      </w:pPr>
      <w:r w:rsidRPr="00B938D0">
        <w:rPr>
          <w:rFonts w:ascii="Times New Roman" w:eastAsia="Calibri" w:hAnsi="Times New Roman" w:cs="Times New Roman"/>
          <w:sz w:val="24"/>
          <w:szCs w:val="24"/>
        </w:rPr>
        <w:t xml:space="preserve">    Целевой раздел включает:</w:t>
      </w:r>
    </w:p>
    <w:p w:rsidR="008B56C8" w:rsidRPr="00FC7039" w:rsidRDefault="008B56C8" w:rsidP="008B56C8">
      <w:pPr>
        <w:autoSpaceDE w:val="0"/>
        <w:autoSpaceDN w:val="0"/>
        <w:adjustRightInd w:val="0"/>
        <w:spacing w:after="0" w:line="240" w:lineRule="auto"/>
        <w:ind w:right="3"/>
        <w:jc w:val="both"/>
        <w:rPr>
          <w:rFonts w:ascii="Times New Roman" w:eastAsia="Calibri" w:hAnsi="Times New Roman" w:cs="Times New Roman"/>
          <w:sz w:val="24"/>
          <w:szCs w:val="24"/>
        </w:rPr>
      </w:pPr>
      <w:r w:rsidRPr="00B938D0">
        <w:rPr>
          <w:rFonts w:ascii="Symbol" w:eastAsia="Calibri" w:hAnsi="Symbol" w:cs="Symbol"/>
          <w:sz w:val="24"/>
          <w:szCs w:val="24"/>
        </w:rPr>
        <w:t></w:t>
      </w:r>
      <w:r w:rsidRPr="00B938D0">
        <w:rPr>
          <w:rFonts w:ascii="Symbol" w:eastAsia="Calibri" w:hAnsi="Symbol" w:cs="Symbol"/>
          <w:sz w:val="24"/>
          <w:szCs w:val="24"/>
        </w:rPr>
        <w:t></w:t>
      </w:r>
      <w:r w:rsidRPr="00B938D0">
        <w:rPr>
          <w:rFonts w:ascii="Symbol" w:eastAsia="Calibri" w:hAnsi="Symbol" w:cs="Symbol"/>
          <w:sz w:val="24"/>
          <w:szCs w:val="24"/>
        </w:rPr>
        <w:t></w:t>
      </w:r>
      <w:r w:rsidRPr="00B938D0">
        <w:rPr>
          <w:rFonts w:ascii="Times New Roman" w:eastAsia="Calibri" w:hAnsi="Times New Roman" w:cs="Times New Roman"/>
          <w:sz w:val="24"/>
          <w:szCs w:val="24"/>
        </w:rPr>
        <w:t>пояснительную записку;</w:t>
      </w:r>
    </w:p>
    <w:p w:rsidR="008B56C8" w:rsidRPr="00FC7039" w:rsidRDefault="008B56C8" w:rsidP="008B56C8">
      <w:pPr>
        <w:autoSpaceDE w:val="0"/>
        <w:autoSpaceDN w:val="0"/>
        <w:adjustRightInd w:val="0"/>
        <w:spacing w:after="0" w:line="240" w:lineRule="auto"/>
        <w:ind w:right="3"/>
        <w:jc w:val="both"/>
        <w:rPr>
          <w:rFonts w:ascii="Times New Roman" w:eastAsia="Calibri" w:hAnsi="Times New Roman" w:cs="Times New Roman"/>
          <w:sz w:val="24"/>
          <w:szCs w:val="24"/>
        </w:rPr>
      </w:pPr>
      <w:r w:rsidRPr="00FC7039">
        <w:rPr>
          <w:rFonts w:ascii="Symbol" w:eastAsia="Calibri" w:hAnsi="Symbol" w:cs="Symbol"/>
          <w:sz w:val="24"/>
          <w:szCs w:val="24"/>
        </w:rPr>
        <w:t></w:t>
      </w:r>
      <w:r w:rsidRPr="00FC7039">
        <w:rPr>
          <w:rFonts w:ascii="Symbol" w:eastAsia="Calibri" w:hAnsi="Symbol" w:cs="Symbol"/>
          <w:sz w:val="24"/>
          <w:szCs w:val="24"/>
        </w:rPr>
        <w:t></w:t>
      </w:r>
      <w:r w:rsidRPr="00FC7039">
        <w:rPr>
          <w:rFonts w:ascii="Symbol" w:eastAsia="Calibri" w:hAnsi="Symbol" w:cs="Symbol"/>
          <w:sz w:val="24"/>
          <w:szCs w:val="24"/>
        </w:rPr>
        <w:t></w:t>
      </w:r>
      <w:r w:rsidRPr="00FC7039">
        <w:rPr>
          <w:rFonts w:ascii="Times New Roman" w:eastAsia="Calibri" w:hAnsi="Times New Roman" w:cs="Times New Roman"/>
          <w:sz w:val="24"/>
          <w:szCs w:val="24"/>
        </w:rPr>
        <w:t>планируемые результаты освоения обучающимися основной образовательной программы начального общего образования;</w:t>
      </w:r>
    </w:p>
    <w:p w:rsidR="008B56C8" w:rsidRPr="00FC7039" w:rsidRDefault="008B56C8" w:rsidP="008B56C8">
      <w:pPr>
        <w:autoSpaceDE w:val="0"/>
        <w:autoSpaceDN w:val="0"/>
        <w:adjustRightInd w:val="0"/>
        <w:spacing w:after="0" w:line="240" w:lineRule="auto"/>
        <w:ind w:right="3"/>
        <w:jc w:val="both"/>
        <w:rPr>
          <w:rFonts w:ascii="Times New Roman" w:eastAsia="Calibri" w:hAnsi="Times New Roman" w:cs="Times New Roman"/>
          <w:sz w:val="24"/>
          <w:szCs w:val="24"/>
        </w:rPr>
      </w:pPr>
      <w:r w:rsidRPr="00FC7039">
        <w:rPr>
          <w:rFonts w:ascii="Symbol" w:eastAsia="Calibri" w:hAnsi="Symbol" w:cs="Symbol"/>
          <w:sz w:val="24"/>
          <w:szCs w:val="24"/>
        </w:rPr>
        <w:t></w:t>
      </w:r>
      <w:r w:rsidRPr="00FC7039">
        <w:rPr>
          <w:rFonts w:ascii="Symbol" w:eastAsia="Calibri" w:hAnsi="Symbol" w:cs="Symbol"/>
          <w:sz w:val="24"/>
          <w:szCs w:val="24"/>
        </w:rPr>
        <w:t></w:t>
      </w:r>
      <w:r w:rsidRPr="00FC7039">
        <w:rPr>
          <w:rFonts w:ascii="Symbol" w:eastAsia="Calibri" w:hAnsi="Symbol" w:cs="Symbol"/>
          <w:sz w:val="24"/>
          <w:szCs w:val="24"/>
        </w:rPr>
        <w:t></w:t>
      </w:r>
      <w:r w:rsidRPr="00FC7039">
        <w:rPr>
          <w:rFonts w:ascii="Times New Roman" w:eastAsia="Calibri" w:hAnsi="Times New Roman" w:cs="Times New Roman"/>
          <w:sz w:val="24"/>
          <w:szCs w:val="24"/>
        </w:rPr>
        <w:t xml:space="preserve">систему оценки достижения планируемых результатов освоения </w:t>
      </w:r>
      <w:proofErr w:type="gramStart"/>
      <w:r w:rsidRPr="00FC7039">
        <w:rPr>
          <w:rFonts w:ascii="Times New Roman" w:eastAsia="Calibri" w:hAnsi="Times New Roman" w:cs="Times New Roman"/>
          <w:sz w:val="24"/>
          <w:szCs w:val="24"/>
        </w:rPr>
        <w:t>основной  образовательной</w:t>
      </w:r>
      <w:proofErr w:type="gramEnd"/>
      <w:r w:rsidRPr="00FC7039">
        <w:rPr>
          <w:rFonts w:ascii="Times New Roman" w:eastAsia="Calibri" w:hAnsi="Times New Roman" w:cs="Times New Roman"/>
          <w:sz w:val="24"/>
          <w:szCs w:val="24"/>
        </w:rPr>
        <w:t xml:space="preserve"> программы начального общего образования.</w:t>
      </w:r>
    </w:p>
    <w:p w:rsidR="008B56C8" w:rsidRPr="00FC7039" w:rsidRDefault="008B56C8" w:rsidP="008B56C8">
      <w:pPr>
        <w:autoSpaceDE w:val="0"/>
        <w:autoSpaceDN w:val="0"/>
        <w:adjustRightInd w:val="0"/>
        <w:spacing w:after="0" w:line="240" w:lineRule="auto"/>
        <w:ind w:right="6" w:firstLine="720"/>
        <w:jc w:val="both"/>
        <w:rPr>
          <w:rFonts w:ascii="Times New Roman" w:eastAsia="Calibri" w:hAnsi="Times New Roman" w:cs="Times New Roman"/>
          <w:sz w:val="24"/>
          <w:szCs w:val="24"/>
        </w:rPr>
      </w:pPr>
      <w:r w:rsidRPr="00FC7039">
        <w:rPr>
          <w:rFonts w:ascii="Times New Roman" w:eastAsia="Calibri" w:hAnsi="Times New Roman" w:cs="Times New Roman"/>
          <w:sz w:val="24"/>
          <w:szCs w:val="24"/>
        </w:rPr>
        <w:t>Пояснительная записка целевого раздела раскрывает:</w:t>
      </w:r>
    </w:p>
    <w:p w:rsidR="008B56C8" w:rsidRPr="00FC7039" w:rsidRDefault="008B56C8" w:rsidP="008B56C8">
      <w:pPr>
        <w:autoSpaceDE w:val="0"/>
        <w:autoSpaceDN w:val="0"/>
        <w:adjustRightInd w:val="0"/>
        <w:spacing w:after="0" w:line="240" w:lineRule="auto"/>
        <w:ind w:right="3"/>
        <w:jc w:val="both"/>
        <w:rPr>
          <w:rFonts w:ascii="Times New Roman" w:eastAsia="Calibri" w:hAnsi="Times New Roman" w:cs="Times New Roman"/>
          <w:sz w:val="24"/>
          <w:szCs w:val="24"/>
        </w:rPr>
      </w:pPr>
      <w:r w:rsidRPr="00FC7039">
        <w:rPr>
          <w:rFonts w:ascii="Times New Roman" w:eastAsia="Calibri" w:hAnsi="Times New Roman" w:cs="Times New Roman"/>
          <w:sz w:val="24"/>
          <w:szCs w:val="24"/>
        </w:rPr>
        <w:t xml:space="preserve">- цели реализации ООП НОО, конкретизированные в соответствии </w:t>
      </w:r>
      <w:r w:rsidRPr="00B938D0">
        <w:rPr>
          <w:rFonts w:ascii="Times New Roman" w:eastAsia="Calibri" w:hAnsi="Times New Roman" w:cs="Times New Roman"/>
          <w:sz w:val="24"/>
          <w:szCs w:val="24"/>
        </w:rPr>
        <w:t>с требованиями ФГОС НОО к результатам освоения обучающимися программы начального общего образования;</w:t>
      </w:r>
    </w:p>
    <w:p w:rsidR="008B56C8" w:rsidRPr="00FC7039" w:rsidRDefault="008B56C8" w:rsidP="008B56C8">
      <w:pPr>
        <w:autoSpaceDE w:val="0"/>
        <w:autoSpaceDN w:val="0"/>
        <w:adjustRightInd w:val="0"/>
        <w:spacing w:after="0" w:line="240" w:lineRule="auto"/>
        <w:ind w:right="3"/>
        <w:jc w:val="both"/>
        <w:rPr>
          <w:rFonts w:ascii="Times New Roman" w:eastAsia="Calibri" w:hAnsi="Times New Roman" w:cs="Times New Roman"/>
          <w:sz w:val="24"/>
          <w:szCs w:val="24"/>
        </w:rPr>
      </w:pPr>
      <w:r w:rsidRPr="00FC7039">
        <w:rPr>
          <w:rFonts w:ascii="Times New Roman" w:eastAsia="Calibri" w:hAnsi="Times New Roman" w:cs="Times New Roman"/>
          <w:sz w:val="24"/>
          <w:szCs w:val="24"/>
        </w:rPr>
        <w:t>- принципы формирования и механизмы реализации ООП НОО, в том числе посредством реализации индивидуальных учебных планов;</w:t>
      </w:r>
    </w:p>
    <w:p w:rsidR="008B56C8" w:rsidRPr="00FC7039" w:rsidRDefault="008B56C8" w:rsidP="008B56C8">
      <w:pPr>
        <w:autoSpaceDE w:val="0"/>
        <w:autoSpaceDN w:val="0"/>
        <w:adjustRightInd w:val="0"/>
        <w:spacing w:after="0" w:line="240" w:lineRule="auto"/>
        <w:ind w:right="3"/>
        <w:jc w:val="both"/>
        <w:rPr>
          <w:rFonts w:ascii="Times New Roman" w:eastAsia="Calibri" w:hAnsi="Times New Roman" w:cs="Times New Roman"/>
          <w:sz w:val="24"/>
          <w:szCs w:val="24"/>
        </w:rPr>
      </w:pPr>
      <w:r w:rsidRPr="00FC7039">
        <w:rPr>
          <w:rFonts w:ascii="Times New Roman" w:eastAsia="Calibri" w:hAnsi="Times New Roman" w:cs="Times New Roman"/>
          <w:sz w:val="24"/>
          <w:szCs w:val="24"/>
        </w:rPr>
        <w:t>- общую характеристику ООП НОО.</w:t>
      </w:r>
    </w:p>
    <w:p w:rsidR="008B56C8" w:rsidRPr="00B938D0" w:rsidRDefault="008B56C8" w:rsidP="008B56C8">
      <w:pPr>
        <w:widowControl w:val="0"/>
        <w:autoSpaceDE w:val="0"/>
        <w:autoSpaceDN w:val="0"/>
        <w:spacing w:after="0" w:line="240" w:lineRule="auto"/>
        <w:ind w:right="3"/>
        <w:jc w:val="both"/>
        <w:rPr>
          <w:rFonts w:ascii="Times New Roman" w:eastAsia="Calibri" w:hAnsi="Times New Roman" w:cs="Times New Roman"/>
          <w:sz w:val="24"/>
          <w:szCs w:val="24"/>
        </w:rPr>
      </w:pPr>
      <w:r w:rsidRPr="00FC7039">
        <w:rPr>
          <w:rFonts w:ascii="Times New Roman" w:eastAsia="Times New Roman" w:hAnsi="Times New Roman" w:cs="Times New Roman"/>
          <w:i/>
          <w:sz w:val="24"/>
          <w:szCs w:val="24"/>
        </w:rPr>
        <w:t xml:space="preserve">           </w:t>
      </w:r>
      <w:r w:rsidRPr="00B938D0">
        <w:rPr>
          <w:rFonts w:ascii="Times New Roman" w:eastAsia="Times New Roman" w:hAnsi="Times New Roman" w:cs="Times New Roman"/>
          <w:i/>
          <w:sz w:val="24"/>
          <w:szCs w:val="24"/>
        </w:rPr>
        <w:t>Содержательный</w:t>
      </w:r>
      <w:r w:rsidRPr="00B938D0">
        <w:rPr>
          <w:rFonts w:ascii="Times New Roman" w:eastAsia="Times New Roman" w:hAnsi="Times New Roman" w:cs="Times New Roman"/>
          <w:i/>
          <w:spacing w:val="1"/>
          <w:sz w:val="24"/>
          <w:szCs w:val="24"/>
        </w:rPr>
        <w:t xml:space="preserve"> </w:t>
      </w:r>
      <w:r w:rsidRPr="00B938D0">
        <w:rPr>
          <w:rFonts w:ascii="Times New Roman" w:eastAsia="Times New Roman" w:hAnsi="Times New Roman" w:cs="Times New Roman"/>
          <w:i/>
          <w:sz w:val="24"/>
          <w:szCs w:val="24"/>
        </w:rPr>
        <w:t>раздел</w:t>
      </w:r>
      <w:r w:rsidRPr="00B938D0">
        <w:rPr>
          <w:rFonts w:ascii="Times New Roman" w:eastAsia="Times New Roman" w:hAnsi="Times New Roman" w:cs="Times New Roman"/>
          <w:i/>
          <w:spacing w:val="1"/>
          <w:sz w:val="24"/>
          <w:szCs w:val="24"/>
        </w:rPr>
        <w:t xml:space="preserve"> </w:t>
      </w:r>
      <w:r w:rsidRPr="00B938D0">
        <w:rPr>
          <w:rFonts w:ascii="Times New Roman" w:eastAsia="Times New Roman" w:hAnsi="Times New Roman" w:cs="Times New Roman"/>
          <w:sz w:val="24"/>
          <w:szCs w:val="24"/>
        </w:rPr>
        <w:t>ООП</w:t>
      </w:r>
      <w:r w:rsidRPr="00B938D0">
        <w:rPr>
          <w:rFonts w:ascii="Times New Roman" w:eastAsia="Times New Roman" w:hAnsi="Times New Roman" w:cs="Times New Roman"/>
          <w:spacing w:val="1"/>
          <w:sz w:val="24"/>
          <w:szCs w:val="24"/>
        </w:rPr>
        <w:t xml:space="preserve"> </w:t>
      </w:r>
      <w:r w:rsidRPr="00B938D0">
        <w:rPr>
          <w:rFonts w:ascii="Times New Roman" w:eastAsia="Times New Roman" w:hAnsi="Times New Roman" w:cs="Times New Roman"/>
          <w:sz w:val="24"/>
          <w:szCs w:val="24"/>
        </w:rPr>
        <w:t>НОО включает следующие программы,</w:t>
      </w:r>
      <w:r w:rsidRPr="00B938D0">
        <w:rPr>
          <w:rFonts w:ascii="Times New Roman" w:eastAsia="Calibri" w:hAnsi="Times New Roman" w:cs="Times New Roman"/>
          <w:sz w:val="24"/>
          <w:szCs w:val="24"/>
        </w:rPr>
        <w:t xml:space="preserve"> </w:t>
      </w:r>
      <w:r w:rsidRPr="00B938D0">
        <w:rPr>
          <w:rFonts w:ascii="Times New Roman" w:eastAsia="Times New Roman" w:hAnsi="Times New Roman" w:cs="Times New Roman"/>
          <w:sz w:val="24"/>
          <w:szCs w:val="24"/>
        </w:rPr>
        <w:t xml:space="preserve">ориентированные на достижение предметных, </w:t>
      </w:r>
      <w:proofErr w:type="spellStart"/>
      <w:r w:rsidRPr="00B938D0">
        <w:rPr>
          <w:rFonts w:ascii="Times New Roman" w:eastAsia="Times New Roman" w:hAnsi="Times New Roman" w:cs="Times New Roman"/>
          <w:sz w:val="24"/>
          <w:szCs w:val="24"/>
        </w:rPr>
        <w:t>метапредметных</w:t>
      </w:r>
      <w:proofErr w:type="spellEnd"/>
      <w:r w:rsidRPr="00B938D0">
        <w:rPr>
          <w:rFonts w:ascii="Times New Roman" w:eastAsia="Times New Roman" w:hAnsi="Times New Roman" w:cs="Times New Roman"/>
          <w:sz w:val="24"/>
          <w:szCs w:val="24"/>
        </w:rPr>
        <w:t xml:space="preserve"> и личностных результатов:</w:t>
      </w:r>
    </w:p>
    <w:p w:rsidR="008B56C8" w:rsidRPr="00B938D0" w:rsidRDefault="008B56C8" w:rsidP="008B56C8">
      <w:pPr>
        <w:widowControl w:val="0"/>
        <w:autoSpaceDE w:val="0"/>
        <w:autoSpaceDN w:val="0"/>
        <w:spacing w:after="0" w:line="240" w:lineRule="auto"/>
        <w:ind w:right="3"/>
        <w:jc w:val="both"/>
        <w:rPr>
          <w:rFonts w:ascii="Times New Roman" w:eastAsia="Times New Roman" w:hAnsi="Times New Roman" w:cs="Times New Roman"/>
          <w:sz w:val="24"/>
          <w:szCs w:val="24"/>
        </w:rPr>
      </w:pPr>
      <w:r w:rsidRPr="00B938D0">
        <w:rPr>
          <w:rFonts w:ascii="Times New Roman" w:eastAsia="Times New Roman" w:hAnsi="Times New Roman" w:cs="Times New Roman"/>
          <w:sz w:val="24"/>
          <w:szCs w:val="24"/>
        </w:rPr>
        <w:t>- рабочие программы учебных предметов, учебных курсов (в том числе внеурочной деятельности), учебных модулей;</w:t>
      </w:r>
    </w:p>
    <w:p w:rsidR="008B56C8" w:rsidRPr="00B938D0" w:rsidRDefault="008B56C8" w:rsidP="008B56C8">
      <w:pPr>
        <w:widowControl w:val="0"/>
        <w:autoSpaceDE w:val="0"/>
        <w:autoSpaceDN w:val="0"/>
        <w:spacing w:after="0" w:line="240" w:lineRule="auto"/>
        <w:ind w:right="3"/>
        <w:jc w:val="both"/>
        <w:rPr>
          <w:rFonts w:ascii="Times New Roman" w:eastAsia="Times New Roman" w:hAnsi="Times New Roman" w:cs="Times New Roman"/>
          <w:sz w:val="24"/>
          <w:szCs w:val="24"/>
        </w:rPr>
      </w:pPr>
      <w:r w:rsidRPr="00B938D0">
        <w:rPr>
          <w:rFonts w:ascii="Times New Roman" w:eastAsia="Times New Roman" w:hAnsi="Times New Roman" w:cs="Times New Roman"/>
          <w:sz w:val="24"/>
          <w:szCs w:val="24"/>
        </w:rPr>
        <w:t>- программу формирования универсальных учебных действий у обучающихся;</w:t>
      </w:r>
    </w:p>
    <w:p w:rsidR="008B56C8" w:rsidRPr="00B938D0" w:rsidRDefault="008B56C8" w:rsidP="008B56C8">
      <w:pPr>
        <w:widowControl w:val="0"/>
        <w:autoSpaceDE w:val="0"/>
        <w:autoSpaceDN w:val="0"/>
        <w:spacing w:after="0" w:line="240" w:lineRule="auto"/>
        <w:ind w:right="3"/>
        <w:jc w:val="both"/>
        <w:rPr>
          <w:rFonts w:ascii="Times New Roman" w:eastAsia="Times New Roman" w:hAnsi="Times New Roman" w:cs="Times New Roman"/>
          <w:sz w:val="24"/>
          <w:szCs w:val="24"/>
        </w:rPr>
      </w:pPr>
      <w:r w:rsidRPr="00B938D0">
        <w:rPr>
          <w:rFonts w:ascii="Times New Roman" w:eastAsia="Times New Roman" w:hAnsi="Times New Roman" w:cs="Times New Roman"/>
          <w:sz w:val="24"/>
          <w:szCs w:val="24"/>
        </w:rPr>
        <w:t>-  рабочую программу воспитания.</w:t>
      </w:r>
    </w:p>
    <w:p w:rsidR="008B56C8" w:rsidRPr="00B938D0" w:rsidRDefault="008B56C8" w:rsidP="008B56C8">
      <w:pPr>
        <w:widowControl w:val="0"/>
        <w:autoSpaceDE w:val="0"/>
        <w:autoSpaceDN w:val="0"/>
        <w:spacing w:after="0" w:line="240" w:lineRule="auto"/>
        <w:ind w:right="3" w:firstLine="720"/>
        <w:jc w:val="both"/>
        <w:rPr>
          <w:rFonts w:ascii="Times New Roman" w:eastAsia="Times New Roman" w:hAnsi="Times New Roman" w:cs="Times New Roman"/>
          <w:sz w:val="24"/>
          <w:szCs w:val="24"/>
        </w:rPr>
      </w:pPr>
      <w:r w:rsidRPr="00B938D0">
        <w:rPr>
          <w:rFonts w:ascii="Times New Roman" w:eastAsia="Times New Roman" w:hAnsi="Times New Roman" w:cs="Times New Roman"/>
          <w:sz w:val="24"/>
          <w:szCs w:val="24"/>
        </w:rPr>
        <w:t>Рабочие программы учебных предметов обеспечивают достижение планируемых результатов освоения ФОП НОО и разработаны на основе требований ФГОС НОО к результатам освоения программы начального общего образования.</w:t>
      </w:r>
    </w:p>
    <w:p w:rsidR="008B56C8" w:rsidRPr="00B938D0" w:rsidRDefault="008B56C8" w:rsidP="008B56C8">
      <w:pPr>
        <w:widowControl w:val="0"/>
        <w:autoSpaceDE w:val="0"/>
        <w:autoSpaceDN w:val="0"/>
        <w:spacing w:after="0" w:line="240" w:lineRule="auto"/>
        <w:ind w:right="3" w:firstLine="720"/>
        <w:jc w:val="both"/>
        <w:rPr>
          <w:rFonts w:ascii="Times New Roman" w:eastAsia="Times New Roman" w:hAnsi="Times New Roman" w:cs="Times New Roman"/>
          <w:sz w:val="24"/>
          <w:szCs w:val="24"/>
        </w:rPr>
      </w:pPr>
      <w:r w:rsidRPr="00B938D0">
        <w:rPr>
          <w:rFonts w:ascii="Times New Roman" w:eastAsia="Times New Roman" w:hAnsi="Times New Roman" w:cs="Times New Roman"/>
          <w:sz w:val="24"/>
          <w:szCs w:val="24"/>
        </w:rPr>
        <w:t xml:space="preserve">Программа формирования универсальных учебных действий у обучающихся содержит: описание взаимосвязи универсальных учебных действий с содержанием учебных предметов; характеристики регулятивных, познавательных, коммуникативных универсальных учебных действий обучающихся. </w:t>
      </w:r>
    </w:p>
    <w:p w:rsidR="008B56C8" w:rsidRPr="00B938D0" w:rsidRDefault="008B56C8" w:rsidP="008B56C8">
      <w:pPr>
        <w:widowControl w:val="0"/>
        <w:autoSpaceDE w:val="0"/>
        <w:autoSpaceDN w:val="0"/>
        <w:spacing w:after="0" w:line="240" w:lineRule="auto"/>
        <w:ind w:right="3" w:firstLine="720"/>
        <w:jc w:val="both"/>
        <w:rPr>
          <w:rFonts w:ascii="Times New Roman" w:eastAsia="Times New Roman" w:hAnsi="Times New Roman" w:cs="Times New Roman"/>
          <w:sz w:val="24"/>
          <w:szCs w:val="24"/>
        </w:rPr>
      </w:pPr>
      <w:proofErr w:type="spellStart"/>
      <w:r w:rsidRPr="00B938D0">
        <w:rPr>
          <w:rFonts w:ascii="Times New Roman" w:eastAsia="Times New Roman" w:hAnsi="Times New Roman" w:cs="Times New Roman"/>
          <w:sz w:val="24"/>
          <w:szCs w:val="24"/>
        </w:rPr>
        <w:t>Сформированность</w:t>
      </w:r>
      <w:proofErr w:type="spellEnd"/>
      <w:r w:rsidRPr="00B938D0">
        <w:rPr>
          <w:rFonts w:ascii="Times New Roman" w:eastAsia="Times New Roman" w:hAnsi="Times New Roman" w:cs="Times New Roman"/>
          <w:sz w:val="24"/>
          <w:szCs w:val="24"/>
        </w:rPr>
        <w:t xml:space="preserve"> универсальных учебных действий у обучающихся определяется на этапе завершения ими освоения программы начального общего образования</w:t>
      </w:r>
    </w:p>
    <w:p w:rsidR="008B56C8" w:rsidRPr="00FC7039" w:rsidRDefault="008B56C8" w:rsidP="008B56C8">
      <w:pPr>
        <w:widowControl w:val="0"/>
        <w:autoSpaceDE w:val="0"/>
        <w:autoSpaceDN w:val="0"/>
        <w:spacing w:after="0" w:line="240" w:lineRule="auto"/>
        <w:ind w:right="3" w:firstLine="720"/>
        <w:jc w:val="both"/>
        <w:rPr>
          <w:rFonts w:ascii="Times New Roman" w:eastAsia="Times New Roman" w:hAnsi="Times New Roman" w:cs="Times New Roman"/>
          <w:sz w:val="24"/>
          <w:szCs w:val="24"/>
        </w:rPr>
      </w:pPr>
      <w:r w:rsidRPr="00B938D0">
        <w:rPr>
          <w:rFonts w:ascii="Times New Roman" w:eastAsia="Times New Roman" w:hAnsi="Times New Roman" w:cs="Times New Roman"/>
          <w:sz w:val="24"/>
          <w:szCs w:val="24"/>
        </w:rPr>
        <w:t>Рабочая программа воспитания направлена на сохранение и укрепление традиционных российских духовно-нравственных ценностей, к которым относятся</w:t>
      </w:r>
      <w:r w:rsidRPr="00FC7039">
        <w:rPr>
          <w:rFonts w:ascii="Times New Roman" w:eastAsia="Times New Roman" w:hAnsi="Times New Roman" w:cs="Times New Roman"/>
          <w:sz w:val="24"/>
          <w:szCs w:val="24"/>
        </w:rPr>
        <w:t xml:space="preserve">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8B56C8" w:rsidRPr="00FC7039" w:rsidRDefault="008B56C8" w:rsidP="008B56C8">
      <w:pPr>
        <w:widowControl w:val="0"/>
        <w:autoSpaceDE w:val="0"/>
        <w:autoSpaceDN w:val="0"/>
        <w:spacing w:after="0" w:line="240" w:lineRule="auto"/>
        <w:ind w:right="3" w:firstLine="720"/>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начального общего образования.</w:t>
      </w:r>
    </w:p>
    <w:p w:rsidR="008B56C8" w:rsidRPr="00FC7039" w:rsidRDefault="008B56C8" w:rsidP="008B56C8">
      <w:pPr>
        <w:widowControl w:val="0"/>
        <w:autoSpaceDE w:val="0"/>
        <w:autoSpaceDN w:val="0"/>
        <w:spacing w:after="0" w:line="240" w:lineRule="auto"/>
        <w:ind w:right="6" w:firstLine="720"/>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lastRenderedPageBreak/>
        <w:t>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w:t>
      </w:r>
    </w:p>
    <w:p w:rsidR="008B56C8" w:rsidRPr="00FC7039" w:rsidRDefault="008B56C8" w:rsidP="008B56C8">
      <w:pPr>
        <w:widowControl w:val="0"/>
        <w:autoSpaceDE w:val="0"/>
        <w:autoSpaceDN w:val="0"/>
        <w:spacing w:after="0" w:line="240" w:lineRule="auto"/>
        <w:ind w:right="6" w:firstLine="720"/>
        <w:jc w:val="both"/>
        <w:rPr>
          <w:rFonts w:ascii="Times New Roman" w:eastAsia="Times New Roman" w:hAnsi="Times New Roman" w:cs="Times New Roman"/>
          <w:sz w:val="24"/>
          <w:szCs w:val="24"/>
        </w:rPr>
      </w:pPr>
      <w:r w:rsidRPr="00FC7039">
        <w:rPr>
          <w:rFonts w:ascii="Times New Roman" w:eastAsia="Times New Roman" w:hAnsi="Times New Roman" w:cs="Times New Roman"/>
          <w:i/>
          <w:sz w:val="24"/>
          <w:szCs w:val="24"/>
        </w:rPr>
        <w:t xml:space="preserve">Организационный раздел </w:t>
      </w:r>
      <w:r w:rsidRPr="00B938D0">
        <w:rPr>
          <w:rFonts w:ascii="Times New Roman" w:eastAsia="Times New Roman" w:hAnsi="Times New Roman" w:cs="Times New Roman"/>
          <w:sz w:val="24"/>
          <w:szCs w:val="24"/>
        </w:rPr>
        <w:t>определяет</w:t>
      </w:r>
      <w:r w:rsidRPr="00FC7039">
        <w:rPr>
          <w:rFonts w:ascii="Times New Roman" w:eastAsia="Times New Roman" w:hAnsi="Times New Roman" w:cs="Times New Roman"/>
          <w:sz w:val="24"/>
          <w:szCs w:val="24"/>
        </w:rPr>
        <w:t xml:space="preserve"> общие рамки организации образовательной деятельности, а также механизм и условия реализации основной образовательной программы начального общего образования.</w:t>
      </w:r>
    </w:p>
    <w:p w:rsidR="008B56C8" w:rsidRPr="00FC7039" w:rsidRDefault="008B56C8" w:rsidP="008B56C8">
      <w:pPr>
        <w:widowControl w:val="0"/>
        <w:autoSpaceDE w:val="0"/>
        <w:autoSpaceDN w:val="0"/>
        <w:spacing w:after="0" w:line="240" w:lineRule="auto"/>
        <w:ind w:right="3"/>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 xml:space="preserve">           Организационный раздел включает:</w:t>
      </w:r>
    </w:p>
    <w:p w:rsidR="008B56C8" w:rsidRPr="00FC7039" w:rsidRDefault="008B56C8" w:rsidP="008B56C8">
      <w:pPr>
        <w:widowControl w:val="0"/>
        <w:autoSpaceDE w:val="0"/>
        <w:autoSpaceDN w:val="0"/>
        <w:spacing w:after="0" w:line="240" w:lineRule="auto"/>
        <w:ind w:right="3"/>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  учебный план начального общего образования;</w:t>
      </w:r>
    </w:p>
    <w:p w:rsidR="008B56C8" w:rsidRPr="00FC7039" w:rsidRDefault="008B56C8" w:rsidP="008B56C8">
      <w:pPr>
        <w:widowControl w:val="0"/>
        <w:autoSpaceDE w:val="0"/>
        <w:autoSpaceDN w:val="0"/>
        <w:spacing w:after="0" w:line="240" w:lineRule="auto"/>
        <w:ind w:right="3"/>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  план внеурочной деятельности;</w:t>
      </w:r>
    </w:p>
    <w:p w:rsidR="008B56C8" w:rsidRPr="00FC7039" w:rsidRDefault="008B56C8" w:rsidP="008B56C8">
      <w:pPr>
        <w:widowControl w:val="0"/>
        <w:autoSpaceDE w:val="0"/>
        <w:autoSpaceDN w:val="0"/>
        <w:spacing w:after="0" w:line="240" w:lineRule="auto"/>
        <w:ind w:right="3"/>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  календарный учебный график;</w:t>
      </w:r>
    </w:p>
    <w:p w:rsidR="008B56C8" w:rsidRPr="00FC7039" w:rsidRDefault="008B56C8" w:rsidP="008B56C8">
      <w:pPr>
        <w:widowControl w:val="0"/>
        <w:autoSpaceDE w:val="0"/>
        <w:autoSpaceDN w:val="0"/>
        <w:spacing w:after="0" w:line="240" w:lineRule="auto"/>
        <w:ind w:right="3"/>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 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 в которых школа принимает участие в учебном году.</w:t>
      </w:r>
    </w:p>
    <w:p w:rsidR="008B56C8" w:rsidRPr="00FC7039" w:rsidRDefault="008B56C8" w:rsidP="008B56C8">
      <w:pPr>
        <w:widowControl w:val="0"/>
        <w:autoSpaceDE w:val="0"/>
        <w:autoSpaceDN w:val="0"/>
        <w:spacing w:after="0" w:line="240" w:lineRule="auto"/>
        <w:ind w:right="3"/>
        <w:jc w:val="both"/>
        <w:rPr>
          <w:rFonts w:ascii="Times New Roman" w:eastAsia="Times New Roman" w:hAnsi="Times New Roman" w:cs="Times New Roman"/>
          <w:sz w:val="24"/>
          <w:szCs w:val="24"/>
        </w:rPr>
      </w:pPr>
    </w:p>
    <w:p w:rsidR="008B56C8" w:rsidRPr="00FC7039" w:rsidRDefault="008B56C8" w:rsidP="008B56C8">
      <w:pPr>
        <w:widowControl w:val="0"/>
        <w:autoSpaceDE w:val="0"/>
        <w:autoSpaceDN w:val="0"/>
        <w:spacing w:after="0" w:line="240" w:lineRule="auto"/>
        <w:ind w:left="709" w:right="3"/>
        <w:jc w:val="both"/>
        <w:rPr>
          <w:rFonts w:ascii="Times New Roman" w:eastAsia="Times New Roman" w:hAnsi="Times New Roman" w:cs="Times New Roman"/>
          <w:sz w:val="24"/>
          <w:szCs w:val="24"/>
        </w:rPr>
      </w:pPr>
    </w:p>
    <w:p w:rsidR="004E09D2" w:rsidRDefault="008B56C8" w:rsidP="004E09D2">
      <w:pPr>
        <w:widowControl w:val="0"/>
        <w:numPr>
          <w:ilvl w:val="0"/>
          <w:numId w:val="1"/>
        </w:numPr>
        <w:tabs>
          <w:tab w:val="left" w:pos="426"/>
        </w:tabs>
        <w:autoSpaceDE w:val="0"/>
        <w:autoSpaceDN w:val="0"/>
        <w:spacing w:before="71" w:after="0" w:line="276" w:lineRule="auto"/>
        <w:outlineLvl w:val="0"/>
        <w:rPr>
          <w:rFonts w:ascii="Times New Roman" w:eastAsia="Times New Roman" w:hAnsi="Times New Roman" w:cs="Times New Roman"/>
          <w:b/>
          <w:bCs/>
          <w:sz w:val="28"/>
          <w:szCs w:val="28"/>
        </w:rPr>
      </w:pPr>
      <w:r w:rsidRPr="00FC7039">
        <w:rPr>
          <w:rFonts w:ascii="Times New Roman" w:eastAsia="Times New Roman" w:hAnsi="Times New Roman" w:cs="Times New Roman"/>
          <w:b/>
          <w:bCs/>
          <w:sz w:val="28"/>
          <w:szCs w:val="28"/>
        </w:rPr>
        <w:t>ЦЕЛЕВОЙ</w:t>
      </w:r>
      <w:r w:rsidRPr="00FC7039">
        <w:rPr>
          <w:rFonts w:ascii="Times New Roman" w:eastAsia="Times New Roman" w:hAnsi="Times New Roman" w:cs="Times New Roman"/>
          <w:b/>
          <w:bCs/>
          <w:spacing w:val="-2"/>
          <w:sz w:val="28"/>
          <w:szCs w:val="28"/>
        </w:rPr>
        <w:t xml:space="preserve"> </w:t>
      </w:r>
      <w:r w:rsidRPr="00FC7039">
        <w:rPr>
          <w:rFonts w:ascii="Times New Roman" w:eastAsia="Times New Roman" w:hAnsi="Times New Roman" w:cs="Times New Roman"/>
          <w:b/>
          <w:bCs/>
          <w:sz w:val="28"/>
          <w:szCs w:val="28"/>
        </w:rPr>
        <w:t>РАЗДЕЛ</w:t>
      </w:r>
    </w:p>
    <w:p w:rsidR="00626AD6" w:rsidRPr="004E09D2" w:rsidRDefault="00626AD6" w:rsidP="00626AD6">
      <w:pPr>
        <w:widowControl w:val="0"/>
        <w:tabs>
          <w:tab w:val="left" w:pos="426"/>
        </w:tabs>
        <w:autoSpaceDE w:val="0"/>
        <w:autoSpaceDN w:val="0"/>
        <w:spacing w:before="71" w:after="0" w:line="276" w:lineRule="auto"/>
        <w:ind w:left="450"/>
        <w:outlineLvl w:val="0"/>
        <w:rPr>
          <w:rFonts w:ascii="Times New Roman" w:eastAsia="Times New Roman" w:hAnsi="Times New Roman" w:cs="Times New Roman"/>
          <w:b/>
          <w:bCs/>
          <w:sz w:val="28"/>
          <w:szCs w:val="28"/>
        </w:rPr>
      </w:pPr>
    </w:p>
    <w:p w:rsidR="008B56C8" w:rsidRDefault="008B56C8" w:rsidP="008B56C8">
      <w:pPr>
        <w:widowControl w:val="0"/>
        <w:numPr>
          <w:ilvl w:val="1"/>
          <w:numId w:val="1"/>
        </w:numPr>
        <w:tabs>
          <w:tab w:val="left" w:pos="709"/>
        </w:tabs>
        <w:autoSpaceDE w:val="0"/>
        <w:autoSpaceDN w:val="0"/>
        <w:spacing w:after="0" w:line="276" w:lineRule="auto"/>
        <w:ind w:left="709"/>
        <w:jc w:val="both"/>
        <w:rPr>
          <w:rFonts w:ascii="Times New Roman" w:eastAsia="Times New Roman" w:hAnsi="Times New Roman" w:cs="Times New Roman"/>
          <w:b/>
          <w:sz w:val="24"/>
          <w:szCs w:val="24"/>
        </w:rPr>
      </w:pPr>
      <w:r w:rsidRPr="0050646F">
        <w:rPr>
          <w:rFonts w:ascii="Times New Roman" w:eastAsia="Times New Roman" w:hAnsi="Times New Roman" w:cs="Times New Roman"/>
          <w:b/>
          <w:sz w:val="24"/>
          <w:szCs w:val="24"/>
        </w:rPr>
        <w:t>ПОЯСНИТЕЛЬНАЯ</w:t>
      </w:r>
      <w:r w:rsidRPr="0050646F">
        <w:rPr>
          <w:rFonts w:ascii="Times New Roman" w:eastAsia="Times New Roman" w:hAnsi="Times New Roman" w:cs="Times New Roman"/>
          <w:b/>
          <w:spacing w:val="-4"/>
          <w:sz w:val="24"/>
          <w:szCs w:val="24"/>
        </w:rPr>
        <w:t xml:space="preserve"> </w:t>
      </w:r>
      <w:r w:rsidRPr="0050646F">
        <w:rPr>
          <w:rFonts w:ascii="Times New Roman" w:eastAsia="Times New Roman" w:hAnsi="Times New Roman" w:cs="Times New Roman"/>
          <w:b/>
          <w:sz w:val="24"/>
          <w:szCs w:val="24"/>
        </w:rPr>
        <w:t>ЗАПИСКА</w:t>
      </w:r>
    </w:p>
    <w:p w:rsidR="00626AD6" w:rsidRPr="0050646F" w:rsidRDefault="00626AD6" w:rsidP="00626AD6">
      <w:pPr>
        <w:widowControl w:val="0"/>
        <w:tabs>
          <w:tab w:val="left" w:pos="709"/>
        </w:tabs>
        <w:autoSpaceDE w:val="0"/>
        <w:autoSpaceDN w:val="0"/>
        <w:spacing w:after="0" w:line="276" w:lineRule="auto"/>
        <w:ind w:left="709"/>
        <w:jc w:val="both"/>
        <w:rPr>
          <w:rFonts w:ascii="Times New Roman" w:eastAsia="Times New Roman" w:hAnsi="Times New Roman" w:cs="Times New Roman"/>
          <w:b/>
          <w:sz w:val="24"/>
          <w:szCs w:val="24"/>
        </w:rPr>
      </w:pPr>
    </w:p>
    <w:p w:rsidR="008B56C8" w:rsidRPr="00FC7039" w:rsidRDefault="008B56C8" w:rsidP="008B56C8">
      <w:pPr>
        <w:widowControl w:val="0"/>
        <w:tabs>
          <w:tab w:val="left" w:pos="709"/>
        </w:tabs>
        <w:autoSpaceDE w:val="0"/>
        <w:autoSpaceDN w:val="0"/>
        <w:spacing w:after="0" w:line="240" w:lineRule="auto"/>
        <w:ind w:right="3"/>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 xml:space="preserve">          Программа</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начального</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общего</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образования</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муниципального</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бюджетного</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общеобразовательного</w:t>
      </w:r>
      <w:r w:rsidRPr="00FC7039">
        <w:rPr>
          <w:rFonts w:ascii="Times New Roman" w:eastAsia="Times New Roman" w:hAnsi="Times New Roman" w:cs="Times New Roman"/>
          <w:spacing w:val="-11"/>
          <w:sz w:val="24"/>
          <w:szCs w:val="24"/>
        </w:rPr>
        <w:t xml:space="preserve"> </w:t>
      </w:r>
      <w:r w:rsidRPr="00FC7039">
        <w:rPr>
          <w:rFonts w:ascii="Times New Roman" w:eastAsia="Times New Roman" w:hAnsi="Times New Roman" w:cs="Times New Roman"/>
          <w:sz w:val="24"/>
          <w:szCs w:val="24"/>
        </w:rPr>
        <w:t>учреждения</w:t>
      </w:r>
      <w:r w:rsidRPr="00FC7039">
        <w:rPr>
          <w:rFonts w:ascii="Times New Roman" w:eastAsia="Times New Roman" w:hAnsi="Times New Roman" w:cs="Times New Roman"/>
          <w:spacing w:val="-6"/>
          <w:sz w:val="24"/>
          <w:szCs w:val="24"/>
        </w:rPr>
        <w:t xml:space="preserve"> </w:t>
      </w:r>
      <w:r w:rsidRPr="00FC7039">
        <w:rPr>
          <w:rFonts w:ascii="Times New Roman" w:eastAsia="Times New Roman" w:hAnsi="Times New Roman" w:cs="Times New Roman"/>
          <w:sz w:val="24"/>
          <w:szCs w:val="24"/>
        </w:rPr>
        <w:t>«Средняя</w:t>
      </w:r>
      <w:r w:rsidRPr="00FC7039">
        <w:rPr>
          <w:rFonts w:ascii="Times New Roman" w:eastAsia="Times New Roman" w:hAnsi="Times New Roman" w:cs="Times New Roman"/>
          <w:spacing w:val="-11"/>
          <w:sz w:val="24"/>
          <w:szCs w:val="24"/>
        </w:rPr>
        <w:t xml:space="preserve"> </w:t>
      </w:r>
      <w:r w:rsidRPr="00FC7039">
        <w:rPr>
          <w:rFonts w:ascii="Times New Roman" w:eastAsia="Times New Roman" w:hAnsi="Times New Roman" w:cs="Times New Roman"/>
          <w:sz w:val="24"/>
          <w:szCs w:val="24"/>
        </w:rPr>
        <w:t>школа</w:t>
      </w:r>
      <w:r w:rsidRPr="00FC7039">
        <w:rPr>
          <w:rFonts w:ascii="Times New Roman" w:eastAsia="Times New Roman" w:hAnsi="Times New Roman" w:cs="Times New Roman"/>
          <w:spacing w:val="-11"/>
          <w:sz w:val="24"/>
          <w:szCs w:val="24"/>
        </w:rPr>
        <w:t xml:space="preserve"> </w:t>
      </w:r>
      <w:r w:rsidRPr="00FC7039">
        <w:rPr>
          <w:rFonts w:ascii="Times New Roman" w:eastAsia="Times New Roman" w:hAnsi="Times New Roman" w:cs="Times New Roman"/>
          <w:sz w:val="24"/>
          <w:szCs w:val="24"/>
        </w:rPr>
        <w:t>№7</w:t>
      </w:r>
      <w:r w:rsidRPr="00FC7039">
        <w:rPr>
          <w:rFonts w:ascii="Times New Roman" w:eastAsia="Times New Roman" w:hAnsi="Times New Roman" w:cs="Times New Roman"/>
          <w:spacing w:val="-11"/>
          <w:sz w:val="24"/>
          <w:szCs w:val="24"/>
        </w:rPr>
        <w:t xml:space="preserve"> </w:t>
      </w:r>
      <w:r w:rsidRPr="00FC7039">
        <w:rPr>
          <w:rFonts w:ascii="Times New Roman" w:eastAsia="Times New Roman" w:hAnsi="Times New Roman" w:cs="Times New Roman"/>
          <w:sz w:val="24"/>
          <w:szCs w:val="24"/>
        </w:rPr>
        <w:t>с</w:t>
      </w:r>
      <w:r w:rsidRPr="00FC7039">
        <w:rPr>
          <w:rFonts w:ascii="Times New Roman" w:eastAsia="Times New Roman" w:hAnsi="Times New Roman" w:cs="Times New Roman"/>
          <w:spacing w:val="-5"/>
          <w:sz w:val="24"/>
          <w:szCs w:val="24"/>
        </w:rPr>
        <w:t xml:space="preserve"> </w:t>
      </w:r>
      <w:r w:rsidRPr="00FC7039">
        <w:rPr>
          <w:rFonts w:ascii="Times New Roman" w:eastAsia="Times New Roman" w:hAnsi="Times New Roman" w:cs="Times New Roman"/>
          <w:sz w:val="24"/>
          <w:szCs w:val="24"/>
        </w:rPr>
        <w:t>углубленным</w:t>
      </w:r>
      <w:r w:rsidRPr="00FC7039">
        <w:rPr>
          <w:rFonts w:ascii="Times New Roman" w:eastAsia="Times New Roman" w:hAnsi="Times New Roman" w:cs="Times New Roman"/>
          <w:spacing w:val="-12"/>
          <w:sz w:val="24"/>
          <w:szCs w:val="24"/>
        </w:rPr>
        <w:t xml:space="preserve"> </w:t>
      </w:r>
      <w:r w:rsidRPr="00FC7039">
        <w:rPr>
          <w:rFonts w:ascii="Times New Roman" w:eastAsia="Times New Roman" w:hAnsi="Times New Roman" w:cs="Times New Roman"/>
          <w:sz w:val="24"/>
          <w:szCs w:val="24"/>
        </w:rPr>
        <w:t>изучением</w:t>
      </w:r>
      <w:r w:rsidRPr="00FC7039">
        <w:rPr>
          <w:rFonts w:ascii="Times New Roman" w:eastAsia="Times New Roman" w:hAnsi="Times New Roman" w:cs="Times New Roman"/>
          <w:spacing w:val="-10"/>
          <w:sz w:val="24"/>
          <w:szCs w:val="24"/>
        </w:rPr>
        <w:t xml:space="preserve"> </w:t>
      </w:r>
      <w:r w:rsidRPr="00FC7039">
        <w:rPr>
          <w:rFonts w:ascii="Times New Roman" w:eastAsia="Times New Roman" w:hAnsi="Times New Roman" w:cs="Times New Roman"/>
          <w:sz w:val="24"/>
          <w:szCs w:val="24"/>
        </w:rPr>
        <w:t>отдельных</w:t>
      </w:r>
      <w:r w:rsidRPr="00FC7039">
        <w:rPr>
          <w:rFonts w:ascii="Times New Roman" w:eastAsia="Times New Roman" w:hAnsi="Times New Roman" w:cs="Times New Roman"/>
          <w:spacing w:val="-58"/>
          <w:sz w:val="24"/>
          <w:szCs w:val="24"/>
        </w:rPr>
        <w:t xml:space="preserve"> </w:t>
      </w:r>
      <w:r w:rsidRPr="00FC7039">
        <w:rPr>
          <w:rFonts w:ascii="Times New Roman" w:eastAsia="Times New Roman" w:hAnsi="Times New Roman" w:cs="Times New Roman"/>
          <w:sz w:val="24"/>
          <w:szCs w:val="24"/>
        </w:rPr>
        <w:t>предметов» регламентирует образовательную деятельность образовательной организации в</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единстве</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урочной</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и</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внеурочной</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деятельности,</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при</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учёте</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правильного</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соотношения</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обязательной</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части</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программы</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и</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части,</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формируемой</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участниками</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образовательного</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процесса.</w:t>
      </w:r>
    </w:p>
    <w:p w:rsidR="008B56C8" w:rsidRPr="00FC7039" w:rsidRDefault="008B56C8" w:rsidP="008B56C8">
      <w:pPr>
        <w:widowControl w:val="0"/>
        <w:tabs>
          <w:tab w:val="left" w:pos="709"/>
        </w:tabs>
        <w:autoSpaceDE w:val="0"/>
        <w:autoSpaceDN w:val="0"/>
        <w:spacing w:after="0" w:line="240" w:lineRule="auto"/>
        <w:ind w:right="3"/>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 xml:space="preserve">         В пояснительной записке раскрыты:</w:t>
      </w:r>
    </w:p>
    <w:p w:rsidR="008B56C8" w:rsidRPr="00FC7039" w:rsidRDefault="008B56C8" w:rsidP="008B56C8">
      <w:pPr>
        <w:widowControl w:val="0"/>
        <w:tabs>
          <w:tab w:val="left" w:pos="709"/>
        </w:tabs>
        <w:autoSpaceDE w:val="0"/>
        <w:autoSpaceDN w:val="0"/>
        <w:spacing w:after="0" w:line="240" w:lineRule="auto"/>
        <w:ind w:right="3"/>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  цели реализации основной образовательной программы начального общего образования, конкретизированные в соответствии с требованиями ФГОС к результатам освоения обучающимися программы начального общего образования;</w:t>
      </w:r>
    </w:p>
    <w:p w:rsidR="008B56C8" w:rsidRPr="00FC7039" w:rsidRDefault="008B56C8" w:rsidP="008B56C8">
      <w:pPr>
        <w:widowControl w:val="0"/>
        <w:tabs>
          <w:tab w:val="left" w:pos="709"/>
        </w:tabs>
        <w:autoSpaceDE w:val="0"/>
        <w:autoSpaceDN w:val="0"/>
        <w:spacing w:after="0" w:line="240" w:lineRule="auto"/>
        <w:ind w:right="3"/>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-принципы формирования и механизмы реализации программы начального общего образования, в том числе посредством реализации индивидуальных учебных планов;</w:t>
      </w:r>
    </w:p>
    <w:p w:rsidR="008B56C8" w:rsidRPr="00FC7039" w:rsidRDefault="008B56C8" w:rsidP="008B56C8">
      <w:pPr>
        <w:widowControl w:val="0"/>
        <w:tabs>
          <w:tab w:val="left" w:pos="709"/>
        </w:tabs>
        <w:autoSpaceDE w:val="0"/>
        <w:autoSpaceDN w:val="0"/>
        <w:spacing w:after="0" w:line="240" w:lineRule="auto"/>
        <w:ind w:right="3"/>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 общая характеристика программы начального общего образования.</w:t>
      </w:r>
    </w:p>
    <w:p w:rsidR="008B56C8" w:rsidRDefault="008B56C8" w:rsidP="008B56C8">
      <w:pPr>
        <w:widowControl w:val="0"/>
        <w:tabs>
          <w:tab w:val="left" w:pos="709"/>
        </w:tabs>
        <w:autoSpaceDE w:val="0"/>
        <w:autoSpaceDN w:val="0"/>
        <w:spacing w:before="1" w:after="0" w:line="240" w:lineRule="auto"/>
        <w:ind w:right="6"/>
        <w:jc w:val="both"/>
        <w:rPr>
          <w:rFonts w:ascii="Times New Roman" w:eastAsia="Times New Roman" w:hAnsi="Times New Roman" w:cs="Times New Roman"/>
          <w:b/>
          <w:sz w:val="24"/>
          <w:szCs w:val="24"/>
        </w:rPr>
      </w:pPr>
    </w:p>
    <w:p w:rsidR="008B56C8" w:rsidRDefault="008B56C8" w:rsidP="008B56C8">
      <w:pPr>
        <w:widowControl w:val="0"/>
        <w:tabs>
          <w:tab w:val="left" w:pos="709"/>
        </w:tabs>
        <w:autoSpaceDE w:val="0"/>
        <w:autoSpaceDN w:val="0"/>
        <w:spacing w:before="1" w:after="0" w:line="240" w:lineRule="auto"/>
        <w:ind w:right="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1.1.1. </w:t>
      </w:r>
      <w:r w:rsidRPr="008A5B0D">
        <w:rPr>
          <w:rFonts w:ascii="Times New Roman" w:eastAsia="Calibri" w:hAnsi="Times New Roman" w:cs="Times New Roman"/>
          <w:b/>
          <w:sz w:val="24"/>
          <w:szCs w:val="24"/>
        </w:rPr>
        <w:t>Цели реализации ООП НОО</w:t>
      </w:r>
    </w:p>
    <w:p w:rsidR="008B56C8" w:rsidRPr="00FC7039" w:rsidRDefault="008B56C8" w:rsidP="008B56C8">
      <w:pPr>
        <w:widowControl w:val="0"/>
        <w:tabs>
          <w:tab w:val="left" w:pos="709"/>
        </w:tabs>
        <w:autoSpaceDE w:val="0"/>
        <w:autoSpaceDN w:val="0"/>
        <w:spacing w:before="1" w:after="0" w:line="240" w:lineRule="auto"/>
        <w:ind w:right="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sidRPr="00FC7039">
        <w:rPr>
          <w:rFonts w:ascii="Times New Roman" w:eastAsia="Times New Roman" w:hAnsi="Times New Roman" w:cs="Times New Roman"/>
          <w:b/>
          <w:sz w:val="24"/>
          <w:szCs w:val="24"/>
        </w:rPr>
        <w:t>Целями</w:t>
      </w:r>
      <w:r w:rsidRPr="00FC7039">
        <w:rPr>
          <w:rFonts w:ascii="Times New Roman" w:eastAsia="Times New Roman" w:hAnsi="Times New Roman" w:cs="Times New Roman"/>
          <w:b/>
          <w:spacing w:val="-2"/>
          <w:sz w:val="24"/>
          <w:szCs w:val="24"/>
        </w:rPr>
        <w:t xml:space="preserve"> </w:t>
      </w:r>
      <w:r w:rsidRPr="00FC7039">
        <w:rPr>
          <w:rFonts w:ascii="Times New Roman" w:eastAsia="Times New Roman" w:hAnsi="Times New Roman" w:cs="Times New Roman"/>
          <w:sz w:val="24"/>
          <w:szCs w:val="24"/>
        </w:rPr>
        <w:t>реализации</w:t>
      </w:r>
      <w:r w:rsidRPr="00FC7039">
        <w:rPr>
          <w:rFonts w:ascii="Times New Roman" w:eastAsia="Times New Roman" w:hAnsi="Times New Roman" w:cs="Times New Roman"/>
          <w:spacing w:val="-3"/>
          <w:sz w:val="24"/>
          <w:szCs w:val="24"/>
        </w:rPr>
        <w:t xml:space="preserve"> </w:t>
      </w:r>
      <w:r w:rsidRPr="00FC7039">
        <w:rPr>
          <w:rFonts w:ascii="Times New Roman" w:eastAsia="Times New Roman" w:hAnsi="Times New Roman" w:cs="Times New Roman"/>
          <w:sz w:val="24"/>
          <w:szCs w:val="24"/>
        </w:rPr>
        <w:t>программы</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начального</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общего</w:t>
      </w:r>
      <w:r w:rsidRPr="00FC7039">
        <w:rPr>
          <w:rFonts w:ascii="Times New Roman" w:eastAsia="Times New Roman" w:hAnsi="Times New Roman" w:cs="Times New Roman"/>
          <w:spacing w:val="-3"/>
          <w:sz w:val="24"/>
          <w:szCs w:val="24"/>
        </w:rPr>
        <w:t xml:space="preserve"> </w:t>
      </w:r>
      <w:r w:rsidRPr="00FC7039">
        <w:rPr>
          <w:rFonts w:ascii="Times New Roman" w:eastAsia="Times New Roman" w:hAnsi="Times New Roman" w:cs="Times New Roman"/>
          <w:sz w:val="24"/>
          <w:szCs w:val="24"/>
        </w:rPr>
        <w:t>образования</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являются:</w:t>
      </w:r>
    </w:p>
    <w:p w:rsidR="008B56C8" w:rsidRPr="00FC7039" w:rsidRDefault="008B56C8" w:rsidP="008B56C8">
      <w:pPr>
        <w:widowControl w:val="0"/>
        <w:tabs>
          <w:tab w:val="left" w:pos="709"/>
          <w:tab w:val="left" w:pos="1380"/>
        </w:tabs>
        <w:autoSpaceDE w:val="0"/>
        <w:autoSpaceDN w:val="0"/>
        <w:spacing w:after="0" w:line="240" w:lineRule="auto"/>
        <w:ind w:right="3"/>
        <w:jc w:val="both"/>
        <w:rPr>
          <w:rFonts w:ascii="Times New Roman" w:eastAsia="Times New Roman" w:hAnsi="Times New Roman" w:cs="Times New Roman"/>
          <w:sz w:val="24"/>
        </w:rPr>
      </w:pPr>
      <w:r w:rsidRPr="00FC7039">
        <w:rPr>
          <w:rFonts w:ascii="Times New Roman" w:eastAsia="Times New Roman" w:hAnsi="Times New Roman" w:cs="Times New Roman"/>
          <w:sz w:val="24"/>
        </w:rPr>
        <w:t>1. обеспечение успешной реализации конституционного права каждого гражданина</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РФ, достигшего возраста 6,5-7 лет, на получение качественного образования, включающего</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обучение,</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развитие</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и воспитание</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каждого</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обучающегося;</w:t>
      </w:r>
    </w:p>
    <w:p w:rsidR="008B56C8" w:rsidRPr="00FC7039" w:rsidRDefault="008B56C8" w:rsidP="008B56C8">
      <w:pPr>
        <w:widowControl w:val="0"/>
        <w:tabs>
          <w:tab w:val="left" w:pos="709"/>
          <w:tab w:val="left" w:pos="1433"/>
        </w:tabs>
        <w:autoSpaceDE w:val="0"/>
        <w:autoSpaceDN w:val="0"/>
        <w:spacing w:after="0" w:line="240" w:lineRule="auto"/>
        <w:ind w:right="3"/>
        <w:jc w:val="both"/>
        <w:rPr>
          <w:rFonts w:ascii="Times New Roman" w:eastAsia="Times New Roman" w:hAnsi="Times New Roman" w:cs="Times New Roman"/>
          <w:sz w:val="24"/>
        </w:rPr>
      </w:pPr>
      <w:r w:rsidRPr="00FC7039">
        <w:rPr>
          <w:rFonts w:ascii="Times New Roman" w:eastAsia="Times New Roman" w:hAnsi="Times New Roman" w:cs="Times New Roman"/>
          <w:sz w:val="24"/>
        </w:rPr>
        <w:t>2. организация</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учебного</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процесса</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с</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учётом</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целей,</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содержания</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и</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планируемых</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результатов</w:t>
      </w:r>
      <w:r w:rsidRPr="00FC7039">
        <w:rPr>
          <w:rFonts w:ascii="Times New Roman" w:eastAsia="Times New Roman" w:hAnsi="Times New Roman" w:cs="Times New Roman"/>
          <w:spacing w:val="-2"/>
          <w:sz w:val="24"/>
        </w:rPr>
        <w:t xml:space="preserve"> </w:t>
      </w:r>
      <w:r w:rsidRPr="00FC7039">
        <w:rPr>
          <w:rFonts w:ascii="Times New Roman" w:eastAsia="Times New Roman" w:hAnsi="Times New Roman" w:cs="Times New Roman"/>
          <w:sz w:val="24"/>
        </w:rPr>
        <w:t>начального</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общего</w:t>
      </w:r>
      <w:r w:rsidRPr="00FC7039">
        <w:rPr>
          <w:rFonts w:ascii="Times New Roman" w:eastAsia="Times New Roman" w:hAnsi="Times New Roman" w:cs="Times New Roman"/>
          <w:spacing w:val="-2"/>
          <w:sz w:val="24"/>
        </w:rPr>
        <w:t xml:space="preserve"> </w:t>
      </w:r>
      <w:r w:rsidRPr="00FC7039">
        <w:rPr>
          <w:rFonts w:ascii="Times New Roman" w:eastAsia="Times New Roman" w:hAnsi="Times New Roman" w:cs="Times New Roman"/>
          <w:sz w:val="24"/>
        </w:rPr>
        <w:t>образования,</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отражённых</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в</w:t>
      </w:r>
      <w:r w:rsidRPr="00FC7039">
        <w:rPr>
          <w:rFonts w:ascii="Times New Roman" w:eastAsia="Times New Roman" w:hAnsi="Times New Roman" w:cs="Times New Roman"/>
          <w:spacing w:val="-2"/>
          <w:sz w:val="24"/>
        </w:rPr>
        <w:t xml:space="preserve"> </w:t>
      </w:r>
      <w:r w:rsidRPr="00FC7039">
        <w:rPr>
          <w:rFonts w:ascii="Times New Roman" w:eastAsia="Times New Roman" w:hAnsi="Times New Roman" w:cs="Times New Roman"/>
          <w:sz w:val="24"/>
        </w:rPr>
        <w:t>обновленном</w:t>
      </w:r>
      <w:r w:rsidRPr="00FC7039">
        <w:rPr>
          <w:rFonts w:ascii="Times New Roman" w:eastAsia="Times New Roman" w:hAnsi="Times New Roman" w:cs="Times New Roman"/>
          <w:spacing w:val="-2"/>
          <w:sz w:val="24"/>
        </w:rPr>
        <w:t xml:space="preserve"> </w:t>
      </w:r>
      <w:r w:rsidRPr="00FC7039">
        <w:rPr>
          <w:rFonts w:ascii="Times New Roman" w:eastAsia="Times New Roman" w:hAnsi="Times New Roman" w:cs="Times New Roman"/>
          <w:sz w:val="24"/>
        </w:rPr>
        <w:t>ФГОС</w:t>
      </w:r>
      <w:r w:rsidRPr="00FC7039">
        <w:rPr>
          <w:rFonts w:ascii="Times New Roman" w:eastAsia="Times New Roman" w:hAnsi="Times New Roman" w:cs="Times New Roman"/>
          <w:spacing w:val="-2"/>
          <w:sz w:val="24"/>
        </w:rPr>
        <w:t xml:space="preserve"> </w:t>
      </w:r>
      <w:r w:rsidRPr="00FC7039">
        <w:rPr>
          <w:rFonts w:ascii="Times New Roman" w:eastAsia="Times New Roman" w:hAnsi="Times New Roman" w:cs="Times New Roman"/>
          <w:sz w:val="24"/>
        </w:rPr>
        <w:t>НОО;</w:t>
      </w:r>
    </w:p>
    <w:p w:rsidR="008B56C8" w:rsidRPr="00FC7039" w:rsidRDefault="008B56C8" w:rsidP="008B56C8">
      <w:pPr>
        <w:widowControl w:val="0"/>
        <w:tabs>
          <w:tab w:val="left" w:pos="709"/>
          <w:tab w:val="left" w:pos="1351"/>
        </w:tabs>
        <w:autoSpaceDE w:val="0"/>
        <w:autoSpaceDN w:val="0"/>
        <w:spacing w:after="0" w:line="240" w:lineRule="auto"/>
        <w:ind w:right="3"/>
        <w:jc w:val="both"/>
        <w:rPr>
          <w:rFonts w:ascii="Times New Roman" w:eastAsia="Times New Roman" w:hAnsi="Times New Roman" w:cs="Times New Roman"/>
          <w:sz w:val="24"/>
        </w:rPr>
      </w:pPr>
      <w:r w:rsidRPr="00FC7039">
        <w:rPr>
          <w:rFonts w:ascii="Times New Roman" w:eastAsia="Times New Roman" w:hAnsi="Times New Roman" w:cs="Times New Roman"/>
          <w:sz w:val="24"/>
        </w:rPr>
        <w:t>3. создание условий для свободного развития каждого младшего школьника с учётом</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 xml:space="preserve">его потребностей, возможностей и стремления к самореализации; </w:t>
      </w:r>
    </w:p>
    <w:p w:rsidR="008B56C8" w:rsidRPr="00FC7039" w:rsidRDefault="008B56C8" w:rsidP="008B56C8">
      <w:pPr>
        <w:widowControl w:val="0"/>
        <w:tabs>
          <w:tab w:val="left" w:pos="709"/>
          <w:tab w:val="left" w:pos="1351"/>
        </w:tabs>
        <w:autoSpaceDE w:val="0"/>
        <w:autoSpaceDN w:val="0"/>
        <w:spacing w:after="0" w:line="240" w:lineRule="auto"/>
        <w:ind w:right="3"/>
        <w:jc w:val="both"/>
        <w:rPr>
          <w:rFonts w:ascii="Times New Roman" w:eastAsia="Times New Roman" w:hAnsi="Times New Roman" w:cs="Times New Roman"/>
          <w:sz w:val="24"/>
        </w:rPr>
      </w:pPr>
      <w:r w:rsidRPr="00FC7039">
        <w:rPr>
          <w:rFonts w:ascii="Times New Roman" w:eastAsia="Times New Roman" w:hAnsi="Times New Roman" w:cs="Times New Roman"/>
          <w:sz w:val="24"/>
        </w:rPr>
        <w:t>4. организация</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деятельности</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педагогического</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коллектива</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по</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созданию</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индивидуальных программ и учебных планов для одарённых, успешных обучающихся или</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для</w:t>
      </w:r>
      <w:r w:rsidRPr="00FC7039">
        <w:rPr>
          <w:rFonts w:ascii="Times New Roman" w:eastAsia="Times New Roman" w:hAnsi="Times New Roman" w:cs="Times New Roman"/>
          <w:spacing w:val="-2"/>
          <w:sz w:val="24"/>
        </w:rPr>
        <w:t xml:space="preserve"> </w:t>
      </w:r>
      <w:r w:rsidRPr="00FC7039">
        <w:rPr>
          <w:rFonts w:ascii="Times New Roman" w:eastAsia="Times New Roman" w:hAnsi="Times New Roman" w:cs="Times New Roman"/>
          <w:sz w:val="24"/>
        </w:rPr>
        <w:t>детей</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социальных групп,</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нуждающихся</w:t>
      </w:r>
      <w:r w:rsidRPr="00FC7039">
        <w:rPr>
          <w:rFonts w:ascii="Times New Roman" w:eastAsia="Times New Roman" w:hAnsi="Times New Roman" w:cs="Times New Roman"/>
          <w:spacing w:val="-2"/>
          <w:sz w:val="24"/>
        </w:rPr>
        <w:t xml:space="preserve"> </w:t>
      </w:r>
      <w:r w:rsidRPr="00FC7039">
        <w:rPr>
          <w:rFonts w:ascii="Times New Roman" w:eastAsia="Times New Roman" w:hAnsi="Times New Roman" w:cs="Times New Roman"/>
          <w:sz w:val="24"/>
        </w:rPr>
        <w:t>в</w:t>
      </w:r>
      <w:r w:rsidRPr="00FC7039">
        <w:rPr>
          <w:rFonts w:ascii="Times New Roman" w:eastAsia="Times New Roman" w:hAnsi="Times New Roman" w:cs="Times New Roman"/>
          <w:spacing w:val="-2"/>
          <w:sz w:val="24"/>
        </w:rPr>
        <w:t xml:space="preserve"> </w:t>
      </w:r>
      <w:r w:rsidRPr="00FC7039">
        <w:rPr>
          <w:rFonts w:ascii="Times New Roman" w:eastAsia="Times New Roman" w:hAnsi="Times New Roman" w:cs="Times New Roman"/>
          <w:sz w:val="24"/>
        </w:rPr>
        <w:t>особом</w:t>
      </w:r>
      <w:r w:rsidRPr="00FC7039">
        <w:rPr>
          <w:rFonts w:ascii="Times New Roman" w:eastAsia="Times New Roman" w:hAnsi="Times New Roman" w:cs="Times New Roman"/>
          <w:spacing w:val="2"/>
          <w:sz w:val="24"/>
        </w:rPr>
        <w:t xml:space="preserve"> </w:t>
      </w:r>
      <w:r w:rsidRPr="00FC7039">
        <w:rPr>
          <w:rFonts w:ascii="Times New Roman" w:eastAsia="Times New Roman" w:hAnsi="Times New Roman" w:cs="Times New Roman"/>
          <w:sz w:val="24"/>
        </w:rPr>
        <w:t>внимании</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и</w:t>
      </w:r>
      <w:r w:rsidRPr="00FC7039">
        <w:rPr>
          <w:rFonts w:ascii="Times New Roman" w:eastAsia="Times New Roman" w:hAnsi="Times New Roman" w:cs="Times New Roman"/>
          <w:spacing w:val="-3"/>
          <w:sz w:val="24"/>
        </w:rPr>
        <w:t xml:space="preserve"> </w:t>
      </w:r>
      <w:r w:rsidRPr="00FC7039">
        <w:rPr>
          <w:rFonts w:ascii="Times New Roman" w:eastAsia="Times New Roman" w:hAnsi="Times New Roman" w:cs="Times New Roman"/>
          <w:sz w:val="24"/>
        </w:rPr>
        <w:t>поддержке</w:t>
      </w:r>
      <w:r w:rsidRPr="00FC7039">
        <w:rPr>
          <w:rFonts w:ascii="Times New Roman" w:eastAsia="Times New Roman" w:hAnsi="Times New Roman" w:cs="Times New Roman"/>
          <w:spacing w:val="-3"/>
          <w:sz w:val="24"/>
        </w:rPr>
        <w:t xml:space="preserve"> </w:t>
      </w:r>
      <w:r w:rsidRPr="00FC7039">
        <w:rPr>
          <w:rFonts w:ascii="Times New Roman" w:eastAsia="Times New Roman" w:hAnsi="Times New Roman" w:cs="Times New Roman"/>
          <w:sz w:val="24"/>
        </w:rPr>
        <w:t>педагогов;</w:t>
      </w:r>
    </w:p>
    <w:p w:rsidR="008B56C8" w:rsidRPr="00FC7039" w:rsidRDefault="008B56C8" w:rsidP="008B56C8">
      <w:pPr>
        <w:widowControl w:val="0"/>
        <w:tabs>
          <w:tab w:val="left" w:pos="1493"/>
        </w:tabs>
        <w:autoSpaceDE w:val="0"/>
        <w:autoSpaceDN w:val="0"/>
        <w:spacing w:after="0" w:line="240" w:lineRule="auto"/>
        <w:ind w:right="3"/>
        <w:jc w:val="both"/>
        <w:rPr>
          <w:rFonts w:ascii="Times New Roman" w:eastAsia="Times New Roman" w:hAnsi="Times New Roman" w:cs="Times New Roman"/>
          <w:sz w:val="24"/>
        </w:rPr>
      </w:pPr>
      <w:r w:rsidRPr="00FC7039">
        <w:rPr>
          <w:rFonts w:ascii="Times New Roman" w:eastAsia="Times New Roman" w:hAnsi="Times New Roman" w:cs="Times New Roman"/>
          <w:sz w:val="24"/>
        </w:rPr>
        <w:t>5. возможность</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для</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коллектива</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образовательной</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организации</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проявить</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своё</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педагогическое мастерство, обогатить опыт деятельности, активно участвовать в создании и</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утверждении</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традиций</w:t>
      </w:r>
      <w:r w:rsidRPr="00FC7039">
        <w:rPr>
          <w:rFonts w:ascii="Times New Roman" w:eastAsia="Times New Roman" w:hAnsi="Times New Roman" w:cs="Times New Roman"/>
          <w:spacing w:val="-2"/>
          <w:sz w:val="24"/>
        </w:rPr>
        <w:t xml:space="preserve"> </w:t>
      </w:r>
      <w:r w:rsidRPr="00FC7039">
        <w:rPr>
          <w:rFonts w:ascii="Times New Roman" w:eastAsia="Times New Roman" w:hAnsi="Times New Roman" w:cs="Times New Roman"/>
          <w:sz w:val="24"/>
        </w:rPr>
        <w:t>школьного</w:t>
      </w:r>
      <w:r w:rsidRPr="00FC7039">
        <w:rPr>
          <w:rFonts w:ascii="Times New Roman" w:eastAsia="Times New Roman" w:hAnsi="Times New Roman" w:cs="Times New Roman"/>
          <w:spacing w:val="-3"/>
          <w:sz w:val="24"/>
        </w:rPr>
        <w:t xml:space="preserve"> </w:t>
      </w:r>
      <w:r w:rsidRPr="00FC7039">
        <w:rPr>
          <w:rFonts w:ascii="Times New Roman" w:eastAsia="Times New Roman" w:hAnsi="Times New Roman" w:cs="Times New Roman"/>
          <w:sz w:val="24"/>
        </w:rPr>
        <w:t>коллектива.</w:t>
      </w:r>
    </w:p>
    <w:p w:rsidR="008B56C8" w:rsidRPr="0033597C" w:rsidRDefault="008B56C8" w:rsidP="0033597C">
      <w:pPr>
        <w:widowControl w:val="0"/>
        <w:autoSpaceDE w:val="0"/>
        <w:autoSpaceDN w:val="0"/>
        <w:spacing w:after="0" w:line="240" w:lineRule="auto"/>
        <w:ind w:right="6" w:firstLine="709"/>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Достижение</w:t>
      </w:r>
      <w:r w:rsidRPr="00FC7039">
        <w:rPr>
          <w:rFonts w:ascii="Times New Roman" w:eastAsia="Times New Roman" w:hAnsi="Times New Roman" w:cs="Times New Roman"/>
          <w:spacing w:val="13"/>
          <w:sz w:val="24"/>
          <w:szCs w:val="24"/>
        </w:rPr>
        <w:t xml:space="preserve"> </w:t>
      </w:r>
      <w:r w:rsidRPr="00FC7039">
        <w:rPr>
          <w:rFonts w:ascii="Times New Roman" w:eastAsia="Times New Roman" w:hAnsi="Times New Roman" w:cs="Times New Roman"/>
          <w:sz w:val="24"/>
          <w:szCs w:val="24"/>
        </w:rPr>
        <w:t>поставленных</w:t>
      </w:r>
      <w:r w:rsidRPr="00FC7039">
        <w:rPr>
          <w:rFonts w:ascii="Times New Roman" w:eastAsia="Times New Roman" w:hAnsi="Times New Roman" w:cs="Times New Roman"/>
          <w:spacing w:val="71"/>
          <w:sz w:val="24"/>
          <w:szCs w:val="24"/>
        </w:rPr>
        <w:t xml:space="preserve"> </w:t>
      </w:r>
      <w:r w:rsidRPr="00FC7039">
        <w:rPr>
          <w:rFonts w:ascii="Times New Roman" w:eastAsia="Times New Roman" w:hAnsi="Times New Roman" w:cs="Times New Roman"/>
          <w:sz w:val="24"/>
          <w:szCs w:val="24"/>
        </w:rPr>
        <w:t>целей</w:t>
      </w:r>
      <w:r w:rsidRPr="00FC7039">
        <w:rPr>
          <w:rFonts w:ascii="Times New Roman" w:eastAsia="Times New Roman" w:hAnsi="Times New Roman" w:cs="Times New Roman"/>
          <w:spacing w:val="77"/>
          <w:sz w:val="24"/>
          <w:szCs w:val="24"/>
        </w:rPr>
        <w:t xml:space="preserve"> </w:t>
      </w:r>
      <w:r w:rsidRPr="00FC7039">
        <w:rPr>
          <w:rFonts w:ascii="Times New Roman" w:eastAsia="Times New Roman" w:hAnsi="Times New Roman" w:cs="Times New Roman"/>
          <w:sz w:val="24"/>
          <w:szCs w:val="24"/>
        </w:rPr>
        <w:t>предусматривает</w:t>
      </w:r>
      <w:r w:rsidRPr="00FC7039">
        <w:rPr>
          <w:rFonts w:ascii="Times New Roman" w:eastAsia="Times New Roman" w:hAnsi="Times New Roman" w:cs="Times New Roman"/>
          <w:spacing w:val="74"/>
          <w:sz w:val="24"/>
          <w:szCs w:val="24"/>
        </w:rPr>
        <w:t xml:space="preserve"> </w:t>
      </w:r>
      <w:r w:rsidRPr="00FC7039">
        <w:rPr>
          <w:rFonts w:ascii="Times New Roman" w:eastAsia="Times New Roman" w:hAnsi="Times New Roman" w:cs="Times New Roman"/>
          <w:sz w:val="24"/>
          <w:szCs w:val="24"/>
        </w:rPr>
        <w:t>решение</w:t>
      </w:r>
      <w:r w:rsidRPr="00FC7039">
        <w:rPr>
          <w:rFonts w:ascii="Times New Roman" w:eastAsia="Times New Roman" w:hAnsi="Times New Roman" w:cs="Times New Roman"/>
          <w:spacing w:val="72"/>
          <w:sz w:val="24"/>
          <w:szCs w:val="24"/>
        </w:rPr>
        <w:t xml:space="preserve"> </w:t>
      </w:r>
      <w:r w:rsidRPr="00FC7039">
        <w:rPr>
          <w:rFonts w:ascii="Times New Roman" w:eastAsia="Times New Roman" w:hAnsi="Times New Roman" w:cs="Times New Roman"/>
          <w:sz w:val="24"/>
          <w:szCs w:val="24"/>
        </w:rPr>
        <w:t>следующих</w:t>
      </w:r>
      <w:r w:rsidRPr="00FC7039">
        <w:rPr>
          <w:rFonts w:ascii="Times New Roman" w:eastAsia="Times New Roman" w:hAnsi="Times New Roman" w:cs="Times New Roman"/>
          <w:spacing w:val="74"/>
          <w:sz w:val="24"/>
          <w:szCs w:val="24"/>
        </w:rPr>
        <w:t xml:space="preserve"> </w:t>
      </w:r>
      <w:r w:rsidRPr="00FC7039">
        <w:rPr>
          <w:rFonts w:ascii="Times New Roman" w:eastAsia="Times New Roman" w:hAnsi="Times New Roman" w:cs="Times New Roman"/>
          <w:sz w:val="24"/>
          <w:szCs w:val="24"/>
        </w:rPr>
        <w:t>основных</w:t>
      </w:r>
      <w:r w:rsidR="0033597C">
        <w:rPr>
          <w:rFonts w:ascii="Times New Roman" w:eastAsia="Times New Roman" w:hAnsi="Times New Roman" w:cs="Times New Roman"/>
          <w:sz w:val="24"/>
          <w:szCs w:val="24"/>
        </w:rPr>
        <w:t xml:space="preserve"> </w:t>
      </w:r>
      <w:r w:rsidRPr="00FC7039">
        <w:rPr>
          <w:rFonts w:ascii="Times New Roman" w:eastAsia="Times New Roman" w:hAnsi="Times New Roman" w:cs="Times New Roman"/>
          <w:b/>
          <w:bCs/>
          <w:sz w:val="24"/>
          <w:szCs w:val="24"/>
        </w:rPr>
        <w:t>задач</w:t>
      </w:r>
      <w:r w:rsidRPr="00FC7039">
        <w:rPr>
          <w:rFonts w:ascii="Times New Roman" w:eastAsia="Times New Roman" w:hAnsi="Times New Roman" w:cs="Times New Roman"/>
          <w:bCs/>
          <w:sz w:val="24"/>
          <w:szCs w:val="24"/>
        </w:rPr>
        <w:t>:</w:t>
      </w:r>
    </w:p>
    <w:p w:rsidR="008B56C8" w:rsidRPr="00FC7039" w:rsidRDefault="008B56C8" w:rsidP="008B56C8">
      <w:pPr>
        <w:widowControl w:val="0"/>
        <w:tabs>
          <w:tab w:val="left" w:pos="1430"/>
        </w:tabs>
        <w:autoSpaceDE w:val="0"/>
        <w:autoSpaceDN w:val="0"/>
        <w:spacing w:after="0" w:line="240" w:lineRule="auto"/>
        <w:ind w:right="3"/>
        <w:jc w:val="both"/>
        <w:rPr>
          <w:rFonts w:ascii="Times New Roman" w:eastAsia="Times New Roman" w:hAnsi="Times New Roman" w:cs="Times New Roman"/>
          <w:sz w:val="24"/>
        </w:rPr>
      </w:pPr>
      <w:r w:rsidRPr="00FC7039">
        <w:rPr>
          <w:rFonts w:ascii="Times New Roman" w:eastAsia="Times New Roman" w:hAnsi="Times New Roman" w:cs="Times New Roman"/>
          <w:sz w:val="24"/>
        </w:rPr>
        <w:lastRenderedPageBreak/>
        <w:t>- формирование</w:t>
      </w:r>
      <w:r w:rsidRPr="00FC7039">
        <w:rPr>
          <w:rFonts w:ascii="Times New Roman" w:eastAsia="Times New Roman" w:hAnsi="Times New Roman" w:cs="Times New Roman"/>
          <w:spacing w:val="25"/>
          <w:sz w:val="24"/>
        </w:rPr>
        <w:t xml:space="preserve"> </w:t>
      </w:r>
      <w:r w:rsidRPr="00FC7039">
        <w:rPr>
          <w:rFonts w:ascii="Times New Roman" w:eastAsia="Times New Roman" w:hAnsi="Times New Roman" w:cs="Times New Roman"/>
          <w:sz w:val="24"/>
        </w:rPr>
        <w:t>общей</w:t>
      </w:r>
      <w:r w:rsidRPr="00FC7039">
        <w:rPr>
          <w:rFonts w:ascii="Times New Roman" w:eastAsia="Times New Roman" w:hAnsi="Times New Roman" w:cs="Times New Roman"/>
          <w:spacing w:val="27"/>
          <w:sz w:val="24"/>
        </w:rPr>
        <w:t xml:space="preserve"> </w:t>
      </w:r>
      <w:r w:rsidRPr="00FC7039">
        <w:rPr>
          <w:rFonts w:ascii="Times New Roman" w:eastAsia="Times New Roman" w:hAnsi="Times New Roman" w:cs="Times New Roman"/>
          <w:sz w:val="24"/>
        </w:rPr>
        <w:t>культуры,</w:t>
      </w:r>
      <w:r w:rsidRPr="00FC7039">
        <w:rPr>
          <w:rFonts w:ascii="Times New Roman" w:eastAsia="Times New Roman" w:hAnsi="Times New Roman" w:cs="Times New Roman"/>
          <w:spacing w:val="26"/>
          <w:sz w:val="24"/>
        </w:rPr>
        <w:t xml:space="preserve"> </w:t>
      </w:r>
      <w:r w:rsidRPr="00FC7039">
        <w:rPr>
          <w:rFonts w:ascii="Times New Roman" w:eastAsia="Times New Roman" w:hAnsi="Times New Roman" w:cs="Times New Roman"/>
          <w:sz w:val="24"/>
        </w:rPr>
        <w:t>духовно-нравственное,</w:t>
      </w:r>
      <w:r w:rsidRPr="00FC7039">
        <w:rPr>
          <w:rFonts w:ascii="Times New Roman" w:eastAsia="Times New Roman" w:hAnsi="Times New Roman" w:cs="Times New Roman"/>
          <w:spacing w:val="27"/>
          <w:sz w:val="24"/>
        </w:rPr>
        <w:t xml:space="preserve"> </w:t>
      </w:r>
      <w:r w:rsidRPr="00FC7039">
        <w:rPr>
          <w:rFonts w:ascii="Times New Roman" w:eastAsia="Times New Roman" w:hAnsi="Times New Roman" w:cs="Times New Roman"/>
          <w:sz w:val="24"/>
        </w:rPr>
        <w:t>гражданское,</w:t>
      </w:r>
      <w:r w:rsidRPr="00FC7039">
        <w:rPr>
          <w:rFonts w:ascii="Times New Roman" w:eastAsia="Times New Roman" w:hAnsi="Times New Roman" w:cs="Times New Roman"/>
          <w:spacing w:val="26"/>
          <w:sz w:val="24"/>
        </w:rPr>
        <w:t xml:space="preserve"> </w:t>
      </w:r>
      <w:r w:rsidRPr="00FC7039">
        <w:rPr>
          <w:rFonts w:ascii="Times New Roman" w:eastAsia="Times New Roman" w:hAnsi="Times New Roman" w:cs="Times New Roman"/>
          <w:sz w:val="24"/>
        </w:rPr>
        <w:t xml:space="preserve">социальное, </w:t>
      </w:r>
      <w:r w:rsidRPr="00FC7039">
        <w:rPr>
          <w:rFonts w:ascii="Times New Roman" w:eastAsia="Times New Roman" w:hAnsi="Times New Roman" w:cs="Times New Roman"/>
        </w:rPr>
        <w:t>личностное и интеллектуальное развитие, развитие творческих способностей, сохранение и</w:t>
      </w:r>
      <w:r w:rsidRPr="00FC7039">
        <w:rPr>
          <w:rFonts w:ascii="Times New Roman" w:eastAsia="Times New Roman" w:hAnsi="Times New Roman" w:cs="Times New Roman"/>
          <w:spacing w:val="1"/>
        </w:rPr>
        <w:t xml:space="preserve"> </w:t>
      </w:r>
      <w:r w:rsidRPr="00FC7039">
        <w:rPr>
          <w:rFonts w:ascii="Times New Roman" w:eastAsia="Times New Roman" w:hAnsi="Times New Roman" w:cs="Times New Roman"/>
        </w:rPr>
        <w:t>укрепление</w:t>
      </w:r>
      <w:r w:rsidRPr="00FC7039">
        <w:rPr>
          <w:rFonts w:ascii="Times New Roman" w:eastAsia="Times New Roman" w:hAnsi="Times New Roman" w:cs="Times New Roman"/>
          <w:spacing w:val="-2"/>
        </w:rPr>
        <w:t xml:space="preserve"> </w:t>
      </w:r>
      <w:r w:rsidRPr="00FC7039">
        <w:rPr>
          <w:rFonts w:ascii="Times New Roman" w:eastAsia="Times New Roman" w:hAnsi="Times New Roman" w:cs="Times New Roman"/>
        </w:rPr>
        <w:t>здоровья;</w:t>
      </w:r>
    </w:p>
    <w:p w:rsidR="008B56C8" w:rsidRPr="00FC7039" w:rsidRDefault="008B56C8" w:rsidP="008B56C8">
      <w:pPr>
        <w:widowControl w:val="0"/>
        <w:tabs>
          <w:tab w:val="left" w:pos="1526"/>
        </w:tabs>
        <w:autoSpaceDE w:val="0"/>
        <w:autoSpaceDN w:val="0"/>
        <w:spacing w:after="0" w:line="240" w:lineRule="auto"/>
        <w:ind w:right="3"/>
        <w:jc w:val="both"/>
        <w:rPr>
          <w:rFonts w:ascii="Times New Roman" w:eastAsia="Times New Roman" w:hAnsi="Times New Roman" w:cs="Times New Roman"/>
          <w:sz w:val="24"/>
        </w:rPr>
      </w:pPr>
      <w:r w:rsidRPr="00FC7039">
        <w:rPr>
          <w:rFonts w:ascii="Times New Roman" w:eastAsia="Times New Roman" w:hAnsi="Times New Roman" w:cs="Times New Roman"/>
          <w:sz w:val="24"/>
        </w:rPr>
        <w:t>- обеспечение</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планируемых</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результатов</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по</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освоению</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выпускником</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целевых</w:t>
      </w:r>
      <w:r w:rsidRPr="00FC7039">
        <w:rPr>
          <w:rFonts w:ascii="Times New Roman" w:eastAsia="Times New Roman" w:hAnsi="Times New Roman" w:cs="Times New Roman"/>
          <w:spacing w:val="-57"/>
          <w:sz w:val="24"/>
        </w:rPr>
        <w:t xml:space="preserve"> </w:t>
      </w:r>
      <w:r w:rsidRPr="00FC7039">
        <w:rPr>
          <w:rFonts w:ascii="Times New Roman" w:eastAsia="Times New Roman" w:hAnsi="Times New Roman" w:cs="Times New Roman"/>
          <w:sz w:val="24"/>
        </w:rPr>
        <w:t>установок,</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приобретению</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знаний,</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умений,</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навыков,</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компетенций</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и</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компетентностей,</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определяемых</w:t>
      </w:r>
      <w:r w:rsidRPr="00FC7039">
        <w:rPr>
          <w:rFonts w:ascii="Times New Roman" w:eastAsia="Times New Roman" w:hAnsi="Times New Roman" w:cs="Times New Roman"/>
          <w:spacing w:val="-10"/>
          <w:sz w:val="24"/>
        </w:rPr>
        <w:t xml:space="preserve"> </w:t>
      </w:r>
      <w:r w:rsidRPr="00FC7039">
        <w:rPr>
          <w:rFonts w:ascii="Times New Roman" w:eastAsia="Times New Roman" w:hAnsi="Times New Roman" w:cs="Times New Roman"/>
          <w:sz w:val="24"/>
        </w:rPr>
        <w:t>личностными,</w:t>
      </w:r>
      <w:r w:rsidRPr="00FC7039">
        <w:rPr>
          <w:rFonts w:ascii="Times New Roman" w:eastAsia="Times New Roman" w:hAnsi="Times New Roman" w:cs="Times New Roman"/>
          <w:spacing w:val="-10"/>
          <w:sz w:val="24"/>
        </w:rPr>
        <w:t xml:space="preserve"> </w:t>
      </w:r>
      <w:r w:rsidRPr="00FC7039">
        <w:rPr>
          <w:rFonts w:ascii="Times New Roman" w:eastAsia="Times New Roman" w:hAnsi="Times New Roman" w:cs="Times New Roman"/>
          <w:sz w:val="24"/>
        </w:rPr>
        <w:t>семейными,</w:t>
      </w:r>
      <w:r w:rsidRPr="00FC7039">
        <w:rPr>
          <w:rFonts w:ascii="Times New Roman" w:eastAsia="Times New Roman" w:hAnsi="Times New Roman" w:cs="Times New Roman"/>
          <w:spacing w:val="-11"/>
          <w:sz w:val="24"/>
        </w:rPr>
        <w:t xml:space="preserve"> </w:t>
      </w:r>
      <w:r w:rsidRPr="00FC7039">
        <w:rPr>
          <w:rFonts w:ascii="Times New Roman" w:eastAsia="Times New Roman" w:hAnsi="Times New Roman" w:cs="Times New Roman"/>
          <w:sz w:val="24"/>
        </w:rPr>
        <w:t>общественными,</w:t>
      </w:r>
      <w:r w:rsidRPr="00FC7039">
        <w:rPr>
          <w:rFonts w:ascii="Times New Roman" w:eastAsia="Times New Roman" w:hAnsi="Times New Roman" w:cs="Times New Roman"/>
          <w:spacing w:val="-10"/>
          <w:sz w:val="24"/>
        </w:rPr>
        <w:t xml:space="preserve"> </w:t>
      </w:r>
      <w:r w:rsidRPr="00FC7039">
        <w:rPr>
          <w:rFonts w:ascii="Times New Roman" w:eastAsia="Times New Roman" w:hAnsi="Times New Roman" w:cs="Times New Roman"/>
          <w:sz w:val="24"/>
        </w:rPr>
        <w:t>государственными</w:t>
      </w:r>
      <w:r w:rsidRPr="00FC7039">
        <w:rPr>
          <w:rFonts w:ascii="Times New Roman" w:eastAsia="Times New Roman" w:hAnsi="Times New Roman" w:cs="Times New Roman"/>
          <w:spacing w:val="-10"/>
          <w:sz w:val="24"/>
        </w:rPr>
        <w:t xml:space="preserve"> </w:t>
      </w:r>
      <w:r w:rsidRPr="00FC7039">
        <w:rPr>
          <w:rFonts w:ascii="Times New Roman" w:eastAsia="Times New Roman" w:hAnsi="Times New Roman" w:cs="Times New Roman"/>
          <w:sz w:val="24"/>
        </w:rPr>
        <w:t>потребностями</w:t>
      </w:r>
      <w:r w:rsidRPr="00FC7039">
        <w:rPr>
          <w:rFonts w:ascii="Times New Roman" w:eastAsia="Times New Roman" w:hAnsi="Times New Roman" w:cs="Times New Roman"/>
          <w:spacing w:val="-57"/>
          <w:sz w:val="24"/>
        </w:rPr>
        <w:t xml:space="preserve"> </w:t>
      </w:r>
      <w:r w:rsidRPr="00FC7039">
        <w:rPr>
          <w:rFonts w:ascii="Times New Roman" w:eastAsia="Times New Roman" w:hAnsi="Times New Roman" w:cs="Times New Roman"/>
          <w:sz w:val="24"/>
        </w:rPr>
        <w:t>и</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возможностями</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обучающегося</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младшего</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школьного</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возраста,</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индивидуальными</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особенностями</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его</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развития</w:t>
      </w:r>
      <w:r w:rsidRPr="00FC7039">
        <w:rPr>
          <w:rFonts w:ascii="Times New Roman" w:eastAsia="Times New Roman" w:hAnsi="Times New Roman" w:cs="Times New Roman"/>
          <w:spacing w:val="-3"/>
          <w:sz w:val="24"/>
        </w:rPr>
        <w:t xml:space="preserve"> </w:t>
      </w:r>
      <w:r w:rsidRPr="00FC7039">
        <w:rPr>
          <w:rFonts w:ascii="Times New Roman" w:eastAsia="Times New Roman" w:hAnsi="Times New Roman" w:cs="Times New Roman"/>
          <w:sz w:val="24"/>
        </w:rPr>
        <w:t>и состояния</w:t>
      </w:r>
      <w:r w:rsidRPr="00FC7039">
        <w:rPr>
          <w:rFonts w:ascii="Times New Roman" w:eastAsia="Times New Roman" w:hAnsi="Times New Roman" w:cs="Times New Roman"/>
          <w:spacing w:val="-3"/>
          <w:sz w:val="24"/>
        </w:rPr>
        <w:t xml:space="preserve"> </w:t>
      </w:r>
      <w:r w:rsidRPr="00FC7039">
        <w:rPr>
          <w:rFonts w:ascii="Times New Roman" w:eastAsia="Times New Roman" w:hAnsi="Times New Roman" w:cs="Times New Roman"/>
          <w:sz w:val="24"/>
        </w:rPr>
        <w:t>здоровья;</w:t>
      </w:r>
    </w:p>
    <w:p w:rsidR="008B56C8" w:rsidRPr="00FC7039" w:rsidRDefault="008B56C8" w:rsidP="008B56C8">
      <w:pPr>
        <w:widowControl w:val="0"/>
        <w:tabs>
          <w:tab w:val="left" w:pos="1543"/>
        </w:tabs>
        <w:autoSpaceDE w:val="0"/>
        <w:autoSpaceDN w:val="0"/>
        <w:spacing w:before="1" w:after="0" w:line="240" w:lineRule="auto"/>
        <w:ind w:right="3"/>
        <w:jc w:val="both"/>
        <w:rPr>
          <w:rFonts w:ascii="Times New Roman" w:eastAsia="Times New Roman" w:hAnsi="Times New Roman" w:cs="Times New Roman"/>
          <w:sz w:val="24"/>
        </w:rPr>
      </w:pPr>
      <w:r w:rsidRPr="00FC7039">
        <w:rPr>
          <w:rFonts w:ascii="Times New Roman" w:eastAsia="Times New Roman" w:hAnsi="Times New Roman" w:cs="Times New Roman"/>
          <w:sz w:val="24"/>
        </w:rPr>
        <w:t>- становление</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и</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развитие</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личности</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в</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ее</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индивидуальности,</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самобытности,</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уникальности и неповторимости;</w:t>
      </w:r>
    </w:p>
    <w:p w:rsidR="008B56C8" w:rsidRPr="00FC7039" w:rsidRDefault="008B56C8" w:rsidP="008B56C8">
      <w:pPr>
        <w:widowControl w:val="0"/>
        <w:tabs>
          <w:tab w:val="left" w:pos="1399"/>
        </w:tabs>
        <w:autoSpaceDE w:val="0"/>
        <w:autoSpaceDN w:val="0"/>
        <w:spacing w:after="0" w:line="240" w:lineRule="auto"/>
        <w:ind w:right="3"/>
        <w:jc w:val="both"/>
        <w:rPr>
          <w:rFonts w:ascii="Times New Roman" w:eastAsia="Times New Roman" w:hAnsi="Times New Roman" w:cs="Times New Roman"/>
          <w:sz w:val="24"/>
        </w:rPr>
      </w:pPr>
      <w:r w:rsidRPr="00FC7039">
        <w:rPr>
          <w:rFonts w:ascii="Times New Roman" w:eastAsia="Times New Roman" w:hAnsi="Times New Roman" w:cs="Times New Roman"/>
          <w:sz w:val="24"/>
        </w:rPr>
        <w:t>- обеспечение</w:t>
      </w:r>
      <w:r w:rsidRPr="00FC7039">
        <w:rPr>
          <w:rFonts w:ascii="Times New Roman" w:eastAsia="Times New Roman" w:hAnsi="Times New Roman" w:cs="Times New Roman"/>
          <w:spacing w:val="-7"/>
          <w:sz w:val="24"/>
        </w:rPr>
        <w:t xml:space="preserve"> </w:t>
      </w:r>
      <w:r w:rsidRPr="00FC7039">
        <w:rPr>
          <w:rFonts w:ascii="Times New Roman" w:eastAsia="Times New Roman" w:hAnsi="Times New Roman" w:cs="Times New Roman"/>
          <w:sz w:val="24"/>
        </w:rPr>
        <w:t>преемственности</w:t>
      </w:r>
      <w:r w:rsidRPr="00FC7039">
        <w:rPr>
          <w:rFonts w:ascii="Times New Roman" w:eastAsia="Times New Roman" w:hAnsi="Times New Roman" w:cs="Times New Roman"/>
          <w:spacing w:val="-4"/>
          <w:sz w:val="24"/>
        </w:rPr>
        <w:t xml:space="preserve"> </w:t>
      </w:r>
      <w:r w:rsidRPr="00FC7039">
        <w:rPr>
          <w:rFonts w:ascii="Times New Roman" w:eastAsia="Times New Roman" w:hAnsi="Times New Roman" w:cs="Times New Roman"/>
          <w:sz w:val="24"/>
        </w:rPr>
        <w:t>начального</w:t>
      </w:r>
      <w:r w:rsidRPr="00FC7039">
        <w:rPr>
          <w:rFonts w:ascii="Times New Roman" w:eastAsia="Times New Roman" w:hAnsi="Times New Roman" w:cs="Times New Roman"/>
          <w:spacing w:val="-5"/>
          <w:sz w:val="24"/>
        </w:rPr>
        <w:t xml:space="preserve"> </w:t>
      </w:r>
      <w:r w:rsidRPr="00FC7039">
        <w:rPr>
          <w:rFonts w:ascii="Times New Roman" w:eastAsia="Times New Roman" w:hAnsi="Times New Roman" w:cs="Times New Roman"/>
          <w:sz w:val="24"/>
        </w:rPr>
        <w:t>общего</w:t>
      </w:r>
      <w:r w:rsidRPr="00FC7039">
        <w:rPr>
          <w:rFonts w:ascii="Times New Roman" w:eastAsia="Times New Roman" w:hAnsi="Times New Roman" w:cs="Times New Roman"/>
          <w:spacing w:val="-5"/>
          <w:sz w:val="24"/>
        </w:rPr>
        <w:t xml:space="preserve"> </w:t>
      </w:r>
      <w:r w:rsidRPr="00FC7039">
        <w:rPr>
          <w:rFonts w:ascii="Times New Roman" w:eastAsia="Times New Roman" w:hAnsi="Times New Roman" w:cs="Times New Roman"/>
          <w:sz w:val="24"/>
        </w:rPr>
        <w:t>и</w:t>
      </w:r>
      <w:r w:rsidRPr="00FC7039">
        <w:rPr>
          <w:rFonts w:ascii="Times New Roman" w:eastAsia="Times New Roman" w:hAnsi="Times New Roman" w:cs="Times New Roman"/>
          <w:spacing w:val="-5"/>
          <w:sz w:val="24"/>
        </w:rPr>
        <w:t xml:space="preserve"> </w:t>
      </w:r>
      <w:r w:rsidRPr="00FC7039">
        <w:rPr>
          <w:rFonts w:ascii="Times New Roman" w:eastAsia="Times New Roman" w:hAnsi="Times New Roman" w:cs="Times New Roman"/>
          <w:sz w:val="24"/>
        </w:rPr>
        <w:t>основного</w:t>
      </w:r>
      <w:r w:rsidRPr="00FC7039">
        <w:rPr>
          <w:rFonts w:ascii="Times New Roman" w:eastAsia="Times New Roman" w:hAnsi="Times New Roman" w:cs="Times New Roman"/>
          <w:spacing w:val="-6"/>
          <w:sz w:val="24"/>
        </w:rPr>
        <w:t xml:space="preserve"> </w:t>
      </w:r>
      <w:r w:rsidRPr="00FC7039">
        <w:rPr>
          <w:rFonts w:ascii="Times New Roman" w:eastAsia="Times New Roman" w:hAnsi="Times New Roman" w:cs="Times New Roman"/>
          <w:sz w:val="24"/>
        </w:rPr>
        <w:t>общего</w:t>
      </w:r>
      <w:r w:rsidRPr="00FC7039">
        <w:rPr>
          <w:rFonts w:ascii="Times New Roman" w:eastAsia="Times New Roman" w:hAnsi="Times New Roman" w:cs="Times New Roman"/>
          <w:spacing w:val="-5"/>
          <w:sz w:val="24"/>
        </w:rPr>
        <w:t xml:space="preserve"> </w:t>
      </w:r>
      <w:r w:rsidRPr="00FC7039">
        <w:rPr>
          <w:rFonts w:ascii="Times New Roman" w:eastAsia="Times New Roman" w:hAnsi="Times New Roman" w:cs="Times New Roman"/>
          <w:sz w:val="24"/>
        </w:rPr>
        <w:t>образования;</w:t>
      </w:r>
    </w:p>
    <w:p w:rsidR="008B56C8" w:rsidRPr="00FC7039" w:rsidRDefault="008B56C8" w:rsidP="008B56C8">
      <w:pPr>
        <w:widowControl w:val="0"/>
        <w:tabs>
          <w:tab w:val="left" w:pos="1548"/>
        </w:tabs>
        <w:autoSpaceDE w:val="0"/>
        <w:autoSpaceDN w:val="0"/>
        <w:spacing w:after="0" w:line="240" w:lineRule="auto"/>
        <w:ind w:right="3"/>
        <w:jc w:val="both"/>
        <w:rPr>
          <w:rFonts w:ascii="Times New Roman" w:eastAsia="Times New Roman" w:hAnsi="Times New Roman" w:cs="Times New Roman"/>
          <w:sz w:val="24"/>
        </w:rPr>
      </w:pPr>
      <w:r w:rsidRPr="00FC7039">
        <w:rPr>
          <w:rFonts w:ascii="Times New Roman" w:eastAsia="Times New Roman" w:hAnsi="Times New Roman" w:cs="Times New Roman"/>
          <w:sz w:val="24"/>
        </w:rPr>
        <w:t>- достижение</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планируемых</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результатов</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освоения</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основной</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образовательной</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программы начального общего образования всеми обучающимися, в том числе детьми с</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ограниченными</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возможностями здоровья</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(далее</w:t>
      </w:r>
      <w:r w:rsidRPr="00FC7039">
        <w:rPr>
          <w:rFonts w:ascii="Times New Roman" w:eastAsia="Times New Roman" w:hAnsi="Times New Roman" w:cs="Times New Roman"/>
          <w:spacing w:val="-2"/>
          <w:sz w:val="24"/>
        </w:rPr>
        <w:t xml:space="preserve"> </w:t>
      </w:r>
      <w:r w:rsidRPr="00FC7039">
        <w:rPr>
          <w:rFonts w:ascii="Times New Roman" w:eastAsia="Times New Roman" w:hAnsi="Times New Roman" w:cs="Times New Roman"/>
          <w:sz w:val="24"/>
        </w:rPr>
        <w:t>— дети</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с</w:t>
      </w:r>
      <w:r w:rsidRPr="00FC7039">
        <w:rPr>
          <w:rFonts w:ascii="Times New Roman" w:eastAsia="Times New Roman" w:hAnsi="Times New Roman" w:cs="Times New Roman"/>
          <w:spacing w:val="-2"/>
          <w:sz w:val="24"/>
        </w:rPr>
        <w:t xml:space="preserve"> </w:t>
      </w:r>
      <w:r w:rsidRPr="00FC7039">
        <w:rPr>
          <w:rFonts w:ascii="Times New Roman" w:eastAsia="Times New Roman" w:hAnsi="Times New Roman" w:cs="Times New Roman"/>
          <w:sz w:val="24"/>
        </w:rPr>
        <w:t>ОВЗ);</w:t>
      </w:r>
    </w:p>
    <w:p w:rsidR="008B56C8" w:rsidRPr="00FC7039" w:rsidRDefault="008B56C8" w:rsidP="008B56C8">
      <w:pPr>
        <w:widowControl w:val="0"/>
        <w:tabs>
          <w:tab w:val="left" w:pos="1615"/>
        </w:tabs>
        <w:autoSpaceDE w:val="0"/>
        <w:autoSpaceDN w:val="0"/>
        <w:spacing w:after="0" w:line="240" w:lineRule="auto"/>
        <w:ind w:right="3"/>
        <w:jc w:val="both"/>
        <w:rPr>
          <w:rFonts w:ascii="Times New Roman" w:eastAsia="Times New Roman" w:hAnsi="Times New Roman" w:cs="Times New Roman"/>
          <w:sz w:val="24"/>
        </w:rPr>
      </w:pPr>
      <w:r w:rsidRPr="00FC7039">
        <w:rPr>
          <w:rFonts w:ascii="Times New Roman" w:eastAsia="Times New Roman" w:hAnsi="Times New Roman" w:cs="Times New Roman"/>
          <w:sz w:val="24"/>
        </w:rPr>
        <w:t>- обеспечение</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доступности</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получения</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качественного</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начального</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общего</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образования;</w:t>
      </w:r>
    </w:p>
    <w:p w:rsidR="008B56C8" w:rsidRPr="00FC7039" w:rsidRDefault="008B56C8" w:rsidP="008B56C8">
      <w:pPr>
        <w:widowControl w:val="0"/>
        <w:autoSpaceDE w:val="0"/>
        <w:autoSpaceDN w:val="0"/>
        <w:spacing w:after="0" w:line="240" w:lineRule="auto"/>
        <w:ind w:right="3"/>
        <w:jc w:val="both"/>
        <w:rPr>
          <w:rFonts w:ascii="Times New Roman" w:eastAsia="Times New Roman" w:hAnsi="Times New Roman" w:cs="Times New Roman"/>
          <w:sz w:val="24"/>
        </w:rPr>
      </w:pPr>
      <w:r w:rsidRPr="00FC7039">
        <w:rPr>
          <w:rFonts w:ascii="Times New Roman" w:eastAsia="Times New Roman" w:hAnsi="Times New Roman" w:cs="Times New Roman"/>
          <w:sz w:val="24"/>
        </w:rPr>
        <w:t>- 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w:t>
      </w:r>
    </w:p>
    <w:p w:rsidR="008B56C8" w:rsidRPr="00FC7039" w:rsidRDefault="008B56C8" w:rsidP="008B56C8">
      <w:pPr>
        <w:widowControl w:val="0"/>
        <w:autoSpaceDE w:val="0"/>
        <w:autoSpaceDN w:val="0"/>
        <w:spacing w:after="0" w:line="240" w:lineRule="auto"/>
        <w:ind w:right="3"/>
        <w:jc w:val="both"/>
        <w:rPr>
          <w:rFonts w:ascii="Times New Roman" w:eastAsia="Times New Roman" w:hAnsi="Times New Roman" w:cs="Times New Roman"/>
          <w:sz w:val="24"/>
        </w:rPr>
      </w:pPr>
      <w:r w:rsidRPr="00FC7039">
        <w:rPr>
          <w:rFonts w:ascii="Times New Roman" w:eastAsia="Times New Roman" w:hAnsi="Times New Roman" w:cs="Times New Roman"/>
          <w:sz w:val="24"/>
        </w:rPr>
        <w:t>- организация интеллектуальных и творческих соревнований, научно-технического творчества и проектно-исследовательской деятельности;</w:t>
      </w:r>
    </w:p>
    <w:p w:rsidR="008B56C8" w:rsidRPr="00FC7039" w:rsidRDefault="008B56C8" w:rsidP="008B56C8">
      <w:pPr>
        <w:widowControl w:val="0"/>
        <w:autoSpaceDE w:val="0"/>
        <w:autoSpaceDN w:val="0"/>
        <w:spacing w:after="0" w:line="240" w:lineRule="auto"/>
        <w:ind w:right="3"/>
        <w:jc w:val="both"/>
        <w:rPr>
          <w:rFonts w:ascii="Times New Roman" w:eastAsia="Times New Roman" w:hAnsi="Times New Roman" w:cs="Times New Roman"/>
          <w:sz w:val="24"/>
        </w:rPr>
      </w:pPr>
      <w:r w:rsidRPr="00FC7039">
        <w:rPr>
          <w:rFonts w:ascii="Times New Roman" w:eastAsia="Times New Roman" w:hAnsi="Times New Roman" w:cs="Times New Roman"/>
          <w:sz w:val="24"/>
        </w:rPr>
        <w:t xml:space="preserve">- участие обучающихся, их родителей (законных представителей), педагогических работников и общественности в проектировании и развитии </w:t>
      </w:r>
      <w:proofErr w:type="spellStart"/>
      <w:r w:rsidRPr="00FC7039">
        <w:rPr>
          <w:rFonts w:ascii="Times New Roman" w:eastAsia="Times New Roman" w:hAnsi="Times New Roman" w:cs="Times New Roman"/>
          <w:sz w:val="24"/>
        </w:rPr>
        <w:t>внутришкольной</w:t>
      </w:r>
      <w:proofErr w:type="spellEnd"/>
      <w:r w:rsidRPr="00FC7039">
        <w:rPr>
          <w:rFonts w:ascii="Times New Roman" w:eastAsia="Times New Roman" w:hAnsi="Times New Roman" w:cs="Times New Roman"/>
          <w:sz w:val="24"/>
        </w:rPr>
        <w:t xml:space="preserve"> социальной среды;</w:t>
      </w:r>
    </w:p>
    <w:p w:rsidR="008B56C8" w:rsidRPr="00FC7039" w:rsidRDefault="008B56C8" w:rsidP="008B56C8">
      <w:pPr>
        <w:widowControl w:val="0"/>
        <w:autoSpaceDE w:val="0"/>
        <w:autoSpaceDN w:val="0"/>
        <w:spacing w:after="0" w:line="240" w:lineRule="auto"/>
        <w:ind w:right="3"/>
        <w:jc w:val="both"/>
        <w:rPr>
          <w:rFonts w:ascii="Times New Roman" w:eastAsia="Times New Roman" w:hAnsi="Times New Roman" w:cs="Times New Roman"/>
          <w:sz w:val="24"/>
        </w:rPr>
      </w:pPr>
      <w:r w:rsidRPr="00FC7039">
        <w:rPr>
          <w:rFonts w:ascii="Times New Roman" w:eastAsia="Times New Roman" w:hAnsi="Times New Roman" w:cs="Times New Roman"/>
          <w:sz w:val="24"/>
        </w:rPr>
        <w:t xml:space="preserve">- использование в образовательной деятельности современных образовательных технологий </w:t>
      </w:r>
      <w:proofErr w:type="spellStart"/>
      <w:r w:rsidRPr="00FC7039">
        <w:rPr>
          <w:rFonts w:ascii="Times New Roman" w:eastAsia="Times New Roman" w:hAnsi="Times New Roman" w:cs="Times New Roman"/>
          <w:sz w:val="24"/>
        </w:rPr>
        <w:t>деятельностного</w:t>
      </w:r>
      <w:proofErr w:type="spellEnd"/>
      <w:r w:rsidRPr="00FC7039">
        <w:rPr>
          <w:rFonts w:ascii="Times New Roman" w:eastAsia="Times New Roman" w:hAnsi="Times New Roman" w:cs="Times New Roman"/>
          <w:sz w:val="24"/>
        </w:rPr>
        <w:t xml:space="preserve"> типа;</w:t>
      </w:r>
    </w:p>
    <w:p w:rsidR="008B56C8" w:rsidRPr="00FC7039" w:rsidRDefault="008B56C8" w:rsidP="008B56C8">
      <w:pPr>
        <w:widowControl w:val="0"/>
        <w:autoSpaceDE w:val="0"/>
        <w:autoSpaceDN w:val="0"/>
        <w:spacing w:after="0" w:line="240" w:lineRule="auto"/>
        <w:ind w:right="3"/>
        <w:jc w:val="both"/>
        <w:rPr>
          <w:rFonts w:ascii="Times New Roman" w:eastAsia="Times New Roman" w:hAnsi="Times New Roman" w:cs="Times New Roman"/>
          <w:sz w:val="24"/>
        </w:rPr>
      </w:pPr>
      <w:r w:rsidRPr="00FC7039">
        <w:rPr>
          <w:rFonts w:ascii="Times New Roman" w:eastAsia="Times New Roman" w:hAnsi="Times New Roman" w:cs="Times New Roman"/>
          <w:sz w:val="24"/>
        </w:rPr>
        <w:t>- предоставление обучающимся возможности для эффективной самостоятельной работы;</w:t>
      </w:r>
    </w:p>
    <w:p w:rsidR="008B56C8" w:rsidRPr="00FC7039" w:rsidRDefault="008B56C8" w:rsidP="008B56C8">
      <w:pPr>
        <w:widowControl w:val="0"/>
        <w:autoSpaceDE w:val="0"/>
        <w:autoSpaceDN w:val="0"/>
        <w:spacing w:after="0" w:line="240" w:lineRule="auto"/>
        <w:ind w:right="3"/>
        <w:jc w:val="both"/>
        <w:rPr>
          <w:rFonts w:ascii="Times New Roman" w:eastAsia="Times New Roman" w:hAnsi="Times New Roman" w:cs="Times New Roman"/>
          <w:sz w:val="24"/>
        </w:rPr>
      </w:pPr>
      <w:r w:rsidRPr="00FC7039">
        <w:rPr>
          <w:rFonts w:ascii="Times New Roman" w:eastAsia="Times New Roman" w:hAnsi="Times New Roman" w:cs="Times New Roman"/>
          <w:sz w:val="24"/>
        </w:rPr>
        <w:t>- включение обучающихся в процессы познания и преобразования внешкольной социальной среды города Дзержинск.</w:t>
      </w:r>
    </w:p>
    <w:p w:rsidR="008B56C8" w:rsidRPr="00FC7039" w:rsidRDefault="008B56C8" w:rsidP="008B56C8">
      <w:pPr>
        <w:widowControl w:val="0"/>
        <w:autoSpaceDE w:val="0"/>
        <w:autoSpaceDN w:val="0"/>
        <w:spacing w:after="0" w:line="240" w:lineRule="auto"/>
        <w:ind w:left="-142" w:right="3"/>
        <w:jc w:val="both"/>
        <w:rPr>
          <w:rFonts w:ascii="Times New Roman" w:eastAsia="Times New Roman" w:hAnsi="Times New Roman" w:cs="Times New Roman"/>
          <w:sz w:val="24"/>
        </w:rPr>
      </w:pPr>
    </w:p>
    <w:p w:rsidR="008B56C8" w:rsidRPr="0050646F" w:rsidRDefault="008B56C8" w:rsidP="008B56C8">
      <w:pPr>
        <w:widowControl w:val="0"/>
        <w:autoSpaceDE w:val="0"/>
        <w:autoSpaceDN w:val="0"/>
        <w:spacing w:after="0" w:line="240" w:lineRule="auto"/>
        <w:ind w:right="3"/>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1.1.2. </w:t>
      </w:r>
      <w:r w:rsidRPr="00FC7039">
        <w:rPr>
          <w:rFonts w:ascii="Times New Roman" w:eastAsia="Calibri" w:hAnsi="Times New Roman" w:cs="Times New Roman"/>
          <w:b/>
          <w:bCs/>
          <w:sz w:val="24"/>
          <w:szCs w:val="24"/>
        </w:rPr>
        <w:t>Принципы формирования и механизмы реализации ООП НОО</w:t>
      </w:r>
    </w:p>
    <w:p w:rsidR="008B56C8" w:rsidRPr="00FC7039" w:rsidRDefault="008B56C8" w:rsidP="008B56C8">
      <w:pPr>
        <w:widowControl w:val="0"/>
        <w:autoSpaceDE w:val="0"/>
        <w:autoSpaceDN w:val="0"/>
        <w:spacing w:after="0" w:line="240" w:lineRule="auto"/>
        <w:ind w:right="6" w:firstLine="720"/>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Основная</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общеобразовательная</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программа</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начального</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общего</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образования</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муниципального</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бюджетного</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общеобразовательного</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учреждения</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«Средняя</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школа</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№7</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с</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углубленным</w:t>
      </w:r>
      <w:r w:rsidRPr="00FC7039">
        <w:rPr>
          <w:rFonts w:ascii="Times New Roman" w:eastAsia="Times New Roman" w:hAnsi="Times New Roman" w:cs="Times New Roman"/>
          <w:spacing w:val="-3"/>
          <w:sz w:val="24"/>
          <w:szCs w:val="24"/>
        </w:rPr>
        <w:t xml:space="preserve"> </w:t>
      </w:r>
      <w:r w:rsidRPr="00FC7039">
        <w:rPr>
          <w:rFonts w:ascii="Times New Roman" w:eastAsia="Times New Roman" w:hAnsi="Times New Roman" w:cs="Times New Roman"/>
          <w:sz w:val="24"/>
          <w:szCs w:val="24"/>
        </w:rPr>
        <w:t>изучением</w:t>
      </w:r>
      <w:r w:rsidRPr="00FC7039">
        <w:rPr>
          <w:rFonts w:ascii="Times New Roman" w:eastAsia="Times New Roman" w:hAnsi="Times New Roman" w:cs="Times New Roman"/>
          <w:spacing w:val="-2"/>
          <w:sz w:val="24"/>
          <w:szCs w:val="24"/>
        </w:rPr>
        <w:t xml:space="preserve"> </w:t>
      </w:r>
      <w:r w:rsidRPr="00FC7039">
        <w:rPr>
          <w:rFonts w:ascii="Times New Roman" w:eastAsia="Times New Roman" w:hAnsi="Times New Roman" w:cs="Times New Roman"/>
          <w:sz w:val="24"/>
          <w:szCs w:val="24"/>
        </w:rPr>
        <w:t>отдельных</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предметов»</w:t>
      </w:r>
      <w:r w:rsidRPr="00FC7039">
        <w:rPr>
          <w:rFonts w:ascii="Times New Roman" w:eastAsia="Times New Roman" w:hAnsi="Times New Roman" w:cs="Times New Roman"/>
          <w:spacing w:val="2"/>
          <w:sz w:val="24"/>
          <w:szCs w:val="24"/>
        </w:rPr>
        <w:t xml:space="preserve"> </w:t>
      </w:r>
      <w:r w:rsidRPr="00FC7039">
        <w:rPr>
          <w:rFonts w:ascii="Times New Roman" w:eastAsia="Times New Roman" w:hAnsi="Times New Roman" w:cs="Times New Roman"/>
          <w:sz w:val="24"/>
          <w:szCs w:val="24"/>
        </w:rPr>
        <w:t>учитывает</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следующие</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принципы:</w:t>
      </w:r>
    </w:p>
    <w:p w:rsidR="008B56C8" w:rsidRPr="00FC7039" w:rsidRDefault="008B56C8" w:rsidP="008B56C8">
      <w:pPr>
        <w:widowControl w:val="0"/>
        <w:autoSpaceDE w:val="0"/>
        <w:autoSpaceDN w:val="0"/>
        <w:spacing w:after="0" w:line="240" w:lineRule="auto"/>
        <w:ind w:right="6"/>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 xml:space="preserve">1) </w:t>
      </w:r>
      <w:r w:rsidRPr="00FC7039">
        <w:rPr>
          <w:rFonts w:ascii="Times New Roman" w:eastAsia="Times New Roman" w:hAnsi="Times New Roman" w:cs="Times New Roman"/>
          <w:i/>
          <w:sz w:val="24"/>
          <w:szCs w:val="24"/>
        </w:rPr>
        <w:t>принцип учета</w:t>
      </w:r>
      <w:r w:rsidRPr="00FC7039">
        <w:rPr>
          <w:rFonts w:ascii="Times New Roman" w:eastAsia="Times New Roman" w:hAnsi="Times New Roman" w:cs="Times New Roman"/>
          <w:sz w:val="24"/>
          <w:szCs w:val="24"/>
        </w:rPr>
        <w:t xml:space="preserve"> ФГОС НОО: ФОП НОО базируется на требованиях, предъявляемых ФГОС НОО к целям, содержанию, планируемым результатам и условиям обучения в начальной школе;</w:t>
      </w:r>
    </w:p>
    <w:p w:rsidR="008B56C8" w:rsidRPr="00FC7039" w:rsidRDefault="008B56C8" w:rsidP="008B56C8">
      <w:pPr>
        <w:widowControl w:val="0"/>
        <w:autoSpaceDE w:val="0"/>
        <w:autoSpaceDN w:val="0"/>
        <w:spacing w:after="0" w:line="240" w:lineRule="auto"/>
        <w:ind w:right="3"/>
        <w:jc w:val="both"/>
        <w:rPr>
          <w:rFonts w:ascii="Times New Roman" w:eastAsia="Times New Roman" w:hAnsi="Times New Roman" w:cs="Times New Roman"/>
          <w:sz w:val="24"/>
        </w:rPr>
      </w:pPr>
      <w:r w:rsidRPr="00FC7039">
        <w:rPr>
          <w:rFonts w:ascii="Times New Roman" w:eastAsia="Times New Roman" w:hAnsi="Times New Roman" w:cs="Times New Roman"/>
          <w:sz w:val="24"/>
        </w:rPr>
        <w:t xml:space="preserve">2) </w:t>
      </w:r>
      <w:r w:rsidRPr="00FC7039">
        <w:rPr>
          <w:rFonts w:ascii="Times New Roman" w:eastAsia="Times New Roman" w:hAnsi="Times New Roman" w:cs="Times New Roman"/>
          <w:i/>
          <w:sz w:val="24"/>
        </w:rPr>
        <w:t>принцип учета языка обучения</w:t>
      </w:r>
      <w:r w:rsidRPr="00FC7039">
        <w:rPr>
          <w:rFonts w:ascii="Times New Roman" w:eastAsia="Times New Roman" w:hAnsi="Times New Roman" w:cs="Times New Roman"/>
          <w:sz w:val="24"/>
        </w:rPr>
        <w:t>: с учетом условий функционирования образовательной организации ФОП НОО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8B56C8" w:rsidRPr="00FC7039" w:rsidRDefault="008B56C8" w:rsidP="008B56C8">
      <w:pPr>
        <w:widowControl w:val="0"/>
        <w:autoSpaceDE w:val="0"/>
        <w:autoSpaceDN w:val="0"/>
        <w:spacing w:after="0" w:line="240" w:lineRule="auto"/>
        <w:ind w:right="3"/>
        <w:jc w:val="both"/>
        <w:rPr>
          <w:rFonts w:ascii="Times New Roman" w:eastAsia="Times New Roman" w:hAnsi="Times New Roman" w:cs="Times New Roman"/>
          <w:sz w:val="24"/>
        </w:rPr>
      </w:pPr>
      <w:r w:rsidRPr="00FC7039">
        <w:rPr>
          <w:rFonts w:ascii="Times New Roman" w:eastAsia="Times New Roman" w:hAnsi="Times New Roman" w:cs="Times New Roman"/>
          <w:sz w:val="24"/>
        </w:rPr>
        <w:t xml:space="preserve">3) </w:t>
      </w:r>
      <w:r w:rsidRPr="00FC7039">
        <w:rPr>
          <w:rFonts w:ascii="Times New Roman" w:eastAsia="Times New Roman" w:hAnsi="Times New Roman" w:cs="Times New Roman"/>
          <w:i/>
          <w:sz w:val="24"/>
        </w:rPr>
        <w:t>принцип учета ведущей деятельности обучающегося</w:t>
      </w:r>
      <w:r w:rsidRPr="00FC7039">
        <w:rPr>
          <w:rFonts w:ascii="Times New Roman" w:eastAsia="Times New Roman" w:hAnsi="Times New Roman" w:cs="Times New Roman"/>
          <w:sz w:val="24"/>
        </w:rPr>
        <w:t>: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8B56C8" w:rsidRPr="00FC7039" w:rsidRDefault="008B56C8" w:rsidP="008B56C8">
      <w:pPr>
        <w:widowControl w:val="0"/>
        <w:autoSpaceDE w:val="0"/>
        <w:autoSpaceDN w:val="0"/>
        <w:spacing w:after="0" w:line="240" w:lineRule="auto"/>
        <w:ind w:right="3"/>
        <w:jc w:val="both"/>
        <w:rPr>
          <w:rFonts w:ascii="Times New Roman" w:eastAsia="Times New Roman" w:hAnsi="Times New Roman" w:cs="Times New Roman"/>
          <w:sz w:val="24"/>
        </w:rPr>
      </w:pPr>
      <w:r w:rsidRPr="00FC7039">
        <w:rPr>
          <w:rFonts w:ascii="Times New Roman" w:eastAsia="Times New Roman" w:hAnsi="Times New Roman" w:cs="Times New Roman"/>
          <w:sz w:val="24"/>
        </w:rPr>
        <w:t xml:space="preserve">4) </w:t>
      </w:r>
      <w:r w:rsidRPr="00FC7039">
        <w:rPr>
          <w:rFonts w:ascii="Times New Roman" w:eastAsia="Times New Roman" w:hAnsi="Times New Roman" w:cs="Times New Roman"/>
          <w:i/>
          <w:sz w:val="24"/>
        </w:rPr>
        <w:t>принцип индивидуализации обучения</w:t>
      </w:r>
      <w:r w:rsidRPr="00FC7039">
        <w:rPr>
          <w:rFonts w:ascii="Times New Roman" w:eastAsia="Times New Roman" w:hAnsi="Times New Roman" w:cs="Times New Roman"/>
          <w:sz w:val="24"/>
        </w:rPr>
        <w:t>: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 возможностей МБОУ школа №7;</w:t>
      </w:r>
    </w:p>
    <w:p w:rsidR="008B56C8" w:rsidRPr="00FC7039" w:rsidRDefault="008B56C8" w:rsidP="008B56C8">
      <w:pPr>
        <w:widowControl w:val="0"/>
        <w:autoSpaceDE w:val="0"/>
        <w:autoSpaceDN w:val="0"/>
        <w:spacing w:after="0" w:line="240" w:lineRule="auto"/>
        <w:ind w:right="3"/>
        <w:jc w:val="both"/>
        <w:rPr>
          <w:rFonts w:ascii="Times New Roman" w:eastAsia="Times New Roman" w:hAnsi="Times New Roman" w:cs="Times New Roman"/>
          <w:sz w:val="24"/>
        </w:rPr>
      </w:pPr>
      <w:r w:rsidRPr="00FC7039">
        <w:rPr>
          <w:rFonts w:ascii="Times New Roman" w:eastAsia="Times New Roman" w:hAnsi="Times New Roman" w:cs="Times New Roman"/>
          <w:sz w:val="24"/>
        </w:rPr>
        <w:t xml:space="preserve">5) </w:t>
      </w:r>
      <w:r w:rsidRPr="00FC7039">
        <w:rPr>
          <w:rFonts w:ascii="Times New Roman" w:eastAsia="Times New Roman" w:hAnsi="Times New Roman" w:cs="Times New Roman"/>
          <w:i/>
          <w:sz w:val="24"/>
        </w:rPr>
        <w:t>принцип преемственности и перспективности</w:t>
      </w:r>
      <w:r w:rsidRPr="00FC7039">
        <w:rPr>
          <w:rFonts w:ascii="Times New Roman" w:eastAsia="Times New Roman" w:hAnsi="Times New Roman" w:cs="Times New Roman"/>
          <w:sz w:val="24"/>
        </w:rPr>
        <w:t xml:space="preserve">: программа обеспечивает связь и динамику в формировании знаний, умений и способов деятельности между этапами начального общего образования, а также успешную адаптацию обучающихся к обучению </w:t>
      </w:r>
      <w:r w:rsidRPr="00FC7039">
        <w:rPr>
          <w:rFonts w:ascii="Times New Roman" w:eastAsia="Times New Roman" w:hAnsi="Times New Roman" w:cs="Times New Roman"/>
          <w:sz w:val="24"/>
        </w:rPr>
        <w:lastRenderedPageBreak/>
        <w:t>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w:t>
      </w:r>
    </w:p>
    <w:p w:rsidR="008B56C8" w:rsidRPr="00FC7039" w:rsidRDefault="008B56C8" w:rsidP="008B56C8">
      <w:pPr>
        <w:widowControl w:val="0"/>
        <w:autoSpaceDE w:val="0"/>
        <w:autoSpaceDN w:val="0"/>
        <w:spacing w:after="0" w:line="240" w:lineRule="auto"/>
        <w:ind w:right="3"/>
        <w:jc w:val="both"/>
        <w:rPr>
          <w:rFonts w:ascii="Times New Roman" w:eastAsia="Times New Roman" w:hAnsi="Times New Roman" w:cs="Times New Roman"/>
          <w:sz w:val="24"/>
        </w:rPr>
      </w:pPr>
      <w:r w:rsidRPr="00FC7039">
        <w:rPr>
          <w:rFonts w:ascii="Times New Roman" w:eastAsia="Times New Roman" w:hAnsi="Times New Roman" w:cs="Times New Roman"/>
          <w:sz w:val="24"/>
        </w:rPr>
        <w:t xml:space="preserve">6) </w:t>
      </w:r>
      <w:r w:rsidRPr="00FC7039">
        <w:rPr>
          <w:rFonts w:ascii="Times New Roman" w:eastAsia="Times New Roman" w:hAnsi="Times New Roman" w:cs="Times New Roman"/>
          <w:i/>
          <w:sz w:val="24"/>
        </w:rPr>
        <w:t>принцип интеграции обучения и воспитания</w:t>
      </w:r>
      <w:r w:rsidRPr="00FC7039">
        <w:rPr>
          <w:rFonts w:ascii="Times New Roman" w:eastAsia="Times New Roman" w:hAnsi="Times New Roman" w:cs="Times New Roman"/>
          <w:sz w:val="24"/>
        </w:rPr>
        <w:t>: программа предусматривает связь урочной и внеурочной деятельности, разработку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w:t>
      </w:r>
    </w:p>
    <w:p w:rsidR="008B56C8" w:rsidRPr="00FC7039" w:rsidRDefault="008B56C8" w:rsidP="008B56C8">
      <w:pPr>
        <w:widowControl w:val="0"/>
        <w:autoSpaceDE w:val="0"/>
        <w:autoSpaceDN w:val="0"/>
        <w:spacing w:after="0" w:line="240" w:lineRule="auto"/>
        <w:ind w:right="3"/>
        <w:jc w:val="both"/>
        <w:rPr>
          <w:rFonts w:ascii="Times New Roman" w:eastAsia="Times New Roman" w:hAnsi="Times New Roman" w:cs="Times New Roman"/>
          <w:sz w:val="24"/>
        </w:rPr>
      </w:pPr>
      <w:r w:rsidRPr="00FC7039">
        <w:rPr>
          <w:rFonts w:ascii="Times New Roman" w:eastAsia="Times New Roman" w:hAnsi="Times New Roman" w:cs="Times New Roman"/>
          <w:sz w:val="24"/>
        </w:rPr>
        <w:t xml:space="preserve">7) </w:t>
      </w:r>
      <w:r w:rsidRPr="00FC7039">
        <w:rPr>
          <w:rFonts w:ascii="Times New Roman" w:eastAsia="Times New Roman" w:hAnsi="Times New Roman" w:cs="Times New Roman"/>
          <w:i/>
          <w:sz w:val="24"/>
        </w:rPr>
        <w:t xml:space="preserve">принцип </w:t>
      </w:r>
      <w:proofErr w:type="spellStart"/>
      <w:r w:rsidRPr="00FC7039">
        <w:rPr>
          <w:rFonts w:ascii="Times New Roman" w:eastAsia="Times New Roman" w:hAnsi="Times New Roman" w:cs="Times New Roman"/>
          <w:i/>
          <w:sz w:val="24"/>
        </w:rPr>
        <w:t>здоровьесбережения</w:t>
      </w:r>
      <w:proofErr w:type="spellEnd"/>
      <w:r w:rsidRPr="00FC7039">
        <w:rPr>
          <w:rFonts w:ascii="Times New Roman" w:eastAsia="Times New Roman" w:hAnsi="Times New Roman" w:cs="Times New Roman"/>
          <w:sz w:val="24"/>
        </w:rPr>
        <w:t xml:space="preserve">: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w:t>
      </w:r>
      <w:proofErr w:type="spellStart"/>
      <w:r w:rsidRPr="00FC7039">
        <w:rPr>
          <w:rFonts w:ascii="Times New Roman" w:eastAsia="Times New Roman" w:hAnsi="Times New Roman" w:cs="Times New Roman"/>
          <w:sz w:val="24"/>
        </w:rPr>
        <w:t>здоровьесберегающих</w:t>
      </w:r>
      <w:proofErr w:type="spellEnd"/>
      <w:r w:rsidRPr="00FC7039">
        <w:rPr>
          <w:rFonts w:ascii="Times New Roman" w:eastAsia="Times New Roman" w:hAnsi="Times New Roman" w:cs="Times New Roman"/>
          <w:sz w:val="24"/>
        </w:rPr>
        <w:t xml:space="preserve">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rsidR="008B56C8" w:rsidRPr="00FC7039" w:rsidRDefault="008B56C8" w:rsidP="008B56C8">
      <w:pPr>
        <w:widowControl w:val="0"/>
        <w:autoSpaceDE w:val="0"/>
        <w:autoSpaceDN w:val="0"/>
        <w:spacing w:after="0" w:line="240" w:lineRule="auto"/>
        <w:ind w:right="6" w:firstLine="720"/>
        <w:jc w:val="both"/>
        <w:rPr>
          <w:rFonts w:ascii="Times New Roman" w:eastAsia="Times New Roman" w:hAnsi="Times New Roman" w:cs="Times New Roman"/>
          <w:sz w:val="24"/>
        </w:rPr>
      </w:pPr>
      <w:r w:rsidRPr="00FC7039">
        <w:rPr>
          <w:rFonts w:ascii="Times New Roman" w:eastAsia="Times New Roman" w:hAnsi="Times New Roman" w:cs="Times New Roman"/>
          <w:sz w:val="24"/>
        </w:rPr>
        <w:t>В программе определяются основные механизмы её реализации, наиболее целесообразные с учётом традиций коллектива образовательной организации, потенциала педагогических кадров и контингента обучающихся. Среди механизмов, которые используются в начальной школе, следует отметить: организацию внеурочной деятельности с разработкой учебных курсов, факультативов, различных форм совместной познавательной деятельности. Положительные результаты даёт привлечение к образовательной деятельности школы организаций культуры, художественных и театральных студий. Эффективным механизмом реализации программы является использование индивидуальных программ и учебных планов для отдельных обучающихся или небольших групп.</w:t>
      </w:r>
    </w:p>
    <w:p w:rsidR="008B56C8" w:rsidRPr="00B938D0" w:rsidRDefault="008B56C8" w:rsidP="008B56C8">
      <w:pPr>
        <w:widowControl w:val="0"/>
        <w:autoSpaceDE w:val="0"/>
        <w:autoSpaceDN w:val="0"/>
        <w:spacing w:after="0" w:line="240" w:lineRule="auto"/>
        <w:ind w:right="6"/>
        <w:jc w:val="both"/>
        <w:rPr>
          <w:rFonts w:ascii="Times New Roman" w:eastAsia="Times New Roman" w:hAnsi="Times New Roman" w:cs="Times New Roman"/>
          <w:sz w:val="28"/>
          <w:szCs w:val="28"/>
        </w:rPr>
      </w:pPr>
    </w:p>
    <w:p w:rsidR="008B56C8" w:rsidRPr="008A5B0D" w:rsidRDefault="008B56C8" w:rsidP="008B56C8">
      <w:pPr>
        <w:pStyle w:val="a5"/>
        <w:numPr>
          <w:ilvl w:val="2"/>
          <w:numId w:val="2"/>
        </w:numPr>
        <w:spacing w:line="276" w:lineRule="auto"/>
        <w:ind w:right="6"/>
        <w:rPr>
          <w:b/>
          <w:sz w:val="24"/>
          <w:szCs w:val="24"/>
        </w:rPr>
      </w:pPr>
      <w:r>
        <w:rPr>
          <w:b/>
          <w:sz w:val="24"/>
          <w:szCs w:val="24"/>
        </w:rPr>
        <w:t>Общая характеристика ООП НОО МБОУ школа</w:t>
      </w:r>
      <w:r w:rsidRPr="008A5B0D">
        <w:rPr>
          <w:b/>
          <w:sz w:val="24"/>
          <w:szCs w:val="24"/>
        </w:rPr>
        <w:t xml:space="preserve"> №7</w:t>
      </w:r>
    </w:p>
    <w:p w:rsidR="008B56C8" w:rsidRPr="00FC7039" w:rsidRDefault="008B56C8" w:rsidP="008B56C8">
      <w:pPr>
        <w:widowControl w:val="0"/>
        <w:autoSpaceDE w:val="0"/>
        <w:autoSpaceDN w:val="0"/>
        <w:spacing w:after="0" w:line="276" w:lineRule="auto"/>
        <w:ind w:right="6" w:firstLine="720"/>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Основная образовательная программа начального общего образования МБОУ школа №7 адресована:</w:t>
      </w:r>
    </w:p>
    <w:p w:rsidR="008B56C8" w:rsidRPr="00FC7039" w:rsidRDefault="008B56C8" w:rsidP="008B56C8">
      <w:pPr>
        <w:widowControl w:val="0"/>
        <w:autoSpaceDE w:val="0"/>
        <w:autoSpaceDN w:val="0"/>
        <w:spacing w:after="0" w:line="240" w:lineRule="auto"/>
        <w:ind w:right="6"/>
        <w:jc w:val="both"/>
        <w:rPr>
          <w:rFonts w:ascii="Times New Roman" w:eastAsia="Times New Roman" w:hAnsi="Times New Roman" w:cs="Times New Roman"/>
          <w:i/>
          <w:sz w:val="24"/>
          <w:szCs w:val="24"/>
        </w:rPr>
      </w:pPr>
      <w:r w:rsidRPr="00FC7039">
        <w:rPr>
          <w:rFonts w:ascii="Times New Roman" w:eastAsia="Times New Roman" w:hAnsi="Times New Roman" w:cs="Times New Roman"/>
          <w:i/>
          <w:sz w:val="24"/>
          <w:szCs w:val="24"/>
        </w:rPr>
        <w:t>обучающимся</w:t>
      </w:r>
    </w:p>
    <w:p w:rsidR="008B56C8" w:rsidRPr="00FC7039" w:rsidRDefault="008B56C8" w:rsidP="008B56C8">
      <w:pPr>
        <w:widowControl w:val="0"/>
        <w:autoSpaceDE w:val="0"/>
        <w:autoSpaceDN w:val="0"/>
        <w:spacing w:after="0" w:line="240" w:lineRule="auto"/>
        <w:ind w:right="6"/>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 для реализации права на получение образования, развитие личностного потенциала, удовлетворение познавательных потребностей, социализации в обществе;</w:t>
      </w:r>
    </w:p>
    <w:p w:rsidR="008B56C8" w:rsidRPr="00FC7039" w:rsidRDefault="008B56C8" w:rsidP="008B56C8">
      <w:pPr>
        <w:widowControl w:val="0"/>
        <w:autoSpaceDE w:val="0"/>
        <w:autoSpaceDN w:val="0"/>
        <w:spacing w:after="0" w:line="240" w:lineRule="auto"/>
        <w:ind w:right="6"/>
        <w:jc w:val="both"/>
        <w:rPr>
          <w:rFonts w:ascii="Times New Roman" w:eastAsia="Times New Roman" w:hAnsi="Times New Roman" w:cs="Times New Roman"/>
          <w:i/>
          <w:sz w:val="24"/>
          <w:szCs w:val="24"/>
        </w:rPr>
      </w:pPr>
      <w:r w:rsidRPr="00FC7039">
        <w:rPr>
          <w:rFonts w:ascii="Times New Roman" w:eastAsia="Times New Roman" w:hAnsi="Times New Roman" w:cs="Times New Roman"/>
          <w:i/>
          <w:sz w:val="24"/>
          <w:szCs w:val="24"/>
        </w:rPr>
        <w:t>родителям</w:t>
      </w:r>
    </w:p>
    <w:p w:rsidR="008B56C8" w:rsidRPr="00FC7039" w:rsidRDefault="008B56C8" w:rsidP="008B56C8">
      <w:pPr>
        <w:widowControl w:val="0"/>
        <w:autoSpaceDE w:val="0"/>
        <w:autoSpaceDN w:val="0"/>
        <w:spacing w:after="0" w:line="240" w:lineRule="auto"/>
        <w:ind w:right="6"/>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 для взаимодействия семьи и школы по вопросам содержания образования, организации и предполагаемых результатах по достижению каждым обучающимся образовательных результатов;</w:t>
      </w:r>
    </w:p>
    <w:p w:rsidR="008B56C8" w:rsidRPr="00FC7039" w:rsidRDefault="008B56C8" w:rsidP="008B56C8">
      <w:pPr>
        <w:widowControl w:val="0"/>
        <w:autoSpaceDE w:val="0"/>
        <w:autoSpaceDN w:val="0"/>
        <w:spacing w:after="0" w:line="240" w:lineRule="auto"/>
        <w:ind w:right="6"/>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 для определения сферы ответственности за достижение результатов образовательной деятельности школы, родителей и обучающихся и возможностей их взаимодействия;</w:t>
      </w:r>
    </w:p>
    <w:p w:rsidR="008B56C8" w:rsidRPr="00FC7039" w:rsidRDefault="008B56C8" w:rsidP="008B56C8">
      <w:pPr>
        <w:widowControl w:val="0"/>
        <w:autoSpaceDE w:val="0"/>
        <w:autoSpaceDN w:val="0"/>
        <w:spacing w:after="0" w:line="240" w:lineRule="auto"/>
        <w:ind w:right="6"/>
        <w:jc w:val="both"/>
        <w:rPr>
          <w:rFonts w:ascii="Times New Roman" w:eastAsia="Times New Roman" w:hAnsi="Times New Roman" w:cs="Times New Roman"/>
          <w:i/>
          <w:sz w:val="24"/>
          <w:szCs w:val="24"/>
        </w:rPr>
      </w:pPr>
      <w:r w:rsidRPr="00FC7039">
        <w:rPr>
          <w:rFonts w:ascii="Times New Roman" w:eastAsia="Times New Roman" w:hAnsi="Times New Roman" w:cs="Times New Roman"/>
          <w:i/>
          <w:sz w:val="24"/>
          <w:szCs w:val="24"/>
        </w:rPr>
        <w:t>педагогическому коллективу</w:t>
      </w:r>
    </w:p>
    <w:p w:rsidR="008B56C8" w:rsidRPr="00FC7039" w:rsidRDefault="008B56C8" w:rsidP="008B56C8">
      <w:pPr>
        <w:widowControl w:val="0"/>
        <w:autoSpaceDE w:val="0"/>
        <w:autoSpaceDN w:val="0"/>
        <w:spacing w:after="0" w:line="240" w:lineRule="auto"/>
        <w:ind w:right="6"/>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 для реализации ФГОС НОО;</w:t>
      </w:r>
    </w:p>
    <w:p w:rsidR="008B56C8" w:rsidRPr="00FC7039" w:rsidRDefault="008B56C8" w:rsidP="008B56C8">
      <w:pPr>
        <w:widowControl w:val="0"/>
        <w:autoSpaceDE w:val="0"/>
        <w:autoSpaceDN w:val="0"/>
        <w:spacing w:after="0" w:line="240" w:lineRule="auto"/>
        <w:ind w:right="6"/>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 для организации взаимодействия семьи и школы с целью достижения каждым обучающимся образовательных результатов;</w:t>
      </w:r>
    </w:p>
    <w:p w:rsidR="003F3018" w:rsidRDefault="003F3018" w:rsidP="008B56C8">
      <w:pPr>
        <w:widowControl w:val="0"/>
        <w:autoSpaceDE w:val="0"/>
        <w:autoSpaceDN w:val="0"/>
        <w:spacing w:after="0" w:line="240" w:lineRule="auto"/>
        <w:ind w:right="6"/>
        <w:jc w:val="both"/>
        <w:rPr>
          <w:rFonts w:ascii="Times New Roman" w:eastAsia="Times New Roman" w:hAnsi="Times New Roman" w:cs="Times New Roman"/>
          <w:i/>
          <w:sz w:val="24"/>
          <w:szCs w:val="24"/>
        </w:rPr>
      </w:pPr>
    </w:p>
    <w:p w:rsidR="008B56C8" w:rsidRPr="00FC7039" w:rsidRDefault="008B56C8" w:rsidP="008B56C8">
      <w:pPr>
        <w:widowControl w:val="0"/>
        <w:autoSpaceDE w:val="0"/>
        <w:autoSpaceDN w:val="0"/>
        <w:spacing w:after="0" w:line="240" w:lineRule="auto"/>
        <w:ind w:right="6"/>
        <w:jc w:val="both"/>
        <w:rPr>
          <w:rFonts w:ascii="Times New Roman" w:eastAsia="Times New Roman" w:hAnsi="Times New Roman" w:cs="Times New Roman"/>
          <w:i/>
          <w:sz w:val="24"/>
          <w:szCs w:val="24"/>
        </w:rPr>
      </w:pPr>
      <w:r w:rsidRPr="00FC7039">
        <w:rPr>
          <w:rFonts w:ascii="Times New Roman" w:eastAsia="Times New Roman" w:hAnsi="Times New Roman" w:cs="Times New Roman"/>
          <w:i/>
          <w:sz w:val="24"/>
          <w:szCs w:val="24"/>
        </w:rPr>
        <w:lastRenderedPageBreak/>
        <w:t>администрации</w:t>
      </w:r>
    </w:p>
    <w:p w:rsidR="008B56C8" w:rsidRPr="00FC7039" w:rsidRDefault="008B56C8" w:rsidP="008B56C8">
      <w:pPr>
        <w:widowControl w:val="0"/>
        <w:autoSpaceDE w:val="0"/>
        <w:autoSpaceDN w:val="0"/>
        <w:spacing w:after="0" w:line="240" w:lineRule="auto"/>
        <w:ind w:right="6"/>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 для координации деятельности педагогического коллектива по выполнению требований к результатам и условиям освоения обучающимися программы начального общего образования;</w:t>
      </w:r>
    </w:p>
    <w:p w:rsidR="0033597C" w:rsidRPr="001F2E32" w:rsidRDefault="008B56C8" w:rsidP="008B56C8">
      <w:pPr>
        <w:widowControl w:val="0"/>
        <w:autoSpaceDE w:val="0"/>
        <w:autoSpaceDN w:val="0"/>
        <w:spacing w:after="0" w:line="240" w:lineRule="auto"/>
        <w:ind w:right="6"/>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 для регулирования взаимоотношений</w:t>
      </w:r>
      <w:r w:rsidRPr="00FC7039">
        <w:rPr>
          <w:rFonts w:ascii="Times New Roman" w:eastAsia="Times New Roman" w:hAnsi="Times New Roman" w:cs="Times New Roman"/>
        </w:rPr>
        <w:t xml:space="preserve"> </w:t>
      </w:r>
      <w:r w:rsidRPr="00FC7039">
        <w:rPr>
          <w:rFonts w:ascii="Times New Roman" w:eastAsia="Times New Roman" w:hAnsi="Times New Roman" w:cs="Times New Roman"/>
          <w:sz w:val="24"/>
          <w:szCs w:val="24"/>
        </w:rPr>
        <w:t>субъе</w:t>
      </w:r>
      <w:r w:rsidR="001F2E32">
        <w:rPr>
          <w:rFonts w:ascii="Times New Roman" w:eastAsia="Times New Roman" w:hAnsi="Times New Roman" w:cs="Times New Roman"/>
          <w:sz w:val="24"/>
          <w:szCs w:val="24"/>
        </w:rPr>
        <w:t>ктов образовательного процесса;</w:t>
      </w:r>
    </w:p>
    <w:p w:rsidR="008B56C8" w:rsidRPr="00FC7039" w:rsidRDefault="008B56C8" w:rsidP="008B56C8">
      <w:pPr>
        <w:widowControl w:val="0"/>
        <w:autoSpaceDE w:val="0"/>
        <w:autoSpaceDN w:val="0"/>
        <w:spacing w:after="0" w:line="240" w:lineRule="auto"/>
        <w:ind w:right="6"/>
        <w:jc w:val="both"/>
        <w:rPr>
          <w:rFonts w:ascii="Times New Roman" w:eastAsia="Times New Roman" w:hAnsi="Times New Roman" w:cs="Times New Roman"/>
          <w:i/>
          <w:sz w:val="24"/>
          <w:szCs w:val="24"/>
        </w:rPr>
      </w:pPr>
      <w:r w:rsidRPr="00FC7039">
        <w:rPr>
          <w:rFonts w:ascii="Times New Roman" w:eastAsia="Times New Roman" w:hAnsi="Times New Roman" w:cs="Times New Roman"/>
          <w:i/>
          <w:sz w:val="24"/>
          <w:szCs w:val="24"/>
        </w:rPr>
        <w:t>органам управления образования</w:t>
      </w:r>
    </w:p>
    <w:p w:rsidR="008B56C8" w:rsidRPr="00FC7039" w:rsidRDefault="008B56C8" w:rsidP="008B56C8">
      <w:pPr>
        <w:widowControl w:val="0"/>
        <w:autoSpaceDE w:val="0"/>
        <w:autoSpaceDN w:val="0"/>
        <w:spacing w:after="0" w:line="240" w:lineRule="auto"/>
        <w:ind w:right="6"/>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 для повышения объективности оценивания образовательных результатов в МБОУ школа №7;</w:t>
      </w:r>
    </w:p>
    <w:p w:rsidR="008B56C8" w:rsidRPr="00FC7039" w:rsidRDefault="008B56C8" w:rsidP="008B56C8">
      <w:pPr>
        <w:widowControl w:val="0"/>
        <w:autoSpaceDE w:val="0"/>
        <w:autoSpaceDN w:val="0"/>
        <w:spacing w:after="0" w:line="240" w:lineRule="auto"/>
        <w:ind w:right="6"/>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 для принятия управленческих решений на основе мониторинга эффективности процесса, качества условий и результатов образовательной деятельности.</w:t>
      </w:r>
    </w:p>
    <w:p w:rsidR="008B56C8" w:rsidRPr="00FC7039" w:rsidRDefault="008B56C8" w:rsidP="008B56C8">
      <w:pPr>
        <w:widowControl w:val="0"/>
        <w:tabs>
          <w:tab w:val="left" w:pos="8789"/>
        </w:tabs>
        <w:autoSpaceDE w:val="0"/>
        <w:autoSpaceDN w:val="0"/>
        <w:spacing w:after="0" w:line="240" w:lineRule="auto"/>
        <w:ind w:right="3" w:firstLine="720"/>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Программа</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начального</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общего</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образования</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муниципального</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бюджетного</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общеобразовательного</w:t>
      </w:r>
      <w:r w:rsidRPr="00FC7039">
        <w:rPr>
          <w:rFonts w:ascii="Times New Roman" w:eastAsia="Times New Roman" w:hAnsi="Times New Roman" w:cs="Times New Roman"/>
          <w:spacing w:val="-11"/>
          <w:sz w:val="24"/>
          <w:szCs w:val="24"/>
        </w:rPr>
        <w:t xml:space="preserve"> </w:t>
      </w:r>
      <w:r w:rsidRPr="00FC7039">
        <w:rPr>
          <w:rFonts w:ascii="Times New Roman" w:eastAsia="Times New Roman" w:hAnsi="Times New Roman" w:cs="Times New Roman"/>
          <w:sz w:val="24"/>
          <w:szCs w:val="24"/>
        </w:rPr>
        <w:t>учреждения</w:t>
      </w:r>
      <w:r w:rsidRPr="00FC7039">
        <w:rPr>
          <w:rFonts w:ascii="Times New Roman" w:eastAsia="Times New Roman" w:hAnsi="Times New Roman" w:cs="Times New Roman"/>
          <w:spacing w:val="-7"/>
          <w:sz w:val="24"/>
          <w:szCs w:val="24"/>
        </w:rPr>
        <w:t xml:space="preserve"> </w:t>
      </w:r>
      <w:r w:rsidRPr="00FC7039">
        <w:rPr>
          <w:rFonts w:ascii="Times New Roman" w:eastAsia="Times New Roman" w:hAnsi="Times New Roman" w:cs="Times New Roman"/>
          <w:sz w:val="24"/>
          <w:szCs w:val="24"/>
        </w:rPr>
        <w:t>«Средняя</w:t>
      </w:r>
      <w:r w:rsidRPr="00FC7039">
        <w:rPr>
          <w:rFonts w:ascii="Times New Roman" w:eastAsia="Times New Roman" w:hAnsi="Times New Roman" w:cs="Times New Roman"/>
          <w:spacing w:val="-11"/>
          <w:sz w:val="24"/>
          <w:szCs w:val="24"/>
        </w:rPr>
        <w:t xml:space="preserve"> </w:t>
      </w:r>
      <w:r w:rsidRPr="00FC7039">
        <w:rPr>
          <w:rFonts w:ascii="Times New Roman" w:eastAsia="Times New Roman" w:hAnsi="Times New Roman" w:cs="Times New Roman"/>
          <w:sz w:val="24"/>
          <w:szCs w:val="24"/>
        </w:rPr>
        <w:t>школа</w:t>
      </w:r>
      <w:r w:rsidRPr="00FC7039">
        <w:rPr>
          <w:rFonts w:ascii="Times New Roman" w:eastAsia="Times New Roman" w:hAnsi="Times New Roman" w:cs="Times New Roman"/>
          <w:spacing w:val="-10"/>
          <w:sz w:val="24"/>
          <w:szCs w:val="24"/>
        </w:rPr>
        <w:t xml:space="preserve"> </w:t>
      </w:r>
      <w:r w:rsidRPr="00FC7039">
        <w:rPr>
          <w:rFonts w:ascii="Times New Roman" w:eastAsia="Times New Roman" w:hAnsi="Times New Roman" w:cs="Times New Roman"/>
          <w:sz w:val="24"/>
          <w:szCs w:val="24"/>
        </w:rPr>
        <w:t>№7</w:t>
      </w:r>
      <w:r w:rsidRPr="00FC7039">
        <w:rPr>
          <w:rFonts w:ascii="Times New Roman" w:eastAsia="Times New Roman" w:hAnsi="Times New Roman" w:cs="Times New Roman"/>
          <w:spacing w:val="-11"/>
          <w:sz w:val="24"/>
          <w:szCs w:val="24"/>
        </w:rPr>
        <w:t xml:space="preserve"> </w:t>
      </w:r>
      <w:r w:rsidRPr="00FC7039">
        <w:rPr>
          <w:rFonts w:ascii="Times New Roman" w:eastAsia="Times New Roman" w:hAnsi="Times New Roman" w:cs="Times New Roman"/>
          <w:sz w:val="24"/>
          <w:szCs w:val="24"/>
        </w:rPr>
        <w:t>с</w:t>
      </w:r>
      <w:r w:rsidRPr="00FC7039">
        <w:rPr>
          <w:rFonts w:ascii="Times New Roman" w:eastAsia="Times New Roman" w:hAnsi="Times New Roman" w:cs="Times New Roman"/>
          <w:spacing w:val="-6"/>
          <w:sz w:val="24"/>
          <w:szCs w:val="24"/>
        </w:rPr>
        <w:t xml:space="preserve"> </w:t>
      </w:r>
      <w:r w:rsidRPr="00FC7039">
        <w:rPr>
          <w:rFonts w:ascii="Times New Roman" w:eastAsia="Times New Roman" w:hAnsi="Times New Roman" w:cs="Times New Roman"/>
          <w:sz w:val="24"/>
          <w:szCs w:val="24"/>
        </w:rPr>
        <w:t>углубленным</w:t>
      </w:r>
      <w:r w:rsidRPr="00FC7039">
        <w:rPr>
          <w:rFonts w:ascii="Times New Roman" w:eastAsia="Times New Roman" w:hAnsi="Times New Roman" w:cs="Times New Roman"/>
          <w:spacing w:val="-11"/>
          <w:sz w:val="24"/>
          <w:szCs w:val="24"/>
        </w:rPr>
        <w:t xml:space="preserve"> </w:t>
      </w:r>
      <w:r w:rsidRPr="00FC7039">
        <w:rPr>
          <w:rFonts w:ascii="Times New Roman" w:eastAsia="Times New Roman" w:hAnsi="Times New Roman" w:cs="Times New Roman"/>
          <w:sz w:val="24"/>
          <w:szCs w:val="24"/>
        </w:rPr>
        <w:t>изучением</w:t>
      </w:r>
      <w:r w:rsidRPr="00FC7039">
        <w:rPr>
          <w:rFonts w:ascii="Times New Roman" w:eastAsia="Times New Roman" w:hAnsi="Times New Roman" w:cs="Times New Roman"/>
          <w:spacing w:val="-11"/>
          <w:sz w:val="24"/>
          <w:szCs w:val="24"/>
        </w:rPr>
        <w:t xml:space="preserve"> </w:t>
      </w:r>
      <w:r w:rsidRPr="00FC7039">
        <w:rPr>
          <w:rFonts w:ascii="Times New Roman" w:eastAsia="Times New Roman" w:hAnsi="Times New Roman" w:cs="Times New Roman"/>
          <w:sz w:val="24"/>
          <w:szCs w:val="24"/>
        </w:rPr>
        <w:t>отдельных</w:t>
      </w:r>
      <w:r w:rsidRPr="00FC7039">
        <w:rPr>
          <w:rFonts w:ascii="Times New Roman" w:eastAsia="Times New Roman" w:hAnsi="Times New Roman" w:cs="Times New Roman"/>
          <w:spacing w:val="-58"/>
          <w:sz w:val="24"/>
          <w:szCs w:val="24"/>
        </w:rPr>
        <w:t xml:space="preserve"> </w:t>
      </w:r>
      <w:r w:rsidRPr="00FC7039">
        <w:rPr>
          <w:rFonts w:ascii="Times New Roman" w:eastAsia="Times New Roman" w:hAnsi="Times New Roman" w:cs="Times New Roman"/>
          <w:sz w:val="24"/>
          <w:szCs w:val="24"/>
        </w:rPr>
        <w:t>предметов» является стратегическим документом образовательной организации, выполнение</w:t>
      </w:r>
      <w:r w:rsidRPr="00FC7039">
        <w:rPr>
          <w:rFonts w:ascii="Times New Roman" w:eastAsia="Times New Roman" w:hAnsi="Times New Roman" w:cs="Times New Roman"/>
          <w:spacing w:val="-57"/>
          <w:sz w:val="24"/>
          <w:szCs w:val="24"/>
        </w:rPr>
        <w:t xml:space="preserve"> </w:t>
      </w:r>
      <w:r w:rsidRPr="00FC7039">
        <w:rPr>
          <w:rFonts w:ascii="Times New Roman" w:eastAsia="Times New Roman" w:hAnsi="Times New Roman" w:cs="Times New Roman"/>
          <w:spacing w:val="-1"/>
          <w:sz w:val="24"/>
          <w:szCs w:val="24"/>
        </w:rPr>
        <w:t>которого</w:t>
      </w:r>
      <w:r w:rsidRPr="00FC7039">
        <w:rPr>
          <w:rFonts w:ascii="Times New Roman" w:eastAsia="Times New Roman" w:hAnsi="Times New Roman" w:cs="Times New Roman"/>
          <w:spacing w:val="-14"/>
          <w:sz w:val="24"/>
          <w:szCs w:val="24"/>
        </w:rPr>
        <w:t xml:space="preserve"> </w:t>
      </w:r>
      <w:r w:rsidRPr="00FC7039">
        <w:rPr>
          <w:rFonts w:ascii="Times New Roman" w:eastAsia="Times New Roman" w:hAnsi="Times New Roman" w:cs="Times New Roman"/>
          <w:spacing w:val="-1"/>
          <w:sz w:val="24"/>
          <w:szCs w:val="24"/>
        </w:rPr>
        <w:t>обеспечивает</w:t>
      </w:r>
      <w:r w:rsidRPr="00FC7039">
        <w:rPr>
          <w:rFonts w:ascii="Times New Roman" w:eastAsia="Times New Roman" w:hAnsi="Times New Roman" w:cs="Times New Roman"/>
          <w:spacing w:val="-10"/>
          <w:sz w:val="24"/>
          <w:szCs w:val="24"/>
        </w:rPr>
        <w:t xml:space="preserve"> </w:t>
      </w:r>
      <w:r w:rsidRPr="00FC7039">
        <w:rPr>
          <w:rFonts w:ascii="Times New Roman" w:eastAsia="Times New Roman" w:hAnsi="Times New Roman" w:cs="Times New Roman"/>
          <w:sz w:val="24"/>
          <w:szCs w:val="24"/>
        </w:rPr>
        <w:t>успешность</w:t>
      </w:r>
      <w:r w:rsidRPr="00FC7039">
        <w:rPr>
          <w:rFonts w:ascii="Times New Roman" w:eastAsia="Times New Roman" w:hAnsi="Times New Roman" w:cs="Times New Roman"/>
          <w:spacing w:val="-12"/>
          <w:sz w:val="24"/>
          <w:szCs w:val="24"/>
        </w:rPr>
        <w:t xml:space="preserve"> </w:t>
      </w:r>
      <w:r w:rsidRPr="00FC7039">
        <w:rPr>
          <w:rFonts w:ascii="Times New Roman" w:eastAsia="Times New Roman" w:hAnsi="Times New Roman" w:cs="Times New Roman"/>
          <w:sz w:val="24"/>
          <w:szCs w:val="24"/>
        </w:rPr>
        <w:t>организации</w:t>
      </w:r>
      <w:r w:rsidRPr="00FC7039">
        <w:rPr>
          <w:rFonts w:ascii="Times New Roman" w:eastAsia="Times New Roman" w:hAnsi="Times New Roman" w:cs="Times New Roman"/>
          <w:spacing w:val="-9"/>
          <w:sz w:val="24"/>
          <w:szCs w:val="24"/>
        </w:rPr>
        <w:t xml:space="preserve"> </w:t>
      </w:r>
      <w:r w:rsidRPr="00FC7039">
        <w:rPr>
          <w:rFonts w:ascii="Times New Roman" w:eastAsia="Times New Roman" w:hAnsi="Times New Roman" w:cs="Times New Roman"/>
          <w:sz w:val="24"/>
          <w:szCs w:val="24"/>
        </w:rPr>
        <w:t>образовательной</w:t>
      </w:r>
      <w:r w:rsidRPr="00FC7039">
        <w:rPr>
          <w:rFonts w:ascii="Times New Roman" w:eastAsia="Times New Roman" w:hAnsi="Times New Roman" w:cs="Times New Roman"/>
          <w:spacing w:val="-13"/>
          <w:sz w:val="24"/>
          <w:szCs w:val="24"/>
        </w:rPr>
        <w:t xml:space="preserve"> </w:t>
      </w:r>
      <w:r w:rsidRPr="00FC7039">
        <w:rPr>
          <w:rFonts w:ascii="Times New Roman" w:eastAsia="Times New Roman" w:hAnsi="Times New Roman" w:cs="Times New Roman"/>
          <w:sz w:val="24"/>
          <w:szCs w:val="24"/>
        </w:rPr>
        <w:t>деятельности,</w:t>
      </w:r>
      <w:r w:rsidRPr="00FC7039">
        <w:rPr>
          <w:rFonts w:ascii="Times New Roman" w:eastAsia="Times New Roman" w:hAnsi="Times New Roman" w:cs="Times New Roman"/>
          <w:spacing w:val="-13"/>
          <w:sz w:val="24"/>
          <w:szCs w:val="24"/>
        </w:rPr>
        <w:t xml:space="preserve"> </w:t>
      </w:r>
      <w:r w:rsidRPr="00FC7039">
        <w:rPr>
          <w:rFonts w:ascii="Times New Roman" w:eastAsia="Times New Roman" w:hAnsi="Times New Roman" w:cs="Times New Roman"/>
          <w:sz w:val="24"/>
          <w:szCs w:val="24"/>
        </w:rPr>
        <w:t>т.</w:t>
      </w:r>
      <w:r w:rsidRPr="00FC7039">
        <w:rPr>
          <w:rFonts w:ascii="Times New Roman" w:eastAsia="Times New Roman" w:hAnsi="Times New Roman" w:cs="Times New Roman"/>
          <w:spacing w:val="-13"/>
          <w:sz w:val="24"/>
          <w:szCs w:val="24"/>
        </w:rPr>
        <w:t xml:space="preserve"> </w:t>
      </w:r>
      <w:r w:rsidRPr="00FC7039">
        <w:rPr>
          <w:rFonts w:ascii="Times New Roman" w:eastAsia="Times New Roman" w:hAnsi="Times New Roman" w:cs="Times New Roman"/>
          <w:sz w:val="24"/>
          <w:szCs w:val="24"/>
        </w:rPr>
        <w:t>е.</w:t>
      </w:r>
      <w:r w:rsidRPr="00FC7039">
        <w:rPr>
          <w:rFonts w:ascii="Times New Roman" w:eastAsia="Times New Roman" w:hAnsi="Times New Roman" w:cs="Times New Roman"/>
          <w:spacing w:val="-13"/>
          <w:sz w:val="24"/>
          <w:szCs w:val="24"/>
        </w:rPr>
        <w:t xml:space="preserve"> </w:t>
      </w:r>
      <w:r w:rsidRPr="00FC7039">
        <w:rPr>
          <w:rFonts w:ascii="Times New Roman" w:eastAsia="Times New Roman" w:hAnsi="Times New Roman" w:cs="Times New Roman"/>
          <w:sz w:val="24"/>
          <w:szCs w:val="24"/>
        </w:rPr>
        <w:t>гарантию</w:t>
      </w:r>
      <w:r w:rsidRPr="00FC7039">
        <w:rPr>
          <w:rFonts w:ascii="Times New Roman" w:eastAsia="Times New Roman" w:hAnsi="Times New Roman" w:cs="Times New Roman"/>
          <w:spacing w:val="-57"/>
          <w:sz w:val="24"/>
          <w:szCs w:val="24"/>
        </w:rPr>
        <w:t xml:space="preserve"> </w:t>
      </w:r>
      <w:r w:rsidRPr="00FC7039">
        <w:rPr>
          <w:rFonts w:ascii="Times New Roman" w:eastAsia="Times New Roman" w:hAnsi="Times New Roman" w:cs="Times New Roman"/>
          <w:sz w:val="24"/>
          <w:szCs w:val="24"/>
        </w:rPr>
        <w:t>реализации статьи 12 Федерального закона «Об образовании в Российской Федерации». В</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соответствии</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с</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законодательными</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актами</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образовательная</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организация</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самостоятельно</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определяет технологии обучения, формы его организации, а</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также</w:t>
      </w:r>
      <w:r w:rsidRPr="00FC7039">
        <w:rPr>
          <w:rFonts w:ascii="Times New Roman" w:eastAsia="Times New Roman" w:hAnsi="Times New Roman" w:cs="Times New Roman"/>
          <w:spacing w:val="-2"/>
          <w:sz w:val="24"/>
          <w:szCs w:val="24"/>
        </w:rPr>
        <w:t xml:space="preserve"> </w:t>
      </w:r>
      <w:r w:rsidRPr="00FC7039">
        <w:rPr>
          <w:rFonts w:ascii="Times New Roman" w:eastAsia="Times New Roman" w:hAnsi="Times New Roman" w:cs="Times New Roman"/>
          <w:sz w:val="24"/>
          <w:szCs w:val="24"/>
        </w:rPr>
        <w:t>систему</w:t>
      </w:r>
      <w:r w:rsidRPr="00FC7039">
        <w:rPr>
          <w:rFonts w:ascii="Times New Roman" w:eastAsia="Times New Roman" w:hAnsi="Times New Roman" w:cs="Times New Roman"/>
          <w:spacing w:val="-6"/>
          <w:sz w:val="24"/>
          <w:szCs w:val="24"/>
        </w:rPr>
        <w:t xml:space="preserve"> </w:t>
      </w:r>
      <w:r w:rsidRPr="00FC7039">
        <w:rPr>
          <w:rFonts w:ascii="Times New Roman" w:eastAsia="Times New Roman" w:hAnsi="Times New Roman" w:cs="Times New Roman"/>
          <w:sz w:val="24"/>
          <w:szCs w:val="24"/>
        </w:rPr>
        <w:t>оценивания</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с</w:t>
      </w:r>
      <w:r w:rsidRPr="00FC7039">
        <w:rPr>
          <w:rFonts w:ascii="Times New Roman" w:eastAsia="Times New Roman" w:hAnsi="Times New Roman" w:cs="Times New Roman"/>
          <w:spacing w:val="-2"/>
          <w:sz w:val="24"/>
          <w:szCs w:val="24"/>
        </w:rPr>
        <w:t xml:space="preserve"> </w:t>
      </w:r>
      <w:r w:rsidRPr="00FC7039">
        <w:rPr>
          <w:rFonts w:ascii="Times New Roman" w:eastAsia="Times New Roman" w:hAnsi="Times New Roman" w:cs="Times New Roman"/>
          <w:sz w:val="24"/>
          <w:szCs w:val="24"/>
        </w:rPr>
        <w:t>соблюдением</w:t>
      </w:r>
      <w:r w:rsidRPr="00FC7039">
        <w:rPr>
          <w:rFonts w:ascii="Times New Roman" w:eastAsia="Times New Roman" w:hAnsi="Times New Roman" w:cs="Times New Roman"/>
          <w:spacing w:val="-2"/>
          <w:sz w:val="24"/>
          <w:szCs w:val="24"/>
        </w:rPr>
        <w:t xml:space="preserve"> </w:t>
      </w:r>
      <w:r w:rsidRPr="00FC7039">
        <w:rPr>
          <w:rFonts w:ascii="Times New Roman" w:eastAsia="Times New Roman" w:hAnsi="Times New Roman" w:cs="Times New Roman"/>
          <w:sz w:val="24"/>
          <w:szCs w:val="24"/>
        </w:rPr>
        <w:t>принципа</w:t>
      </w:r>
      <w:r w:rsidRPr="00FC7039">
        <w:rPr>
          <w:rFonts w:ascii="Times New Roman" w:eastAsia="Times New Roman" w:hAnsi="Times New Roman" w:cs="Times New Roman"/>
          <w:spacing w:val="-2"/>
          <w:sz w:val="24"/>
          <w:szCs w:val="24"/>
        </w:rPr>
        <w:t xml:space="preserve"> </w:t>
      </w:r>
      <w:proofErr w:type="spellStart"/>
      <w:r w:rsidRPr="00FC7039">
        <w:rPr>
          <w:rFonts w:ascii="Times New Roman" w:eastAsia="Times New Roman" w:hAnsi="Times New Roman" w:cs="Times New Roman"/>
          <w:sz w:val="24"/>
          <w:szCs w:val="24"/>
        </w:rPr>
        <w:t>здоровьесберегающего</w:t>
      </w:r>
      <w:proofErr w:type="spellEnd"/>
      <w:r w:rsidRPr="00FC7039">
        <w:rPr>
          <w:rFonts w:ascii="Times New Roman" w:eastAsia="Times New Roman" w:hAnsi="Times New Roman" w:cs="Times New Roman"/>
          <w:spacing w:val="-3"/>
          <w:sz w:val="24"/>
          <w:szCs w:val="24"/>
        </w:rPr>
        <w:t xml:space="preserve"> </w:t>
      </w:r>
      <w:r w:rsidRPr="00FC7039">
        <w:rPr>
          <w:rFonts w:ascii="Times New Roman" w:eastAsia="Times New Roman" w:hAnsi="Times New Roman" w:cs="Times New Roman"/>
          <w:sz w:val="24"/>
          <w:szCs w:val="24"/>
        </w:rPr>
        <w:t>обучения.</w:t>
      </w:r>
    </w:p>
    <w:p w:rsidR="008B56C8" w:rsidRPr="00FC7039" w:rsidRDefault="008B56C8" w:rsidP="008B56C8">
      <w:pPr>
        <w:widowControl w:val="0"/>
        <w:tabs>
          <w:tab w:val="left" w:pos="0"/>
        </w:tabs>
        <w:autoSpaceDE w:val="0"/>
        <w:autoSpaceDN w:val="0"/>
        <w:spacing w:after="0" w:line="240" w:lineRule="auto"/>
        <w:ind w:right="6" w:firstLine="720"/>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Основная</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образовательная</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программа</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формируется</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с</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учетом</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особенностей</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уровня</w:t>
      </w:r>
      <w:r w:rsidRPr="00FC7039">
        <w:rPr>
          <w:rFonts w:ascii="Times New Roman" w:eastAsia="Times New Roman" w:hAnsi="Times New Roman" w:cs="Times New Roman"/>
          <w:spacing w:val="-57"/>
          <w:sz w:val="24"/>
          <w:szCs w:val="24"/>
        </w:rPr>
        <w:t xml:space="preserve"> </w:t>
      </w:r>
      <w:r w:rsidRPr="00FC7039">
        <w:rPr>
          <w:rFonts w:ascii="Times New Roman" w:eastAsia="Times New Roman" w:hAnsi="Times New Roman" w:cs="Times New Roman"/>
          <w:sz w:val="24"/>
          <w:szCs w:val="24"/>
        </w:rPr>
        <w:t>начального</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общего</w:t>
      </w:r>
      <w:r w:rsidRPr="00FC7039">
        <w:rPr>
          <w:rFonts w:ascii="Times New Roman" w:eastAsia="Times New Roman" w:hAnsi="Times New Roman" w:cs="Times New Roman"/>
          <w:spacing w:val="-2"/>
          <w:sz w:val="24"/>
          <w:szCs w:val="24"/>
        </w:rPr>
        <w:t xml:space="preserve"> </w:t>
      </w:r>
      <w:r w:rsidRPr="00FC7039">
        <w:rPr>
          <w:rFonts w:ascii="Times New Roman" w:eastAsia="Times New Roman" w:hAnsi="Times New Roman" w:cs="Times New Roman"/>
          <w:sz w:val="24"/>
          <w:szCs w:val="24"/>
        </w:rPr>
        <w:t>образования</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как</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фундамента</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всего</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последующего</w:t>
      </w:r>
      <w:r w:rsidRPr="00FC7039">
        <w:rPr>
          <w:rFonts w:ascii="Times New Roman" w:eastAsia="Times New Roman" w:hAnsi="Times New Roman" w:cs="Times New Roman"/>
          <w:spacing w:val="6"/>
          <w:sz w:val="24"/>
          <w:szCs w:val="24"/>
        </w:rPr>
        <w:t xml:space="preserve"> </w:t>
      </w:r>
      <w:r w:rsidRPr="00FC7039">
        <w:rPr>
          <w:rFonts w:ascii="Times New Roman" w:eastAsia="Times New Roman" w:hAnsi="Times New Roman" w:cs="Times New Roman"/>
          <w:sz w:val="24"/>
          <w:szCs w:val="24"/>
        </w:rPr>
        <w:t>обучения.</w:t>
      </w:r>
    </w:p>
    <w:p w:rsidR="008B56C8" w:rsidRPr="00FC7039" w:rsidRDefault="008B56C8" w:rsidP="008B56C8">
      <w:pPr>
        <w:widowControl w:val="0"/>
        <w:tabs>
          <w:tab w:val="left" w:pos="8789"/>
        </w:tabs>
        <w:autoSpaceDE w:val="0"/>
        <w:autoSpaceDN w:val="0"/>
        <w:spacing w:after="0" w:line="240" w:lineRule="auto"/>
        <w:ind w:right="3"/>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 xml:space="preserve">            Начальная</w:t>
      </w:r>
      <w:r w:rsidRPr="00FC7039">
        <w:rPr>
          <w:rFonts w:ascii="Times New Roman" w:eastAsia="Times New Roman" w:hAnsi="Times New Roman" w:cs="Times New Roman"/>
          <w:spacing w:val="-3"/>
          <w:sz w:val="24"/>
          <w:szCs w:val="24"/>
        </w:rPr>
        <w:t xml:space="preserve"> </w:t>
      </w:r>
      <w:r w:rsidRPr="00FC7039">
        <w:rPr>
          <w:rFonts w:ascii="Times New Roman" w:eastAsia="Times New Roman" w:hAnsi="Times New Roman" w:cs="Times New Roman"/>
          <w:sz w:val="24"/>
          <w:szCs w:val="24"/>
        </w:rPr>
        <w:t>школа</w:t>
      </w:r>
      <w:r w:rsidRPr="00FC7039">
        <w:rPr>
          <w:rFonts w:ascii="Times New Roman" w:eastAsia="Times New Roman" w:hAnsi="Times New Roman" w:cs="Times New Roman"/>
          <w:spacing w:val="-2"/>
          <w:sz w:val="24"/>
          <w:szCs w:val="24"/>
        </w:rPr>
        <w:t xml:space="preserve"> </w:t>
      </w:r>
      <w:r w:rsidRPr="00FC7039">
        <w:rPr>
          <w:rFonts w:ascii="Times New Roman" w:eastAsia="Times New Roman" w:hAnsi="Times New Roman" w:cs="Times New Roman"/>
          <w:sz w:val="24"/>
          <w:szCs w:val="24"/>
        </w:rPr>
        <w:t>-</w:t>
      </w:r>
      <w:r w:rsidRPr="00FC7039">
        <w:rPr>
          <w:rFonts w:ascii="Times New Roman" w:eastAsia="Times New Roman" w:hAnsi="Times New Roman" w:cs="Times New Roman"/>
          <w:spacing w:val="-2"/>
          <w:sz w:val="24"/>
          <w:szCs w:val="24"/>
        </w:rPr>
        <w:t xml:space="preserve"> </w:t>
      </w:r>
      <w:r w:rsidRPr="00FC7039">
        <w:rPr>
          <w:rFonts w:ascii="Times New Roman" w:eastAsia="Times New Roman" w:hAnsi="Times New Roman" w:cs="Times New Roman"/>
          <w:sz w:val="24"/>
          <w:szCs w:val="24"/>
        </w:rPr>
        <w:t>особый</w:t>
      </w:r>
      <w:r w:rsidRPr="00FC7039">
        <w:rPr>
          <w:rFonts w:ascii="Times New Roman" w:eastAsia="Times New Roman" w:hAnsi="Times New Roman" w:cs="Times New Roman"/>
          <w:spacing w:val="-2"/>
          <w:sz w:val="24"/>
          <w:szCs w:val="24"/>
        </w:rPr>
        <w:t xml:space="preserve"> </w:t>
      </w:r>
      <w:r w:rsidRPr="00FC7039">
        <w:rPr>
          <w:rFonts w:ascii="Times New Roman" w:eastAsia="Times New Roman" w:hAnsi="Times New Roman" w:cs="Times New Roman"/>
          <w:sz w:val="24"/>
          <w:szCs w:val="24"/>
        </w:rPr>
        <w:t>этап</w:t>
      </w:r>
      <w:r w:rsidRPr="00FC7039">
        <w:rPr>
          <w:rFonts w:ascii="Times New Roman" w:eastAsia="Times New Roman" w:hAnsi="Times New Roman" w:cs="Times New Roman"/>
          <w:spacing w:val="-2"/>
          <w:sz w:val="24"/>
          <w:szCs w:val="24"/>
        </w:rPr>
        <w:t xml:space="preserve"> </w:t>
      </w:r>
      <w:r w:rsidRPr="00FC7039">
        <w:rPr>
          <w:rFonts w:ascii="Times New Roman" w:eastAsia="Times New Roman" w:hAnsi="Times New Roman" w:cs="Times New Roman"/>
          <w:sz w:val="24"/>
          <w:szCs w:val="24"/>
        </w:rPr>
        <w:t>в</w:t>
      </w:r>
      <w:r w:rsidRPr="00FC7039">
        <w:rPr>
          <w:rFonts w:ascii="Times New Roman" w:eastAsia="Times New Roman" w:hAnsi="Times New Roman" w:cs="Times New Roman"/>
          <w:spacing w:val="-3"/>
          <w:sz w:val="24"/>
          <w:szCs w:val="24"/>
        </w:rPr>
        <w:t xml:space="preserve"> </w:t>
      </w:r>
      <w:r w:rsidRPr="00FC7039">
        <w:rPr>
          <w:rFonts w:ascii="Times New Roman" w:eastAsia="Times New Roman" w:hAnsi="Times New Roman" w:cs="Times New Roman"/>
          <w:sz w:val="24"/>
          <w:szCs w:val="24"/>
        </w:rPr>
        <w:t>жизни</w:t>
      </w:r>
      <w:r w:rsidRPr="00FC7039">
        <w:rPr>
          <w:rFonts w:ascii="Times New Roman" w:eastAsia="Times New Roman" w:hAnsi="Times New Roman" w:cs="Times New Roman"/>
          <w:spacing w:val="-2"/>
          <w:sz w:val="24"/>
          <w:szCs w:val="24"/>
        </w:rPr>
        <w:t xml:space="preserve"> </w:t>
      </w:r>
      <w:r w:rsidRPr="00FC7039">
        <w:rPr>
          <w:rFonts w:ascii="Times New Roman" w:eastAsia="Times New Roman" w:hAnsi="Times New Roman" w:cs="Times New Roman"/>
          <w:sz w:val="24"/>
          <w:szCs w:val="24"/>
        </w:rPr>
        <w:t>ребенка,</w:t>
      </w:r>
      <w:r w:rsidRPr="00FC7039">
        <w:rPr>
          <w:rFonts w:ascii="Times New Roman" w:eastAsia="Times New Roman" w:hAnsi="Times New Roman" w:cs="Times New Roman"/>
          <w:spacing w:val="-2"/>
          <w:sz w:val="24"/>
          <w:szCs w:val="24"/>
        </w:rPr>
        <w:t xml:space="preserve"> </w:t>
      </w:r>
      <w:r w:rsidRPr="00FC7039">
        <w:rPr>
          <w:rFonts w:ascii="Times New Roman" w:eastAsia="Times New Roman" w:hAnsi="Times New Roman" w:cs="Times New Roman"/>
          <w:sz w:val="24"/>
          <w:szCs w:val="24"/>
        </w:rPr>
        <w:t>связанный:</w:t>
      </w:r>
    </w:p>
    <w:p w:rsidR="008B56C8" w:rsidRPr="00FC7039" w:rsidRDefault="008B56C8" w:rsidP="008B56C8">
      <w:pPr>
        <w:widowControl w:val="0"/>
        <w:tabs>
          <w:tab w:val="left" w:pos="1227"/>
          <w:tab w:val="left" w:pos="8789"/>
        </w:tabs>
        <w:autoSpaceDE w:val="0"/>
        <w:autoSpaceDN w:val="0"/>
        <w:spacing w:after="0" w:line="240" w:lineRule="auto"/>
        <w:ind w:right="3"/>
        <w:jc w:val="both"/>
        <w:rPr>
          <w:rFonts w:ascii="Times New Roman" w:eastAsia="Times New Roman" w:hAnsi="Times New Roman" w:cs="Times New Roman"/>
          <w:sz w:val="24"/>
        </w:rPr>
      </w:pPr>
      <w:r w:rsidRPr="00FC7039">
        <w:rPr>
          <w:rFonts w:ascii="Times New Roman" w:eastAsia="Times New Roman" w:hAnsi="Times New Roman" w:cs="Times New Roman"/>
          <w:spacing w:val="-1"/>
          <w:sz w:val="24"/>
        </w:rPr>
        <w:t>- с</w:t>
      </w:r>
      <w:r w:rsidRPr="00FC7039">
        <w:rPr>
          <w:rFonts w:ascii="Times New Roman" w:eastAsia="Times New Roman" w:hAnsi="Times New Roman" w:cs="Times New Roman"/>
          <w:spacing w:val="-16"/>
          <w:sz w:val="24"/>
        </w:rPr>
        <w:t xml:space="preserve"> </w:t>
      </w:r>
      <w:r w:rsidRPr="00FC7039">
        <w:rPr>
          <w:rFonts w:ascii="Times New Roman" w:eastAsia="Times New Roman" w:hAnsi="Times New Roman" w:cs="Times New Roman"/>
          <w:spacing w:val="-1"/>
          <w:sz w:val="24"/>
        </w:rPr>
        <w:t>изменением</w:t>
      </w:r>
      <w:r w:rsidRPr="00FC7039">
        <w:rPr>
          <w:rFonts w:ascii="Times New Roman" w:eastAsia="Times New Roman" w:hAnsi="Times New Roman" w:cs="Times New Roman"/>
          <w:spacing w:val="-16"/>
          <w:sz w:val="24"/>
        </w:rPr>
        <w:t xml:space="preserve"> </w:t>
      </w:r>
      <w:r w:rsidRPr="00FC7039">
        <w:rPr>
          <w:rFonts w:ascii="Times New Roman" w:eastAsia="Times New Roman" w:hAnsi="Times New Roman" w:cs="Times New Roman"/>
          <w:spacing w:val="-1"/>
          <w:sz w:val="24"/>
        </w:rPr>
        <w:t>при</w:t>
      </w:r>
      <w:r w:rsidRPr="00FC7039">
        <w:rPr>
          <w:rFonts w:ascii="Times New Roman" w:eastAsia="Times New Roman" w:hAnsi="Times New Roman" w:cs="Times New Roman"/>
          <w:spacing w:val="-14"/>
          <w:sz w:val="24"/>
        </w:rPr>
        <w:t xml:space="preserve"> </w:t>
      </w:r>
      <w:r w:rsidRPr="00FC7039">
        <w:rPr>
          <w:rFonts w:ascii="Times New Roman" w:eastAsia="Times New Roman" w:hAnsi="Times New Roman" w:cs="Times New Roman"/>
          <w:spacing w:val="-1"/>
          <w:sz w:val="24"/>
        </w:rPr>
        <w:t>поступлении</w:t>
      </w:r>
      <w:r w:rsidRPr="00FC7039">
        <w:rPr>
          <w:rFonts w:ascii="Times New Roman" w:eastAsia="Times New Roman" w:hAnsi="Times New Roman" w:cs="Times New Roman"/>
          <w:spacing w:val="-14"/>
          <w:sz w:val="24"/>
        </w:rPr>
        <w:t xml:space="preserve"> </w:t>
      </w:r>
      <w:r w:rsidRPr="00FC7039">
        <w:rPr>
          <w:rFonts w:ascii="Times New Roman" w:eastAsia="Times New Roman" w:hAnsi="Times New Roman" w:cs="Times New Roman"/>
          <w:sz w:val="24"/>
        </w:rPr>
        <w:t>в</w:t>
      </w:r>
      <w:r w:rsidRPr="00FC7039">
        <w:rPr>
          <w:rFonts w:ascii="Times New Roman" w:eastAsia="Times New Roman" w:hAnsi="Times New Roman" w:cs="Times New Roman"/>
          <w:spacing w:val="-15"/>
          <w:sz w:val="24"/>
        </w:rPr>
        <w:t xml:space="preserve"> </w:t>
      </w:r>
      <w:r w:rsidRPr="00FC7039">
        <w:rPr>
          <w:rFonts w:ascii="Times New Roman" w:eastAsia="Times New Roman" w:hAnsi="Times New Roman" w:cs="Times New Roman"/>
          <w:sz w:val="24"/>
        </w:rPr>
        <w:t>школу</w:t>
      </w:r>
      <w:r w:rsidRPr="00FC7039">
        <w:rPr>
          <w:rFonts w:ascii="Times New Roman" w:eastAsia="Times New Roman" w:hAnsi="Times New Roman" w:cs="Times New Roman"/>
          <w:spacing w:val="-22"/>
          <w:sz w:val="24"/>
        </w:rPr>
        <w:t xml:space="preserve"> </w:t>
      </w:r>
      <w:r w:rsidRPr="00FC7039">
        <w:rPr>
          <w:rFonts w:ascii="Times New Roman" w:eastAsia="Times New Roman" w:hAnsi="Times New Roman" w:cs="Times New Roman"/>
          <w:sz w:val="24"/>
        </w:rPr>
        <w:t>ведущей</w:t>
      </w:r>
      <w:r w:rsidRPr="00FC7039">
        <w:rPr>
          <w:rFonts w:ascii="Times New Roman" w:eastAsia="Times New Roman" w:hAnsi="Times New Roman" w:cs="Times New Roman"/>
          <w:spacing w:val="-13"/>
          <w:sz w:val="24"/>
        </w:rPr>
        <w:t xml:space="preserve"> </w:t>
      </w:r>
      <w:r w:rsidRPr="00FC7039">
        <w:rPr>
          <w:rFonts w:ascii="Times New Roman" w:eastAsia="Times New Roman" w:hAnsi="Times New Roman" w:cs="Times New Roman"/>
          <w:sz w:val="24"/>
        </w:rPr>
        <w:t>деятельности</w:t>
      </w:r>
      <w:r w:rsidRPr="00FC7039">
        <w:rPr>
          <w:rFonts w:ascii="Times New Roman" w:eastAsia="Times New Roman" w:hAnsi="Times New Roman" w:cs="Times New Roman"/>
          <w:spacing w:val="-13"/>
          <w:sz w:val="24"/>
        </w:rPr>
        <w:t xml:space="preserve"> </w:t>
      </w:r>
      <w:r w:rsidRPr="00FC7039">
        <w:rPr>
          <w:rFonts w:ascii="Times New Roman" w:eastAsia="Times New Roman" w:hAnsi="Times New Roman" w:cs="Times New Roman"/>
          <w:sz w:val="24"/>
        </w:rPr>
        <w:t>ребенка</w:t>
      </w:r>
      <w:r w:rsidRPr="00FC7039">
        <w:rPr>
          <w:rFonts w:ascii="Times New Roman" w:eastAsia="Times New Roman" w:hAnsi="Times New Roman" w:cs="Times New Roman"/>
          <w:spacing w:val="-9"/>
          <w:sz w:val="24"/>
        </w:rPr>
        <w:t xml:space="preserve"> </w:t>
      </w:r>
      <w:r w:rsidRPr="00FC7039">
        <w:rPr>
          <w:rFonts w:ascii="Times New Roman" w:eastAsia="Times New Roman" w:hAnsi="Times New Roman" w:cs="Times New Roman"/>
          <w:sz w:val="24"/>
        </w:rPr>
        <w:t>-</w:t>
      </w:r>
      <w:r w:rsidRPr="00FC7039">
        <w:rPr>
          <w:rFonts w:ascii="Times New Roman" w:eastAsia="Times New Roman" w:hAnsi="Times New Roman" w:cs="Times New Roman"/>
          <w:spacing w:val="-15"/>
          <w:sz w:val="24"/>
        </w:rPr>
        <w:t xml:space="preserve"> </w:t>
      </w:r>
      <w:r w:rsidRPr="00FC7039">
        <w:rPr>
          <w:rFonts w:ascii="Times New Roman" w:eastAsia="Times New Roman" w:hAnsi="Times New Roman" w:cs="Times New Roman"/>
          <w:sz w:val="24"/>
        </w:rPr>
        <w:t>с</w:t>
      </w:r>
      <w:r w:rsidRPr="00FC7039">
        <w:rPr>
          <w:rFonts w:ascii="Times New Roman" w:eastAsia="Times New Roman" w:hAnsi="Times New Roman" w:cs="Times New Roman"/>
          <w:spacing w:val="-16"/>
          <w:sz w:val="24"/>
        </w:rPr>
        <w:t xml:space="preserve"> </w:t>
      </w:r>
      <w:r w:rsidRPr="00FC7039">
        <w:rPr>
          <w:rFonts w:ascii="Times New Roman" w:eastAsia="Times New Roman" w:hAnsi="Times New Roman" w:cs="Times New Roman"/>
          <w:sz w:val="24"/>
        </w:rPr>
        <w:t>переходом</w:t>
      </w:r>
      <w:r w:rsidRPr="00FC7039">
        <w:rPr>
          <w:rFonts w:ascii="Times New Roman" w:eastAsia="Times New Roman" w:hAnsi="Times New Roman" w:cs="Times New Roman"/>
          <w:spacing w:val="-57"/>
          <w:sz w:val="24"/>
        </w:rPr>
        <w:t xml:space="preserve"> </w:t>
      </w:r>
      <w:r w:rsidRPr="00FC7039">
        <w:rPr>
          <w:rFonts w:ascii="Times New Roman" w:eastAsia="Times New Roman" w:hAnsi="Times New Roman" w:cs="Times New Roman"/>
          <w:sz w:val="24"/>
        </w:rPr>
        <w:t>к</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учебной</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деятельности</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(при</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сохранении</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значимости</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игровой),</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имеющей</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общественный</w:t>
      </w:r>
      <w:r w:rsidRPr="00FC7039">
        <w:rPr>
          <w:rFonts w:ascii="Times New Roman" w:eastAsia="Times New Roman" w:hAnsi="Times New Roman" w:cs="Times New Roman"/>
          <w:spacing w:val="-57"/>
          <w:sz w:val="24"/>
        </w:rPr>
        <w:t xml:space="preserve"> </w:t>
      </w:r>
      <w:r w:rsidRPr="00FC7039">
        <w:rPr>
          <w:rFonts w:ascii="Times New Roman" w:eastAsia="Times New Roman" w:hAnsi="Times New Roman" w:cs="Times New Roman"/>
          <w:sz w:val="24"/>
        </w:rPr>
        <w:t>характер</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и являющейся</w:t>
      </w:r>
      <w:r w:rsidRPr="00FC7039">
        <w:rPr>
          <w:rFonts w:ascii="Times New Roman" w:eastAsia="Times New Roman" w:hAnsi="Times New Roman" w:cs="Times New Roman"/>
          <w:spacing w:val="-2"/>
          <w:sz w:val="24"/>
        </w:rPr>
        <w:t xml:space="preserve"> </w:t>
      </w:r>
      <w:r w:rsidRPr="00FC7039">
        <w:rPr>
          <w:rFonts w:ascii="Times New Roman" w:eastAsia="Times New Roman" w:hAnsi="Times New Roman" w:cs="Times New Roman"/>
          <w:sz w:val="24"/>
        </w:rPr>
        <w:t>социальной по содержанию;</w:t>
      </w:r>
    </w:p>
    <w:p w:rsidR="008B56C8" w:rsidRPr="00FC7039" w:rsidRDefault="008B56C8" w:rsidP="008B56C8">
      <w:pPr>
        <w:widowControl w:val="0"/>
        <w:tabs>
          <w:tab w:val="left" w:pos="1231"/>
          <w:tab w:val="left" w:pos="8789"/>
        </w:tabs>
        <w:autoSpaceDE w:val="0"/>
        <w:autoSpaceDN w:val="0"/>
        <w:spacing w:after="0" w:line="240" w:lineRule="auto"/>
        <w:ind w:right="3"/>
        <w:jc w:val="both"/>
        <w:rPr>
          <w:rFonts w:ascii="Times New Roman" w:eastAsia="Times New Roman" w:hAnsi="Times New Roman" w:cs="Times New Roman"/>
          <w:sz w:val="24"/>
        </w:rPr>
      </w:pPr>
      <w:r w:rsidRPr="00FC7039">
        <w:rPr>
          <w:rFonts w:ascii="Times New Roman" w:eastAsia="Times New Roman" w:hAnsi="Times New Roman" w:cs="Times New Roman"/>
          <w:sz w:val="24"/>
        </w:rPr>
        <w:t>- с</w:t>
      </w:r>
      <w:r w:rsidRPr="00FC7039">
        <w:rPr>
          <w:rFonts w:ascii="Times New Roman" w:eastAsia="Times New Roman" w:hAnsi="Times New Roman" w:cs="Times New Roman"/>
          <w:spacing w:val="-14"/>
          <w:sz w:val="24"/>
        </w:rPr>
        <w:t xml:space="preserve"> </w:t>
      </w:r>
      <w:r w:rsidRPr="00FC7039">
        <w:rPr>
          <w:rFonts w:ascii="Times New Roman" w:eastAsia="Times New Roman" w:hAnsi="Times New Roman" w:cs="Times New Roman"/>
          <w:sz w:val="24"/>
        </w:rPr>
        <w:t>освоением</w:t>
      </w:r>
      <w:r w:rsidRPr="00FC7039">
        <w:rPr>
          <w:rFonts w:ascii="Times New Roman" w:eastAsia="Times New Roman" w:hAnsi="Times New Roman" w:cs="Times New Roman"/>
          <w:spacing w:val="-14"/>
          <w:sz w:val="24"/>
        </w:rPr>
        <w:t xml:space="preserve"> </w:t>
      </w:r>
      <w:r w:rsidRPr="00FC7039">
        <w:rPr>
          <w:rFonts w:ascii="Times New Roman" w:eastAsia="Times New Roman" w:hAnsi="Times New Roman" w:cs="Times New Roman"/>
          <w:sz w:val="24"/>
        </w:rPr>
        <w:t>новой</w:t>
      </w:r>
      <w:r w:rsidRPr="00FC7039">
        <w:rPr>
          <w:rFonts w:ascii="Times New Roman" w:eastAsia="Times New Roman" w:hAnsi="Times New Roman" w:cs="Times New Roman"/>
          <w:spacing w:val="-12"/>
          <w:sz w:val="24"/>
        </w:rPr>
        <w:t xml:space="preserve"> </w:t>
      </w:r>
      <w:r w:rsidRPr="00FC7039">
        <w:rPr>
          <w:rFonts w:ascii="Times New Roman" w:eastAsia="Times New Roman" w:hAnsi="Times New Roman" w:cs="Times New Roman"/>
          <w:sz w:val="24"/>
        </w:rPr>
        <w:t>социальной</w:t>
      </w:r>
      <w:r w:rsidRPr="00FC7039">
        <w:rPr>
          <w:rFonts w:ascii="Times New Roman" w:eastAsia="Times New Roman" w:hAnsi="Times New Roman" w:cs="Times New Roman"/>
          <w:spacing w:val="-12"/>
          <w:sz w:val="24"/>
        </w:rPr>
        <w:t xml:space="preserve"> </w:t>
      </w:r>
      <w:r w:rsidRPr="00FC7039">
        <w:rPr>
          <w:rFonts w:ascii="Times New Roman" w:eastAsia="Times New Roman" w:hAnsi="Times New Roman" w:cs="Times New Roman"/>
          <w:sz w:val="24"/>
        </w:rPr>
        <w:t>позиции,</w:t>
      </w:r>
      <w:r w:rsidRPr="00FC7039">
        <w:rPr>
          <w:rFonts w:ascii="Times New Roman" w:eastAsia="Times New Roman" w:hAnsi="Times New Roman" w:cs="Times New Roman"/>
          <w:spacing w:val="-12"/>
          <w:sz w:val="24"/>
        </w:rPr>
        <w:t xml:space="preserve"> </w:t>
      </w:r>
      <w:r w:rsidRPr="00FC7039">
        <w:rPr>
          <w:rFonts w:ascii="Times New Roman" w:eastAsia="Times New Roman" w:hAnsi="Times New Roman" w:cs="Times New Roman"/>
          <w:sz w:val="24"/>
        </w:rPr>
        <w:t>расширением</w:t>
      </w:r>
      <w:r w:rsidRPr="00FC7039">
        <w:rPr>
          <w:rFonts w:ascii="Times New Roman" w:eastAsia="Times New Roman" w:hAnsi="Times New Roman" w:cs="Times New Roman"/>
          <w:spacing w:val="-14"/>
          <w:sz w:val="24"/>
        </w:rPr>
        <w:t xml:space="preserve"> </w:t>
      </w:r>
      <w:r w:rsidRPr="00FC7039">
        <w:rPr>
          <w:rFonts w:ascii="Times New Roman" w:eastAsia="Times New Roman" w:hAnsi="Times New Roman" w:cs="Times New Roman"/>
          <w:sz w:val="24"/>
        </w:rPr>
        <w:t>сферы</w:t>
      </w:r>
      <w:r w:rsidRPr="00FC7039">
        <w:rPr>
          <w:rFonts w:ascii="Times New Roman" w:eastAsia="Times New Roman" w:hAnsi="Times New Roman" w:cs="Times New Roman"/>
          <w:spacing w:val="-13"/>
          <w:sz w:val="24"/>
        </w:rPr>
        <w:t xml:space="preserve"> </w:t>
      </w:r>
      <w:r w:rsidRPr="00FC7039">
        <w:rPr>
          <w:rFonts w:ascii="Times New Roman" w:eastAsia="Times New Roman" w:hAnsi="Times New Roman" w:cs="Times New Roman"/>
          <w:sz w:val="24"/>
        </w:rPr>
        <w:t>взаимодействия</w:t>
      </w:r>
      <w:r w:rsidRPr="00FC7039">
        <w:rPr>
          <w:rFonts w:ascii="Times New Roman" w:eastAsia="Times New Roman" w:hAnsi="Times New Roman" w:cs="Times New Roman"/>
          <w:spacing w:val="-13"/>
          <w:sz w:val="24"/>
        </w:rPr>
        <w:t xml:space="preserve"> </w:t>
      </w:r>
      <w:r w:rsidRPr="00FC7039">
        <w:rPr>
          <w:rFonts w:ascii="Times New Roman" w:eastAsia="Times New Roman" w:hAnsi="Times New Roman" w:cs="Times New Roman"/>
          <w:sz w:val="24"/>
        </w:rPr>
        <w:t>ребенка</w:t>
      </w:r>
      <w:r w:rsidRPr="00FC7039">
        <w:rPr>
          <w:rFonts w:ascii="Times New Roman" w:eastAsia="Times New Roman" w:hAnsi="Times New Roman" w:cs="Times New Roman"/>
          <w:spacing w:val="-57"/>
          <w:sz w:val="24"/>
        </w:rPr>
        <w:t xml:space="preserve"> </w:t>
      </w:r>
      <w:r w:rsidRPr="00FC7039">
        <w:rPr>
          <w:rFonts w:ascii="Times New Roman" w:eastAsia="Times New Roman" w:hAnsi="Times New Roman" w:cs="Times New Roman"/>
          <w:sz w:val="24"/>
        </w:rPr>
        <w:t>с</w:t>
      </w:r>
      <w:r w:rsidRPr="00FC7039">
        <w:rPr>
          <w:rFonts w:ascii="Times New Roman" w:eastAsia="Times New Roman" w:hAnsi="Times New Roman" w:cs="Times New Roman"/>
          <w:spacing w:val="-7"/>
          <w:sz w:val="24"/>
        </w:rPr>
        <w:t xml:space="preserve"> </w:t>
      </w:r>
      <w:r w:rsidRPr="00FC7039">
        <w:rPr>
          <w:rFonts w:ascii="Times New Roman" w:eastAsia="Times New Roman" w:hAnsi="Times New Roman" w:cs="Times New Roman"/>
          <w:sz w:val="24"/>
        </w:rPr>
        <w:t>окружающим</w:t>
      </w:r>
      <w:r w:rsidRPr="00FC7039">
        <w:rPr>
          <w:rFonts w:ascii="Times New Roman" w:eastAsia="Times New Roman" w:hAnsi="Times New Roman" w:cs="Times New Roman"/>
          <w:spacing w:val="-6"/>
          <w:sz w:val="24"/>
        </w:rPr>
        <w:t xml:space="preserve"> </w:t>
      </w:r>
      <w:r w:rsidRPr="00FC7039">
        <w:rPr>
          <w:rFonts w:ascii="Times New Roman" w:eastAsia="Times New Roman" w:hAnsi="Times New Roman" w:cs="Times New Roman"/>
          <w:sz w:val="24"/>
        </w:rPr>
        <w:t>миром,</w:t>
      </w:r>
      <w:r w:rsidRPr="00FC7039">
        <w:rPr>
          <w:rFonts w:ascii="Times New Roman" w:eastAsia="Times New Roman" w:hAnsi="Times New Roman" w:cs="Times New Roman"/>
          <w:spacing w:val="-3"/>
          <w:sz w:val="24"/>
        </w:rPr>
        <w:t xml:space="preserve"> </w:t>
      </w:r>
      <w:r w:rsidRPr="00FC7039">
        <w:rPr>
          <w:rFonts w:ascii="Times New Roman" w:eastAsia="Times New Roman" w:hAnsi="Times New Roman" w:cs="Times New Roman"/>
          <w:sz w:val="24"/>
        </w:rPr>
        <w:t>развитием</w:t>
      </w:r>
      <w:r w:rsidRPr="00FC7039">
        <w:rPr>
          <w:rFonts w:ascii="Times New Roman" w:eastAsia="Times New Roman" w:hAnsi="Times New Roman" w:cs="Times New Roman"/>
          <w:spacing w:val="-6"/>
          <w:sz w:val="24"/>
        </w:rPr>
        <w:t xml:space="preserve"> </w:t>
      </w:r>
      <w:r w:rsidRPr="00FC7039">
        <w:rPr>
          <w:rFonts w:ascii="Times New Roman" w:eastAsia="Times New Roman" w:hAnsi="Times New Roman" w:cs="Times New Roman"/>
          <w:sz w:val="24"/>
        </w:rPr>
        <w:t>потребностей</w:t>
      </w:r>
      <w:r w:rsidRPr="00FC7039">
        <w:rPr>
          <w:rFonts w:ascii="Times New Roman" w:eastAsia="Times New Roman" w:hAnsi="Times New Roman" w:cs="Times New Roman"/>
          <w:spacing w:val="-5"/>
          <w:sz w:val="24"/>
        </w:rPr>
        <w:t xml:space="preserve"> </w:t>
      </w:r>
      <w:r w:rsidRPr="00FC7039">
        <w:rPr>
          <w:rFonts w:ascii="Times New Roman" w:eastAsia="Times New Roman" w:hAnsi="Times New Roman" w:cs="Times New Roman"/>
          <w:sz w:val="24"/>
        </w:rPr>
        <w:t>в</w:t>
      </w:r>
      <w:r w:rsidRPr="00FC7039">
        <w:rPr>
          <w:rFonts w:ascii="Times New Roman" w:eastAsia="Times New Roman" w:hAnsi="Times New Roman" w:cs="Times New Roman"/>
          <w:spacing w:val="-5"/>
          <w:sz w:val="24"/>
        </w:rPr>
        <w:t xml:space="preserve"> </w:t>
      </w:r>
      <w:r w:rsidRPr="00FC7039">
        <w:rPr>
          <w:rFonts w:ascii="Times New Roman" w:eastAsia="Times New Roman" w:hAnsi="Times New Roman" w:cs="Times New Roman"/>
          <w:sz w:val="24"/>
        </w:rPr>
        <w:t>общении,</w:t>
      </w:r>
      <w:r w:rsidRPr="00FC7039">
        <w:rPr>
          <w:rFonts w:ascii="Times New Roman" w:eastAsia="Times New Roman" w:hAnsi="Times New Roman" w:cs="Times New Roman"/>
          <w:spacing w:val="-6"/>
          <w:sz w:val="24"/>
        </w:rPr>
        <w:t xml:space="preserve"> </w:t>
      </w:r>
      <w:r w:rsidRPr="00FC7039">
        <w:rPr>
          <w:rFonts w:ascii="Times New Roman" w:eastAsia="Times New Roman" w:hAnsi="Times New Roman" w:cs="Times New Roman"/>
          <w:sz w:val="24"/>
        </w:rPr>
        <w:t>познании,</w:t>
      </w:r>
      <w:r w:rsidRPr="00FC7039">
        <w:rPr>
          <w:rFonts w:ascii="Times New Roman" w:eastAsia="Times New Roman" w:hAnsi="Times New Roman" w:cs="Times New Roman"/>
          <w:spacing w:val="-7"/>
          <w:sz w:val="24"/>
        </w:rPr>
        <w:t xml:space="preserve"> </w:t>
      </w:r>
      <w:r w:rsidRPr="00FC7039">
        <w:rPr>
          <w:rFonts w:ascii="Times New Roman" w:eastAsia="Times New Roman" w:hAnsi="Times New Roman" w:cs="Times New Roman"/>
          <w:sz w:val="24"/>
        </w:rPr>
        <w:t>социальном</w:t>
      </w:r>
      <w:r w:rsidRPr="00FC7039">
        <w:rPr>
          <w:rFonts w:ascii="Times New Roman" w:eastAsia="Times New Roman" w:hAnsi="Times New Roman" w:cs="Times New Roman"/>
          <w:spacing w:val="-7"/>
          <w:sz w:val="24"/>
        </w:rPr>
        <w:t xml:space="preserve"> </w:t>
      </w:r>
      <w:r w:rsidRPr="00FC7039">
        <w:rPr>
          <w:rFonts w:ascii="Times New Roman" w:eastAsia="Times New Roman" w:hAnsi="Times New Roman" w:cs="Times New Roman"/>
          <w:sz w:val="24"/>
        </w:rPr>
        <w:t>признании</w:t>
      </w:r>
      <w:r w:rsidRPr="00FC7039">
        <w:rPr>
          <w:rFonts w:ascii="Times New Roman" w:eastAsia="Times New Roman" w:hAnsi="Times New Roman" w:cs="Times New Roman"/>
          <w:spacing w:val="-57"/>
          <w:sz w:val="24"/>
        </w:rPr>
        <w:t xml:space="preserve"> </w:t>
      </w:r>
      <w:r w:rsidRPr="00FC7039">
        <w:rPr>
          <w:rFonts w:ascii="Times New Roman" w:eastAsia="Times New Roman" w:hAnsi="Times New Roman" w:cs="Times New Roman"/>
          <w:sz w:val="24"/>
        </w:rPr>
        <w:t>и</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самовыражении;</w:t>
      </w:r>
    </w:p>
    <w:p w:rsidR="008B56C8" w:rsidRPr="00FC7039" w:rsidRDefault="008B56C8" w:rsidP="008B56C8">
      <w:pPr>
        <w:widowControl w:val="0"/>
        <w:tabs>
          <w:tab w:val="left" w:pos="1248"/>
          <w:tab w:val="left" w:pos="8789"/>
        </w:tabs>
        <w:autoSpaceDE w:val="0"/>
        <w:autoSpaceDN w:val="0"/>
        <w:spacing w:after="0" w:line="240" w:lineRule="auto"/>
        <w:ind w:right="3"/>
        <w:jc w:val="both"/>
        <w:rPr>
          <w:rFonts w:ascii="Times New Roman" w:eastAsia="Times New Roman" w:hAnsi="Times New Roman" w:cs="Times New Roman"/>
          <w:sz w:val="24"/>
        </w:rPr>
      </w:pPr>
      <w:r w:rsidRPr="00FC7039">
        <w:rPr>
          <w:rFonts w:ascii="Times New Roman" w:eastAsia="Times New Roman" w:hAnsi="Times New Roman" w:cs="Times New Roman"/>
          <w:sz w:val="24"/>
        </w:rPr>
        <w:t>- с принятием и освоением ребенком новой социальной роли ученика, выражающейся</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в</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формировании</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внутренней</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позиции</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школьника,</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определяющей</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новый</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образ</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школьной</w:t>
      </w:r>
      <w:r w:rsidRPr="00FC7039">
        <w:rPr>
          <w:rFonts w:ascii="Times New Roman" w:eastAsia="Times New Roman" w:hAnsi="Times New Roman" w:cs="Times New Roman"/>
          <w:spacing w:val="-57"/>
          <w:sz w:val="24"/>
        </w:rPr>
        <w:t xml:space="preserve"> </w:t>
      </w:r>
      <w:r w:rsidRPr="00FC7039">
        <w:rPr>
          <w:rFonts w:ascii="Times New Roman" w:eastAsia="Times New Roman" w:hAnsi="Times New Roman" w:cs="Times New Roman"/>
          <w:sz w:val="24"/>
        </w:rPr>
        <w:t>жизни</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и</w:t>
      </w:r>
      <w:r w:rsidRPr="00FC7039">
        <w:rPr>
          <w:rFonts w:ascii="Times New Roman" w:eastAsia="Times New Roman" w:hAnsi="Times New Roman" w:cs="Times New Roman"/>
          <w:spacing w:val="-2"/>
          <w:sz w:val="24"/>
        </w:rPr>
        <w:t xml:space="preserve"> </w:t>
      </w:r>
      <w:r w:rsidRPr="00FC7039">
        <w:rPr>
          <w:rFonts w:ascii="Times New Roman" w:eastAsia="Times New Roman" w:hAnsi="Times New Roman" w:cs="Times New Roman"/>
          <w:sz w:val="24"/>
        </w:rPr>
        <w:t>перспективы</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личностного</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и</w:t>
      </w:r>
      <w:r w:rsidRPr="00FC7039">
        <w:rPr>
          <w:rFonts w:ascii="Times New Roman" w:eastAsia="Times New Roman" w:hAnsi="Times New Roman" w:cs="Times New Roman"/>
          <w:spacing w:val="-2"/>
          <w:sz w:val="24"/>
        </w:rPr>
        <w:t xml:space="preserve"> </w:t>
      </w:r>
      <w:r w:rsidRPr="00FC7039">
        <w:rPr>
          <w:rFonts w:ascii="Times New Roman" w:eastAsia="Times New Roman" w:hAnsi="Times New Roman" w:cs="Times New Roman"/>
          <w:sz w:val="24"/>
        </w:rPr>
        <w:t>познавательного развития;</w:t>
      </w:r>
    </w:p>
    <w:p w:rsidR="008B56C8" w:rsidRPr="00FC7039" w:rsidRDefault="008B56C8" w:rsidP="008B56C8">
      <w:pPr>
        <w:widowControl w:val="0"/>
        <w:tabs>
          <w:tab w:val="left" w:pos="1260"/>
          <w:tab w:val="left" w:pos="8789"/>
        </w:tabs>
        <w:autoSpaceDE w:val="0"/>
        <w:autoSpaceDN w:val="0"/>
        <w:spacing w:after="0" w:line="240" w:lineRule="auto"/>
        <w:ind w:right="3"/>
        <w:jc w:val="both"/>
        <w:rPr>
          <w:rFonts w:ascii="Times New Roman" w:eastAsia="Times New Roman" w:hAnsi="Times New Roman" w:cs="Times New Roman"/>
          <w:sz w:val="24"/>
        </w:rPr>
      </w:pPr>
      <w:r w:rsidRPr="00FC7039">
        <w:rPr>
          <w:rFonts w:ascii="Times New Roman" w:eastAsia="Times New Roman" w:hAnsi="Times New Roman" w:cs="Times New Roman"/>
          <w:sz w:val="24"/>
        </w:rPr>
        <w:t>- с формированием у школьника основ умения учиться и способности к организации</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своей деятельности: принимать, сохранять цели и следовать им в учебной деятельности;</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планировать свою деятельность, осуществлять ее контроль и оценку; взаимодействовать с</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учителем</w:t>
      </w:r>
      <w:r w:rsidRPr="00FC7039">
        <w:rPr>
          <w:rFonts w:ascii="Times New Roman" w:eastAsia="Times New Roman" w:hAnsi="Times New Roman" w:cs="Times New Roman"/>
          <w:spacing w:val="-2"/>
          <w:sz w:val="24"/>
        </w:rPr>
        <w:t xml:space="preserve"> </w:t>
      </w:r>
      <w:r w:rsidRPr="00FC7039">
        <w:rPr>
          <w:rFonts w:ascii="Times New Roman" w:eastAsia="Times New Roman" w:hAnsi="Times New Roman" w:cs="Times New Roman"/>
          <w:sz w:val="24"/>
        </w:rPr>
        <w:t>и сверстниками в</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учебной</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деятельности;</w:t>
      </w:r>
    </w:p>
    <w:p w:rsidR="008B56C8" w:rsidRPr="00FC7039" w:rsidRDefault="008B56C8" w:rsidP="008B56C8">
      <w:pPr>
        <w:widowControl w:val="0"/>
        <w:tabs>
          <w:tab w:val="left" w:pos="1361"/>
          <w:tab w:val="left" w:pos="8789"/>
        </w:tabs>
        <w:autoSpaceDE w:val="0"/>
        <w:autoSpaceDN w:val="0"/>
        <w:spacing w:after="0" w:line="237" w:lineRule="auto"/>
        <w:ind w:right="3"/>
        <w:jc w:val="both"/>
        <w:rPr>
          <w:rFonts w:ascii="Times New Roman" w:eastAsia="Times New Roman" w:hAnsi="Times New Roman" w:cs="Times New Roman"/>
          <w:sz w:val="24"/>
        </w:rPr>
      </w:pPr>
      <w:r w:rsidRPr="00FC7039">
        <w:rPr>
          <w:rFonts w:ascii="Times New Roman" w:eastAsia="Times New Roman" w:hAnsi="Times New Roman" w:cs="Times New Roman"/>
          <w:sz w:val="24"/>
        </w:rPr>
        <w:t>- с изменением при этом самооценки обучающегося, которая приобретает черты адекватности и рефлективности;</w:t>
      </w:r>
    </w:p>
    <w:p w:rsidR="008B56C8" w:rsidRPr="00FC7039" w:rsidRDefault="008B56C8" w:rsidP="008B56C8">
      <w:pPr>
        <w:widowControl w:val="0"/>
        <w:tabs>
          <w:tab w:val="left" w:pos="1361"/>
          <w:tab w:val="left" w:pos="8789"/>
        </w:tabs>
        <w:autoSpaceDE w:val="0"/>
        <w:autoSpaceDN w:val="0"/>
        <w:spacing w:after="0" w:line="237" w:lineRule="auto"/>
        <w:ind w:right="3"/>
        <w:jc w:val="both"/>
        <w:rPr>
          <w:rFonts w:ascii="Times New Roman" w:eastAsia="Times New Roman" w:hAnsi="Times New Roman" w:cs="Times New Roman"/>
          <w:sz w:val="24"/>
        </w:rPr>
      </w:pPr>
      <w:r w:rsidRPr="00FC7039">
        <w:rPr>
          <w:rFonts w:ascii="Times New Roman" w:eastAsia="Times New Roman" w:hAnsi="Times New Roman" w:cs="Times New Roman"/>
          <w:sz w:val="24"/>
        </w:rPr>
        <w:t>-  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rsidR="008B56C8" w:rsidRPr="00FC7039" w:rsidRDefault="008B56C8" w:rsidP="008B56C8">
      <w:pPr>
        <w:widowControl w:val="0"/>
        <w:tabs>
          <w:tab w:val="left" w:pos="0"/>
        </w:tabs>
        <w:autoSpaceDE w:val="0"/>
        <w:autoSpaceDN w:val="0"/>
        <w:spacing w:after="0" w:line="238" w:lineRule="auto"/>
        <w:ind w:right="6" w:firstLine="567"/>
        <w:jc w:val="both"/>
        <w:rPr>
          <w:rFonts w:ascii="Times New Roman" w:eastAsia="Times New Roman" w:hAnsi="Times New Roman" w:cs="Times New Roman"/>
          <w:sz w:val="24"/>
        </w:rPr>
      </w:pPr>
      <w:r w:rsidRPr="00FC7039">
        <w:rPr>
          <w:rFonts w:ascii="Times New Roman" w:eastAsia="Times New Roman" w:hAnsi="Times New Roman" w:cs="Times New Roman"/>
          <w:sz w:val="24"/>
        </w:rPr>
        <w:t>В ООП НОО учитываются характерные для уровня начального общего образования</w:t>
      </w:r>
    </w:p>
    <w:p w:rsidR="008B56C8" w:rsidRPr="00FC7039" w:rsidRDefault="008B56C8" w:rsidP="008B56C8">
      <w:pPr>
        <w:widowControl w:val="0"/>
        <w:tabs>
          <w:tab w:val="left" w:pos="1361"/>
          <w:tab w:val="left" w:pos="8789"/>
        </w:tabs>
        <w:autoSpaceDE w:val="0"/>
        <w:autoSpaceDN w:val="0"/>
        <w:spacing w:after="0" w:line="237" w:lineRule="auto"/>
        <w:ind w:right="3"/>
        <w:jc w:val="both"/>
        <w:rPr>
          <w:rFonts w:ascii="Times New Roman" w:eastAsia="Times New Roman" w:hAnsi="Times New Roman" w:cs="Times New Roman"/>
          <w:sz w:val="24"/>
        </w:rPr>
      </w:pPr>
      <w:r w:rsidRPr="00FC7039">
        <w:rPr>
          <w:rFonts w:ascii="Times New Roman" w:eastAsia="Times New Roman" w:hAnsi="Times New Roman" w:cs="Times New Roman"/>
          <w:sz w:val="24"/>
        </w:rPr>
        <w:t>(от 6,5 до 11лет) особенности:</w:t>
      </w:r>
    </w:p>
    <w:p w:rsidR="008B56C8" w:rsidRPr="00FC7039" w:rsidRDefault="008B56C8" w:rsidP="008B56C8">
      <w:pPr>
        <w:widowControl w:val="0"/>
        <w:tabs>
          <w:tab w:val="left" w:pos="1361"/>
          <w:tab w:val="left" w:pos="8789"/>
        </w:tabs>
        <w:autoSpaceDE w:val="0"/>
        <w:autoSpaceDN w:val="0"/>
        <w:spacing w:after="0" w:line="237" w:lineRule="auto"/>
        <w:ind w:right="3"/>
        <w:jc w:val="both"/>
        <w:rPr>
          <w:rFonts w:ascii="Times New Roman" w:eastAsia="Times New Roman" w:hAnsi="Times New Roman" w:cs="Times New Roman"/>
          <w:sz w:val="24"/>
        </w:rPr>
      </w:pPr>
      <w:r w:rsidRPr="00FC7039">
        <w:rPr>
          <w:rFonts w:ascii="Times New Roman" w:eastAsia="Times New Roman" w:hAnsi="Times New Roman" w:cs="Times New Roman"/>
          <w:sz w:val="24"/>
        </w:rPr>
        <w:t xml:space="preserve">- центральные психологические новообразования, формируемые на данном уровне обучения: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w:t>
      </w:r>
      <w:proofErr w:type="spellStart"/>
      <w:r w:rsidRPr="00FC7039">
        <w:rPr>
          <w:rFonts w:ascii="Times New Roman" w:eastAsia="Times New Roman" w:hAnsi="Times New Roman" w:cs="Times New Roman"/>
          <w:sz w:val="24"/>
        </w:rPr>
        <w:t>знаково</w:t>
      </w:r>
      <w:proofErr w:type="spellEnd"/>
      <w:r w:rsidRPr="00FC7039">
        <w:rPr>
          <w:rFonts w:ascii="Times New Roman" w:eastAsia="Times New Roman" w:hAnsi="Times New Roman" w:cs="Times New Roman"/>
          <w:sz w:val="24"/>
        </w:rPr>
        <w:t xml:space="preserve"> - символическое мышление, осуществляемое как моделирование существенных связей и отношений объектов;</w:t>
      </w:r>
    </w:p>
    <w:p w:rsidR="008B56C8" w:rsidRPr="00FC7039" w:rsidRDefault="008B56C8" w:rsidP="008B56C8">
      <w:pPr>
        <w:widowControl w:val="0"/>
        <w:tabs>
          <w:tab w:val="left" w:pos="1361"/>
          <w:tab w:val="left" w:pos="8789"/>
        </w:tabs>
        <w:autoSpaceDE w:val="0"/>
        <w:autoSpaceDN w:val="0"/>
        <w:spacing w:after="0" w:line="237" w:lineRule="auto"/>
        <w:ind w:right="3"/>
        <w:jc w:val="both"/>
        <w:rPr>
          <w:rFonts w:ascii="Times New Roman" w:eastAsia="Times New Roman" w:hAnsi="Times New Roman" w:cs="Times New Roman"/>
          <w:sz w:val="24"/>
        </w:rPr>
      </w:pPr>
      <w:r w:rsidRPr="00FC7039">
        <w:rPr>
          <w:rFonts w:ascii="Times New Roman" w:eastAsia="Times New Roman" w:hAnsi="Times New Roman" w:cs="Times New Roman"/>
          <w:sz w:val="24"/>
        </w:rPr>
        <w:t>- 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8B56C8" w:rsidRPr="00FC7039" w:rsidRDefault="008B56C8" w:rsidP="008B56C8">
      <w:pPr>
        <w:widowControl w:val="0"/>
        <w:autoSpaceDE w:val="0"/>
        <w:autoSpaceDN w:val="0"/>
        <w:spacing w:after="0" w:line="240" w:lineRule="auto"/>
        <w:ind w:right="6" w:firstLine="720"/>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lastRenderedPageBreak/>
        <w:t>В</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основе</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реализации</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основной</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образовательной</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программы</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лежит</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b/>
          <w:sz w:val="24"/>
          <w:szCs w:val="24"/>
        </w:rPr>
        <w:t>системно-</w:t>
      </w:r>
      <w:r w:rsidRPr="00FC7039">
        <w:rPr>
          <w:rFonts w:ascii="Times New Roman" w:eastAsia="Times New Roman" w:hAnsi="Times New Roman" w:cs="Times New Roman"/>
          <w:b/>
          <w:spacing w:val="1"/>
          <w:sz w:val="24"/>
          <w:szCs w:val="24"/>
        </w:rPr>
        <w:t xml:space="preserve"> </w:t>
      </w:r>
      <w:proofErr w:type="spellStart"/>
      <w:r w:rsidRPr="00FC7039">
        <w:rPr>
          <w:rFonts w:ascii="Times New Roman" w:eastAsia="Times New Roman" w:hAnsi="Times New Roman" w:cs="Times New Roman"/>
          <w:b/>
          <w:sz w:val="24"/>
          <w:szCs w:val="24"/>
        </w:rPr>
        <w:t>деятельностный</w:t>
      </w:r>
      <w:proofErr w:type="spellEnd"/>
      <w:r w:rsidRPr="00FC7039">
        <w:rPr>
          <w:rFonts w:ascii="Times New Roman" w:eastAsia="Times New Roman" w:hAnsi="Times New Roman" w:cs="Times New Roman"/>
          <w:b/>
          <w:spacing w:val="-3"/>
          <w:sz w:val="24"/>
          <w:szCs w:val="24"/>
        </w:rPr>
        <w:t xml:space="preserve"> </w:t>
      </w:r>
      <w:r w:rsidRPr="00FC7039">
        <w:rPr>
          <w:rFonts w:ascii="Times New Roman" w:eastAsia="Times New Roman" w:hAnsi="Times New Roman" w:cs="Times New Roman"/>
          <w:b/>
          <w:sz w:val="24"/>
          <w:szCs w:val="24"/>
        </w:rPr>
        <w:t>подход</w:t>
      </w:r>
      <w:r w:rsidRPr="00FC7039">
        <w:rPr>
          <w:rFonts w:ascii="Times New Roman" w:eastAsia="Times New Roman" w:hAnsi="Times New Roman" w:cs="Times New Roman"/>
          <w:sz w:val="24"/>
          <w:szCs w:val="24"/>
        </w:rPr>
        <w:t>, который</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предполагает:</w:t>
      </w:r>
    </w:p>
    <w:p w:rsidR="008B56C8" w:rsidRPr="00FC7039" w:rsidRDefault="008B56C8" w:rsidP="008B56C8">
      <w:pPr>
        <w:widowControl w:val="0"/>
        <w:autoSpaceDE w:val="0"/>
        <w:autoSpaceDN w:val="0"/>
        <w:spacing w:after="0" w:line="240" w:lineRule="auto"/>
        <w:ind w:right="6"/>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 воспитание</w:t>
      </w:r>
      <w:r w:rsidRPr="00FC7039">
        <w:rPr>
          <w:rFonts w:ascii="Times New Roman" w:eastAsia="Times New Roman" w:hAnsi="Times New Roman" w:cs="Times New Roman"/>
          <w:spacing w:val="-11"/>
          <w:sz w:val="24"/>
          <w:szCs w:val="24"/>
        </w:rPr>
        <w:t xml:space="preserve"> </w:t>
      </w:r>
      <w:r w:rsidRPr="00FC7039">
        <w:rPr>
          <w:rFonts w:ascii="Times New Roman" w:eastAsia="Times New Roman" w:hAnsi="Times New Roman" w:cs="Times New Roman"/>
          <w:sz w:val="24"/>
          <w:szCs w:val="24"/>
        </w:rPr>
        <w:t>и</w:t>
      </w:r>
      <w:r w:rsidRPr="00FC7039">
        <w:rPr>
          <w:rFonts w:ascii="Times New Roman" w:eastAsia="Times New Roman" w:hAnsi="Times New Roman" w:cs="Times New Roman"/>
          <w:spacing w:val="-9"/>
          <w:sz w:val="24"/>
          <w:szCs w:val="24"/>
        </w:rPr>
        <w:t xml:space="preserve"> </w:t>
      </w:r>
      <w:r w:rsidRPr="00FC7039">
        <w:rPr>
          <w:rFonts w:ascii="Times New Roman" w:eastAsia="Times New Roman" w:hAnsi="Times New Roman" w:cs="Times New Roman"/>
          <w:sz w:val="24"/>
          <w:szCs w:val="24"/>
        </w:rPr>
        <w:t>развитие</w:t>
      </w:r>
      <w:r w:rsidRPr="00FC7039">
        <w:rPr>
          <w:rFonts w:ascii="Times New Roman" w:eastAsia="Times New Roman" w:hAnsi="Times New Roman" w:cs="Times New Roman"/>
          <w:spacing w:val="-11"/>
          <w:sz w:val="24"/>
          <w:szCs w:val="24"/>
        </w:rPr>
        <w:t xml:space="preserve"> </w:t>
      </w:r>
      <w:r w:rsidRPr="00FC7039">
        <w:rPr>
          <w:rFonts w:ascii="Times New Roman" w:eastAsia="Times New Roman" w:hAnsi="Times New Roman" w:cs="Times New Roman"/>
          <w:sz w:val="24"/>
          <w:szCs w:val="24"/>
        </w:rPr>
        <w:t>качеств</w:t>
      </w:r>
      <w:r w:rsidRPr="00FC7039">
        <w:rPr>
          <w:rFonts w:ascii="Times New Roman" w:eastAsia="Times New Roman" w:hAnsi="Times New Roman" w:cs="Times New Roman"/>
          <w:spacing w:val="-9"/>
          <w:sz w:val="24"/>
          <w:szCs w:val="24"/>
        </w:rPr>
        <w:t xml:space="preserve"> </w:t>
      </w:r>
      <w:r w:rsidRPr="00FC7039">
        <w:rPr>
          <w:rFonts w:ascii="Times New Roman" w:eastAsia="Times New Roman" w:hAnsi="Times New Roman" w:cs="Times New Roman"/>
          <w:sz w:val="24"/>
          <w:szCs w:val="24"/>
        </w:rPr>
        <w:t>личности,</w:t>
      </w:r>
      <w:r w:rsidRPr="00FC7039">
        <w:rPr>
          <w:rFonts w:ascii="Times New Roman" w:eastAsia="Times New Roman" w:hAnsi="Times New Roman" w:cs="Times New Roman"/>
          <w:spacing w:val="-10"/>
          <w:sz w:val="24"/>
          <w:szCs w:val="24"/>
        </w:rPr>
        <w:t xml:space="preserve"> </w:t>
      </w:r>
      <w:r w:rsidRPr="00FC7039">
        <w:rPr>
          <w:rFonts w:ascii="Times New Roman" w:eastAsia="Times New Roman" w:hAnsi="Times New Roman" w:cs="Times New Roman"/>
          <w:sz w:val="24"/>
          <w:szCs w:val="24"/>
        </w:rPr>
        <w:t>отвечающих</w:t>
      </w:r>
      <w:r w:rsidRPr="00FC7039">
        <w:rPr>
          <w:rFonts w:ascii="Times New Roman" w:eastAsia="Times New Roman" w:hAnsi="Times New Roman" w:cs="Times New Roman"/>
          <w:spacing w:val="-8"/>
          <w:sz w:val="24"/>
          <w:szCs w:val="24"/>
        </w:rPr>
        <w:t xml:space="preserve"> </w:t>
      </w:r>
      <w:r w:rsidRPr="00FC7039">
        <w:rPr>
          <w:rFonts w:ascii="Times New Roman" w:eastAsia="Times New Roman" w:hAnsi="Times New Roman" w:cs="Times New Roman"/>
          <w:sz w:val="24"/>
          <w:szCs w:val="24"/>
        </w:rPr>
        <w:t>требованиям</w:t>
      </w:r>
      <w:r w:rsidRPr="00FC7039">
        <w:rPr>
          <w:rFonts w:ascii="Times New Roman" w:eastAsia="Times New Roman" w:hAnsi="Times New Roman" w:cs="Times New Roman"/>
          <w:spacing w:val="-10"/>
          <w:sz w:val="24"/>
          <w:szCs w:val="24"/>
        </w:rPr>
        <w:t xml:space="preserve"> </w:t>
      </w:r>
      <w:r w:rsidRPr="00FC7039">
        <w:rPr>
          <w:rFonts w:ascii="Times New Roman" w:eastAsia="Times New Roman" w:hAnsi="Times New Roman" w:cs="Times New Roman"/>
          <w:sz w:val="24"/>
          <w:szCs w:val="24"/>
        </w:rPr>
        <w:t>информационного</w:t>
      </w:r>
      <w:r w:rsidRPr="00FC7039">
        <w:rPr>
          <w:rFonts w:ascii="Times New Roman" w:eastAsia="Times New Roman" w:hAnsi="Times New Roman" w:cs="Times New Roman"/>
          <w:spacing w:val="-58"/>
          <w:sz w:val="24"/>
          <w:szCs w:val="24"/>
        </w:rPr>
        <w:t xml:space="preserve"> </w:t>
      </w:r>
      <w:r w:rsidRPr="00FC7039">
        <w:rPr>
          <w:rFonts w:ascii="Times New Roman" w:eastAsia="Times New Roman" w:hAnsi="Times New Roman" w:cs="Times New Roman"/>
          <w:sz w:val="24"/>
          <w:szCs w:val="24"/>
        </w:rPr>
        <w:t>общества,</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инновационной</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экономики,</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задачам</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построения</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российского</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гражданского</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общества</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на</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основе</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принципов</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толерантности,</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диалога</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культур</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и</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уважения</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его</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многонационального,</w:t>
      </w:r>
      <w:r w:rsidRPr="00FC7039">
        <w:rPr>
          <w:rFonts w:ascii="Times New Roman" w:eastAsia="Times New Roman" w:hAnsi="Times New Roman" w:cs="Times New Roman"/>
          <w:spacing w:val="1"/>
          <w:sz w:val="24"/>
          <w:szCs w:val="24"/>
        </w:rPr>
        <w:t xml:space="preserve"> </w:t>
      </w:r>
      <w:proofErr w:type="spellStart"/>
      <w:r w:rsidRPr="00FC7039">
        <w:rPr>
          <w:rFonts w:ascii="Times New Roman" w:eastAsia="Times New Roman" w:hAnsi="Times New Roman" w:cs="Times New Roman"/>
          <w:sz w:val="24"/>
          <w:szCs w:val="24"/>
        </w:rPr>
        <w:t>полилингвального</w:t>
      </w:r>
      <w:proofErr w:type="spellEnd"/>
      <w:r w:rsidRPr="00FC7039">
        <w:rPr>
          <w:rFonts w:ascii="Times New Roman" w:eastAsia="Times New Roman" w:hAnsi="Times New Roman" w:cs="Times New Roman"/>
          <w:sz w:val="24"/>
          <w:szCs w:val="24"/>
        </w:rPr>
        <w:t>,</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поликультурного</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и</w:t>
      </w:r>
      <w:r w:rsidRPr="00FC7039">
        <w:rPr>
          <w:rFonts w:ascii="Times New Roman" w:eastAsia="Times New Roman" w:hAnsi="Times New Roman" w:cs="Times New Roman"/>
          <w:spacing w:val="1"/>
          <w:sz w:val="24"/>
          <w:szCs w:val="24"/>
        </w:rPr>
        <w:t xml:space="preserve"> </w:t>
      </w:r>
      <w:proofErr w:type="spellStart"/>
      <w:r w:rsidRPr="00FC7039">
        <w:rPr>
          <w:rFonts w:ascii="Times New Roman" w:eastAsia="Times New Roman" w:hAnsi="Times New Roman" w:cs="Times New Roman"/>
          <w:sz w:val="24"/>
          <w:szCs w:val="24"/>
        </w:rPr>
        <w:t>поликонфессионального</w:t>
      </w:r>
      <w:proofErr w:type="spellEnd"/>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состава;</w:t>
      </w:r>
    </w:p>
    <w:p w:rsidR="008B56C8" w:rsidRPr="00FC7039" w:rsidRDefault="008B56C8" w:rsidP="008B56C8">
      <w:pPr>
        <w:widowControl w:val="0"/>
        <w:tabs>
          <w:tab w:val="left" w:pos="8789"/>
        </w:tabs>
        <w:autoSpaceDE w:val="0"/>
        <w:autoSpaceDN w:val="0"/>
        <w:spacing w:after="0" w:line="240" w:lineRule="auto"/>
        <w:ind w:right="3"/>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 переход</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к</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стратегии</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социального</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проектирования</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и</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конструирования</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на</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основе</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разработки</w:t>
      </w:r>
      <w:r w:rsidRPr="00FC7039">
        <w:rPr>
          <w:rFonts w:ascii="Times New Roman" w:eastAsia="Times New Roman" w:hAnsi="Times New Roman" w:cs="Times New Roman"/>
          <w:spacing w:val="58"/>
          <w:sz w:val="24"/>
          <w:szCs w:val="24"/>
        </w:rPr>
        <w:t xml:space="preserve"> </w:t>
      </w:r>
      <w:r w:rsidRPr="00FC7039">
        <w:rPr>
          <w:rFonts w:ascii="Times New Roman" w:eastAsia="Times New Roman" w:hAnsi="Times New Roman" w:cs="Times New Roman"/>
          <w:sz w:val="24"/>
          <w:szCs w:val="24"/>
        </w:rPr>
        <w:t>(результата)</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личностного</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и</w:t>
      </w:r>
      <w:r w:rsidRPr="00FC7039">
        <w:rPr>
          <w:rFonts w:ascii="Times New Roman" w:eastAsia="Times New Roman" w:hAnsi="Times New Roman" w:cs="Times New Roman"/>
          <w:spacing w:val="-2"/>
          <w:sz w:val="24"/>
          <w:szCs w:val="24"/>
        </w:rPr>
        <w:t xml:space="preserve"> </w:t>
      </w:r>
      <w:r w:rsidRPr="00FC7039">
        <w:rPr>
          <w:rFonts w:ascii="Times New Roman" w:eastAsia="Times New Roman" w:hAnsi="Times New Roman" w:cs="Times New Roman"/>
          <w:sz w:val="24"/>
          <w:szCs w:val="24"/>
        </w:rPr>
        <w:t>познавательного</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развития</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обучающихся;</w:t>
      </w:r>
    </w:p>
    <w:p w:rsidR="008B56C8" w:rsidRPr="00FC7039" w:rsidRDefault="008B56C8" w:rsidP="008B56C8">
      <w:pPr>
        <w:widowControl w:val="0"/>
        <w:tabs>
          <w:tab w:val="left" w:pos="8789"/>
        </w:tabs>
        <w:autoSpaceDE w:val="0"/>
        <w:autoSpaceDN w:val="0"/>
        <w:spacing w:after="0" w:line="240" w:lineRule="auto"/>
        <w:ind w:right="3"/>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 ориентацию на достижение цели и основного результата образования -  развитие</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личности обучающегося на основе освоения универсальных учебных действий, познания и</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освоения</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мира;</w:t>
      </w:r>
    </w:p>
    <w:p w:rsidR="008B56C8" w:rsidRPr="00FC7039" w:rsidRDefault="008B56C8" w:rsidP="008B56C8">
      <w:pPr>
        <w:widowControl w:val="0"/>
        <w:tabs>
          <w:tab w:val="left" w:pos="8789"/>
        </w:tabs>
        <w:autoSpaceDE w:val="0"/>
        <w:autoSpaceDN w:val="0"/>
        <w:spacing w:after="0" w:line="240" w:lineRule="auto"/>
        <w:ind w:right="3"/>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 признание</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решающей</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роли</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содержания</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образования,</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способов</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организации</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образовательной</w:t>
      </w:r>
      <w:r w:rsidRPr="00FC7039">
        <w:rPr>
          <w:rFonts w:ascii="Times New Roman" w:eastAsia="Times New Roman" w:hAnsi="Times New Roman" w:cs="Times New Roman"/>
          <w:spacing w:val="-6"/>
          <w:sz w:val="24"/>
          <w:szCs w:val="24"/>
        </w:rPr>
        <w:t xml:space="preserve"> </w:t>
      </w:r>
      <w:r w:rsidRPr="00FC7039">
        <w:rPr>
          <w:rFonts w:ascii="Times New Roman" w:eastAsia="Times New Roman" w:hAnsi="Times New Roman" w:cs="Times New Roman"/>
          <w:sz w:val="24"/>
          <w:szCs w:val="24"/>
        </w:rPr>
        <w:t>деятельности</w:t>
      </w:r>
      <w:r w:rsidRPr="00FC7039">
        <w:rPr>
          <w:rFonts w:ascii="Times New Roman" w:eastAsia="Times New Roman" w:hAnsi="Times New Roman" w:cs="Times New Roman"/>
          <w:spacing w:val="-5"/>
          <w:sz w:val="24"/>
          <w:szCs w:val="24"/>
        </w:rPr>
        <w:t xml:space="preserve"> </w:t>
      </w:r>
      <w:r w:rsidRPr="00FC7039">
        <w:rPr>
          <w:rFonts w:ascii="Times New Roman" w:eastAsia="Times New Roman" w:hAnsi="Times New Roman" w:cs="Times New Roman"/>
          <w:sz w:val="24"/>
          <w:szCs w:val="24"/>
        </w:rPr>
        <w:t>и</w:t>
      </w:r>
      <w:r w:rsidRPr="00FC7039">
        <w:rPr>
          <w:rFonts w:ascii="Times New Roman" w:eastAsia="Times New Roman" w:hAnsi="Times New Roman" w:cs="Times New Roman"/>
          <w:spacing w:val="-6"/>
          <w:sz w:val="24"/>
          <w:szCs w:val="24"/>
        </w:rPr>
        <w:t xml:space="preserve"> </w:t>
      </w:r>
      <w:r w:rsidRPr="00FC7039">
        <w:rPr>
          <w:rFonts w:ascii="Times New Roman" w:eastAsia="Times New Roman" w:hAnsi="Times New Roman" w:cs="Times New Roman"/>
          <w:sz w:val="24"/>
          <w:szCs w:val="24"/>
        </w:rPr>
        <w:t>учебного</w:t>
      </w:r>
      <w:r w:rsidRPr="00FC7039">
        <w:rPr>
          <w:rFonts w:ascii="Times New Roman" w:eastAsia="Times New Roman" w:hAnsi="Times New Roman" w:cs="Times New Roman"/>
          <w:spacing w:val="-5"/>
          <w:sz w:val="24"/>
          <w:szCs w:val="24"/>
        </w:rPr>
        <w:t xml:space="preserve"> </w:t>
      </w:r>
      <w:r w:rsidRPr="00FC7039">
        <w:rPr>
          <w:rFonts w:ascii="Times New Roman" w:eastAsia="Times New Roman" w:hAnsi="Times New Roman" w:cs="Times New Roman"/>
          <w:sz w:val="24"/>
          <w:szCs w:val="24"/>
        </w:rPr>
        <w:t>сотрудничества</w:t>
      </w:r>
      <w:r w:rsidRPr="00FC7039">
        <w:rPr>
          <w:rFonts w:ascii="Times New Roman" w:eastAsia="Times New Roman" w:hAnsi="Times New Roman" w:cs="Times New Roman"/>
          <w:spacing w:val="-7"/>
          <w:sz w:val="24"/>
          <w:szCs w:val="24"/>
        </w:rPr>
        <w:t xml:space="preserve"> </w:t>
      </w:r>
      <w:r w:rsidRPr="00FC7039">
        <w:rPr>
          <w:rFonts w:ascii="Times New Roman" w:eastAsia="Times New Roman" w:hAnsi="Times New Roman" w:cs="Times New Roman"/>
          <w:sz w:val="24"/>
          <w:szCs w:val="24"/>
        </w:rPr>
        <w:t>в</w:t>
      </w:r>
      <w:r w:rsidRPr="00FC7039">
        <w:rPr>
          <w:rFonts w:ascii="Times New Roman" w:eastAsia="Times New Roman" w:hAnsi="Times New Roman" w:cs="Times New Roman"/>
          <w:spacing w:val="-6"/>
          <w:sz w:val="24"/>
          <w:szCs w:val="24"/>
        </w:rPr>
        <w:t xml:space="preserve"> </w:t>
      </w:r>
      <w:r w:rsidRPr="00FC7039">
        <w:rPr>
          <w:rFonts w:ascii="Times New Roman" w:eastAsia="Times New Roman" w:hAnsi="Times New Roman" w:cs="Times New Roman"/>
          <w:sz w:val="24"/>
          <w:szCs w:val="24"/>
        </w:rPr>
        <w:t>достижении</w:t>
      </w:r>
      <w:r w:rsidRPr="00FC7039">
        <w:rPr>
          <w:rFonts w:ascii="Times New Roman" w:eastAsia="Times New Roman" w:hAnsi="Times New Roman" w:cs="Times New Roman"/>
          <w:spacing w:val="-7"/>
          <w:sz w:val="24"/>
          <w:szCs w:val="24"/>
        </w:rPr>
        <w:t xml:space="preserve"> </w:t>
      </w:r>
      <w:r w:rsidRPr="00FC7039">
        <w:rPr>
          <w:rFonts w:ascii="Times New Roman" w:eastAsia="Times New Roman" w:hAnsi="Times New Roman" w:cs="Times New Roman"/>
          <w:sz w:val="24"/>
          <w:szCs w:val="24"/>
        </w:rPr>
        <w:t>целей</w:t>
      </w:r>
      <w:r w:rsidRPr="00FC7039">
        <w:rPr>
          <w:rFonts w:ascii="Times New Roman" w:eastAsia="Times New Roman" w:hAnsi="Times New Roman" w:cs="Times New Roman"/>
          <w:spacing w:val="-5"/>
          <w:sz w:val="24"/>
          <w:szCs w:val="24"/>
        </w:rPr>
        <w:t xml:space="preserve"> </w:t>
      </w:r>
      <w:r w:rsidRPr="00FC7039">
        <w:rPr>
          <w:rFonts w:ascii="Times New Roman" w:eastAsia="Times New Roman" w:hAnsi="Times New Roman" w:cs="Times New Roman"/>
          <w:sz w:val="24"/>
          <w:szCs w:val="24"/>
        </w:rPr>
        <w:t>личностного</w:t>
      </w:r>
      <w:r w:rsidRPr="00FC7039">
        <w:rPr>
          <w:rFonts w:ascii="Times New Roman" w:eastAsia="Times New Roman" w:hAnsi="Times New Roman" w:cs="Times New Roman"/>
          <w:spacing w:val="-8"/>
          <w:sz w:val="24"/>
          <w:szCs w:val="24"/>
        </w:rPr>
        <w:t xml:space="preserve"> </w:t>
      </w:r>
      <w:r w:rsidRPr="00FC7039">
        <w:rPr>
          <w:rFonts w:ascii="Times New Roman" w:eastAsia="Times New Roman" w:hAnsi="Times New Roman" w:cs="Times New Roman"/>
          <w:sz w:val="24"/>
          <w:szCs w:val="24"/>
        </w:rPr>
        <w:t>и</w:t>
      </w:r>
      <w:r w:rsidRPr="00FC7039">
        <w:rPr>
          <w:rFonts w:ascii="Times New Roman" w:eastAsia="Times New Roman" w:hAnsi="Times New Roman" w:cs="Times New Roman"/>
          <w:spacing w:val="-58"/>
          <w:sz w:val="24"/>
          <w:szCs w:val="24"/>
        </w:rPr>
        <w:t xml:space="preserve"> </w:t>
      </w:r>
      <w:r w:rsidRPr="00FC7039">
        <w:rPr>
          <w:rFonts w:ascii="Times New Roman" w:eastAsia="Times New Roman" w:hAnsi="Times New Roman" w:cs="Times New Roman"/>
          <w:sz w:val="24"/>
          <w:szCs w:val="24"/>
        </w:rPr>
        <w:t>социального</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развития обучающихся;</w:t>
      </w:r>
    </w:p>
    <w:p w:rsidR="008B56C8" w:rsidRPr="00FC7039" w:rsidRDefault="008B56C8" w:rsidP="008B56C8">
      <w:pPr>
        <w:widowControl w:val="0"/>
        <w:tabs>
          <w:tab w:val="left" w:pos="0"/>
        </w:tabs>
        <w:autoSpaceDE w:val="0"/>
        <w:autoSpaceDN w:val="0"/>
        <w:spacing w:after="0" w:line="240" w:lineRule="auto"/>
        <w:ind w:right="3"/>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 учет</w:t>
      </w:r>
      <w:r w:rsidRPr="00FC7039">
        <w:rPr>
          <w:rFonts w:ascii="Times New Roman" w:eastAsia="Times New Roman" w:hAnsi="Times New Roman" w:cs="Times New Roman"/>
          <w:spacing w:val="-10"/>
          <w:sz w:val="24"/>
          <w:szCs w:val="24"/>
        </w:rPr>
        <w:t xml:space="preserve"> </w:t>
      </w:r>
      <w:r w:rsidRPr="00FC7039">
        <w:rPr>
          <w:rFonts w:ascii="Times New Roman" w:eastAsia="Times New Roman" w:hAnsi="Times New Roman" w:cs="Times New Roman"/>
          <w:sz w:val="24"/>
          <w:szCs w:val="24"/>
        </w:rPr>
        <w:t>индивидуальных</w:t>
      </w:r>
      <w:r w:rsidRPr="00FC7039">
        <w:rPr>
          <w:rFonts w:ascii="Times New Roman" w:eastAsia="Times New Roman" w:hAnsi="Times New Roman" w:cs="Times New Roman"/>
          <w:spacing w:val="-11"/>
          <w:sz w:val="24"/>
          <w:szCs w:val="24"/>
        </w:rPr>
        <w:t xml:space="preserve"> </w:t>
      </w:r>
      <w:r w:rsidRPr="00FC7039">
        <w:rPr>
          <w:rFonts w:ascii="Times New Roman" w:eastAsia="Times New Roman" w:hAnsi="Times New Roman" w:cs="Times New Roman"/>
          <w:sz w:val="24"/>
          <w:szCs w:val="24"/>
        </w:rPr>
        <w:t>возрастных,</w:t>
      </w:r>
      <w:r w:rsidRPr="00FC7039">
        <w:rPr>
          <w:rFonts w:ascii="Times New Roman" w:eastAsia="Times New Roman" w:hAnsi="Times New Roman" w:cs="Times New Roman"/>
          <w:spacing w:val="-9"/>
          <w:sz w:val="24"/>
          <w:szCs w:val="24"/>
        </w:rPr>
        <w:t xml:space="preserve"> </w:t>
      </w:r>
      <w:r w:rsidRPr="00FC7039">
        <w:rPr>
          <w:rFonts w:ascii="Times New Roman" w:eastAsia="Times New Roman" w:hAnsi="Times New Roman" w:cs="Times New Roman"/>
          <w:sz w:val="24"/>
          <w:szCs w:val="24"/>
        </w:rPr>
        <w:t>психологических</w:t>
      </w:r>
      <w:r w:rsidRPr="00FC7039">
        <w:rPr>
          <w:rFonts w:ascii="Times New Roman" w:eastAsia="Times New Roman" w:hAnsi="Times New Roman" w:cs="Times New Roman"/>
          <w:spacing w:val="-8"/>
          <w:sz w:val="24"/>
          <w:szCs w:val="24"/>
        </w:rPr>
        <w:t xml:space="preserve"> </w:t>
      </w:r>
      <w:r w:rsidRPr="00FC7039">
        <w:rPr>
          <w:rFonts w:ascii="Times New Roman" w:eastAsia="Times New Roman" w:hAnsi="Times New Roman" w:cs="Times New Roman"/>
          <w:sz w:val="24"/>
          <w:szCs w:val="24"/>
        </w:rPr>
        <w:t>и</w:t>
      </w:r>
      <w:r w:rsidRPr="00FC7039">
        <w:rPr>
          <w:rFonts w:ascii="Times New Roman" w:eastAsia="Times New Roman" w:hAnsi="Times New Roman" w:cs="Times New Roman"/>
          <w:spacing w:val="-9"/>
          <w:sz w:val="24"/>
          <w:szCs w:val="24"/>
        </w:rPr>
        <w:t xml:space="preserve"> </w:t>
      </w:r>
      <w:r w:rsidRPr="00FC7039">
        <w:rPr>
          <w:rFonts w:ascii="Times New Roman" w:eastAsia="Times New Roman" w:hAnsi="Times New Roman" w:cs="Times New Roman"/>
          <w:sz w:val="24"/>
          <w:szCs w:val="24"/>
        </w:rPr>
        <w:t>физиологических</w:t>
      </w:r>
      <w:r w:rsidRPr="00FC7039">
        <w:rPr>
          <w:rFonts w:ascii="Times New Roman" w:eastAsia="Times New Roman" w:hAnsi="Times New Roman" w:cs="Times New Roman"/>
          <w:spacing w:val="-7"/>
          <w:sz w:val="24"/>
          <w:szCs w:val="24"/>
        </w:rPr>
        <w:t xml:space="preserve"> </w:t>
      </w:r>
      <w:r w:rsidRPr="00FC7039">
        <w:rPr>
          <w:rFonts w:ascii="Times New Roman" w:eastAsia="Times New Roman" w:hAnsi="Times New Roman" w:cs="Times New Roman"/>
          <w:sz w:val="24"/>
          <w:szCs w:val="24"/>
        </w:rPr>
        <w:t>особенностей</w:t>
      </w:r>
      <w:r w:rsidRPr="00FC7039">
        <w:rPr>
          <w:rFonts w:ascii="Times New Roman" w:eastAsia="Times New Roman" w:hAnsi="Times New Roman" w:cs="Times New Roman"/>
          <w:spacing w:val="-58"/>
          <w:sz w:val="24"/>
          <w:szCs w:val="24"/>
        </w:rPr>
        <w:t xml:space="preserve"> </w:t>
      </w:r>
      <w:r w:rsidRPr="00FC7039">
        <w:rPr>
          <w:rFonts w:ascii="Times New Roman" w:eastAsia="Times New Roman" w:hAnsi="Times New Roman" w:cs="Times New Roman"/>
          <w:sz w:val="24"/>
          <w:szCs w:val="24"/>
        </w:rPr>
        <w:t>обучающихся,</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роли</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и</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значения</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видов</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деятельности</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и</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форм</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общения</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при</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определении</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образовательно-воспитательных</w:t>
      </w:r>
      <w:r w:rsidRPr="00FC7039">
        <w:rPr>
          <w:rFonts w:ascii="Times New Roman" w:eastAsia="Times New Roman" w:hAnsi="Times New Roman" w:cs="Times New Roman"/>
          <w:spacing w:val="-2"/>
          <w:sz w:val="24"/>
          <w:szCs w:val="24"/>
        </w:rPr>
        <w:t xml:space="preserve"> </w:t>
      </w:r>
      <w:r w:rsidRPr="00FC7039">
        <w:rPr>
          <w:rFonts w:ascii="Times New Roman" w:eastAsia="Times New Roman" w:hAnsi="Times New Roman" w:cs="Times New Roman"/>
          <w:sz w:val="24"/>
          <w:szCs w:val="24"/>
        </w:rPr>
        <w:t>целей и</w:t>
      </w:r>
      <w:r w:rsidRPr="00FC7039">
        <w:rPr>
          <w:rFonts w:ascii="Times New Roman" w:eastAsia="Times New Roman" w:hAnsi="Times New Roman" w:cs="Times New Roman"/>
          <w:spacing w:val="-3"/>
          <w:sz w:val="24"/>
          <w:szCs w:val="24"/>
        </w:rPr>
        <w:t xml:space="preserve"> </w:t>
      </w:r>
      <w:r w:rsidRPr="00FC7039">
        <w:rPr>
          <w:rFonts w:ascii="Times New Roman" w:eastAsia="Times New Roman" w:hAnsi="Times New Roman" w:cs="Times New Roman"/>
          <w:sz w:val="24"/>
          <w:szCs w:val="24"/>
        </w:rPr>
        <w:t>путей их</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достижения;</w:t>
      </w:r>
    </w:p>
    <w:p w:rsidR="008B56C8" w:rsidRPr="00FC7039" w:rsidRDefault="008B56C8" w:rsidP="008B56C8">
      <w:pPr>
        <w:widowControl w:val="0"/>
        <w:autoSpaceDE w:val="0"/>
        <w:autoSpaceDN w:val="0"/>
        <w:spacing w:after="0" w:line="240" w:lineRule="auto"/>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 обеспечение преемственности дошкольного, начального общего, основного общего, среднего общего и профессионального образования;</w:t>
      </w:r>
    </w:p>
    <w:p w:rsidR="008B56C8" w:rsidRPr="00FC7039" w:rsidRDefault="008B56C8" w:rsidP="008B56C8">
      <w:pPr>
        <w:widowControl w:val="0"/>
        <w:autoSpaceDE w:val="0"/>
        <w:autoSpaceDN w:val="0"/>
        <w:spacing w:after="0" w:line="240" w:lineRule="auto"/>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 разнообразие индивидуальных образовательных траекторий и индивидуального развития каждого обучающегося (в том числе лиц, проявивших выдающиеся способности, и детей с ОВЗ),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8B56C8" w:rsidRPr="00FC7039" w:rsidRDefault="008B56C8" w:rsidP="008B56C8">
      <w:pPr>
        <w:widowControl w:val="0"/>
        <w:autoSpaceDE w:val="0"/>
        <w:autoSpaceDN w:val="0"/>
        <w:spacing w:after="0" w:line="240" w:lineRule="auto"/>
        <w:ind w:firstLine="720"/>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При определении стратегических характеристик ООП НОО учитываются существующий разброс в темпах и направлениях развития младших школьников, индивидуальные различия в их познавательной деятельности, восприятии, внимании, памяти, мышлении, речи, моторике и т.д., связанные с возрастными, психологическими и</w:t>
      </w:r>
    </w:p>
    <w:p w:rsidR="008B56C8" w:rsidRPr="00FC7039" w:rsidRDefault="008B56C8" w:rsidP="008B56C8">
      <w:pPr>
        <w:widowControl w:val="0"/>
        <w:autoSpaceDE w:val="0"/>
        <w:autoSpaceDN w:val="0"/>
        <w:spacing w:after="0" w:line="240" w:lineRule="auto"/>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физиологическими индивидуальными особенностями обучающихся. 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образовательной деятельности и выбора условий и методик обучения, учитывающих описанные выше особенности уровня НОО.</w:t>
      </w:r>
    </w:p>
    <w:p w:rsidR="008B56C8" w:rsidRPr="00FC7039" w:rsidRDefault="008B56C8" w:rsidP="008B56C8">
      <w:pPr>
        <w:widowControl w:val="0"/>
        <w:autoSpaceDE w:val="0"/>
        <w:autoSpaceDN w:val="0"/>
        <w:spacing w:after="0" w:line="240" w:lineRule="auto"/>
        <w:ind w:firstLine="720"/>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Актуальность основной образовательной программы начального общего образования МБОУ школа №7 состоит в построении образовательного пространства, открывающего для каждого ребенка свой путь движения к развитию, взрослению и предельной самореализации.</w:t>
      </w:r>
    </w:p>
    <w:p w:rsidR="008B56C8" w:rsidRPr="00FC7039" w:rsidRDefault="008B56C8" w:rsidP="008B56C8">
      <w:pPr>
        <w:widowControl w:val="0"/>
        <w:autoSpaceDE w:val="0"/>
        <w:autoSpaceDN w:val="0"/>
        <w:spacing w:after="0" w:line="240" w:lineRule="auto"/>
        <w:ind w:firstLine="720"/>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ООП НОО реализуется в МБОУ школа №7 через организацию образовательной деятельности (урочной и внеурочной) в соответствии с гигиеническими нормативами и санитарно-эпидемиологическими требованиями. Работа по вовлечению обучающихся</w:t>
      </w:r>
      <w:r w:rsidRPr="00FC7039">
        <w:rPr>
          <w:rFonts w:ascii="Times New Roman" w:eastAsia="Times New Roman" w:hAnsi="Times New Roman" w:cs="Times New Roman"/>
        </w:rPr>
        <w:t xml:space="preserve"> </w:t>
      </w:r>
      <w:r w:rsidRPr="00FC7039">
        <w:rPr>
          <w:rFonts w:ascii="Times New Roman" w:eastAsia="Times New Roman" w:hAnsi="Times New Roman" w:cs="Times New Roman"/>
          <w:sz w:val="24"/>
          <w:szCs w:val="24"/>
        </w:rPr>
        <w:t>получающих начальное общее образование, во внеурочную деятельность осуществляется</w:t>
      </w:r>
    </w:p>
    <w:p w:rsidR="008B56C8" w:rsidRPr="00FC7039" w:rsidRDefault="008B56C8" w:rsidP="008B56C8">
      <w:pPr>
        <w:widowControl w:val="0"/>
        <w:autoSpaceDE w:val="0"/>
        <w:autoSpaceDN w:val="0"/>
        <w:spacing w:after="0" w:line="240" w:lineRule="auto"/>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в рамках организации внеурочной деятельности. Она включает в себя следующие компоненты: занятия в объединениях дополнительного образования школы; сетевое взаимодействие с социальными партнерами (организациями дополнительного образования детей, культуры и спорта, другими образовательными организациями); деятельность классных руководителей и иных педагогических работников (воспитателей ГПД, педагога-психолога, социального педагога, библиотекаря) в соответствии с должностными обязанностями по реализации воспитательных программ и планов работы</w:t>
      </w:r>
    </w:p>
    <w:p w:rsidR="008B56C8" w:rsidRPr="00FC7039" w:rsidRDefault="008B56C8" w:rsidP="008B56C8">
      <w:pPr>
        <w:widowControl w:val="0"/>
        <w:autoSpaceDE w:val="0"/>
        <w:autoSpaceDN w:val="0"/>
        <w:spacing w:after="0" w:line="240" w:lineRule="auto"/>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в режиме группы продлённого дня и в рамках воспитательной системы школы.</w:t>
      </w:r>
    </w:p>
    <w:p w:rsidR="008B56C8" w:rsidRPr="00FC7039" w:rsidRDefault="008B56C8" w:rsidP="008B56C8">
      <w:pPr>
        <w:widowControl w:val="0"/>
        <w:autoSpaceDE w:val="0"/>
        <w:autoSpaceDN w:val="0"/>
        <w:spacing w:after="0" w:line="240" w:lineRule="auto"/>
        <w:ind w:firstLine="720"/>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Обучение ведется на государственном языке Российской Федерации – русском языке.</w:t>
      </w:r>
    </w:p>
    <w:p w:rsidR="008B56C8" w:rsidRPr="00FC7039" w:rsidRDefault="008B56C8" w:rsidP="008B56C8">
      <w:pPr>
        <w:widowControl w:val="0"/>
        <w:autoSpaceDE w:val="0"/>
        <w:autoSpaceDN w:val="0"/>
        <w:spacing w:after="0" w:line="240" w:lineRule="auto"/>
        <w:ind w:right="3"/>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lastRenderedPageBreak/>
        <w:t xml:space="preserve">           </w:t>
      </w:r>
      <w:r w:rsidR="0033597C">
        <w:rPr>
          <w:rFonts w:ascii="Times New Roman" w:eastAsia="Times New Roman" w:hAnsi="Times New Roman" w:cs="Times New Roman"/>
          <w:sz w:val="24"/>
          <w:szCs w:val="24"/>
        </w:rPr>
        <w:t xml:space="preserve"> </w:t>
      </w:r>
      <w:r w:rsidRPr="00FC7039">
        <w:rPr>
          <w:rFonts w:ascii="Times New Roman" w:eastAsia="Times New Roman" w:hAnsi="Times New Roman" w:cs="Times New Roman"/>
          <w:sz w:val="24"/>
          <w:szCs w:val="24"/>
        </w:rPr>
        <w:t>Все</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обучающиеся</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разделены</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на</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параллели</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в</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зависимости</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от</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года</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обучения.</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Внутри</w:t>
      </w:r>
      <w:r w:rsidRPr="00FC7039">
        <w:rPr>
          <w:rFonts w:ascii="Times New Roman" w:eastAsia="Times New Roman" w:hAnsi="Times New Roman" w:cs="Times New Roman"/>
          <w:spacing w:val="-57"/>
          <w:sz w:val="24"/>
          <w:szCs w:val="24"/>
        </w:rPr>
        <w:t xml:space="preserve">                                                              </w:t>
      </w:r>
      <w:r w:rsidRPr="00FC7039">
        <w:rPr>
          <w:rFonts w:ascii="Times New Roman" w:eastAsia="Times New Roman" w:hAnsi="Times New Roman" w:cs="Times New Roman"/>
          <w:sz w:val="24"/>
          <w:szCs w:val="24"/>
        </w:rPr>
        <w:t>параллелей</w:t>
      </w:r>
      <w:r w:rsidRPr="00FC7039">
        <w:rPr>
          <w:rFonts w:ascii="Times New Roman" w:eastAsia="Times New Roman" w:hAnsi="Times New Roman" w:cs="Times New Roman"/>
          <w:spacing w:val="-1"/>
          <w:sz w:val="24"/>
          <w:szCs w:val="24"/>
        </w:rPr>
        <w:t xml:space="preserve"> сформированы</w:t>
      </w:r>
      <w:r w:rsidRPr="00FC7039">
        <w:rPr>
          <w:rFonts w:ascii="Times New Roman" w:eastAsia="Times New Roman" w:hAnsi="Times New Roman" w:cs="Times New Roman"/>
          <w:sz w:val="24"/>
          <w:szCs w:val="24"/>
        </w:rPr>
        <w:t xml:space="preserve"> классы. Обучение</w:t>
      </w:r>
      <w:r w:rsidRPr="00FC7039">
        <w:rPr>
          <w:rFonts w:ascii="Times New Roman" w:eastAsia="Times New Roman" w:hAnsi="Times New Roman" w:cs="Times New Roman"/>
          <w:spacing w:val="-4"/>
          <w:sz w:val="24"/>
          <w:szCs w:val="24"/>
        </w:rPr>
        <w:t xml:space="preserve"> </w:t>
      </w:r>
      <w:r w:rsidRPr="00FC7039">
        <w:rPr>
          <w:rFonts w:ascii="Times New Roman" w:eastAsia="Times New Roman" w:hAnsi="Times New Roman" w:cs="Times New Roman"/>
          <w:sz w:val="24"/>
          <w:szCs w:val="24"/>
        </w:rPr>
        <w:t>проходит</w:t>
      </w:r>
      <w:r w:rsidRPr="00FC7039">
        <w:rPr>
          <w:rFonts w:ascii="Times New Roman" w:eastAsia="Times New Roman" w:hAnsi="Times New Roman" w:cs="Times New Roman"/>
          <w:spacing w:val="-2"/>
          <w:sz w:val="24"/>
          <w:szCs w:val="24"/>
        </w:rPr>
        <w:t xml:space="preserve"> </w:t>
      </w:r>
      <w:r w:rsidRPr="00FC7039">
        <w:rPr>
          <w:rFonts w:ascii="Times New Roman" w:eastAsia="Times New Roman" w:hAnsi="Times New Roman" w:cs="Times New Roman"/>
          <w:sz w:val="24"/>
          <w:szCs w:val="24"/>
        </w:rPr>
        <w:t>в</w:t>
      </w:r>
      <w:r w:rsidRPr="00FC7039">
        <w:rPr>
          <w:rFonts w:ascii="Times New Roman" w:eastAsia="Times New Roman" w:hAnsi="Times New Roman" w:cs="Times New Roman"/>
          <w:spacing w:val="-3"/>
          <w:sz w:val="24"/>
          <w:szCs w:val="24"/>
        </w:rPr>
        <w:t xml:space="preserve"> </w:t>
      </w:r>
      <w:r w:rsidRPr="00FC7039">
        <w:rPr>
          <w:rFonts w:ascii="Times New Roman" w:eastAsia="Times New Roman" w:hAnsi="Times New Roman" w:cs="Times New Roman"/>
          <w:sz w:val="24"/>
          <w:szCs w:val="24"/>
        </w:rPr>
        <w:t>одну</w:t>
      </w:r>
      <w:r w:rsidRPr="00FC7039">
        <w:rPr>
          <w:rFonts w:ascii="Times New Roman" w:eastAsia="Times New Roman" w:hAnsi="Times New Roman" w:cs="Times New Roman"/>
          <w:spacing w:val="-8"/>
          <w:sz w:val="24"/>
          <w:szCs w:val="24"/>
        </w:rPr>
        <w:t xml:space="preserve"> </w:t>
      </w:r>
      <w:r w:rsidRPr="00FC7039">
        <w:rPr>
          <w:rFonts w:ascii="Times New Roman" w:eastAsia="Times New Roman" w:hAnsi="Times New Roman" w:cs="Times New Roman"/>
          <w:sz w:val="24"/>
          <w:szCs w:val="24"/>
        </w:rPr>
        <w:t>смену.</w:t>
      </w:r>
    </w:p>
    <w:p w:rsidR="008B56C8" w:rsidRPr="00FC7039" w:rsidRDefault="008B56C8" w:rsidP="008B56C8">
      <w:pPr>
        <w:widowControl w:val="0"/>
        <w:autoSpaceDE w:val="0"/>
        <w:autoSpaceDN w:val="0"/>
        <w:spacing w:after="0" w:line="240" w:lineRule="auto"/>
        <w:ind w:firstLine="720"/>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 xml:space="preserve">При реализации ООП НОО используются современные образовательные технологии </w:t>
      </w:r>
      <w:proofErr w:type="spellStart"/>
      <w:r w:rsidRPr="00FC7039">
        <w:rPr>
          <w:rFonts w:ascii="Times New Roman" w:eastAsia="Times New Roman" w:hAnsi="Times New Roman" w:cs="Times New Roman"/>
          <w:sz w:val="24"/>
          <w:szCs w:val="24"/>
        </w:rPr>
        <w:t>деятельностного</w:t>
      </w:r>
      <w:proofErr w:type="spellEnd"/>
      <w:r w:rsidRPr="00FC7039">
        <w:rPr>
          <w:rFonts w:ascii="Times New Roman" w:eastAsia="Times New Roman" w:hAnsi="Times New Roman" w:cs="Times New Roman"/>
          <w:sz w:val="24"/>
          <w:szCs w:val="24"/>
        </w:rPr>
        <w:t xml:space="preserve"> типа: ИКТ, цифровые образовательные технологии, продуктивного чтения, технология развития критического мышления, мини-исследования, игровые технологии, технология организации проектной и исследовательской деятельности и другие современные педагогические технологии, в том числе </w:t>
      </w:r>
      <w:proofErr w:type="spellStart"/>
      <w:r w:rsidRPr="00FC7039">
        <w:rPr>
          <w:rFonts w:ascii="Times New Roman" w:eastAsia="Times New Roman" w:hAnsi="Times New Roman" w:cs="Times New Roman"/>
          <w:sz w:val="24"/>
          <w:szCs w:val="24"/>
        </w:rPr>
        <w:t>здоровьесберегающие</w:t>
      </w:r>
      <w:proofErr w:type="spellEnd"/>
      <w:r w:rsidRPr="00FC7039">
        <w:rPr>
          <w:rFonts w:ascii="Times New Roman" w:eastAsia="Times New Roman" w:hAnsi="Times New Roman" w:cs="Times New Roman"/>
          <w:sz w:val="24"/>
          <w:szCs w:val="24"/>
        </w:rPr>
        <w:t xml:space="preserve"> технологии.</w:t>
      </w:r>
    </w:p>
    <w:p w:rsidR="008B56C8" w:rsidRPr="00FC7039" w:rsidRDefault="008B56C8" w:rsidP="008B56C8">
      <w:pPr>
        <w:widowControl w:val="0"/>
        <w:autoSpaceDE w:val="0"/>
        <w:autoSpaceDN w:val="0"/>
        <w:spacing w:after="0" w:line="240" w:lineRule="auto"/>
        <w:ind w:firstLine="720"/>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Школа вправе использовать электронное обучение (далее – ЭО), применять дистанционные образовательные технологии (далее - ДОТ) при реализации образовательной программы в период ограничительных мер (карантин) при организации</w:t>
      </w:r>
    </w:p>
    <w:p w:rsidR="008B56C8" w:rsidRPr="00FC7039" w:rsidRDefault="008B56C8" w:rsidP="008B56C8">
      <w:pPr>
        <w:widowControl w:val="0"/>
        <w:autoSpaceDE w:val="0"/>
        <w:autoSpaceDN w:val="0"/>
        <w:spacing w:after="0" w:line="240" w:lineRule="auto"/>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временного дистанционного обучения всего контингента обучающихся. Основными элементами системы ЭО и ДОТ являются: образовательные онлайн платформы «РЭШ», «</w:t>
      </w:r>
      <w:proofErr w:type="spellStart"/>
      <w:r w:rsidRPr="00FC7039">
        <w:rPr>
          <w:rFonts w:ascii="Times New Roman" w:eastAsia="Times New Roman" w:hAnsi="Times New Roman" w:cs="Times New Roman"/>
          <w:sz w:val="24"/>
          <w:szCs w:val="24"/>
        </w:rPr>
        <w:t>Учи.ру</w:t>
      </w:r>
      <w:proofErr w:type="spellEnd"/>
      <w:r w:rsidRPr="00FC7039">
        <w:rPr>
          <w:rFonts w:ascii="Times New Roman" w:eastAsia="Times New Roman" w:hAnsi="Times New Roman" w:cs="Times New Roman"/>
          <w:sz w:val="24"/>
          <w:szCs w:val="24"/>
        </w:rPr>
        <w:t>», «Я-класс», «</w:t>
      </w:r>
      <w:proofErr w:type="spellStart"/>
      <w:r w:rsidRPr="00FC7039">
        <w:rPr>
          <w:rFonts w:ascii="Times New Roman" w:eastAsia="Times New Roman" w:hAnsi="Times New Roman" w:cs="Times New Roman"/>
          <w:sz w:val="24"/>
          <w:szCs w:val="24"/>
        </w:rPr>
        <w:t>Фоксфорд</w:t>
      </w:r>
      <w:proofErr w:type="spellEnd"/>
      <w:r w:rsidRPr="00FC7039">
        <w:rPr>
          <w:rFonts w:ascii="Times New Roman" w:eastAsia="Times New Roman" w:hAnsi="Times New Roman" w:cs="Times New Roman"/>
          <w:sz w:val="24"/>
          <w:szCs w:val="24"/>
        </w:rPr>
        <w:t>», «</w:t>
      </w:r>
      <w:proofErr w:type="spellStart"/>
      <w:r w:rsidRPr="00FC7039">
        <w:rPr>
          <w:rFonts w:ascii="Times New Roman" w:eastAsia="Times New Roman" w:hAnsi="Times New Roman" w:cs="Times New Roman"/>
          <w:sz w:val="24"/>
          <w:szCs w:val="24"/>
        </w:rPr>
        <w:t>Яндексучебник</w:t>
      </w:r>
      <w:proofErr w:type="spellEnd"/>
      <w:r w:rsidRPr="00FC7039">
        <w:rPr>
          <w:rFonts w:ascii="Times New Roman" w:eastAsia="Times New Roman" w:hAnsi="Times New Roman" w:cs="Times New Roman"/>
          <w:sz w:val="24"/>
          <w:szCs w:val="24"/>
        </w:rPr>
        <w:t xml:space="preserve">»; Единая коллекция ЦОР, размещенные на образовательных сайтах; видеоконференции; </w:t>
      </w:r>
      <w:proofErr w:type="spellStart"/>
      <w:r w:rsidRPr="00FC7039">
        <w:rPr>
          <w:rFonts w:ascii="Times New Roman" w:eastAsia="Times New Roman" w:hAnsi="Times New Roman" w:cs="Times New Roman"/>
          <w:sz w:val="24"/>
          <w:szCs w:val="24"/>
        </w:rPr>
        <w:t>вебинары</w:t>
      </w:r>
      <w:proofErr w:type="spellEnd"/>
      <w:r w:rsidRPr="00FC7039">
        <w:rPr>
          <w:rFonts w:ascii="Times New Roman" w:eastAsia="Times New Roman" w:hAnsi="Times New Roman" w:cs="Times New Roman"/>
          <w:sz w:val="24"/>
          <w:szCs w:val="24"/>
        </w:rPr>
        <w:t xml:space="preserve">; </w:t>
      </w:r>
      <w:proofErr w:type="spellStart"/>
      <w:r w:rsidRPr="00FC7039">
        <w:rPr>
          <w:rFonts w:ascii="Times New Roman" w:eastAsia="Times New Roman" w:hAnsi="Times New Roman" w:cs="Times New Roman"/>
          <w:sz w:val="24"/>
          <w:szCs w:val="24"/>
        </w:rPr>
        <w:t>skype</w:t>
      </w:r>
      <w:proofErr w:type="spellEnd"/>
      <w:r w:rsidRPr="00FC7039">
        <w:rPr>
          <w:rFonts w:ascii="Times New Roman" w:eastAsia="Times New Roman" w:hAnsi="Times New Roman" w:cs="Times New Roman"/>
          <w:sz w:val="24"/>
          <w:szCs w:val="24"/>
        </w:rPr>
        <w:t xml:space="preserve"> – общение; e-</w:t>
      </w:r>
      <w:proofErr w:type="spellStart"/>
      <w:r w:rsidRPr="00FC7039">
        <w:rPr>
          <w:rFonts w:ascii="Times New Roman" w:eastAsia="Times New Roman" w:hAnsi="Times New Roman" w:cs="Times New Roman"/>
          <w:sz w:val="24"/>
          <w:szCs w:val="24"/>
        </w:rPr>
        <w:t>mail</w:t>
      </w:r>
      <w:proofErr w:type="spellEnd"/>
      <w:r w:rsidRPr="00FC7039">
        <w:rPr>
          <w:rFonts w:ascii="Times New Roman" w:eastAsia="Times New Roman" w:hAnsi="Times New Roman" w:cs="Times New Roman"/>
          <w:sz w:val="24"/>
          <w:szCs w:val="24"/>
        </w:rPr>
        <w:t>; облачные сервисы; электронные носители мультимедийных приложений к учебникам; электронные пособия, разработанные с учетом требований законодательства РФ об образовательной деятельности.</w:t>
      </w:r>
    </w:p>
    <w:p w:rsidR="008B56C8" w:rsidRPr="00FC7039" w:rsidRDefault="008B56C8" w:rsidP="008B56C8">
      <w:pPr>
        <w:widowControl w:val="0"/>
        <w:autoSpaceDE w:val="0"/>
        <w:autoSpaceDN w:val="0"/>
        <w:spacing w:after="0" w:line="240" w:lineRule="auto"/>
        <w:ind w:firstLine="720"/>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 xml:space="preserve">В период каникул для реализации целей ООП НОО используются возможности организации отдыха обучающихся и их оздоровления на базе школы и организация их дополнительного образования и досуга. В целях обеспечения </w:t>
      </w:r>
      <w:proofErr w:type="gramStart"/>
      <w:r w:rsidRPr="00FC7039">
        <w:rPr>
          <w:rFonts w:ascii="Times New Roman" w:eastAsia="Times New Roman" w:hAnsi="Times New Roman" w:cs="Times New Roman"/>
          <w:sz w:val="24"/>
          <w:szCs w:val="24"/>
        </w:rPr>
        <w:t>индивидуальных потребностей</w:t>
      </w:r>
      <w:proofErr w:type="gramEnd"/>
      <w:r w:rsidRPr="00FC7039">
        <w:rPr>
          <w:rFonts w:ascii="Times New Roman" w:eastAsia="Times New Roman" w:hAnsi="Times New Roman" w:cs="Times New Roman"/>
          <w:sz w:val="24"/>
          <w:szCs w:val="24"/>
        </w:rPr>
        <w:t xml:space="preserve"> обучающихся в ООП НОО предусмотрены учебные курсы, обеспечивающие</w:t>
      </w:r>
    </w:p>
    <w:p w:rsidR="008B56C8" w:rsidRPr="00FC7039" w:rsidRDefault="008B56C8" w:rsidP="008B56C8">
      <w:pPr>
        <w:widowControl w:val="0"/>
        <w:autoSpaceDE w:val="0"/>
        <w:autoSpaceDN w:val="0"/>
        <w:spacing w:after="0" w:line="240" w:lineRule="auto"/>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различные интересы обучающихся, в том числе внеурочная деятельность.</w:t>
      </w:r>
    </w:p>
    <w:p w:rsidR="008B56C8" w:rsidRPr="00FC7039" w:rsidRDefault="008B56C8" w:rsidP="008B56C8">
      <w:pPr>
        <w:widowControl w:val="0"/>
        <w:autoSpaceDE w:val="0"/>
        <w:autoSpaceDN w:val="0"/>
        <w:spacing w:after="0" w:line="240" w:lineRule="auto"/>
        <w:ind w:firstLine="720"/>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Срок получения начального общего образования в соответствии с ФГОС НОО составляет 4 года (для лиц, обучающихся по индивидуальным учебным планам, срок получения начального общего образования может быть сокращен). Общее число учебных</w:t>
      </w:r>
    </w:p>
    <w:p w:rsidR="008B56C8" w:rsidRPr="00FC7039" w:rsidRDefault="008B56C8" w:rsidP="008B56C8">
      <w:pPr>
        <w:widowControl w:val="0"/>
        <w:autoSpaceDE w:val="0"/>
        <w:autoSpaceDN w:val="0"/>
        <w:spacing w:after="0" w:line="240" w:lineRule="auto"/>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 xml:space="preserve">часов не может составлять менее 2954 ч и более 3345 ч.  В целях удовлетворения образовательных потребностей и </w:t>
      </w:r>
      <w:proofErr w:type="gramStart"/>
      <w:r w:rsidRPr="00FC7039">
        <w:rPr>
          <w:rFonts w:ascii="Times New Roman" w:eastAsia="Times New Roman" w:hAnsi="Times New Roman" w:cs="Times New Roman"/>
          <w:sz w:val="24"/>
          <w:szCs w:val="24"/>
        </w:rPr>
        <w:t>интересов</w:t>
      </w:r>
      <w:proofErr w:type="gramEnd"/>
      <w:r w:rsidRPr="00FC7039">
        <w:rPr>
          <w:rFonts w:ascii="Times New Roman" w:eastAsia="Times New Roman" w:hAnsi="Times New Roman" w:cs="Times New Roman"/>
          <w:sz w:val="24"/>
          <w:szCs w:val="24"/>
        </w:rPr>
        <w:t xml:space="preserve">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w:t>
      </w:r>
    </w:p>
    <w:p w:rsidR="008B56C8" w:rsidRPr="0050646F" w:rsidRDefault="008B56C8" w:rsidP="008B56C8">
      <w:pPr>
        <w:widowControl w:val="0"/>
        <w:autoSpaceDE w:val="0"/>
        <w:autoSpaceDN w:val="0"/>
        <w:spacing w:after="0" w:line="240" w:lineRule="auto"/>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 xml:space="preserve">            </w:t>
      </w:r>
      <w:r w:rsidRPr="0050646F">
        <w:rPr>
          <w:rFonts w:ascii="Times New Roman" w:eastAsia="Times New Roman" w:hAnsi="Times New Roman" w:cs="Times New Roman"/>
          <w:sz w:val="24"/>
          <w:szCs w:val="24"/>
        </w:rPr>
        <w:t>Независимо от формы получения</w:t>
      </w:r>
      <w:r>
        <w:rPr>
          <w:rFonts w:ascii="Times New Roman" w:eastAsia="Times New Roman" w:hAnsi="Times New Roman" w:cs="Times New Roman"/>
          <w:sz w:val="24"/>
          <w:szCs w:val="24"/>
        </w:rPr>
        <w:t xml:space="preserve"> </w:t>
      </w:r>
      <w:r w:rsidRPr="0050646F">
        <w:rPr>
          <w:rFonts w:ascii="Times New Roman" w:eastAsia="Times New Roman" w:hAnsi="Times New Roman" w:cs="Times New Roman"/>
          <w:sz w:val="24"/>
          <w:szCs w:val="24"/>
        </w:rPr>
        <w:t>начального общего образования и формы обучения ФГОС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НОО.</w:t>
      </w:r>
    </w:p>
    <w:p w:rsidR="008B56C8" w:rsidRPr="00FC7039" w:rsidRDefault="008B56C8" w:rsidP="008B56C8">
      <w:pPr>
        <w:widowControl w:val="0"/>
        <w:autoSpaceDE w:val="0"/>
        <w:autoSpaceDN w:val="0"/>
        <w:spacing w:after="0" w:line="240" w:lineRule="auto"/>
        <w:ind w:firstLine="720"/>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При создании программы начального образования особо учитывается статус ребёнка младшего школьного возраста. В первый класс приходят дети с разным уровнем</w:t>
      </w:r>
      <w:r>
        <w:rPr>
          <w:rFonts w:ascii="Times New Roman" w:eastAsia="Times New Roman" w:hAnsi="Times New Roman" w:cs="Times New Roman"/>
          <w:sz w:val="24"/>
          <w:szCs w:val="24"/>
        </w:rPr>
        <w:t xml:space="preserve"> готовности</w:t>
      </w:r>
    </w:p>
    <w:p w:rsidR="008B56C8" w:rsidRPr="00FC7039" w:rsidRDefault="008B56C8" w:rsidP="008B56C8">
      <w:pPr>
        <w:widowControl w:val="0"/>
        <w:autoSpaceDE w:val="0"/>
        <w:autoSpaceDN w:val="0"/>
        <w:spacing w:after="0" w:line="240" w:lineRule="auto"/>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 xml:space="preserve">к обучению, у многих не сформирована произвольная деятельность, они с трудом принимают требования учителя, часто отвлекаются, быстро устают. Желание учиться поддерживается школьными успехами, но неудачи быстро разрушают познавательные мотивы. Всё это побуждает учителя особенно бережно относиться к младшим школьникам, оказывать помощь и поддержку, помогать адаптироваться к новой -  учебной деятельности, которая становится ведущей в этом возрасте. </w:t>
      </w:r>
    </w:p>
    <w:p w:rsidR="008B56C8" w:rsidRPr="00FC7039" w:rsidRDefault="008B56C8" w:rsidP="008B56C8">
      <w:pPr>
        <w:widowControl w:val="0"/>
        <w:autoSpaceDE w:val="0"/>
        <w:autoSpaceDN w:val="0"/>
        <w:spacing w:after="0" w:line="240" w:lineRule="auto"/>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 xml:space="preserve">          Разные виды индивидуально-дифференцированного подхода характеризуются в программе начального</w:t>
      </w:r>
      <w:r w:rsidRPr="00FC7039">
        <w:rPr>
          <w:rFonts w:ascii="Times New Roman" w:eastAsia="Times New Roman" w:hAnsi="Times New Roman" w:cs="Times New Roman"/>
        </w:rPr>
        <w:t xml:space="preserve"> </w:t>
      </w:r>
      <w:r w:rsidRPr="00FC7039">
        <w:rPr>
          <w:rFonts w:ascii="Times New Roman" w:eastAsia="Times New Roman" w:hAnsi="Times New Roman" w:cs="Times New Roman"/>
          <w:sz w:val="24"/>
          <w:szCs w:val="24"/>
        </w:rPr>
        <w:t>общего образования, причём внимание учителя уделяется каждому обучающемуся, независимо от уровня его успешности. С учётом темпа обучаемости, уровня интеллектуального развития, особенностей познавательных психических процессов педагог оказывает поддержку каждому обучающемуся.</w:t>
      </w:r>
    </w:p>
    <w:p w:rsidR="008B56C8" w:rsidRPr="00FC7039" w:rsidRDefault="008B56C8" w:rsidP="008B56C8">
      <w:pPr>
        <w:widowControl w:val="0"/>
        <w:autoSpaceDE w:val="0"/>
        <w:autoSpaceDN w:val="0"/>
        <w:spacing w:after="0" w:line="240" w:lineRule="auto"/>
        <w:ind w:firstLine="720"/>
        <w:jc w:val="both"/>
        <w:rPr>
          <w:rFonts w:ascii="Times New Roman" w:eastAsia="Times New Roman" w:hAnsi="Times New Roman" w:cs="Times New Roman"/>
          <w:sz w:val="24"/>
          <w:szCs w:val="24"/>
        </w:rPr>
      </w:pPr>
    </w:p>
    <w:p w:rsidR="008B56C8" w:rsidRPr="00FC7039" w:rsidRDefault="008B56C8" w:rsidP="008B56C8">
      <w:pPr>
        <w:widowControl w:val="0"/>
        <w:autoSpaceDE w:val="0"/>
        <w:autoSpaceDN w:val="0"/>
        <w:spacing w:after="0" w:line="240" w:lineRule="auto"/>
        <w:ind w:firstLine="720"/>
        <w:jc w:val="both"/>
        <w:rPr>
          <w:rFonts w:ascii="Times New Roman" w:eastAsia="Times New Roman" w:hAnsi="Times New Roman" w:cs="Times New Roman"/>
          <w:sz w:val="24"/>
          <w:szCs w:val="24"/>
        </w:rPr>
      </w:pPr>
    </w:p>
    <w:p w:rsidR="008B56C8" w:rsidRDefault="008B56C8" w:rsidP="008B56C8">
      <w:pPr>
        <w:autoSpaceDE w:val="0"/>
        <w:autoSpaceDN w:val="0"/>
        <w:adjustRightInd w:val="0"/>
        <w:spacing w:after="0" w:line="276"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lastRenderedPageBreak/>
        <w:t xml:space="preserve">1.2. </w:t>
      </w:r>
      <w:proofErr w:type="gramStart"/>
      <w:r>
        <w:rPr>
          <w:rFonts w:ascii="Times New Roman" w:eastAsia="Calibri" w:hAnsi="Times New Roman" w:cs="Times New Roman"/>
          <w:b/>
          <w:bCs/>
          <w:sz w:val="24"/>
          <w:szCs w:val="24"/>
        </w:rPr>
        <w:t>ПЛАНИРУЕМЫЕ  РЕЗУЛЬТАТЫ</w:t>
      </w:r>
      <w:proofErr w:type="gramEnd"/>
      <w:r>
        <w:rPr>
          <w:rFonts w:ascii="Times New Roman" w:eastAsia="Calibri" w:hAnsi="Times New Roman" w:cs="Times New Roman"/>
          <w:b/>
          <w:bCs/>
          <w:sz w:val="24"/>
          <w:szCs w:val="24"/>
        </w:rPr>
        <w:t xml:space="preserve">  ОСВОЕНИЯ  ОБУЧАЮЩИМИСЯ </w:t>
      </w:r>
      <w:r w:rsidRPr="00FC7039">
        <w:rPr>
          <w:rFonts w:ascii="Times New Roman" w:eastAsia="Calibri" w:hAnsi="Times New Roman" w:cs="Times New Roman"/>
          <w:b/>
          <w:bCs/>
          <w:sz w:val="24"/>
          <w:szCs w:val="24"/>
        </w:rPr>
        <w:t>ОСНОВНОЙ ОБРАЗОВАТЕЛЬНОЙ ПРОГРАММЫ НАЧАЛЬНОГО ОБЩЕГО ОБРАЗОВАНИЯ</w:t>
      </w:r>
    </w:p>
    <w:p w:rsidR="00626AD6" w:rsidRDefault="00626AD6" w:rsidP="008B56C8">
      <w:pPr>
        <w:autoSpaceDE w:val="0"/>
        <w:autoSpaceDN w:val="0"/>
        <w:adjustRightInd w:val="0"/>
        <w:spacing w:after="0" w:line="276" w:lineRule="auto"/>
        <w:jc w:val="both"/>
        <w:rPr>
          <w:rFonts w:ascii="Times New Roman" w:eastAsia="Calibri" w:hAnsi="Times New Roman" w:cs="Times New Roman"/>
          <w:b/>
          <w:bCs/>
          <w:sz w:val="24"/>
          <w:szCs w:val="24"/>
        </w:rPr>
      </w:pPr>
    </w:p>
    <w:p w:rsidR="008B56C8" w:rsidRPr="00FC7039" w:rsidRDefault="008B56C8" w:rsidP="008B56C8">
      <w:pPr>
        <w:autoSpaceDE w:val="0"/>
        <w:autoSpaceDN w:val="0"/>
        <w:adjustRightInd w:val="0"/>
        <w:spacing w:after="0" w:line="276" w:lineRule="auto"/>
        <w:jc w:val="both"/>
        <w:rPr>
          <w:rFonts w:ascii="Times New Roman" w:eastAsia="Calibri" w:hAnsi="Times New Roman" w:cs="Times New Roman"/>
          <w:b/>
          <w:bCs/>
          <w:sz w:val="24"/>
          <w:szCs w:val="24"/>
        </w:rPr>
      </w:pPr>
      <w:r w:rsidRPr="00CE73D6">
        <w:rPr>
          <w:rFonts w:ascii="Times New Roman" w:eastAsia="Calibri" w:hAnsi="Times New Roman" w:cs="Times New Roman"/>
          <w:b/>
          <w:bCs/>
          <w:sz w:val="24"/>
          <w:szCs w:val="24"/>
        </w:rPr>
        <w:t>1.2.1. Общая характеристика планируемых результатов освоения ООП НОО</w:t>
      </w:r>
    </w:p>
    <w:p w:rsidR="008B56C8" w:rsidRDefault="008B56C8" w:rsidP="008B56C8">
      <w:pPr>
        <w:pStyle w:val="a3"/>
        <w:spacing w:line="276" w:lineRule="auto"/>
        <w:jc w:val="both"/>
        <w:rPr>
          <w:rFonts w:ascii="Times New Roman" w:eastAsia="Calibri" w:hAnsi="Times New Roman" w:cs="Times New Roman"/>
          <w:sz w:val="24"/>
          <w:szCs w:val="24"/>
        </w:rPr>
      </w:pPr>
      <w:r w:rsidRPr="00FC7039">
        <w:rPr>
          <w:rFonts w:ascii="Times New Roman" w:eastAsia="Calibri" w:hAnsi="Times New Roman" w:cs="Times New Roman"/>
          <w:sz w:val="24"/>
          <w:szCs w:val="24"/>
        </w:rPr>
        <w:t>Планируемые результаты освоения ООП НОО соответствуют современным целям</w:t>
      </w:r>
    </w:p>
    <w:p w:rsidR="0033597C" w:rsidRPr="00FC7039" w:rsidRDefault="0033597C" w:rsidP="0033597C">
      <w:pPr>
        <w:widowControl w:val="0"/>
        <w:autoSpaceDE w:val="0"/>
        <w:autoSpaceDN w:val="0"/>
        <w:spacing w:after="0" w:line="276" w:lineRule="auto"/>
        <w:ind w:firstLine="720"/>
        <w:jc w:val="both"/>
        <w:rPr>
          <w:rFonts w:ascii="Times New Roman" w:eastAsia="Calibri" w:hAnsi="Times New Roman" w:cs="Times New Roman"/>
          <w:sz w:val="24"/>
          <w:szCs w:val="24"/>
        </w:rPr>
      </w:pPr>
      <w:r w:rsidRPr="00FC7039">
        <w:rPr>
          <w:rFonts w:ascii="Times New Roman" w:eastAsia="Calibri" w:hAnsi="Times New Roman" w:cs="Times New Roman"/>
          <w:sz w:val="24"/>
          <w:szCs w:val="24"/>
        </w:rPr>
        <w:t xml:space="preserve">начального общего образования, представленным во ФГОС НОО как система личностных, </w:t>
      </w:r>
      <w:proofErr w:type="spellStart"/>
      <w:r w:rsidRPr="00FC7039">
        <w:rPr>
          <w:rFonts w:ascii="Times New Roman" w:eastAsia="Calibri" w:hAnsi="Times New Roman" w:cs="Times New Roman"/>
          <w:sz w:val="24"/>
          <w:szCs w:val="24"/>
        </w:rPr>
        <w:t>метапредметных</w:t>
      </w:r>
      <w:proofErr w:type="spellEnd"/>
      <w:r w:rsidRPr="00FC7039">
        <w:rPr>
          <w:rFonts w:ascii="Times New Roman" w:eastAsia="Calibri" w:hAnsi="Times New Roman" w:cs="Times New Roman"/>
          <w:sz w:val="24"/>
          <w:szCs w:val="24"/>
        </w:rPr>
        <w:t xml:space="preserve"> и предметных достижений обучающегося.</w:t>
      </w:r>
    </w:p>
    <w:p w:rsidR="0033597C" w:rsidRPr="00FC7039" w:rsidRDefault="0033597C" w:rsidP="0033597C">
      <w:pPr>
        <w:widowControl w:val="0"/>
        <w:autoSpaceDE w:val="0"/>
        <w:autoSpaceDN w:val="0"/>
        <w:spacing w:after="0" w:line="240" w:lineRule="auto"/>
        <w:ind w:firstLine="720"/>
        <w:jc w:val="both"/>
        <w:rPr>
          <w:rFonts w:ascii="Times New Roman" w:eastAsia="Calibri" w:hAnsi="Times New Roman" w:cs="Times New Roman"/>
          <w:sz w:val="24"/>
          <w:szCs w:val="24"/>
        </w:rPr>
      </w:pPr>
      <w:r w:rsidRPr="00FC7039">
        <w:rPr>
          <w:rFonts w:ascii="Times New Roman" w:eastAsia="Calibri" w:hAnsi="Times New Roman" w:cs="Times New Roman"/>
          <w:sz w:val="24"/>
          <w:szCs w:val="24"/>
        </w:rPr>
        <w:t>Личностные результаты освоения ООП НОО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3597C" w:rsidRPr="00FC7039" w:rsidRDefault="0033597C" w:rsidP="0033597C">
      <w:pPr>
        <w:widowControl w:val="0"/>
        <w:autoSpaceDE w:val="0"/>
        <w:autoSpaceDN w:val="0"/>
        <w:spacing w:after="0" w:line="240" w:lineRule="auto"/>
        <w:jc w:val="both"/>
        <w:rPr>
          <w:rFonts w:ascii="Times New Roman" w:eastAsia="Calibri" w:hAnsi="Times New Roman" w:cs="Times New Roman"/>
          <w:sz w:val="24"/>
          <w:szCs w:val="24"/>
        </w:rPr>
      </w:pPr>
      <w:r w:rsidRPr="00FC7039">
        <w:rPr>
          <w:rFonts w:ascii="Times New Roman" w:eastAsia="Calibri" w:hAnsi="Times New Roman" w:cs="Times New Roman"/>
          <w:sz w:val="24"/>
          <w:szCs w:val="24"/>
        </w:rPr>
        <w:t xml:space="preserve">           </w:t>
      </w:r>
      <w:proofErr w:type="spellStart"/>
      <w:r w:rsidRPr="00FC7039">
        <w:rPr>
          <w:rFonts w:ascii="Times New Roman" w:eastAsia="Calibri" w:hAnsi="Times New Roman" w:cs="Times New Roman"/>
          <w:sz w:val="24"/>
          <w:szCs w:val="24"/>
        </w:rPr>
        <w:t>Метапредметные</w:t>
      </w:r>
      <w:proofErr w:type="spellEnd"/>
      <w:r w:rsidRPr="00FC7039">
        <w:rPr>
          <w:rFonts w:ascii="Times New Roman" w:eastAsia="Calibri" w:hAnsi="Times New Roman" w:cs="Times New Roman"/>
          <w:sz w:val="24"/>
          <w:szCs w:val="24"/>
        </w:rPr>
        <w:t xml:space="preserve"> результаты характеризуют уровень сформированное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w:t>
      </w:r>
      <w:proofErr w:type="gramStart"/>
      <w:r w:rsidRPr="00FC7039">
        <w:rPr>
          <w:rFonts w:ascii="Times New Roman" w:eastAsia="Calibri" w:hAnsi="Times New Roman" w:cs="Times New Roman"/>
          <w:sz w:val="24"/>
          <w:szCs w:val="24"/>
        </w:rPr>
        <w:t>освоения содержания программы начального общего образования</w:t>
      </w:r>
      <w:proofErr w:type="gramEnd"/>
      <w:r w:rsidRPr="00FC7039">
        <w:rPr>
          <w:rFonts w:ascii="Times New Roman" w:eastAsia="Calibri" w:hAnsi="Times New Roman" w:cs="Times New Roman"/>
          <w:sz w:val="24"/>
          <w:szCs w:val="24"/>
        </w:rPr>
        <w:t xml:space="preserve">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33597C" w:rsidRPr="00CE73D6" w:rsidRDefault="0033597C" w:rsidP="0033597C">
      <w:pPr>
        <w:widowControl w:val="0"/>
        <w:autoSpaceDE w:val="0"/>
        <w:autoSpaceDN w:val="0"/>
        <w:spacing w:after="0" w:line="240" w:lineRule="auto"/>
        <w:ind w:firstLine="720"/>
        <w:jc w:val="both"/>
        <w:rPr>
          <w:rFonts w:ascii="Times New Roman" w:eastAsia="Calibri" w:hAnsi="Times New Roman" w:cs="Times New Roman"/>
          <w:sz w:val="24"/>
          <w:szCs w:val="24"/>
        </w:rPr>
      </w:pPr>
      <w:r w:rsidRPr="00CE73D6">
        <w:rPr>
          <w:rFonts w:ascii="Times New Roman" w:eastAsia="Calibri" w:hAnsi="Times New Roman" w:cs="Times New Roman"/>
          <w:sz w:val="24"/>
          <w:szCs w:val="24"/>
        </w:rPr>
        <w:t>В специальном разделе программы начального общего образования характеризуется система оценки достижений планируемых результатов освоения основной образовательной программы. При определении подходов к контрольно-оценочной деятельности младших школьников учитываются формы и виды контроля, а также требования к объёму и числу проводимых контрольных, проверочных и диагностических работ. Ориентиром в этом направлении служат «Рекомендации для системы общего образования по основным подходам к формированию графика проведения оценочных процедур в общеобразовательных организациях», подготовленные в 2021 г. Федеральной службой по надзору в сфере образования и науки РФ.</w:t>
      </w:r>
    </w:p>
    <w:p w:rsidR="0033597C" w:rsidRPr="00FC7039" w:rsidRDefault="0033597C" w:rsidP="0033597C">
      <w:pPr>
        <w:widowControl w:val="0"/>
        <w:autoSpaceDE w:val="0"/>
        <w:autoSpaceDN w:val="0"/>
        <w:spacing w:after="0" w:line="240" w:lineRule="auto"/>
        <w:jc w:val="both"/>
        <w:rPr>
          <w:rFonts w:ascii="Times New Roman" w:eastAsia="Calibri" w:hAnsi="Times New Roman" w:cs="Times New Roman"/>
          <w:sz w:val="24"/>
          <w:szCs w:val="24"/>
        </w:rPr>
      </w:pPr>
      <w:r w:rsidRPr="00FC7039">
        <w:rPr>
          <w:rFonts w:ascii="Times New Roman" w:eastAsia="Calibri" w:hAnsi="Times New Roman" w:cs="Times New Roman"/>
          <w:sz w:val="24"/>
          <w:szCs w:val="24"/>
          <w:highlight w:val="red"/>
        </w:rPr>
        <w:t xml:space="preserve">          </w:t>
      </w:r>
    </w:p>
    <w:p w:rsidR="0033597C" w:rsidRPr="00FC7039" w:rsidRDefault="0033597C" w:rsidP="0033597C">
      <w:pPr>
        <w:widowControl w:val="0"/>
        <w:autoSpaceDE w:val="0"/>
        <w:autoSpaceDN w:val="0"/>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1.2.2. </w:t>
      </w:r>
      <w:r w:rsidRPr="00FC7039">
        <w:rPr>
          <w:rFonts w:ascii="Times New Roman" w:eastAsia="Calibri" w:hAnsi="Times New Roman" w:cs="Times New Roman"/>
          <w:b/>
          <w:sz w:val="24"/>
          <w:szCs w:val="24"/>
        </w:rPr>
        <w:t>Личностные результаты</w:t>
      </w:r>
    </w:p>
    <w:p w:rsidR="0033597C" w:rsidRPr="00FC7039" w:rsidRDefault="0033597C" w:rsidP="0033597C">
      <w:pPr>
        <w:widowControl w:val="0"/>
        <w:autoSpaceDE w:val="0"/>
        <w:autoSpaceDN w:val="0"/>
        <w:spacing w:after="0" w:line="240" w:lineRule="auto"/>
        <w:ind w:firstLine="720"/>
        <w:jc w:val="both"/>
        <w:rPr>
          <w:rFonts w:ascii="Times New Roman" w:eastAsia="Calibri" w:hAnsi="Times New Roman" w:cs="Times New Roman"/>
          <w:sz w:val="24"/>
          <w:szCs w:val="24"/>
        </w:rPr>
      </w:pPr>
      <w:r w:rsidRPr="00FC7039">
        <w:rPr>
          <w:rFonts w:ascii="Times New Roman" w:eastAsia="Calibri" w:hAnsi="Times New Roman" w:cs="Times New Roman"/>
          <w:sz w:val="24"/>
          <w:szCs w:val="24"/>
        </w:rPr>
        <w:t>Личностные результаты достигаются в единстве учебной и воспитательной деятельности МБОУ школа №7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Личностные результаты освоения ООП НОО отражают готовность обучающихся руководствоваться ценностями и приобретение первоначального опыта деятельности на их основе, в том числе в части:</w:t>
      </w:r>
    </w:p>
    <w:p w:rsidR="0033597C" w:rsidRPr="00FC7039" w:rsidRDefault="0033597C" w:rsidP="0033597C">
      <w:pPr>
        <w:widowControl w:val="0"/>
        <w:autoSpaceDE w:val="0"/>
        <w:autoSpaceDN w:val="0"/>
        <w:spacing w:after="0" w:line="240" w:lineRule="auto"/>
        <w:jc w:val="both"/>
        <w:rPr>
          <w:rFonts w:ascii="Times New Roman" w:eastAsia="Calibri" w:hAnsi="Times New Roman" w:cs="Times New Roman"/>
          <w:i/>
          <w:sz w:val="24"/>
          <w:szCs w:val="24"/>
        </w:rPr>
      </w:pPr>
      <w:r w:rsidRPr="00FC7039">
        <w:rPr>
          <w:rFonts w:ascii="Times New Roman" w:eastAsia="Calibri" w:hAnsi="Times New Roman" w:cs="Times New Roman"/>
          <w:i/>
          <w:sz w:val="24"/>
          <w:szCs w:val="24"/>
        </w:rPr>
        <w:t>Гражданско-патриотического воспитания:</w:t>
      </w:r>
    </w:p>
    <w:p w:rsidR="0033597C" w:rsidRPr="00FC7039" w:rsidRDefault="0033597C" w:rsidP="0033597C">
      <w:pPr>
        <w:widowControl w:val="0"/>
        <w:autoSpaceDE w:val="0"/>
        <w:autoSpaceDN w:val="0"/>
        <w:spacing w:after="0" w:line="240" w:lineRule="auto"/>
        <w:ind w:hanging="142"/>
        <w:jc w:val="both"/>
        <w:rPr>
          <w:rFonts w:ascii="Times New Roman" w:eastAsia="Calibri" w:hAnsi="Times New Roman" w:cs="Times New Roman"/>
          <w:sz w:val="24"/>
          <w:szCs w:val="24"/>
        </w:rPr>
      </w:pPr>
      <w:r w:rsidRPr="00FC7039">
        <w:rPr>
          <w:rFonts w:ascii="Times New Roman" w:eastAsia="Calibri" w:hAnsi="Times New Roman" w:cs="Times New Roman"/>
          <w:sz w:val="24"/>
          <w:szCs w:val="24"/>
        </w:rPr>
        <w:t>– становление ценностного отношения к своей Родине - России;</w:t>
      </w:r>
    </w:p>
    <w:p w:rsidR="0033597C" w:rsidRPr="00FC7039" w:rsidRDefault="0033597C" w:rsidP="0033597C">
      <w:pPr>
        <w:widowControl w:val="0"/>
        <w:autoSpaceDE w:val="0"/>
        <w:autoSpaceDN w:val="0"/>
        <w:spacing w:after="0" w:line="240" w:lineRule="auto"/>
        <w:ind w:hanging="142"/>
        <w:jc w:val="both"/>
        <w:rPr>
          <w:rFonts w:ascii="Times New Roman" w:eastAsia="Calibri" w:hAnsi="Times New Roman" w:cs="Times New Roman"/>
          <w:sz w:val="24"/>
          <w:szCs w:val="24"/>
        </w:rPr>
      </w:pPr>
      <w:r w:rsidRPr="00FC7039">
        <w:rPr>
          <w:rFonts w:ascii="Times New Roman" w:eastAsia="Calibri" w:hAnsi="Times New Roman" w:cs="Times New Roman"/>
          <w:sz w:val="24"/>
          <w:szCs w:val="24"/>
        </w:rPr>
        <w:t>– осознание своей этнокультурной и российской гражданской идентичности;</w:t>
      </w:r>
    </w:p>
    <w:p w:rsidR="0033597C" w:rsidRPr="00FC7039" w:rsidRDefault="0033597C" w:rsidP="0033597C">
      <w:pPr>
        <w:widowControl w:val="0"/>
        <w:autoSpaceDE w:val="0"/>
        <w:autoSpaceDN w:val="0"/>
        <w:spacing w:after="0" w:line="240" w:lineRule="auto"/>
        <w:ind w:hanging="142"/>
        <w:jc w:val="both"/>
        <w:rPr>
          <w:rFonts w:ascii="Times New Roman" w:eastAsia="Calibri" w:hAnsi="Times New Roman" w:cs="Times New Roman"/>
          <w:sz w:val="24"/>
          <w:szCs w:val="24"/>
        </w:rPr>
      </w:pPr>
      <w:r w:rsidRPr="00FC7039">
        <w:rPr>
          <w:rFonts w:ascii="Times New Roman" w:eastAsia="Calibri" w:hAnsi="Times New Roman" w:cs="Times New Roman"/>
          <w:sz w:val="24"/>
          <w:szCs w:val="24"/>
        </w:rPr>
        <w:t>– сопричастность к прошлому, настоящему и будущему своей страны и родного края;</w:t>
      </w:r>
    </w:p>
    <w:p w:rsidR="0033597C" w:rsidRPr="00FC7039" w:rsidRDefault="0033597C" w:rsidP="0033597C">
      <w:pPr>
        <w:widowControl w:val="0"/>
        <w:autoSpaceDE w:val="0"/>
        <w:autoSpaceDN w:val="0"/>
        <w:spacing w:after="0" w:line="240" w:lineRule="auto"/>
        <w:ind w:hanging="142"/>
        <w:jc w:val="both"/>
        <w:rPr>
          <w:rFonts w:ascii="Times New Roman" w:eastAsia="Calibri" w:hAnsi="Times New Roman" w:cs="Times New Roman"/>
          <w:sz w:val="24"/>
          <w:szCs w:val="24"/>
        </w:rPr>
      </w:pPr>
      <w:r w:rsidRPr="00FC7039">
        <w:rPr>
          <w:rFonts w:ascii="Times New Roman" w:eastAsia="Calibri" w:hAnsi="Times New Roman" w:cs="Times New Roman"/>
          <w:sz w:val="24"/>
          <w:szCs w:val="24"/>
        </w:rPr>
        <w:t>– уважение к своему и другим народам;</w:t>
      </w:r>
    </w:p>
    <w:p w:rsidR="0033597C" w:rsidRPr="00FC7039" w:rsidRDefault="0033597C" w:rsidP="0033597C">
      <w:pPr>
        <w:widowControl w:val="0"/>
        <w:autoSpaceDE w:val="0"/>
        <w:autoSpaceDN w:val="0"/>
        <w:spacing w:after="0" w:line="240" w:lineRule="auto"/>
        <w:ind w:hanging="142"/>
        <w:jc w:val="both"/>
        <w:rPr>
          <w:rFonts w:ascii="Times New Roman" w:eastAsia="Calibri" w:hAnsi="Times New Roman" w:cs="Times New Roman"/>
          <w:sz w:val="24"/>
          <w:szCs w:val="24"/>
        </w:rPr>
      </w:pPr>
      <w:r w:rsidRPr="00FC7039">
        <w:rPr>
          <w:rFonts w:ascii="Times New Roman" w:eastAsia="Calibri" w:hAnsi="Times New Roman" w:cs="Times New Roman"/>
          <w:sz w:val="24"/>
          <w:szCs w:val="24"/>
        </w:rPr>
        <w:t>– первоначальные представления о человеке как члене общества, о правах и</w:t>
      </w:r>
    </w:p>
    <w:p w:rsidR="0033597C" w:rsidRPr="00FC7039" w:rsidRDefault="0033597C" w:rsidP="0033597C">
      <w:pPr>
        <w:widowControl w:val="0"/>
        <w:autoSpaceDE w:val="0"/>
        <w:autoSpaceDN w:val="0"/>
        <w:spacing w:after="0" w:line="240" w:lineRule="auto"/>
        <w:jc w:val="both"/>
        <w:rPr>
          <w:rFonts w:ascii="Times New Roman" w:eastAsia="Calibri" w:hAnsi="Times New Roman" w:cs="Times New Roman"/>
          <w:sz w:val="24"/>
          <w:szCs w:val="24"/>
        </w:rPr>
      </w:pPr>
      <w:r w:rsidRPr="00FC7039">
        <w:rPr>
          <w:rFonts w:ascii="Times New Roman" w:eastAsia="Calibri" w:hAnsi="Times New Roman" w:cs="Times New Roman"/>
          <w:sz w:val="24"/>
          <w:szCs w:val="24"/>
        </w:rPr>
        <w:t>ответственности, уважении и достоинстве человека, о нравственно-этических нормах поведения и правилах межличностных отношений.</w:t>
      </w:r>
    </w:p>
    <w:p w:rsidR="0033597C" w:rsidRPr="00FC7039" w:rsidRDefault="0033597C" w:rsidP="0033597C">
      <w:pPr>
        <w:widowControl w:val="0"/>
        <w:autoSpaceDE w:val="0"/>
        <w:autoSpaceDN w:val="0"/>
        <w:spacing w:after="0" w:line="240" w:lineRule="auto"/>
        <w:jc w:val="both"/>
        <w:rPr>
          <w:rFonts w:ascii="Times New Roman" w:eastAsia="Calibri" w:hAnsi="Times New Roman" w:cs="Times New Roman"/>
          <w:i/>
          <w:sz w:val="24"/>
          <w:szCs w:val="24"/>
        </w:rPr>
      </w:pPr>
      <w:r w:rsidRPr="00FC7039">
        <w:rPr>
          <w:rFonts w:ascii="Times New Roman" w:eastAsia="Calibri" w:hAnsi="Times New Roman" w:cs="Times New Roman"/>
          <w:i/>
          <w:sz w:val="24"/>
          <w:szCs w:val="24"/>
        </w:rPr>
        <w:t>Духовно-нравственного воспитания:</w:t>
      </w:r>
    </w:p>
    <w:p w:rsidR="0033597C" w:rsidRPr="00FC7039" w:rsidRDefault="0033597C" w:rsidP="0033597C">
      <w:pPr>
        <w:widowControl w:val="0"/>
        <w:autoSpaceDE w:val="0"/>
        <w:autoSpaceDN w:val="0"/>
        <w:spacing w:after="0" w:line="240" w:lineRule="auto"/>
        <w:jc w:val="both"/>
        <w:rPr>
          <w:rFonts w:ascii="Times New Roman" w:eastAsia="Calibri" w:hAnsi="Times New Roman" w:cs="Times New Roman"/>
          <w:sz w:val="24"/>
          <w:szCs w:val="24"/>
        </w:rPr>
      </w:pPr>
      <w:r w:rsidRPr="00FC7039">
        <w:rPr>
          <w:rFonts w:ascii="Times New Roman" w:eastAsia="Calibri" w:hAnsi="Times New Roman" w:cs="Times New Roman"/>
          <w:sz w:val="24"/>
          <w:szCs w:val="24"/>
        </w:rPr>
        <w:t>– признание индивидуальности каждого человека;</w:t>
      </w:r>
    </w:p>
    <w:p w:rsidR="0033597C" w:rsidRPr="00FC7039" w:rsidRDefault="0033597C" w:rsidP="0033597C">
      <w:pPr>
        <w:widowControl w:val="0"/>
        <w:autoSpaceDE w:val="0"/>
        <w:autoSpaceDN w:val="0"/>
        <w:spacing w:after="0" w:line="240" w:lineRule="auto"/>
        <w:jc w:val="both"/>
        <w:rPr>
          <w:rFonts w:ascii="Times New Roman" w:eastAsia="Calibri" w:hAnsi="Times New Roman" w:cs="Times New Roman"/>
          <w:sz w:val="24"/>
          <w:szCs w:val="24"/>
        </w:rPr>
      </w:pPr>
      <w:r w:rsidRPr="00FC7039">
        <w:rPr>
          <w:rFonts w:ascii="Times New Roman" w:eastAsia="Calibri" w:hAnsi="Times New Roman" w:cs="Times New Roman"/>
          <w:sz w:val="24"/>
          <w:szCs w:val="24"/>
        </w:rPr>
        <w:lastRenderedPageBreak/>
        <w:t>– проявление сопереживания, уважения и доброжелательности;</w:t>
      </w:r>
    </w:p>
    <w:p w:rsidR="0033597C" w:rsidRPr="00FC7039" w:rsidRDefault="0033597C" w:rsidP="0033597C">
      <w:pPr>
        <w:widowControl w:val="0"/>
        <w:autoSpaceDE w:val="0"/>
        <w:autoSpaceDN w:val="0"/>
        <w:spacing w:after="0" w:line="240" w:lineRule="auto"/>
        <w:jc w:val="both"/>
        <w:rPr>
          <w:rFonts w:ascii="Times New Roman" w:eastAsia="Calibri" w:hAnsi="Times New Roman" w:cs="Times New Roman"/>
          <w:sz w:val="24"/>
          <w:szCs w:val="24"/>
        </w:rPr>
      </w:pPr>
      <w:r w:rsidRPr="00FC7039">
        <w:rPr>
          <w:rFonts w:ascii="Times New Roman" w:eastAsia="Calibri" w:hAnsi="Times New Roman" w:cs="Times New Roman"/>
          <w:sz w:val="24"/>
          <w:szCs w:val="24"/>
        </w:rPr>
        <w:t>– неприятие любых форм поведения, направленных на причинение физического и</w:t>
      </w:r>
      <w:r>
        <w:rPr>
          <w:rFonts w:ascii="Times New Roman" w:eastAsia="Calibri" w:hAnsi="Times New Roman" w:cs="Times New Roman"/>
          <w:sz w:val="24"/>
          <w:szCs w:val="24"/>
        </w:rPr>
        <w:t xml:space="preserve"> морального </w:t>
      </w:r>
      <w:r w:rsidRPr="00FC7039">
        <w:rPr>
          <w:rFonts w:ascii="Times New Roman" w:eastAsia="Calibri" w:hAnsi="Times New Roman" w:cs="Times New Roman"/>
          <w:sz w:val="24"/>
          <w:szCs w:val="24"/>
        </w:rPr>
        <w:t>вреда другим людям.</w:t>
      </w:r>
    </w:p>
    <w:p w:rsidR="0033597C" w:rsidRPr="00FC7039" w:rsidRDefault="0033597C" w:rsidP="0033597C">
      <w:pPr>
        <w:widowControl w:val="0"/>
        <w:autoSpaceDE w:val="0"/>
        <w:autoSpaceDN w:val="0"/>
        <w:spacing w:after="0" w:line="240" w:lineRule="auto"/>
        <w:jc w:val="both"/>
        <w:rPr>
          <w:rFonts w:ascii="Times New Roman" w:eastAsia="Calibri" w:hAnsi="Times New Roman" w:cs="Times New Roman"/>
          <w:i/>
          <w:sz w:val="24"/>
          <w:szCs w:val="24"/>
        </w:rPr>
      </w:pPr>
      <w:r w:rsidRPr="00FC7039">
        <w:rPr>
          <w:rFonts w:ascii="Times New Roman" w:eastAsia="Calibri" w:hAnsi="Times New Roman" w:cs="Times New Roman"/>
          <w:i/>
          <w:sz w:val="24"/>
          <w:szCs w:val="24"/>
        </w:rPr>
        <w:t>Эстетического воспитания:</w:t>
      </w:r>
    </w:p>
    <w:p w:rsidR="0033597C" w:rsidRPr="00FC7039" w:rsidRDefault="0033597C" w:rsidP="0033597C">
      <w:pPr>
        <w:widowControl w:val="0"/>
        <w:autoSpaceDE w:val="0"/>
        <w:autoSpaceDN w:val="0"/>
        <w:spacing w:after="0" w:line="240" w:lineRule="auto"/>
        <w:jc w:val="both"/>
        <w:rPr>
          <w:rFonts w:ascii="Times New Roman" w:eastAsia="Calibri" w:hAnsi="Times New Roman" w:cs="Times New Roman"/>
          <w:sz w:val="24"/>
          <w:szCs w:val="24"/>
        </w:rPr>
      </w:pPr>
      <w:r w:rsidRPr="00FC7039">
        <w:rPr>
          <w:rFonts w:ascii="Times New Roman" w:eastAsia="Calibri" w:hAnsi="Times New Roman" w:cs="Times New Roman"/>
          <w:sz w:val="24"/>
          <w:szCs w:val="24"/>
        </w:rPr>
        <w:t>– 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33597C" w:rsidRPr="00FC7039" w:rsidRDefault="0033597C" w:rsidP="0033597C">
      <w:pPr>
        <w:widowControl w:val="0"/>
        <w:autoSpaceDE w:val="0"/>
        <w:autoSpaceDN w:val="0"/>
        <w:spacing w:after="0" w:line="240" w:lineRule="auto"/>
        <w:jc w:val="both"/>
        <w:rPr>
          <w:rFonts w:ascii="Times New Roman" w:eastAsia="Calibri" w:hAnsi="Times New Roman" w:cs="Times New Roman"/>
          <w:sz w:val="24"/>
          <w:szCs w:val="24"/>
        </w:rPr>
      </w:pPr>
      <w:r w:rsidRPr="00FC7039">
        <w:rPr>
          <w:rFonts w:ascii="Times New Roman" w:eastAsia="Calibri" w:hAnsi="Times New Roman" w:cs="Times New Roman"/>
          <w:sz w:val="24"/>
          <w:szCs w:val="24"/>
        </w:rPr>
        <w:t>– стремление к самовыражению в разных видах художественной деятельности.</w:t>
      </w:r>
    </w:p>
    <w:p w:rsidR="0033597C" w:rsidRPr="00FC7039" w:rsidRDefault="0033597C" w:rsidP="0033597C">
      <w:pPr>
        <w:widowControl w:val="0"/>
        <w:autoSpaceDE w:val="0"/>
        <w:autoSpaceDN w:val="0"/>
        <w:spacing w:after="0" w:line="240" w:lineRule="auto"/>
        <w:jc w:val="both"/>
        <w:rPr>
          <w:rFonts w:ascii="Times New Roman" w:eastAsia="Calibri" w:hAnsi="Times New Roman" w:cs="Times New Roman"/>
          <w:i/>
          <w:sz w:val="24"/>
          <w:szCs w:val="24"/>
        </w:rPr>
      </w:pPr>
      <w:r w:rsidRPr="00FC7039">
        <w:rPr>
          <w:rFonts w:ascii="Times New Roman" w:eastAsia="Calibri" w:hAnsi="Times New Roman" w:cs="Times New Roman"/>
          <w:i/>
          <w:sz w:val="24"/>
          <w:szCs w:val="24"/>
        </w:rPr>
        <w:t>Физического воспитания, формирования культуры здоровья и эмоционального благополучия</w:t>
      </w:r>
      <w:r w:rsidRPr="00FC7039">
        <w:rPr>
          <w:rFonts w:ascii="Times New Roman" w:eastAsia="Calibri" w:hAnsi="Times New Roman" w:cs="Times New Roman"/>
          <w:sz w:val="24"/>
          <w:szCs w:val="24"/>
        </w:rPr>
        <w:t>:</w:t>
      </w:r>
    </w:p>
    <w:p w:rsidR="0033597C" w:rsidRPr="00FC7039" w:rsidRDefault="0033597C" w:rsidP="0033597C">
      <w:pPr>
        <w:widowControl w:val="0"/>
        <w:autoSpaceDE w:val="0"/>
        <w:autoSpaceDN w:val="0"/>
        <w:spacing w:after="0" w:line="240" w:lineRule="auto"/>
        <w:jc w:val="both"/>
        <w:rPr>
          <w:rFonts w:ascii="Times New Roman" w:eastAsia="Calibri" w:hAnsi="Times New Roman" w:cs="Times New Roman"/>
          <w:sz w:val="24"/>
          <w:szCs w:val="24"/>
        </w:rPr>
      </w:pPr>
      <w:r w:rsidRPr="00FC7039">
        <w:rPr>
          <w:rFonts w:ascii="Times New Roman" w:eastAsia="Calibri" w:hAnsi="Times New Roman" w:cs="Times New Roman"/>
          <w:sz w:val="24"/>
          <w:szCs w:val="24"/>
        </w:rPr>
        <w:t>– соблюдение правил здорового и безопасного (для себя и других людей) образа жизни в окружающей среде (в том числе информационной);</w:t>
      </w:r>
    </w:p>
    <w:p w:rsidR="0033597C" w:rsidRPr="00FC7039" w:rsidRDefault="0033597C" w:rsidP="0033597C">
      <w:pPr>
        <w:widowControl w:val="0"/>
        <w:autoSpaceDE w:val="0"/>
        <w:autoSpaceDN w:val="0"/>
        <w:spacing w:after="0" w:line="240" w:lineRule="auto"/>
        <w:jc w:val="both"/>
        <w:rPr>
          <w:rFonts w:ascii="Times New Roman" w:eastAsia="Calibri" w:hAnsi="Times New Roman" w:cs="Times New Roman"/>
          <w:sz w:val="24"/>
          <w:szCs w:val="24"/>
        </w:rPr>
      </w:pPr>
      <w:r w:rsidRPr="00FC7039">
        <w:rPr>
          <w:rFonts w:ascii="Times New Roman" w:eastAsia="Calibri" w:hAnsi="Times New Roman" w:cs="Times New Roman"/>
          <w:sz w:val="24"/>
          <w:szCs w:val="24"/>
        </w:rPr>
        <w:t>– бережное отношение к физическому и психическому здоровью.</w:t>
      </w:r>
    </w:p>
    <w:p w:rsidR="0033597C" w:rsidRPr="00FC7039" w:rsidRDefault="0033597C" w:rsidP="0033597C">
      <w:pPr>
        <w:widowControl w:val="0"/>
        <w:autoSpaceDE w:val="0"/>
        <w:autoSpaceDN w:val="0"/>
        <w:spacing w:after="0" w:line="240" w:lineRule="auto"/>
        <w:jc w:val="both"/>
        <w:rPr>
          <w:rFonts w:ascii="Times New Roman" w:eastAsia="Calibri" w:hAnsi="Times New Roman" w:cs="Times New Roman"/>
          <w:i/>
          <w:sz w:val="24"/>
          <w:szCs w:val="24"/>
        </w:rPr>
      </w:pPr>
      <w:r w:rsidRPr="00FC7039">
        <w:rPr>
          <w:rFonts w:ascii="Times New Roman" w:eastAsia="Calibri" w:hAnsi="Times New Roman" w:cs="Times New Roman"/>
          <w:i/>
          <w:sz w:val="24"/>
          <w:szCs w:val="24"/>
        </w:rPr>
        <w:t>Трудового воспитания:</w:t>
      </w:r>
    </w:p>
    <w:p w:rsidR="0033597C" w:rsidRPr="00FC7039" w:rsidRDefault="0033597C" w:rsidP="0033597C">
      <w:pPr>
        <w:widowControl w:val="0"/>
        <w:autoSpaceDE w:val="0"/>
        <w:autoSpaceDN w:val="0"/>
        <w:spacing w:after="0" w:line="240" w:lineRule="auto"/>
        <w:jc w:val="both"/>
        <w:rPr>
          <w:rFonts w:ascii="Times New Roman" w:eastAsia="Calibri" w:hAnsi="Times New Roman" w:cs="Times New Roman"/>
          <w:sz w:val="24"/>
          <w:szCs w:val="24"/>
        </w:rPr>
      </w:pPr>
      <w:r w:rsidRPr="00FC7039">
        <w:rPr>
          <w:rFonts w:ascii="Times New Roman" w:eastAsia="Calibri" w:hAnsi="Times New Roman" w:cs="Times New Roman"/>
          <w:sz w:val="24"/>
          <w:szCs w:val="24"/>
        </w:rPr>
        <w:t>- 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33597C" w:rsidRPr="00FC7039" w:rsidRDefault="0033597C" w:rsidP="0033597C">
      <w:pPr>
        <w:widowControl w:val="0"/>
        <w:autoSpaceDE w:val="0"/>
        <w:autoSpaceDN w:val="0"/>
        <w:spacing w:after="0" w:line="240" w:lineRule="auto"/>
        <w:jc w:val="both"/>
        <w:rPr>
          <w:rFonts w:ascii="Times New Roman" w:eastAsia="Calibri" w:hAnsi="Times New Roman" w:cs="Times New Roman"/>
          <w:i/>
          <w:sz w:val="24"/>
          <w:szCs w:val="24"/>
        </w:rPr>
      </w:pPr>
      <w:r w:rsidRPr="00FC7039">
        <w:rPr>
          <w:rFonts w:ascii="Times New Roman" w:eastAsia="Calibri" w:hAnsi="Times New Roman" w:cs="Times New Roman"/>
          <w:i/>
          <w:sz w:val="24"/>
          <w:szCs w:val="24"/>
        </w:rPr>
        <w:t>Экологического воспитания:</w:t>
      </w:r>
    </w:p>
    <w:p w:rsidR="0033597C" w:rsidRPr="00FC7039" w:rsidRDefault="0033597C" w:rsidP="0033597C">
      <w:pPr>
        <w:widowControl w:val="0"/>
        <w:autoSpaceDE w:val="0"/>
        <w:autoSpaceDN w:val="0"/>
        <w:spacing w:after="0" w:line="240" w:lineRule="auto"/>
        <w:jc w:val="both"/>
        <w:rPr>
          <w:rFonts w:ascii="Times New Roman" w:eastAsia="Calibri" w:hAnsi="Times New Roman" w:cs="Times New Roman"/>
          <w:sz w:val="24"/>
          <w:szCs w:val="24"/>
        </w:rPr>
      </w:pPr>
      <w:r w:rsidRPr="00FC7039">
        <w:rPr>
          <w:rFonts w:ascii="Times New Roman" w:eastAsia="Calibri" w:hAnsi="Times New Roman" w:cs="Times New Roman"/>
          <w:sz w:val="24"/>
          <w:szCs w:val="24"/>
        </w:rPr>
        <w:t>– бережное отношение к природе;</w:t>
      </w:r>
    </w:p>
    <w:p w:rsidR="0033597C" w:rsidRPr="00FC7039" w:rsidRDefault="0033597C" w:rsidP="0033597C">
      <w:pPr>
        <w:widowControl w:val="0"/>
        <w:autoSpaceDE w:val="0"/>
        <w:autoSpaceDN w:val="0"/>
        <w:spacing w:after="0" w:line="240" w:lineRule="auto"/>
        <w:jc w:val="both"/>
        <w:rPr>
          <w:rFonts w:ascii="Times New Roman" w:eastAsia="Calibri" w:hAnsi="Times New Roman" w:cs="Times New Roman"/>
          <w:sz w:val="24"/>
          <w:szCs w:val="24"/>
        </w:rPr>
      </w:pPr>
      <w:r w:rsidRPr="00FC7039">
        <w:rPr>
          <w:rFonts w:ascii="Times New Roman" w:eastAsia="Calibri" w:hAnsi="Times New Roman" w:cs="Times New Roman"/>
          <w:sz w:val="24"/>
          <w:szCs w:val="24"/>
        </w:rPr>
        <w:t>– неприятие действий, приносящих ей вред.</w:t>
      </w:r>
    </w:p>
    <w:p w:rsidR="0033597C" w:rsidRPr="00FC7039" w:rsidRDefault="0033597C" w:rsidP="0033597C">
      <w:pPr>
        <w:widowControl w:val="0"/>
        <w:autoSpaceDE w:val="0"/>
        <w:autoSpaceDN w:val="0"/>
        <w:spacing w:after="0" w:line="240" w:lineRule="auto"/>
        <w:jc w:val="both"/>
        <w:rPr>
          <w:rFonts w:ascii="Times New Roman" w:eastAsia="Calibri" w:hAnsi="Times New Roman" w:cs="Times New Roman"/>
          <w:i/>
          <w:sz w:val="24"/>
          <w:szCs w:val="24"/>
        </w:rPr>
      </w:pPr>
      <w:r w:rsidRPr="00FC7039">
        <w:rPr>
          <w:rFonts w:ascii="Times New Roman" w:eastAsia="Calibri" w:hAnsi="Times New Roman" w:cs="Times New Roman"/>
          <w:i/>
          <w:sz w:val="24"/>
          <w:szCs w:val="24"/>
        </w:rPr>
        <w:t>Ценности научного познания:</w:t>
      </w:r>
    </w:p>
    <w:p w:rsidR="0033597C" w:rsidRPr="00FC7039" w:rsidRDefault="0033597C" w:rsidP="0033597C">
      <w:pPr>
        <w:widowControl w:val="0"/>
        <w:autoSpaceDE w:val="0"/>
        <w:autoSpaceDN w:val="0"/>
        <w:spacing w:after="0" w:line="240" w:lineRule="auto"/>
        <w:jc w:val="both"/>
        <w:rPr>
          <w:rFonts w:ascii="Times New Roman" w:eastAsia="Calibri" w:hAnsi="Times New Roman" w:cs="Times New Roman"/>
          <w:sz w:val="24"/>
          <w:szCs w:val="24"/>
        </w:rPr>
      </w:pPr>
      <w:r w:rsidRPr="00FC7039">
        <w:rPr>
          <w:rFonts w:ascii="Times New Roman" w:eastAsia="Calibri" w:hAnsi="Times New Roman" w:cs="Times New Roman"/>
          <w:sz w:val="24"/>
          <w:szCs w:val="24"/>
        </w:rPr>
        <w:t>– первоначальные представления о научной картине мира;</w:t>
      </w:r>
    </w:p>
    <w:p w:rsidR="0033597C" w:rsidRPr="00FC7039" w:rsidRDefault="0033597C" w:rsidP="0033597C">
      <w:pPr>
        <w:widowControl w:val="0"/>
        <w:autoSpaceDE w:val="0"/>
        <w:autoSpaceDN w:val="0"/>
        <w:spacing w:after="0" w:line="240" w:lineRule="auto"/>
        <w:jc w:val="both"/>
        <w:rPr>
          <w:rFonts w:ascii="Times New Roman" w:eastAsia="Calibri" w:hAnsi="Times New Roman" w:cs="Times New Roman"/>
          <w:sz w:val="24"/>
          <w:szCs w:val="24"/>
        </w:rPr>
      </w:pPr>
      <w:r w:rsidRPr="00FC7039">
        <w:rPr>
          <w:rFonts w:ascii="Times New Roman" w:eastAsia="Calibri" w:hAnsi="Times New Roman" w:cs="Times New Roman"/>
          <w:sz w:val="24"/>
          <w:szCs w:val="24"/>
        </w:rPr>
        <w:t>– познавательные интересы, активность, инициативность, любознательность и самостоятельность в познании.</w:t>
      </w:r>
    </w:p>
    <w:p w:rsidR="0033597C" w:rsidRPr="00FC7039" w:rsidRDefault="0033597C" w:rsidP="0033597C">
      <w:pPr>
        <w:widowControl w:val="0"/>
        <w:autoSpaceDE w:val="0"/>
        <w:autoSpaceDN w:val="0"/>
        <w:spacing w:after="0" w:line="240" w:lineRule="auto"/>
        <w:jc w:val="both"/>
        <w:rPr>
          <w:rFonts w:ascii="Times New Roman" w:eastAsia="Calibri" w:hAnsi="Times New Roman" w:cs="Times New Roman"/>
          <w:b/>
          <w:sz w:val="24"/>
          <w:szCs w:val="24"/>
        </w:rPr>
      </w:pPr>
    </w:p>
    <w:p w:rsidR="0033597C" w:rsidRPr="00FC7039" w:rsidRDefault="0033597C" w:rsidP="0033597C">
      <w:pPr>
        <w:widowControl w:val="0"/>
        <w:autoSpaceDE w:val="0"/>
        <w:autoSpaceDN w:val="0"/>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1.2.3. </w:t>
      </w:r>
      <w:proofErr w:type="spellStart"/>
      <w:r w:rsidRPr="00FC7039">
        <w:rPr>
          <w:rFonts w:ascii="Times New Roman" w:eastAsia="Calibri" w:hAnsi="Times New Roman" w:cs="Times New Roman"/>
          <w:b/>
          <w:sz w:val="24"/>
          <w:szCs w:val="24"/>
        </w:rPr>
        <w:t>Метапредметные</w:t>
      </w:r>
      <w:proofErr w:type="spellEnd"/>
      <w:r w:rsidRPr="00FC7039">
        <w:rPr>
          <w:rFonts w:ascii="Times New Roman" w:eastAsia="Calibri" w:hAnsi="Times New Roman" w:cs="Times New Roman"/>
          <w:b/>
          <w:sz w:val="24"/>
          <w:szCs w:val="24"/>
        </w:rPr>
        <w:t xml:space="preserve"> результаты</w:t>
      </w:r>
    </w:p>
    <w:p w:rsidR="0033597C" w:rsidRPr="00FC7039" w:rsidRDefault="0033597C" w:rsidP="0033597C">
      <w:pPr>
        <w:widowControl w:val="0"/>
        <w:autoSpaceDE w:val="0"/>
        <w:autoSpaceDN w:val="0"/>
        <w:spacing w:after="0" w:line="240" w:lineRule="auto"/>
        <w:ind w:firstLine="720"/>
        <w:jc w:val="both"/>
        <w:rPr>
          <w:rFonts w:ascii="Times New Roman" w:eastAsia="Calibri" w:hAnsi="Times New Roman" w:cs="Times New Roman"/>
          <w:sz w:val="24"/>
          <w:szCs w:val="24"/>
        </w:rPr>
      </w:pPr>
      <w:proofErr w:type="spellStart"/>
      <w:r w:rsidRPr="00FC7039">
        <w:rPr>
          <w:rFonts w:ascii="Times New Roman" w:eastAsia="Calibri" w:hAnsi="Times New Roman" w:cs="Times New Roman"/>
          <w:sz w:val="24"/>
          <w:szCs w:val="24"/>
        </w:rPr>
        <w:t>Метапредметные</w:t>
      </w:r>
      <w:proofErr w:type="spellEnd"/>
      <w:r w:rsidRPr="00FC7039">
        <w:rPr>
          <w:rFonts w:ascii="Times New Roman" w:eastAsia="Calibri" w:hAnsi="Times New Roman" w:cs="Times New Roman"/>
          <w:sz w:val="24"/>
          <w:szCs w:val="24"/>
        </w:rPr>
        <w:t xml:space="preserve"> результаты освоения ООП НОО отражают овладение следующими универсальными учебными действиями:</w:t>
      </w:r>
    </w:p>
    <w:p w:rsidR="0033597C" w:rsidRPr="00FC7039" w:rsidRDefault="0033597C" w:rsidP="0033597C">
      <w:pPr>
        <w:widowControl w:val="0"/>
        <w:autoSpaceDE w:val="0"/>
        <w:autoSpaceDN w:val="0"/>
        <w:spacing w:after="0" w:line="240" w:lineRule="auto"/>
        <w:jc w:val="both"/>
        <w:rPr>
          <w:rFonts w:ascii="Times New Roman" w:eastAsia="Calibri" w:hAnsi="Times New Roman" w:cs="Times New Roman"/>
          <w:b/>
          <w:sz w:val="24"/>
          <w:szCs w:val="24"/>
        </w:rPr>
      </w:pPr>
      <w:r w:rsidRPr="00FC7039">
        <w:rPr>
          <w:rFonts w:ascii="Times New Roman" w:eastAsia="Calibri" w:hAnsi="Times New Roman" w:cs="Times New Roman"/>
          <w:b/>
          <w:sz w:val="24"/>
          <w:szCs w:val="24"/>
        </w:rPr>
        <w:t>Познавательные универсальные учебные действия</w:t>
      </w:r>
    </w:p>
    <w:p w:rsidR="0033597C" w:rsidRPr="00FC7039" w:rsidRDefault="0033597C" w:rsidP="00C74F06">
      <w:pPr>
        <w:widowControl w:val="0"/>
        <w:autoSpaceDE w:val="0"/>
        <w:autoSpaceDN w:val="0"/>
        <w:spacing w:after="0" w:line="240" w:lineRule="auto"/>
        <w:jc w:val="both"/>
        <w:rPr>
          <w:rFonts w:ascii="Times New Roman" w:eastAsia="Calibri" w:hAnsi="Times New Roman" w:cs="Times New Roman"/>
          <w:i/>
          <w:sz w:val="24"/>
          <w:szCs w:val="24"/>
        </w:rPr>
      </w:pPr>
      <w:r w:rsidRPr="00FC7039">
        <w:rPr>
          <w:rFonts w:ascii="Times New Roman" w:eastAsia="Calibri" w:hAnsi="Times New Roman" w:cs="Times New Roman"/>
          <w:i/>
          <w:sz w:val="24"/>
          <w:szCs w:val="24"/>
        </w:rPr>
        <w:t>Базовые логические действия:</w:t>
      </w:r>
    </w:p>
    <w:p w:rsidR="0033597C" w:rsidRPr="00FC7039" w:rsidRDefault="0033597C" w:rsidP="0033597C">
      <w:pPr>
        <w:widowControl w:val="0"/>
        <w:autoSpaceDE w:val="0"/>
        <w:autoSpaceDN w:val="0"/>
        <w:spacing w:after="0" w:line="240" w:lineRule="auto"/>
        <w:ind w:firstLine="720"/>
        <w:jc w:val="both"/>
        <w:rPr>
          <w:rFonts w:ascii="Times New Roman" w:eastAsia="Calibri" w:hAnsi="Times New Roman" w:cs="Times New Roman"/>
          <w:sz w:val="24"/>
          <w:szCs w:val="24"/>
        </w:rPr>
      </w:pPr>
      <w:r w:rsidRPr="00FC7039">
        <w:rPr>
          <w:rFonts w:ascii="Times New Roman" w:eastAsia="Calibri" w:hAnsi="Times New Roman" w:cs="Times New Roman"/>
          <w:sz w:val="24"/>
          <w:szCs w:val="24"/>
        </w:rPr>
        <w:t>– сравнивать объекты, устанавливать основания для сравнения, устанавливать аналогии;</w:t>
      </w:r>
    </w:p>
    <w:p w:rsidR="0033597C" w:rsidRPr="00FC7039" w:rsidRDefault="0033597C" w:rsidP="0033597C">
      <w:pPr>
        <w:widowControl w:val="0"/>
        <w:autoSpaceDE w:val="0"/>
        <w:autoSpaceDN w:val="0"/>
        <w:spacing w:after="0" w:line="240" w:lineRule="auto"/>
        <w:ind w:firstLine="720"/>
        <w:jc w:val="both"/>
        <w:rPr>
          <w:rFonts w:ascii="Times New Roman" w:eastAsia="Calibri" w:hAnsi="Times New Roman" w:cs="Times New Roman"/>
          <w:sz w:val="24"/>
          <w:szCs w:val="24"/>
        </w:rPr>
      </w:pPr>
      <w:r w:rsidRPr="00FC7039">
        <w:rPr>
          <w:rFonts w:ascii="Times New Roman" w:eastAsia="Calibri" w:hAnsi="Times New Roman" w:cs="Times New Roman"/>
          <w:sz w:val="24"/>
          <w:szCs w:val="24"/>
        </w:rPr>
        <w:t>– объединять части объекта (объекты) по определенному признаку;</w:t>
      </w:r>
    </w:p>
    <w:p w:rsidR="0033597C" w:rsidRPr="00FC7039" w:rsidRDefault="0033597C" w:rsidP="0033597C">
      <w:pPr>
        <w:widowControl w:val="0"/>
        <w:autoSpaceDE w:val="0"/>
        <w:autoSpaceDN w:val="0"/>
        <w:spacing w:after="0" w:line="240" w:lineRule="auto"/>
        <w:ind w:firstLine="720"/>
        <w:jc w:val="both"/>
        <w:rPr>
          <w:rFonts w:ascii="Times New Roman" w:eastAsia="Calibri" w:hAnsi="Times New Roman" w:cs="Times New Roman"/>
          <w:sz w:val="24"/>
          <w:szCs w:val="24"/>
        </w:rPr>
      </w:pPr>
      <w:r w:rsidRPr="00FC7039">
        <w:rPr>
          <w:rFonts w:ascii="Times New Roman" w:eastAsia="Calibri" w:hAnsi="Times New Roman" w:cs="Times New Roman"/>
          <w:sz w:val="24"/>
          <w:szCs w:val="24"/>
        </w:rPr>
        <w:t>– определять существенный признак для классификации, классифицировать предложенные объекты;</w:t>
      </w:r>
    </w:p>
    <w:p w:rsidR="0033597C" w:rsidRPr="00FC7039" w:rsidRDefault="0033597C" w:rsidP="0033597C">
      <w:pPr>
        <w:widowControl w:val="0"/>
        <w:autoSpaceDE w:val="0"/>
        <w:autoSpaceDN w:val="0"/>
        <w:spacing w:after="0" w:line="240" w:lineRule="auto"/>
        <w:ind w:firstLine="720"/>
        <w:jc w:val="both"/>
        <w:rPr>
          <w:rFonts w:ascii="Times New Roman" w:eastAsia="Calibri" w:hAnsi="Times New Roman" w:cs="Times New Roman"/>
          <w:sz w:val="24"/>
          <w:szCs w:val="24"/>
        </w:rPr>
      </w:pPr>
      <w:r w:rsidRPr="00FC7039">
        <w:rPr>
          <w:rFonts w:ascii="Times New Roman" w:eastAsia="Calibri" w:hAnsi="Times New Roman" w:cs="Times New Roman"/>
          <w:sz w:val="24"/>
          <w:szCs w:val="24"/>
        </w:rPr>
        <w:t>– находить закономерности и противоречия в рассматриваемых фактах, данных и</w:t>
      </w:r>
    </w:p>
    <w:p w:rsidR="0033597C" w:rsidRPr="00FC7039" w:rsidRDefault="0033597C" w:rsidP="0033597C">
      <w:pPr>
        <w:widowControl w:val="0"/>
        <w:autoSpaceDE w:val="0"/>
        <w:autoSpaceDN w:val="0"/>
        <w:spacing w:after="0" w:line="240" w:lineRule="auto"/>
        <w:jc w:val="both"/>
        <w:rPr>
          <w:rFonts w:ascii="Times New Roman" w:eastAsia="Calibri" w:hAnsi="Times New Roman" w:cs="Times New Roman"/>
          <w:sz w:val="24"/>
          <w:szCs w:val="24"/>
        </w:rPr>
      </w:pPr>
      <w:r w:rsidRPr="00FC7039">
        <w:rPr>
          <w:rFonts w:ascii="Times New Roman" w:eastAsia="Calibri" w:hAnsi="Times New Roman" w:cs="Times New Roman"/>
          <w:sz w:val="24"/>
          <w:szCs w:val="24"/>
        </w:rPr>
        <w:t>наблюдениях на основе предложенного педагогическим работником алгоритма;</w:t>
      </w:r>
    </w:p>
    <w:p w:rsidR="0033597C" w:rsidRPr="00FC7039" w:rsidRDefault="0033597C" w:rsidP="0033597C">
      <w:pPr>
        <w:widowControl w:val="0"/>
        <w:autoSpaceDE w:val="0"/>
        <w:autoSpaceDN w:val="0"/>
        <w:spacing w:after="0" w:line="240" w:lineRule="auto"/>
        <w:ind w:firstLine="720"/>
        <w:jc w:val="both"/>
        <w:rPr>
          <w:rFonts w:ascii="Times New Roman" w:eastAsia="Calibri" w:hAnsi="Times New Roman" w:cs="Times New Roman"/>
          <w:sz w:val="24"/>
          <w:szCs w:val="24"/>
        </w:rPr>
      </w:pPr>
      <w:r w:rsidRPr="00FC7039">
        <w:rPr>
          <w:rFonts w:ascii="Times New Roman" w:eastAsia="Calibri" w:hAnsi="Times New Roman" w:cs="Times New Roman"/>
          <w:sz w:val="24"/>
          <w:szCs w:val="24"/>
        </w:rPr>
        <w:t>– выявлять недостаток информации для решения учебной (практической) задачи на</w:t>
      </w:r>
    </w:p>
    <w:p w:rsidR="0033597C" w:rsidRPr="00FC7039" w:rsidRDefault="0033597C" w:rsidP="0033597C">
      <w:pPr>
        <w:widowControl w:val="0"/>
        <w:autoSpaceDE w:val="0"/>
        <w:autoSpaceDN w:val="0"/>
        <w:spacing w:after="0" w:line="240" w:lineRule="auto"/>
        <w:jc w:val="both"/>
        <w:rPr>
          <w:rFonts w:ascii="Times New Roman" w:eastAsia="Calibri" w:hAnsi="Times New Roman" w:cs="Times New Roman"/>
          <w:sz w:val="24"/>
          <w:szCs w:val="24"/>
        </w:rPr>
      </w:pPr>
      <w:r w:rsidRPr="00FC7039">
        <w:rPr>
          <w:rFonts w:ascii="Times New Roman" w:eastAsia="Calibri" w:hAnsi="Times New Roman" w:cs="Times New Roman"/>
          <w:sz w:val="24"/>
          <w:szCs w:val="24"/>
        </w:rPr>
        <w:t>основе предложенного алгоритма;</w:t>
      </w:r>
    </w:p>
    <w:p w:rsidR="0033597C" w:rsidRPr="00FC7039" w:rsidRDefault="0033597C" w:rsidP="0033597C">
      <w:pPr>
        <w:widowControl w:val="0"/>
        <w:autoSpaceDE w:val="0"/>
        <w:autoSpaceDN w:val="0"/>
        <w:spacing w:after="0" w:line="240" w:lineRule="auto"/>
        <w:ind w:firstLine="720"/>
        <w:jc w:val="both"/>
        <w:rPr>
          <w:rFonts w:ascii="Times New Roman" w:eastAsia="Calibri" w:hAnsi="Times New Roman" w:cs="Times New Roman"/>
          <w:sz w:val="24"/>
          <w:szCs w:val="24"/>
        </w:rPr>
      </w:pPr>
      <w:r w:rsidRPr="00FC7039">
        <w:rPr>
          <w:rFonts w:ascii="Times New Roman" w:eastAsia="Calibri" w:hAnsi="Times New Roman" w:cs="Times New Roman"/>
          <w:sz w:val="24"/>
          <w:szCs w:val="24"/>
        </w:rPr>
        <w:t>– устанавливать причинно-следственные связи в ситуациях, поддающихся непосредственному наблюдению или знакомых по опыту, делать выводы;</w:t>
      </w:r>
    </w:p>
    <w:p w:rsidR="0033597C" w:rsidRPr="00FC7039" w:rsidRDefault="0033597C" w:rsidP="00C74F06">
      <w:pPr>
        <w:widowControl w:val="0"/>
        <w:autoSpaceDE w:val="0"/>
        <w:autoSpaceDN w:val="0"/>
        <w:spacing w:after="0" w:line="240" w:lineRule="auto"/>
        <w:jc w:val="both"/>
        <w:rPr>
          <w:rFonts w:ascii="Times New Roman" w:eastAsia="Calibri" w:hAnsi="Times New Roman" w:cs="Times New Roman"/>
          <w:i/>
          <w:sz w:val="24"/>
          <w:szCs w:val="24"/>
        </w:rPr>
      </w:pPr>
      <w:r w:rsidRPr="00FC7039">
        <w:rPr>
          <w:rFonts w:ascii="Times New Roman" w:eastAsia="Calibri" w:hAnsi="Times New Roman" w:cs="Times New Roman"/>
          <w:i/>
          <w:sz w:val="24"/>
          <w:szCs w:val="24"/>
        </w:rPr>
        <w:t>Базовые исследовательские действия:</w:t>
      </w:r>
    </w:p>
    <w:p w:rsidR="0033597C" w:rsidRPr="00FC7039" w:rsidRDefault="0033597C" w:rsidP="0033597C">
      <w:pPr>
        <w:widowControl w:val="0"/>
        <w:autoSpaceDE w:val="0"/>
        <w:autoSpaceDN w:val="0"/>
        <w:spacing w:after="0" w:line="240" w:lineRule="auto"/>
        <w:ind w:firstLine="720"/>
        <w:jc w:val="both"/>
        <w:rPr>
          <w:rFonts w:ascii="Times New Roman" w:eastAsia="Calibri" w:hAnsi="Times New Roman" w:cs="Times New Roman"/>
          <w:sz w:val="24"/>
          <w:szCs w:val="24"/>
        </w:rPr>
      </w:pPr>
      <w:r w:rsidRPr="00FC7039">
        <w:rPr>
          <w:rFonts w:ascii="Times New Roman" w:eastAsia="Calibri" w:hAnsi="Times New Roman" w:cs="Times New Roman"/>
          <w:sz w:val="24"/>
          <w:szCs w:val="24"/>
        </w:rPr>
        <w:t>– определять разрыв между реальным и желательным состоянием объекта (ситуации) на основе предложенных педагогическим работником вопросов;</w:t>
      </w:r>
    </w:p>
    <w:p w:rsidR="0033597C" w:rsidRPr="00FC7039" w:rsidRDefault="0033597C" w:rsidP="0033597C">
      <w:pPr>
        <w:widowControl w:val="0"/>
        <w:autoSpaceDE w:val="0"/>
        <w:autoSpaceDN w:val="0"/>
        <w:spacing w:after="0" w:line="240" w:lineRule="auto"/>
        <w:ind w:firstLine="720"/>
        <w:jc w:val="both"/>
        <w:rPr>
          <w:rFonts w:ascii="Times New Roman" w:eastAsia="Calibri" w:hAnsi="Times New Roman" w:cs="Times New Roman"/>
          <w:sz w:val="24"/>
          <w:szCs w:val="24"/>
        </w:rPr>
      </w:pPr>
      <w:r w:rsidRPr="00FC7039">
        <w:rPr>
          <w:rFonts w:ascii="Times New Roman" w:eastAsia="Calibri" w:hAnsi="Times New Roman" w:cs="Times New Roman"/>
          <w:sz w:val="24"/>
          <w:szCs w:val="24"/>
        </w:rPr>
        <w:t>– с помощью педагогического работника формулировать цель, планировать изменения объекта, ситуации;</w:t>
      </w:r>
    </w:p>
    <w:p w:rsidR="0033597C" w:rsidRPr="00FC7039" w:rsidRDefault="0033597C" w:rsidP="0033597C">
      <w:pPr>
        <w:widowControl w:val="0"/>
        <w:autoSpaceDE w:val="0"/>
        <w:autoSpaceDN w:val="0"/>
        <w:spacing w:after="0" w:line="240" w:lineRule="auto"/>
        <w:ind w:firstLine="720"/>
        <w:jc w:val="both"/>
        <w:rPr>
          <w:rFonts w:ascii="Times New Roman" w:eastAsia="Calibri" w:hAnsi="Times New Roman" w:cs="Times New Roman"/>
          <w:sz w:val="24"/>
          <w:szCs w:val="24"/>
        </w:rPr>
      </w:pPr>
      <w:r w:rsidRPr="00FC7039">
        <w:rPr>
          <w:rFonts w:ascii="Times New Roman" w:eastAsia="Calibri" w:hAnsi="Times New Roman" w:cs="Times New Roman"/>
          <w:sz w:val="24"/>
          <w:szCs w:val="24"/>
        </w:rPr>
        <w:t>– сравнивать несколько вариантов решения задачи, выбирать наиболее подходящий (на основе предложенных критериев);</w:t>
      </w:r>
    </w:p>
    <w:p w:rsidR="0033597C" w:rsidRPr="00FC7039" w:rsidRDefault="0033597C" w:rsidP="0033597C">
      <w:pPr>
        <w:widowControl w:val="0"/>
        <w:autoSpaceDE w:val="0"/>
        <w:autoSpaceDN w:val="0"/>
        <w:spacing w:after="0" w:line="240" w:lineRule="auto"/>
        <w:ind w:firstLine="720"/>
        <w:jc w:val="both"/>
        <w:rPr>
          <w:rFonts w:ascii="Times New Roman" w:eastAsia="Calibri" w:hAnsi="Times New Roman" w:cs="Times New Roman"/>
          <w:sz w:val="24"/>
          <w:szCs w:val="24"/>
        </w:rPr>
      </w:pPr>
      <w:r w:rsidRPr="00FC7039">
        <w:rPr>
          <w:rFonts w:ascii="Times New Roman" w:eastAsia="Calibri" w:hAnsi="Times New Roman" w:cs="Times New Roman"/>
          <w:sz w:val="24"/>
          <w:szCs w:val="24"/>
        </w:rPr>
        <w:t>– 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33597C" w:rsidRPr="00FC7039" w:rsidRDefault="0033597C" w:rsidP="0033597C">
      <w:pPr>
        <w:widowControl w:val="0"/>
        <w:autoSpaceDE w:val="0"/>
        <w:autoSpaceDN w:val="0"/>
        <w:spacing w:after="0" w:line="240" w:lineRule="auto"/>
        <w:ind w:firstLine="720"/>
        <w:jc w:val="both"/>
        <w:rPr>
          <w:rFonts w:ascii="Times New Roman" w:eastAsia="Calibri" w:hAnsi="Times New Roman" w:cs="Times New Roman"/>
          <w:sz w:val="24"/>
          <w:szCs w:val="24"/>
        </w:rPr>
      </w:pPr>
      <w:r w:rsidRPr="00FC7039">
        <w:rPr>
          <w:rFonts w:ascii="Times New Roman" w:eastAsia="Calibri" w:hAnsi="Times New Roman" w:cs="Times New Roman"/>
          <w:sz w:val="24"/>
          <w:szCs w:val="24"/>
        </w:rPr>
        <w:t xml:space="preserve">– формулировать выводы и подкреплять их доказательствами на основе результатов </w:t>
      </w:r>
      <w:r w:rsidRPr="00FC7039">
        <w:rPr>
          <w:rFonts w:ascii="Times New Roman" w:eastAsia="Calibri" w:hAnsi="Times New Roman" w:cs="Times New Roman"/>
          <w:sz w:val="24"/>
          <w:szCs w:val="24"/>
        </w:rPr>
        <w:lastRenderedPageBreak/>
        <w:t>проведенного наблюдения (опыта, измерения, классификации, сравнения, исследования);</w:t>
      </w:r>
    </w:p>
    <w:p w:rsidR="0033597C" w:rsidRPr="00FC7039" w:rsidRDefault="0033597C" w:rsidP="0033597C">
      <w:pPr>
        <w:widowControl w:val="0"/>
        <w:autoSpaceDE w:val="0"/>
        <w:autoSpaceDN w:val="0"/>
        <w:spacing w:after="0" w:line="240" w:lineRule="auto"/>
        <w:ind w:firstLine="720"/>
        <w:jc w:val="both"/>
        <w:rPr>
          <w:rFonts w:ascii="Times New Roman" w:eastAsia="Calibri" w:hAnsi="Times New Roman" w:cs="Times New Roman"/>
          <w:sz w:val="24"/>
          <w:szCs w:val="24"/>
        </w:rPr>
      </w:pPr>
      <w:r w:rsidRPr="00FC7039">
        <w:rPr>
          <w:rFonts w:ascii="Times New Roman" w:eastAsia="Calibri" w:hAnsi="Times New Roman" w:cs="Times New Roman"/>
          <w:sz w:val="24"/>
          <w:szCs w:val="24"/>
        </w:rPr>
        <w:t>– прогнозировать возможное развитие процессов, событий и их последствия в аналогичных или сходных ситуациях;</w:t>
      </w:r>
    </w:p>
    <w:p w:rsidR="0033597C" w:rsidRPr="00FC7039" w:rsidRDefault="0033597C" w:rsidP="00C74F06">
      <w:pPr>
        <w:widowControl w:val="0"/>
        <w:autoSpaceDE w:val="0"/>
        <w:autoSpaceDN w:val="0"/>
        <w:spacing w:after="0" w:line="240" w:lineRule="auto"/>
        <w:jc w:val="both"/>
        <w:rPr>
          <w:rFonts w:ascii="Times New Roman" w:eastAsia="Calibri" w:hAnsi="Times New Roman" w:cs="Times New Roman"/>
          <w:i/>
          <w:sz w:val="24"/>
          <w:szCs w:val="24"/>
        </w:rPr>
      </w:pPr>
      <w:r w:rsidRPr="00FC7039">
        <w:rPr>
          <w:rFonts w:ascii="Times New Roman" w:eastAsia="Calibri" w:hAnsi="Times New Roman" w:cs="Times New Roman"/>
          <w:i/>
          <w:sz w:val="24"/>
          <w:szCs w:val="24"/>
        </w:rPr>
        <w:t>Работа с информацией:</w:t>
      </w:r>
    </w:p>
    <w:p w:rsidR="0033597C" w:rsidRPr="00FC7039" w:rsidRDefault="0033597C" w:rsidP="0033597C">
      <w:pPr>
        <w:widowControl w:val="0"/>
        <w:autoSpaceDE w:val="0"/>
        <w:autoSpaceDN w:val="0"/>
        <w:spacing w:after="0" w:line="240" w:lineRule="auto"/>
        <w:ind w:firstLine="720"/>
        <w:jc w:val="both"/>
        <w:rPr>
          <w:rFonts w:ascii="Times New Roman" w:eastAsia="Calibri" w:hAnsi="Times New Roman" w:cs="Times New Roman"/>
          <w:sz w:val="24"/>
          <w:szCs w:val="24"/>
        </w:rPr>
      </w:pPr>
      <w:r w:rsidRPr="00FC7039">
        <w:rPr>
          <w:rFonts w:ascii="Times New Roman" w:eastAsia="Calibri" w:hAnsi="Times New Roman" w:cs="Times New Roman"/>
          <w:sz w:val="24"/>
          <w:szCs w:val="24"/>
        </w:rPr>
        <w:t>– выбирать источник получения информации;</w:t>
      </w:r>
    </w:p>
    <w:p w:rsidR="0033597C" w:rsidRPr="00FC7039" w:rsidRDefault="0033597C" w:rsidP="0033597C">
      <w:pPr>
        <w:widowControl w:val="0"/>
        <w:autoSpaceDE w:val="0"/>
        <w:autoSpaceDN w:val="0"/>
        <w:spacing w:after="0" w:line="240" w:lineRule="auto"/>
        <w:ind w:firstLine="720"/>
        <w:jc w:val="both"/>
        <w:rPr>
          <w:rFonts w:ascii="Times New Roman" w:eastAsia="Calibri" w:hAnsi="Times New Roman" w:cs="Times New Roman"/>
          <w:sz w:val="24"/>
          <w:szCs w:val="24"/>
        </w:rPr>
      </w:pPr>
      <w:r w:rsidRPr="00FC7039">
        <w:rPr>
          <w:rFonts w:ascii="Times New Roman" w:eastAsia="Calibri" w:hAnsi="Times New Roman" w:cs="Times New Roman"/>
          <w:sz w:val="24"/>
          <w:szCs w:val="24"/>
        </w:rPr>
        <w:t>– согласно заданному алгоритму находить в предложенном источнике информацию, представленную в явном виде;</w:t>
      </w:r>
    </w:p>
    <w:p w:rsidR="0033597C" w:rsidRPr="00FC7039" w:rsidRDefault="0033597C" w:rsidP="0033597C">
      <w:pPr>
        <w:widowControl w:val="0"/>
        <w:autoSpaceDE w:val="0"/>
        <w:autoSpaceDN w:val="0"/>
        <w:spacing w:after="0" w:line="240" w:lineRule="auto"/>
        <w:ind w:firstLine="720"/>
        <w:jc w:val="both"/>
        <w:rPr>
          <w:rFonts w:ascii="Times New Roman" w:eastAsia="Calibri" w:hAnsi="Times New Roman" w:cs="Times New Roman"/>
          <w:sz w:val="24"/>
          <w:szCs w:val="24"/>
        </w:rPr>
      </w:pPr>
      <w:r w:rsidRPr="00FC7039">
        <w:rPr>
          <w:rFonts w:ascii="Times New Roman" w:eastAsia="Calibri" w:hAnsi="Times New Roman" w:cs="Times New Roman"/>
          <w:sz w:val="24"/>
          <w:szCs w:val="24"/>
        </w:rPr>
        <w:t>– распознавать достоверную и недостоверную информацию самостоятельно или на</w:t>
      </w:r>
    </w:p>
    <w:p w:rsidR="0033597C" w:rsidRPr="00FC7039" w:rsidRDefault="0033597C" w:rsidP="0033597C">
      <w:pPr>
        <w:widowControl w:val="0"/>
        <w:autoSpaceDE w:val="0"/>
        <w:autoSpaceDN w:val="0"/>
        <w:spacing w:after="0" w:line="240" w:lineRule="auto"/>
        <w:jc w:val="both"/>
        <w:rPr>
          <w:rFonts w:ascii="Times New Roman" w:eastAsia="Calibri" w:hAnsi="Times New Roman" w:cs="Times New Roman"/>
          <w:sz w:val="24"/>
          <w:szCs w:val="24"/>
        </w:rPr>
      </w:pPr>
      <w:r w:rsidRPr="00FC7039">
        <w:rPr>
          <w:rFonts w:ascii="Times New Roman" w:eastAsia="Calibri" w:hAnsi="Times New Roman" w:cs="Times New Roman"/>
          <w:sz w:val="24"/>
          <w:szCs w:val="24"/>
        </w:rPr>
        <w:t>основании предложенного педагогическим работником способа ее проверки;</w:t>
      </w:r>
    </w:p>
    <w:p w:rsidR="0033597C" w:rsidRPr="00FC7039" w:rsidRDefault="0033597C" w:rsidP="0033597C">
      <w:pPr>
        <w:widowControl w:val="0"/>
        <w:autoSpaceDE w:val="0"/>
        <w:autoSpaceDN w:val="0"/>
        <w:spacing w:after="0" w:line="240" w:lineRule="auto"/>
        <w:ind w:firstLine="720"/>
        <w:jc w:val="both"/>
        <w:rPr>
          <w:rFonts w:ascii="Times New Roman" w:eastAsia="Calibri" w:hAnsi="Times New Roman" w:cs="Times New Roman"/>
          <w:sz w:val="24"/>
          <w:szCs w:val="24"/>
        </w:rPr>
      </w:pPr>
      <w:r w:rsidRPr="00FC7039">
        <w:rPr>
          <w:rFonts w:ascii="Times New Roman" w:eastAsia="Calibri" w:hAnsi="Times New Roman" w:cs="Times New Roman"/>
          <w:sz w:val="24"/>
          <w:szCs w:val="24"/>
        </w:rPr>
        <w:t>– соблюдать с помощью взрослых (педагогических работников, родителей (законных представителей) несовершеннолетних обучающихся) правила информационной</w:t>
      </w:r>
    </w:p>
    <w:p w:rsidR="0033597C" w:rsidRPr="00FC7039" w:rsidRDefault="0033597C" w:rsidP="0033597C">
      <w:pPr>
        <w:widowControl w:val="0"/>
        <w:autoSpaceDE w:val="0"/>
        <w:autoSpaceDN w:val="0"/>
        <w:spacing w:after="0" w:line="240" w:lineRule="auto"/>
        <w:jc w:val="both"/>
        <w:rPr>
          <w:rFonts w:ascii="Times New Roman" w:eastAsia="Calibri" w:hAnsi="Times New Roman" w:cs="Times New Roman"/>
          <w:sz w:val="24"/>
          <w:szCs w:val="24"/>
        </w:rPr>
      </w:pPr>
      <w:r w:rsidRPr="00FC7039">
        <w:rPr>
          <w:rFonts w:ascii="Times New Roman" w:eastAsia="Calibri" w:hAnsi="Times New Roman" w:cs="Times New Roman"/>
          <w:sz w:val="24"/>
          <w:szCs w:val="24"/>
        </w:rPr>
        <w:t>безопасности при поиске информации в сети Интернет;</w:t>
      </w:r>
    </w:p>
    <w:p w:rsidR="0033597C" w:rsidRPr="00FC7039" w:rsidRDefault="0033597C" w:rsidP="0033597C">
      <w:pPr>
        <w:widowControl w:val="0"/>
        <w:autoSpaceDE w:val="0"/>
        <w:autoSpaceDN w:val="0"/>
        <w:spacing w:after="0" w:line="240" w:lineRule="auto"/>
        <w:ind w:firstLine="720"/>
        <w:jc w:val="both"/>
        <w:rPr>
          <w:rFonts w:ascii="Times New Roman" w:eastAsia="Calibri" w:hAnsi="Times New Roman" w:cs="Times New Roman"/>
          <w:sz w:val="24"/>
          <w:szCs w:val="24"/>
        </w:rPr>
      </w:pPr>
      <w:r w:rsidRPr="00FC7039">
        <w:rPr>
          <w:rFonts w:ascii="Times New Roman" w:eastAsia="Calibri" w:hAnsi="Times New Roman" w:cs="Times New Roman"/>
          <w:sz w:val="24"/>
          <w:szCs w:val="24"/>
        </w:rPr>
        <w:t>– анализировать и создавать текстовую, видео, графическую, звуковую, информацию в соответствии с учебной задачей;</w:t>
      </w:r>
    </w:p>
    <w:p w:rsidR="0033597C" w:rsidRPr="00FC7039" w:rsidRDefault="0033597C" w:rsidP="0033597C">
      <w:pPr>
        <w:widowControl w:val="0"/>
        <w:autoSpaceDE w:val="0"/>
        <w:autoSpaceDN w:val="0"/>
        <w:spacing w:after="0" w:line="240" w:lineRule="auto"/>
        <w:ind w:firstLine="720"/>
        <w:jc w:val="both"/>
        <w:rPr>
          <w:rFonts w:ascii="Times New Roman" w:eastAsia="Calibri" w:hAnsi="Times New Roman" w:cs="Times New Roman"/>
          <w:sz w:val="24"/>
          <w:szCs w:val="24"/>
        </w:rPr>
      </w:pPr>
      <w:r w:rsidRPr="00FC7039">
        <w:rPr>
          <w:rFonts w:ascii="Times New Roman" w:eastAsia="Calibri" w:hAnsi="Times New Roman" w:cs="Times New Roman"/>
          <w:sz w:val="24"/>
          <w:szCs w:val="24"/>
        </w:rPr>
        <w:t>– самостоятельно создавать схемы, таблицы для представления информации.</w:t>
      </w:r>
    </w:p>
    <w:p w:rsidR="0033597C" w:rsidRPr="00FC7039" w:rsidRDefault="0033597C" w:rsidP="0033597C">
      <w:pPr>
        <w:widowControl w:val="0"/>
        <w:autoSpaceDE w:val="0"/>
        <w:autoSpaceDN w:val="0"/>
        <w:spacing w:after="0" w:line="240" w:lineRule="auto"/>
        <w:ind w:firstLine="720"/>
        <w:jc w:val="both"/>
        <w:rPr>
          <w:rFonts w:ascii="Times New Roman" w:eastAsia="Calibri" w:hAnsi="Times New Roman" w:cs="Times New Roman"/>
          <w:sz w:val="24"/>
          <w:szCs w:val="24"/>
        </w:rPr>
      </w:pPr>
    </w:p>
    <w:p w:rsidR="0033597C" w:rsidRPr="00FC7039" w:rsidRDefault="0033597C" w:rsidP="0033597C">
      <w:pPr>
        <w:autoSpaceDE w:val="0"/>
        <w:autoSpaceDN w:val="0"/>
        <w:adjustRightInd w:val="0"/>
        <w:spacing w:after="0" w:line="240" w:lineRule="auto"/>
        <w:rPr>
          <w:rFonts w:ascii="Times New Roman" w:eastAsia="Calibri" w:hAnsi="Times New Roman" w:cs="Times New Roman"/>
          <w:b/>
          <w:bCs/>
          <w:sz w:val="24"/>
          <w:szCs w:val="24"/>
        </w:rPr>
      </w:pPr>
      <w:r w:rsidRPr="00FC7039">
        <w:rPr>
          <w:rFonts w:ascii="Times New Roman" w:eastAsia="Calibri" w:hAnsi="Times New Roman" w:cs="Times New Roman"/>
          <w:b/>
          <w:bCs/>
          <w:sz w:val="24"/>
          <w:szCs w:val="24"/>
        </w:rPr>
        <w:t>Коммуникативные универсальные учебные действия:</w:t>
      </w:r>
    </w:p>
    <w:p w:rsidR="0033597C" w:rsidRPr="00FC7039" w:rsidRDefault="0033597C" w:rsidP="0033597C">
      <w:pPr>
        <w:autoSpaceDE w:val="0"/>
        <w:autoSpaceDN w:val="0"/>
        <w:adjustRightInd w:val="0"/>
        <w:spacing w:after="0" w:line="240" w:lineRule="auto"/>
        <w:jc w:val="both"/>
        <w:rPr>
          <w:rFonts w:ascii="Times New Roman" w:eastAsia="Calibri" w:hAnsi="Times New Roman" w:cs="Times New Roman"/>
          <w:i/>
          <w:iCs/>
          <w:sz w:val="24"/>
          <w:szCs w:val="24"/>
        </w:rPr>
      </w:pPr>
      <w:r w:rsidRPr="00FC7039">
        <w:rPr>
          <w:rFonts w:ascii="Times New Roman" w:eastAsia="Calibri" w:hAnsi="Times New Roman" w:cs="Times New Roman"/>
          <w:i/>
          <w:iCs/>
          <w:sz w:val="24"/>
          <w:szCs w:val="24"/>
        </w:rPr>
        <w:t>Общение:</w:t>
      </w:r>
    </w:p>
    <w:p w:rsidR="0033597C" w:rsidRPr="00FC7039" w:rsidRDefault="0033597C" w:rsidP="0033597C">
      <w:pPr>
        <w:autoSpaceDE w:val="0"/>
        <w:autoSpaceDN w:val="0"/>
        <w:adjustRightInd w:val="0"/>
        <w:spacing w:after="0" w:line="240" w:lineRule="auto"/>
        <w:jc w:val="both"/>
        <w:rPr>
          <w:rFonts w:ascii="Times New Roman" w:eastAsia="Calibri" w:hAnsi="Times New Roman" w:cs="Times New Roman"/>
          <w:sz w:val="24"/>
          <w:szCs w:val="24"/>
        </w:rPr>
      </w:pPr>
      <w:r w:rsidRPr="00FC7039">
        <w:rPr>
          <w:rFonts w:ascii="Times New Roman" w:eastAsia="Calibri" w:hAnsi="Times New Roman" w:cs="Times New Roman"/>
          <w:sz w:val="24"/>
          <w:szCs w:val="24"/>
        </w:rPr>
        <w:t>– воспринимать и формулировать суждения, выражать эмоции в соответствии с целями и условиями общения в знакомой среде;</w:t>
      </w:r>
    </w:p>
    <w:p w:rsidR="0033597C" w:rsidRPr="00FC7039" w:rsidRDefault="0033597C" w:rsidP="0033597C">
      <w:pPr>
        <w:autoSpaceDE w:val="0"/>
        <w:autoSpaceDN w:val="0"/>
        <w:adjustRightInd w:val="0"/>
        <w:spacing w:after="0" w:line="240" w:lineRule="auto"/>
        <w:jc w:val="both"/>
        <w:rPr>
          <w:rFonts w:ascii="Times New Roman" w:eastAsia="Calibri" w:hAnsi="Times New Roman" w:cs="Times New Roman"/>
          <w:sz w:val="24"/>
          <w:szCs w:val="24"/>
        </w:rPr>
      </w:pPr>
      <w:r w:rsidRPr="00FC7039">
        <w:rPr>
          <w:rFonts w:ascii="Times New Roman" w:eastAsia="Calibri" w:hAnsi="Times New Roman" w:cs="Times New Roman"/>
          <w:sz w:val="24"/>
          <w:szCs w:val="24"/>
        </w:rPr>
        <w:t>– проявлять уважительное отношение к собеседнику, соблюдать правила ведения диалога и дискуссии;</w:t>
      </w:r>
    </w:p>
    <w:p w:rsidR="0033597C" w:rsidRPr="00FC7039" w:rsidRDefault="0033597C" w:rsidP="0033597C">
      <w:pPr>
        <w:autoSpaceDE w:val="0"/>
        <w:autoSpaceDN w:val="0"/>
        <w:adjustRightInd w:val="0"/>
        <w:spacing w:after="0" w:line="240" w:lineRule="auto"/>
        <w:jc w:val="both"/>
        <w:rPr>
          <w:rFonts w:ascii="Times New Roman" w:eastAsia="Calibri" w:hAnsi="Times New Roman" w:cs="Times New Roman"/>
          <w:sz w:val="24"/>
          <w:szCs w:val="24"/>
        </w:rPr>
      </w:pPr>
      <w:r w:rsidRPr="00FC7039">
        <w:rPr>
          <w:rFonts w:ascii="Times New Roman" w:eastAsia="Calibri" w:hAnsi="Times New Roman" w:cs="Times New Roman"/>
          <w:sz w:val="24"/>
          <w:szCs w:val="24"/>
        </w:rPr>
        <w:t>– признавать возможность существования разных точек зрения;</w:t>
      </w:r>
    </w:p>
    <w:p w:rsidR="0033597C" w:rsidRPr="00FC7039" w:rsidRDefault="0033597C" w:rsidP="0033597C">
      <w:pPr>
        <w:autoSpaceDE w:val="0"/>
        <w:autoSpaceDN w:val="0"/>
        <w:adjustRightInd w:val="0"/>
        <w:spacing w:after="0" w:line="240" w:lineRule="auto"/>
        <w:jc w:val="both"/>
        <w:rPr>
          <w:rFonts w:ascii="Times New Roman" w:eastAsia="Calibri" w:hAnsi="Times New Roman" w:cs="Times New Roman"/>
          <w:sz w:val="24"/>
          <w:szCs w:val="24"/>
        </w:rPr>
      </w:pPr>
      <w:r w:rsidRPr="00FC7039">
        <w:rPr>
          <w:rFonts w:ascii="Times New Roman" w:eastAsia="Calibri" w:hAnsi="Times New Roman" w:cs="Times New Roman"/>
          <w:sz w:val="24"/>
          <w:szCs w:val="24"/>
        </w:rPr>
        <w:t>– корректно и аргументированно высказывать свое мнение;</w:t>
      </w:r>
    </w:p>
    <w:p w:rsidR="0033597C" w:rsidRPr="00FC7039" w:rsidRDefault="0033597C" w:rsidP="0033597C">
      <w:pPr>
        <w:autoSpaceDE w:val="0"/>
        <w:autoSpaceDN w:val="0"/>
        <w:adjustRightInd w:val="0"/>
        <w:spacing w:after="0" w:line="240" w:lineRule="auto"/>
        <w:jc w:val="both"/>
        <w:rPr>
          <w:rFonts w:ascii="Times New Roman" w:eastAsia="Calibri" w:hAnsi="Times New Roman" w:cs="Times New Roman"/>
          <w:sz w:val="24"/>
          <w:szCs w:val="24"/>
        </w:rPr>
      </w:pPr>
      <w:r w:rsidRPr="00FC7039">
        <w:rPr>
          <w:rFonts w:ascii="Times New Roman" w:eastAsia="Calibri" w:hAnsi="Times New Roman" w:cs="Times New Roman"/>
          <w:sz w:val="24"/>
          <w:szCs w:val="24"/>
        </w:rPr>
        <w:t>– строить речевое высказывание в соответствии с поставленной задачей;</w:t>
      </w:r>
    </w:p>
    <w:p w:rsidR="0033597C" w:rsidRPr="00FC7039" w:rsidRDefault="0033597C" w:rsidP="0033597C">
      <w:pPr>
        <w:autoSpaceDE w:val="0"/>
        <w:autoSpaceDN w:val="0"/>
        <w:adjustRightInd w:val="0"/>
        <w:spacing w:after="0" w:line="240" w:lineRule="auto"/>
        <w:jc w:val="both"/>
        <w:rPr>
          <w:rFonts w:ascii="Times New Roman" w:eastAsia="Calibri" w:hAnsi="Times New Roman" w:cs="Times New Roman"/>
          <w:sz w:val="24"/>
          <w:szCs w:val="24"/>
        </w:rPr>
      </w:pPr>
      <w:r w:rsidRPr="00FC7039">
        <w:rPr>
          <w:rFonts w:ascii="Times New Roman" w:eastAsia="Calibri" w:hAnsi="Times New Roman" w:cs="Times New Roman"/>
          <w:sz w:val="24"/>
          <w:szCs w:val="24"/>
        </w:rPr>
        <w:t>– создавать устные и письменные тексты (описание, рассуждение, повествование);</w:t>
      </w:r>
    </w:p>
    <w:p w:rsidR="0033597C" w:rsidRPr="00FC7039" w:rsidRDefault="0033597C" w:rsidP="0033597C">
      <w:pPr>
        <w:autoSpaceDE w:val="0"/>
        <w:autoSpaceDN w:val="0"/>
        <w:adjustRightInd w:val="0"/>
        <w:spacing w:after="0" w:line="240" w:lineRule="auto"/>
        <w:jc w:val="both"/>
        <w:rPr>
          <w:rFonts w:ascii="Times New Roman" w:eastAsia="Calibri" w:hAnsi="Times New Roman" w:cs="Times New Roman"/>
          <w:sz w:val="24"/>
          <w:szCs w:val="24"/>
        </w:rPr>
      </w:pPr>
      <w:r w:rsidRPr="00FC7039">
        <w:rPr>
          <w:rFonts w:ascii="Times New Roman" w:eastAsia="Calibri" w:hAnsi="Times New Roman" w:cs="Times New Roman"/>
          <w:sz w:val="24"/>
          <w:szCs w:val="24"/>
        </w:rPr>
        <w:t>– готовить небольшие публичные выступления;</w:t>
      </w:r>
    </w:p>
    <w:p w:rsidR="0033597C" w:rsidRPr="00FC7039" w:rsidRDefault="0033597C" w:rsidP="0033597C">
      <w:pPr>
        <w:autoSpaceDE w:val="0"/>
        <w:autoSpaceDN w:val="0"/>
        <w:adjustRightInd w:val="0"/>
        <w:spacing w:after="0" w:line="240" w:lineRule="auto"/>
        <w:jc w:val="both"/>
        <w:rPr>
          <w:rFonts w:ascii="Times New Roman" w:eastAsia="Calibri" w:hAnsi="Times New Roman" w:cs="Times New Roman"/>
          <w:sz w:val="24"/>
          <w:szCs w:val="24"/>
        </w:rPr>
      </w:pPr>
      <w:r w:rsidRPr="00FC7039">
        <w:rPr>
          <w:rFonts w:ascii="Times New Roman" w:eastAsia="Calibri" w:hAnsi="Times New Roman" w:cs="Times New Roman"/>
          <w:sz w:val="24"/>
          <w:szCs w:val="24"/>
        </w:rPr>
        <w:t>– подбирать иллюстративный материал (рисунки, фото, плакаты) к тексту выступления.</w:t>
      </w:r>
    </w:p>
    <w:p w:rsidR="0033597C" w:rsidRPr="00FC7039" w:rsidRDefault="0033597C" w:rsidP="0033597C">
      <w:pPr>
        <w:autoSpaceDE w:val="0"/>
        <w:autoSpaceDN w:val="0"/>
        <w:adjustRightInd w:val="0"/>
        <w:spacing w:after="0" w:line="240" w:lineRule="auto"/>
        <w:jc w:val="both"/>
        <w:rPr>
          <w:rFonts w:ascii="Times New Roman" w:eastAsia="Calibri" w:hAnsi="Times New Roman" w:cs="Times New Roman"/>
          <w:i/>
          <w:iCs/>
          <w:sz w:val="24"/>
          <w:szCs w:val="24"/>
        </w:rPr>
      </w:pPr>
      <w:r w:rsidRPr="00FC7039">
        <w:rPr>
          <w:rFonts w:ascii="Times New Roman" w:eastAsia="Calibri" w:hAnsi="Times New Roman" w:cs="Times New Roman"/>
          <w:i/>
          <w:iCs/>
          <w:sz w:val="24"/>
          <w:szCs w:val="24"/>
        </w:rPr>
        <w:t>Совместная деятельность:</w:t>
      </w:r>
    </w:p>
    <w:p w:rsidR="0033597C" w:rsidRPr="00FC7039" w:rsidRDefault="0033597C" w:rsidP="0033597C">
      <w:pPr>
        <w:autoSpaceDE w:val="0"/>
        <w:autoSpaceDN w:val="0"/>
        <w:adjustRightInd w:val="0"/>
        <w:spacing w:after="0" w:line="240" w:lineRule="auto"/>
        <w:jc w:val="both"/>
        <w:rPr>
          <w:rFonts w:ascii="Times New Roman" w:eastAsia="Calibri" w:hAnsi="Times New Roman" w:cs="Times New Roman"/>
          <w:sz w:val="24"/>
          <w:szCs w:val="24"/>
        </w:rPr>
      </w:pPr>
      <w:r w:rsidRPr="00FC7039">
        <w:rPr>
          <w:rFonts w:ascii="Times New Roman" w:eastAsia="Calibri" w:hAnsi="Times New Roman" w:cs="Times New Roman"/>
          <w:sz w:val="24"/>
          <w:szCs w:val="24"/>
        </w:rPr>
        <w:t>– 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33597C" w:rsidRPr="00FC7039" w:rsidRDefault="0033597C" w:rsidP="0033597C">
      <w:pPr>
        <w:autoSpaceDE w:val="0"/>
        <w:autoSpaceDN w:val="0"/>
        <w:adjustRightInd w:val="0"/>
        <w:spacing w:after="0" w:line="240" w:lineRule="auto"/>
        <w:jc w:val="both"/>
        <w:rPr>
          <w:rFonts w:ascii="Times New Roman" w:eastAsia="Calibri" w:hAnsi="Times New Roman" w:cs="Times New Roman"/>
          <w:sz w:val="24"/>
          <w:szCs w:val="24"/>
        </w:rPr>
      </w:pPr>
      <w:r w:rsidRPr="00FC7039">
        <w:rPr>
          <w:rFonts w:ascii="Times New Roman" w:eastAsia="Calibri" w:hAnsi="Times New Roman" w:cs="Times New Roman"/>
          <w:sz w:val="24"/>
          <w:szCs w:val="24"/>
        </w:rPr>
        <w:t>– 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33597C" w:rsidRPr="00FC7039" w:rsidRDefault="0033597C" w:rsidP="0033597C">
      <w:pPr>
        <w:autoSpaceDE w:val="0"/>
        <w:autoSpaceDN w:val="0"/>
        <w:adjustRightInd w:val="0"/>
        <w:spacing w:after="0" w:line="240" w:lineRule="auto"/>
        <w:jc w:val="both"/>
        <w:rPr>
          <w:rFonts w:ascii="Times New Roman" w:eastAsia="Calibri" w:hAnsi="Times New Roman" w:cs="Times New Roman"/>
          <w:sz w:val="24"/>
          <w:szCs w:val="24"/>
        </w:rPr>
      </w:pPr>
      <w:r w:rsidRPr="00FC7039">
        <w:rPr>
          <w:rFonts w:ascii="Times New Roman" w:eastAsia="Calibri" w:hAnsi="Times New Roman" w:cs="Times New Roman"/>
          <w:sz w:val="24"/>
          <w:szCs w:val="24"/>
        </w:rPr>
        <w:t>– проявлять готовность руководить, выполнять поручения, подчиняться;</w:t>
      </w:r>
    </w:p>
    <w:p w:rsidR="0033597C" w:rsidRPr="00FC7039" w:rsidRDefault="0033597C" w:rsidP="0033597C">
      <w:pPr>
        <w:autoSpaceDE w:val="0"/>
        <w:autoSpaceDN w:val="0"/>
        <w:adjustRightInd w:val="0"/>
        <w:spacing w:after="0" w:line="240" w:lineRule="auto"/>
        <w:jc w:val="both"/>
        <w:rPr>
          <w:rFonts w:ascii="Times New Roman" w:eastAsia="Calibri" w:hAnsi="Times New Roman" w:cs="Times New Roman"/>
          <w:sz w:val="24"/>
          <w:szCs w:val="24"/>
        </w:rPr>
      </w:pPr>
      <w:r w:rsidRPr="00FC7039">
        <w:rPr>
          <w:rFonts w:ascii="Times New Roman" w:eastAsia="Calibri" w:hAnsi="Times New Roman" w:cs="Times New Roman"/>
          <w:sz w:val="24"/>
          <w:szCs w:val="24"/>
        </w:rPr>
        <w:t>– ответственно выполнять свою часть работы;</w:t>
      </w:r>
    </w:p>
    <w:p w:rsidR="0033597C" w:rsidRPr="00FC7039" w:rsidRDefault="0033597C" w:rsidP="0033597C">
      <w:pPr>
        <w:autoSpaceDE w:val="0"/>
        <w:autoSpaceDN w:val="0"/>
        <w:adjustRightInd w:val="0"/>
        <w:spacing w:after="0" w:line="240" w:lineRule="auto"/>
        <w:jc w:val="both"/>
        <w:rPr>
          <w:rFonts w:ascii="Times New Roman" w:eastAsia="Calibri" w:hAnsi="Times New Roman" w:cs="Times New Roman"/>
          <w:sz w:val="24"/>
          <w:szCs w:val="24"/>
        </w:rPr>
      </w:pPr>
      <w:r w:rsidRPr="00FC7039">
        <w:rPr>
          <w:rFonts w:ascii="Times New Roman" w:eastAsia="Calibri" w:hAnsi="Times New Roman" w:cs="Times New Roman"/>
          <w:sz w:val="24"/>
          <w:szCs w:val="24"/>
        </w:rPr>
        <w:t>– оценивать свой вклад в общий результат;</w:t>
      </w:r>
    </w:p>
    <w:p w:rsidR="0033597C" w:rsidRPr="00FC7039" w:rsidRDefault="0033597C" w:rsidP="0033597C">
      <w:pPr>
        <w:autoSpaceDE w:val="0"/>
        <w:autoSpaceDN w:val="0"/>
        <w:adjustRightInd w:val="0"/>
        <w:spacing w:after="0" w:line="240" w:lineRule="auto"/>
        <w:jc w:val="both"/>
        <w:rPr>
          <w:rFonts w:ascii="Times New Roman" w:eastAsia="Calibri" w:hAnsi="Times New Roman" w:cs="Times New Roman"/>
          <w:sz w:val="24"/>
          <w:szCs w:val="24"/>
        </w:rPr>
      </w:pPr>
      <w:r w:rsidRPr="00FC7039">
        <w:rPr>
          <w:rFonts w:ascii="Times New Roman" w:eastAsia="Calibri" w:hAnsi="Times New Roman" w:cs="Times New Roman"/>
          <w:sz w:val="24"/>
          <w:szCs w:val="24"/>
        </w:rPr>
        <w:t>– выполнять совместные проектные задания с опорой на предложенные образцы.</w:t>
      </w:r>
    </w:p>
    <w:p w:rsidR="0033597C" w:rsidRPr="00FC7039" w:rsidRDefault="0033597C" w:rsidP="0033597C">
      <w:pPr>
        <w:autoSpaceDE w:val="0"/>
        <w:autoSpaceDN w:val="0"/>
        <w:adjustRightInd w:val="0"/>
        <w:spacing w:after="0" w:line="240" w:lineRule="auto"/>
        <w:jc w:val="both"/>
        <w:rPr>
          <w:rFonts w:ascii="Times New Roman,Bold" w:eastAsia="Calibri" w:hAnsi="Times New Roman,Bold" w:cs="Times New Roman,Bold"/>
          <w:b/>
          <w:bCs/>
          <w:sz w:val="24"/>
          <w:szCs w:val="24"/>
        </w:rPr>
      </w:pPr>
    </w:p>
    <w:p w:rsidR="0033597C" w:rsidRPr="00FC7039" w:rsidRDefault="0033597C" w:rsidP="0033597C">
      <w:pPr>
        <w:autoSpaceDE w:val="0"/>
        <w:autoSpaceDN w:val="0"/>
        <w:adjustRightInd w:val="0"/>
        <w:spacing w:after="0" w:line="240" w:lineRule="auto"/>
        <w:jc w:val="both"/>
        <w:rPr>
          <w:rFonts w:ascii="Times New Roman" w:eastAsia="Calibri" w:hAnsi="Times New Roman" w:cs="Times New Roman"/>
          <w:b/>
          <w:bCs/>
          <w:sz w:val="24"/>
          <w:szCs w:val="24"/>
        </w:rPr>
      </w:pPr>
      <w:r w:rsidRPr="00FC7039">
        <w:rPr>
          <w:rFonts w:ascii="Times New Roman" w:eastAsia="Calibri" w:hAnsi="Times New Roman" w:cs="Times New Roman"/>
          <w:b/>
          <w:bCs/>
          <w:sz w:val="24"/>
          <w:szCs w:val="24"/>
        </w:rPr>
        <w:t>Регулятивные универсальные учебные действия</w:t>
      </w:r>
    </w:p>
    <w:p w:rsidR="0033597C" w:rsidRPr="00FC7039" w:rsidRDefault="0033597C" w:rsidP="0033597C">
      <w:pPr>
        <w:autoSpaceDE w:val="0"/>
        <w:autoSpaceDN w:val="0"/>
        <w:adjustRightInd w:val="0"/>
        <w:spacing w:after="0" w:line="240" w:lineRule="auto"/>
        <w:jc w:val="both"/>
        <w:rPr>
          <w:rFonts w:ascii="Times New Roman" w:eastAsia="Calibri" w:hAnsi="Times New Roman" w:cs="Times New Roman"/>
          <w:i/>
          <w:iCs/>
          <w:sz w:val="24"/>
          <w:szCs w:val="24"/>
        </w:rPr>
      </w:pPr>
      <w:r w:rsidRPr="00FC7039">
        <w:rPr>
          <w:rFonts w:ascii="Times New Roman" w:eastAsia="Calibri" w:hAnsi="Times New Roman" w:cs="Times New Roman"/>
          <w:i/>
          <w:iCs/>
          <w:sz w:val="24"/>
          <w:szCs w:val="24"/>
        </w:rPr>
        <w:t>Самоорганизация:</w:t>
      </w:r>
    </w:p>
    <w:p w:rsidR="0033597C" w:rsidRPr="00FC7039" w:rsidRDefault="0033597C" w:rsidP="0033597C">
      <w:pPr>
        <w:autoSpaceDE w:val="0"/>
        <w:autoSpaceDN w:val="0"/>
        <w:adjustRightInd w:val="0"/>
        <w:spacing w:after="0" w:line="240" w:lineRule="auto"/>
        <w:jc w:val="both"/>
        <w:rPr>
          <w:rFonts w:ascii="Times New Roman" w:eastAsia="Calibri" w:hAnsi="Times New Roman" w:cs="Times New Roman"/>
          <w:sz w:val="24"/>
          <w:szCs w:val="24"/>
        </w:rPr>
      </w:pPr>
      <w:r w:rsidRPr="00FC7039">
        <w:rPr>
          <w:rFonts w:ascii="Times New Roman" w:eastAsia="Calibri" w:hAnsi="Times New Roman" w:cs="Times New Roman"/>
          <w:sz w:val="24"/>
          <w:szCs w:val="24"/>
        </w:rPr>
        <w:t>– планировать действия по решению учебной задачи для получения результата;</w:t>
      </w:r>
    </w:p>
    <w:p w:rsidR="0033597C" w:rsidRPr="00FC7039" w:rsidRDefault="0033597C" w:rsidP="0033597C">
      <w:pPr>
        <w:autoSpaceDE w:val="0"/>
        <w:autoSpaceDN w:val="0"/>
        <w:adjustRightInd w:val="0"/>
        <w:spacing w:after="0" w:line="240" w:lineRule="auto"/>
        <w:jc w:val="both"/>
        <w:rPr>
          <w:rFonts w:ascii="Times New Roman" w:eastAsia="Calibri" w:hAnsi="Times New Roman" w:cs="Times New Roman"/>
          <w:sz w:val="24"/>
          <w:szCs w:val="24"/>
        </w:rPr>
      </w:pPr>
      <w:r w:rsidRPr="00FC7039">
        <w:rPr>
          <w:rFonts w:ascii="Times New Roman" w:eastAsia="Calibri" w:hAnsi="Times New Roman" w:cs="Times New Roman"/>
          <w:sz w:val="24"/>
          <w:szCs w:val="24"/>
        </w:rPr>
        <w:t>– выстраивать последовательность выбранных действий;</w:t>
      </w:r>
    </w:p>
    <w:p w:rsidR="0033597C" w:rsidRPr="00FC7039" w:rsidRDefault="0033597C" w:rsidP="0033597C">
      <w:pPr>
        <w:autoSpaceDE w:val="0"/>
        <w:autoSpaceDN w:val="0"/>
        <w:adjustRightInd w:val="0"/>
        <w:spacing w:after="0" w:line="240" w:lineRule="auto"/>
        <w:jc w:val="both"/>
        <w:rPr>
          <w:rFonts w:ascii="Times New Roman" w:eastAsia="Calibri" w:hAnsi="Times New Roman" w:cs="Times New Roman"/>
          <w:i/>
          <w:sz w:val="24"/>
          <w:szCs w:val="24"/>
        </w:rPr>
      </w:pPr>
      <w:r w:rsidRPr="00FC7039">
        <w:rPr>
          <w:rFonts w:ascii="Times New Roman" w:eastAsia="Calibri" w:hAnsi="Times New Roman" w:cs="Times New Roman"/>
          <w:i/>
          <w:iCs/>
          <w:sz w:val="24"/>
          <w:szCs w:val="24"/>
        </w:rPr>
        <w:t>Самоконтроль</w:t>
      </w:r>
      <w:r w:rsidRPr="00FC7039">
        <w:rPr>
          <w:rFonts w:ascii="Times New Roman" w:eastAsia="Calibri" w:hAnsi="Times New Roman" w:cs="Times New Roman"/>
          <w:i/>
          <w:sz w:val="24"/>
          <w:szCs w:val="24"/>
        </w:rPr>
        <w:t>:</w:t>
      </w:r>
    </w:p>
    <w:p w:rsidR="0033597C" w:rsidRPr="00FC7039" w:rsidRDefault="0033597C" w:rsidP="0033597C">
      <w:pPr>
        <w:autoSpaceDE w:val="0"/>
        <w:autoSpaceDN w:val="0"/>
        <w:adjustRightInd w:val="0"/>
        <w:spacing w:after="0" w:line="240" w:lineRule="auto"/>
        <w:jc w:val="both"/>
        <w:rPr>
          <w:rFonts w:ascii="Times New Roman" w:eastAsia="Calibri" w:hAnsi="Times New Roman" w:cs="Times New Roman"/>
          <w:sz w:val="24"/>
          <w:szCs w:val="24"/>
        </w:rPr>
      </w:pPr>
      <w:r w:rsidRPr="00FC7039">
        <w:rPr>
          <w:rFonts w:ascii="Times New Roman" w:eastAsia="Calibri" w:hAnsi="Times New Roman" w:cs="Times New Roman"/>
          <w:sz w:val="24"/>
          <w:szCs w:val="24"/>
        </w:rPr>
        <w:t>– устанавливать причины успеха/неудач учебной деятельности;</w:t>
      </w:r>
    </w:p>
    <w:p w:rsidR="0033597C" w:rsidRPr="00FC7039" w:rsidRDefault="0033597C" w:rsidP="0033597C">
      <w:pPr>
        <w:autoSpaceDE w:val="0"/>
        <w:autoSpaceDN w:val="0"/>
        <w:adjustRightInd w:val="0"/>
        <w:spacing w:after="0" w:line="240" w:lineRule="auto"/>
        <w:jc w:val="both"/>
        <w:rPr>
          <w:rFonts w:ascii="Times New Roman" w:eastAsia="Calibri" w:hAnsi="Times New Roman" w:cs="Times New Roman"/>
          <w:sz w:val="24"/>
          <w:szCs w:val="24"/>
        </w:rPr>
      </w:pPr>
      <w:r w:rsidRPr="00FC7039">
        <w:rPr>
          <w:rFonts w:ascii="Times New Roman" w:eastAsia="Calibri" w:hAnsi="Times New Roman" w:cs="Times New Roman"/>
          <w:sz w:val="24"/>
          <w:szCs w:val="24"/>
        </w:rPr>
        <w:t>– корректировать свои учебные действия для преодоления ошибок.</w:t>
      </w:r>
    </w:p>
    <w:p w:rsidR="0033597C" w:rsidRPr="00FC7039" w:rsidRDefault="0033597C" w:rsidP="0033597C">
      <w:pPr>
        <w:autoSpaceDE w:val="0"/>
        <w:autoSpaceDN w:val="0"/>
        <w:adjustRightInd w:val="0"/>
        <w:spacing w:after="0" w:line="240" w:lineRule="auto"/>
        <w:jc w:val="both"/>
        <w:rPr>
          <w:rFonts w:ascii="Times New Roman" w:eastAsia="Calibri" w:hAnsi="Times New Roman" w:cs="Times New Roman"/>
          <w:b/>
          <w:bCs/>
          <w:sz w:val="24"/>
          <w:szCs w:val="24"/>
        </w:rPr>
      </w:pPr>
    </w:p>
    <w:p w:rsidR="0033597C" w:rsidRDefault="0033597C" w:rsidP="0033597C">
      <w:pPr>
        <w:widowControl w:val="0"/>
        <w:autoSpaceDE w:val="0"/>
        <w:autoSpaceDN w:val="0"/>
        <w:spacing w:after="0" w:line="240" w:lineRule="auto"/>
        <w:rPr>
          <w:rFonts w:ascii="Times New Roman" w:eastAsia="Times New Roman" w:hAnsi="Times New Roman" w:cs="Times New Roman"/>
        </w:rPr>
      </w:pPr>
    </w:p>
    <w:p w:rsidR="0033597C" w:rsidRPr="003F3018" w:rsidRDefault="0033597C" w:rsidP="003F3018">
      <w:pPr>
        <w:widowControl w:val="0"/>
        <w:autoSpaceDE w:val="0"/>
        <w:autoSpaceDN w:val="0"/>
        <w:spacing w:after="0" w:line="240" w:lineRule="auto"/>
        <w:ind w:right="3"/>
        <w:jc w:val="both"/>
        <w:outlineLvl w:val="0"/>
        <w:rPr>
          <w:rFonts w:ascii="Times New Roman" w:eastAsia="Times New Roman" w:hAnsi="Times New Roman" w:cs="Times New Roman"/>
          <w:b/>
          <w:bCs/>
          <w:sz w:val="24"/>
          <w:szCs w:val="24"/>
        </w:rPr>
      </w:pPr>
      <w:r w:rsidRPr="00124ECB">
        <w:rPr>
          <w:rFonts w:ascii="Times New Roman" w:eastAsia="Times New Roman" w:hAnsi="Times New Roman" w:cs="Times New Roman"/>
          <w:b/>
          <w:sz w:val="24"/>
          <w:szCs w:val="24"/>
        </w:rPr>
        <w:t>1.2.4.</w:t>
      </w:r>
      <w:r>
        <w:rPr>
          <w:rFonts w:ascii="Times New Roman" w:eastAsia="Times New Roman" w:hAnsi="Times New Roman" w:cs="Times New Roman"/>
        </w:rPr>
        <w:t xml:space="preserve"> </w:t>
      </w:r>
      <w:r>
        <w:rPr>
          <w:rFonts w:ascii="Times New Roman" w:eastAsia="Times New Roman" w:hAnsi="Times New Roman" w:cs="Times New Roman"/>
          <w:b/>
          <w:bCs/>
          <w:sz w:val="24"/>
          <w:szCs w:val="24"/>
        </w:rPr>
        <w:t>Предметные планируемые результаты освоения основной образовательной программы</w:t>
      </w:r>
    </w:p>
    <w:p w:rsidR="0033597C" w:rsidRDefault="0033597C" w:rsidP="0033597C">
      <w:pPr>
        <w:widowControl w:val="0"/>
        <w:autoSpaceDE w:val="0"/>
        <w:autoSpaceDN w:val="0"/>
        <w:spacing w:after="0" w:line="321" w:lineRule="exact"/>
        <w:ind w:left="426" w:hanging="426"/>
        <w:jc w:val="center"/>
        <w:rPr>
          <w:rFonts w:ascii="Times New Roman" w:eastAsia="Times New Roman" w:hAnsi="Times New Roman" w:cs="Times New Roman"/>
          <w:b/>
          <w:sz w:val="24"/>
          <w:szCs w:val="24"/>
        </w:rPr>
      </w:pPr>
      <w:r w:rsidRPr="00E43D5C">
        <w:rPr>
          <w:rFonts w:ascii="Times New Roman" w:eastAsia="Times New Roman" w:hAnsi="Times New Roman" w:cs="Times New Roman"/>
          <w:b/>
          <w:sz w:val="24"/>
          <w:szCs w:val="24"/>
        </w:rPr>
        <w:lastRenderedPageBreak/>
        <w:t>РУССКИЙ</w:t>
      </w:r>
      <w:r w:rsidRPr="00E43D5C">
        <w:rPr>
          <w:rFonts w:ascii="Times New Roman" w:eastAsia="Times New Roman" w:hAnsi="Times New Roman" w:cs="Times New Roman"/>
          <w:b/>
          <w:spacing w:val="-2"/>
          <w:sz w:val="24"/>
          <w:szCs w:val="24"/>
        </w:rPr>
        <w:t xml:space="preserve"> </w:t>
      </w:r>
      <w:r>
        <w:rPr>
          <w:rFonts w:ascii="Times New Roman" w:eastAsia="Times New Roman" w:hAnsi="Times New Roman" w:cs="Times New Roman"/>
          <w:b/>
          <w:sz w:val="24"/>
          <w:szCs w:val="24"/>
        </w:rPr>
        <w:t>ЯЗЫК</w:t>
      </w:r>
    </w:p>
    <w:p w:rsidR="0033597C" w:rsidRPr="00CE73D6" w:rsidRDefault="0033597C" w:rsidP="0033597C">
      <w:pPr>
        <w:widowControl w:val="0"/>
        <w:autoSpaceDE w:val="0"/>
        <w:autoSpaceDN w:val="0"/>
        <w:spacing w:after="0" w:line="321" w:lineRule="exact"/>
        <w:ind w:left="426" w:hanging="426"/>
        <w:jc w:val="center"/>
        <w:rPr>
          <w:rFonts w:ascii="Times New Roman" w:eastAsia="Times New Roman" w:hAnsi="Times New Roman" w:cs="Times New Roman"/>
          <w:b/>
          <w:sz w:val="24"/>
          <w:szCs w:val="24"/>
        </w:rPr>
      </w:pPr>
    </w:p>
    <w:p w:rsidR="0033597C" w:rsidRPr="00FC7039" w:rsidRDefault="0033597C" w:rsidP="0033597C">
      <w:pPr>
        <w:widowControl w:val="0"/>
        <w:autoSpaceDE w:val="0"/>
        <w:autoSpaceDN w:val="0"/>
        <w:spacing w:after="0" w:line="275" w:lineRule="exact"/>
        <w:ind w:left="426" w:hanging="426"/>
        <w:jc w:val="both"/>
        <w:outlineLvl w:val="3"/>
        <w:rPr>
          <w:rFonts w:ascii="Times New Roman" w:eastAsia="Times New Roman" w:hAnsi="Times New Roman" w:cs="Times New Roman"/>
          <w:b/>
          <w:bCs/>
          <w:iCs/>
          <w:sz w:val="24"/>
          <w:szCs w:val="24"/>
        </w:rPr>
      </w:pPr>
      <w:r>
        <w:rPr>
          <w:rFonts w:ascii="Times New Roman" w:eastAsia="Times New Roman" w:hAnsi="Times New Roman" w:cs="Times New Roman"/>
          <w:b/>
          <w:bCs/>
          <w:iCs/>
          <w:w w:val="95"/>
          <w:sz w:val="24"/>
          <w:szCs w:val="24"/>
        </w:rPr>
        <w:t>Личностные результаты</w:t>
      </w:r>
    </w:p>
    <w:p w:rsidR="0033597C" w:rsidRPr="00FC7039" w:rsidRDefault="0033597C" w:rsidP="0033597C">
      <w:pPr>
        <w:widowControl w:val="0"/>
        <w:autoSpaceDE w:val="0"/>
        <w:autoSpaceDN w:val="0"/>
        <w:spacing w:before="1" w:after="0" w:line="240" w:lineRule="auto"/>
        <w:ind w:right="3" w:firstLine="425"/>
        <w:jc w:val="both"/>
        <w:rPr>
          <w:rFonts w:ascii="Times New Roman" w:eastAsia="Times New Roman" w:hAnsi="Times New Roman" w:cs="Times New Roman"/>
          <w:spacing w:val="-57"/>
          <w:sz w:val="24"/>
          <w:szCs w:val="24"/>
        </w:rPr>
      </w:pPr>
      <w:r w:rsidRPr="00FC7039">
        <w:rPr>
          <w:rFonts w:ascii="Times New Roman" w:eastAsia="Times New Roman" w:hAnsi="Times New Roman" w:cs="Times New Roman"/>
          <w:sz w:val="24"/>
          <w:szCs w:val="24"/>
        </w:rPr>
        <w:t>В результате изучения предмета</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«Русский</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язык» в начальной</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школе у обучающегося</w:t>
      </w:r>
    </w:p>
    <w:p w:rsidR="0033597C" w:rsidRPr="00FC7039" w:rsidRDefault="0033597C" w:rsidP="0033597C">
      <w:pPr>
        <w:widowControl w:val="0"/>
        <w:autoSpaceDE w:val="0"/>
        <w:autoSpaceDN w:val="0"/>
        <w:spacing w:before="1" w:after="0" w:line="240" w:lineRule="auto"/>
        <w:ind w:left="426" w:right="516" w:hanging="426"/>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будут</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сформированы следующие</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личностные</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новообразования.</w:t>
      </w:r>
    </w:p>
    <w:p w:rsidR="0033597C" w:rsidRPr="00FC7039" w:rsidRDefault="0033597C" w:rsidP="0033597C">
      <w:pPr>
        <w:widowControl w:val="0"/>
        <w:autoSpaceDE w:val="0"/>
        <w:autoSpaceDN w:val="0"/>
        <w:spacing w:before="1" w:after="0" w:line="240" w:lineRule="auto"/>
        <w:ind w:left="426" w:right="516" w:hanging="426"/>
        <w:jc w:val="both"/>
        <w:rPr>
          <w:rFonts w:ascii="Times New Roman" w:eastAsia="Times New Roman" w:hAnsi="Times New Roman" w:cs="Times New Roman"/>
          <w:b/>
          <w:sz w:val="24"/>
          <w:szCs w:val="24"/>
        </w:rPr>
      </w:pPr>
      <w:r w:rsidRPr="00FC7039">
        <w:rPr>
          <w:rFonts w:ascii="Times New Roman" w:eastAsia="Times New Roman" w:hAnsi="Times New Roman" w:cs="Times New Roman"/>
          <w:b/>
          <w:sz w:val="24"/>
          <w:szCs w:val="24"/>
        </w:rPr>
        <w:t>гражданско-патриотического воспитания:</w:t>
      </w:r>
    </w:p>
    <w:p w:rsidR="0033597C" w:rsidRPr="00FC7039" w:rsidRDefault="0033597C" w:rsidP="0033597C">
      <w:pPr>
        <w:widowControl w:val="0"/>
        <w:numPr>
          <w:ilvl w:val="0"/>
          <w:numId w:val="3"/>
        </w:numPr>
        <w:tabs>
          <w:tab w:val="left" w:pos="677"/>
        </w:tabs>
        <w:autoSpaceDE w:val="0"/>
        <w:autoSpaceDN w:val="0"/>
        <w:spacing w:after="0" w:line="240" w:lineRule="auto"/>
        <w:ind w:left="426" w:right="3" w:hanging="426"/>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становление</w:t>
      </w:r>
      <w:r w:rsidRPr="00FC7039">
        <w:rPr>
          <w:rFonts w:ascii="Times New Roman" w:eastAsia="Times New Roman" w:hAnsi="Times New Roman" w:cs="Times New Roman"/>
          <w:spacing w:val="-9"/>
          <w:sz w:val="24"/>
          <w:szCs w:val="24"/>
        </w:rPr>
        <w:t xml:space="preserve"> </w:t>
      </w:r>
      <w:r w:rsidRPr="00FC7039">
        <w:rPr>
          <w:rFonts w:ascii="Times New Roman" w:eastAsia="Times New Roman" w:hAnsi="Times New Roman" w:cs="Times New Roman"/>
          <w:sz w:val="24"/>
          <w:szCs w:val="24"/>
        </w:rPr>
        <w:t>ценностного</w:t>
      </w:r>
      <w:r w:rsidRPr="00FC7039">
        <w:rPr>
          <w:rFonts w:ascii="Times New Roman" w:eastAsia="Times New Roman" w:hAnsi="Times New Roman" w:cs="Times New Roman"/>
          <w:spacing w:val="-7"/>
          <w:sz w:val="24"/>
          <w:szCs w:val="24"/>
        </w:rPr>
        <w:t xml:space="preserve"> </w:t>
      </w:r>
      <w:r w:rsidRPr="00FC7039">
        <w:rPr>
          <w:rFonts w:ascii="Times New Roman" w:eastAsia="Times New Roman" w:hAnsi="Times New Roman" w:cs="Times New Roman"/>
          <w:sz w:val="24"/>
          <w:szCs w:val="24"/>
        </w:rPr>
        <w:t>отношения</w:t>
      </w:r>
      <w:r w:rsidRPr="00FC7039">
        <w:rPr>
          <w:rFonts w:ascii="Times New Roman" w:eastAsia="Times New Roman" w:hAnsi="Times New Roman" w:cs="Times New Roman"/>
          <w:spacing w:val="-8"/>
          <w:sz w:val="24"/>
          <w:szCs w:val="24"/>
        </w:rPr>
        <w:t xml:space="preserve"> </w:t>
      </w:r>
      <w:r w:rsidRPr="00FC7039">
        <w:rPr>
          <w:rFonts w:ascii="Times New Roman" w:eastAsia="Times New Roman" w:hAnsi="Times New Roman" w:cs="Times New Roman"/>
          <w:sz w:val="24"/>
          <w:szCs w:val="24"/>
        </w:rPr>
        <w:t>к</w:t>
      </w:r>
      <w:r w:rsidRPr="00FC7039">
        <w:rPr>
          <w:rFonts w:ascii="Times New Roman" w:eastAsia="Times New Roman" w:hAnsi="Times New Roman" w:cs="Times New Roman"/>
          <w:spacing w:val="-9"/>
          <w:sz w:val="24"/>
          <w:szCs w:val="24"/>
        </w:rPr>
        <w:t xml:space="preserve"> </w:t>
      </w:r>
      <w:r w:rsidRPr="00FC7039">
        <w:rPr>
          <w:rFonts w:ascii="Times New Roman" w:eastAsia="Times New Roman" w:hAnsi="Times New Roman" w:cs="Times New Roman"/>
          <w:sz w:val="24"/>
          <w:szCs w:val="24"/>
        </w:rPr>
        <w:t>своей</w:t>
      </w:r>
      <w:r w:rsidRPr="00FC7039">
        <w:rPr>
          <w:rFonts w:ascii="Times New Roman" w:eastAsia="Times New Roman" w:hAnsi="Times New Roman" w:cs="Times New Roman"/>
          <w:spacing w:val="-6"/>
          <w:sz w:val="24"/>
          <w:szCs w:val="24"/>
        </w:rPr>
        <w:t xml:space="preserve"> </w:t>
      </w:r>
      <w:r w:rsidRPr="00FC7039">
        <w:rPr>
          <w:rFonts w:ascii="Times New Roman" w:eastAsia="Times New Roman" w:hAnsi="Times New Roman" w:cs="Times New Roman"/>
          <w:sz w:val="24"/>
          <w:szCs w:val="24"/>
        </w:rPr>
        <w:t>Родине</w:t>
      </w:r>
      <w:r w:rsidRPr="00FC7039">
        <w:rPr>
          <w:rFonts w:ascii="Times New Roman" w:eastAsia="Times New Roman" w:hAnsi="Times New Roman" w:cs="Times New Roman"/>
          <w:spacing w:val="-5"/>
          <w:sz w:val="24"/>
          <w:szCs w:val="24"/>
        </w:rPr>
        <w:t xml:space="preserve"> </w:t>
      </w:r>
      <w:r w:rsidRPr="00FC7039">
        <w:rPr>
          <w:rFonts w:ascii="Times New Roman" w:eastAsia="Times New Roman" w:hAnsi="Times New Roman" w:cs="Times New Roman"/>
          <w:sz w:val="24"/>
          <w:szCs w:val="24"/>
        </w:rPr>
        <w:t>—</w:t>
      </w:r>
      <w:r w:rsidRPr="00FC7039">
        <w:rPr>
          <w:rFonts w:ascii="Times New Roman" w:eastAsia="Times New Roman" w:hAnsi="Times New Roman" w:cs="Times New Roman"/>
          <w:spacing w:val="-10"/>
          <w:sz w:val="24"/>
          <w:szCs w:val="24"/>
        </w:rPr>
        <w:t xml:space="preserve"> </w:t>
      </w:r>
      <w:r w:rsidRPr="00FC7039">
        <w:rPr>
          <w:rFonts w:ascii="Times New Roman" w:eastAsia="Times New Roman" w:hAnsi="Times New Roman" w:cs="Times New Roman"/>
          <w:sz w:val="24"/>
          <w:szCs w:val="24"/>
        </w:rPr>
        <w:t>России,</w:t>
      </w:r>
      <w:r w:rsidRPr="00FC7039">
        <w:rPr>
          <w:rFonts w:ascii="Times New Roman" w:eastAsia="Times New Roman" w:hAnsi="Times New Roman" w:cs="Times New Roman"/>
          <w:spacing w:val="-7"/>
          <w:sz w:val="24"/>
          <w:szCs w:val="24"/>
        </w:rPr>
        <w:t xml:space="preserve"> </w:t>
      </w:r>
      <w:r w:rsidRPr="00FC7039">
        <w:rPr>
          <w:rFonts w:ascii="Times New Roman" w:eastAsia="Times New Roman" w:hAnsi="Times New Roman" w:cs="Times New Roman"/>
          <w:sz w:val="24"/>
          <w:szCs w:val="24"/>
        </w:rPr>
        <w:t>в</w:t>
      </w:r>
      <w:r w:rsidRPr="00FC7039">
        <w:rPr>
          <w:rFonts w:ascii="Times New Roman" w:eastAsia="Times New Roman" w:hAnsi="Times New Roman" w:cs="Times New Roman"/>
          <w:spacing w:val="-9"/>
          <w:sz w:val="24"/>
          <w:szCs w:val="24"/>
        </w:rPr>
        <w:t xml:space="preserve"> </w:t>
      </w:r>
      <w:r w:rsidRPr="00FC7039">
        <w:rPr>
          <w:rFonts w:ascii="Times New Roman" w:eastAsia="Times New Roman" w:hAnsi="Times New Roman" w:cs="Times New Roman"/>
          <w:sz w:val="24"/>
          <w:szCs w:val="24"/>
        </w:rPr>
        <w:t>том</w:t>
      </w:r>
      <w:r w:rsidRPr="00FC7039">
        <w:rPr>
          <w:rFonts w:ascii="Times New Roman" w:eastAsia="Times New Roman" w:hAnsi="Times New Roman" w:cs="Times New Roman"/>
          <w:spacing w:val="-10"/>
          <w:sz w:val="24"/>
          <w:szCs w:val="24"/>
        </w:rPr>
        <w:t xml:space="preserve"> </w:t>
      </w:r>
      <w:r w:rsidRPr="00FC7039">
        <w:rPr>
          <w:rFonts w:ascii="Times New Roman" w:eastAsia="Times New Roman" w:hAnsi="Times New Roman" w:cs="Times New Roman"/>
          <w:sz w:val="24"/>
          <w:szCs w:val="24"/>
        </w:rPr>
        <w:t>числе</w:t>
      </w:r>
      <w:r w:rsidRPr="00FC7039">
        <w:rPr>
          <w:rFonts w:ascii="Times New Roman" w:eastAsia="Times New Roman" w:hAnsi="Times New Roman" w:cs="Times New Roman"/>
          <w:spacing w:val="-7"/>
          <w:sz w:val="24"/>
          <w:szCs w:val="24"/>
        </w:rPr>
        <w:t xml:space="preserve"> </w:t>
      </w:r>
      <w:r w:rsidRPr="00FC7039">
        <w:rPr>
          <w:rFonts w:ascii="Times New Roman" w:eastAsia="Times New Roman" w:hAnsi="Times New Roman" w:cs="Times New Roman"/>
          <w:sz w:val="24"/>
          <w:szCs w:val="24"/>
        </w:rPr>
        <w:t>через</w:t>
      </w:r>
      <w:r w:rsidRPr="00FC7039">
        <w:rPr>
          <w:rFonts w:ascii="Times New Roman" w:eastAsia="Times New Roman" w:hAnsi="Times New Roman" w:cs="Times New Roman"/>
          <w:spacing w:val="-7"/>
          <w:sz w:val="24"/>
          <w:szCs w:val="24"/>
        </w:rPr>
        <w:t xml:space="preserve"> </w:t>
      </w:r>
      <w:r w:rsidRPr="00FC7039">
        <w:rPr>
          <w:rFonts w:ascii="Times New Roman" w:eastAsia="Times New Roman" w:hAnsi="Times New Roman" w:cs="Times New Roman"/>
          <w:sz w:val="24"/>
          <w:szCs w:val="24"/>
        </w:rPr>
        <w:t>изучение</w:t>
      </w:r>
      <w:r w:rsidRPr="00FC7039">
        <w:rPr>
          <w:rFonts w:ascii="Times New Roman" w:eastAsia="Times New Roman" w:hAnsi="Times New Roman" w:cs="Times New Roman"/>
          <w:spacing w:val="-57"/>
          <w:sz w:val="24"/>
          <w:szCs w:val="24"/>
        </w:rPr>
        <w:t xml:space="preserve"> </w:t>
      </w:r>
      <w:r w:rsidRPr="00FC7039">
        <w:rPr>
          <w:rFonts w:ascii="Times New Roman" w:eastAsia="Times New Roman" w:hAnsi="Times New Roman" w:cs="Times New Roman"/>
          <w:sz w:val="24"/>
          <w:szCs w:val="24"/>
        </w:rPr>
        <w:t>русского</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языка,</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отражающего</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историю и</w:t>
      </w:r>
      <w:r w:rsidRPr="00FC7039">
        <w:rPr>
          <w:rFonts w:ascii="Times New Roman" w:eastAsia="Times New Roman" w:hAnsi="Times New Roman" w:cs="Times New Roman"/>
          <w:spacing w:val="-2"/>
          <w:sz w:val="24"/>
          <w:szCs w:val="24"/>
        </w:rPr>
        <w:t xml:space="preserve"> </w:t>
      </w:r>
      <w:r w:rsidRPr="00FC7039">
        <w:rPr>
          <w:rFonts w:ascii="Times New Roman" w:eastAsia="Times New Roman" w:hAnsi="Times New Roman" w:cs="Times New Roman"/>
          <w:sz w:val="24"/>
          <w:szCs w:val="24"/>
        </w:rPr>
        <w:t>культуру</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страны;</w:t>
      </w:r>
    </w:p>
    <w:p w:rsidR="0033597C" w:rsidRPr="00FC7039" w:rsidRDefault="0033597C" w:rsidP="0033597C">
      <w:pPr>
        <w:widowControl w:val="0"/>
        <w:numPr>
          <w:ilvl w:val="0"/>
          <w:numId w:val="3"/>
        </w:numPr>
        <w:tabs>
          <w:tab w:val="left" w:pos="677"/>
        </w:tabs>
        <w:autoSpaceDE w:val="0"/>
        <w:autoSpaceDN w:val="0"/>
        <w:spacing w:after="0" w:line="240" w:lineRule="auto"/>
        <w:ind w:left="426" w:right="3" w:hanging="426"/>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осознание</w:t>
      </w:r>
      <w:r w:rsidRPr="00FC7039">
        <w:rPr>
          <w:rFonts w:ascii="Times New Roman" w:eastAsia="Times New Roman" w:hAnsi="Times New Roman" w:cs="Times New Roman"/>
          <w:spacing w:val="-5"/>
          <w:sz w:val="24"/>
          <w:szCs w:val="24"/>
        </w:rPr>
        <w:t xml:space="preserve"> </w:t>
      </w:r>
      <w:r w:rsidRPr="00FC7039">
        <w:rPr>
          <w:rFonts w:ascii="Times New Roman" w:eastAsia="Times New Roman" w:hAnsi="Times New Roman" w:cs="Times New Roman"/>
          <w:sz w:val="24"/>
          <w:szCs w:val="24"/>
        </w:rPr>
        <w:t>своей</w:t>
      </w:r>
      <w:r w:rsidRPr="00FC7039">
        <w:rPr>
          <w:rFonts w:ascii="Times New Roman" w:eastAsia="Times New Roman" w:hAnsi="Times New Roman" w:cs="Times New Roman"/>
          <w:spacing w:val="-4"/>
          <w:sz w:val="24"/>
          <w:szCs w:val="24"/>
        </w:rPr>
        <w:t xml:space="preserve"> </w:t>
      </w:r>
      <w:r w:rsidRPr="00FC7039">
        <w:rPr>
          <w:rFonts w:ascii="Times New Roman" w:eastAsia="Times New Roman" w:hAnsi="Times New Roman" w:cs="Times New Roman"/>
          <w:sz w:val="24"/>
          <w:szCs w:val="24"/>
        </w:rPr>
        <w:t>этнокультурной</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и</w:t>
      </w:r>
      <w:r w:rsidRPr="00FC7039">
        <w:rPr>
          <w:rFonts w:ascii="Times New Roman" w:eastAsia="Times New Roman" w:hAnsi="Times New Roman" w:cs="Times New Roman"/>
          <w:spacing w:val="-3"/>
          <w:sz w:val="24"/>
          <w:szCs w:val="24"/>
        </w:rPr>
        <w:t xml:space="preserve"> </w:t>
      </w:r>
      <w:r w:rsidRPr="00FC7039">
        <w:rPr>
          <w:rFonts w:ascii="Times New Roman" w:eastAsia="Times New Roman" w:hAnsi="Times New Roman" w:cs="Times New Roman"/>
          <w:sz w:val="24"/>
          <w:szCs w:val="24"/>
        </w:rPr>
        <w:t>российской</w:t>
      </w:r>
      <w:r w:rsidRPr="00FC7039">
        <w:rPr>
          <w:rFonts w:ascii="Times New Roman" w:eastAsia="Times New Roman" w:hAnsi="Times New Roman" w:cs="Times New Roman"/>
          <w:spacing w:val="-5"/>
          <w:sz w:val="24"/>
          <w:szCs w:val="24"/>
        </w:rPr>
        <w:t xml:space="preserve"> </w:t>
      </w:r>
      <w:r w:rsidRPr="00FC7039">
        <w:rPr>
          <w:rFonts w:ascii="Times New Roman" w:eastAsia="Times New Roman" w:hAnsi="Times New Roman" w:cs="Times New Roman"/>
          <w:sz w:val="24"/>
          <w:szCs w:val="24"/>
        </w:rPr>
        <w:t>гражданской</w:t>
      </w:r>
      <w:r w:rsidRPr="00FC7039">
        <w:rPr>
          <w:rFonts w:ascii="Times New Roman" w:eastAsia="Times New Roman" w:hAnsi="Times New Roman" w:cs="Times New Roman"/>
          <w:spacing w:val="-3"/>
          <w:sz w:val="24"/>
          <w:szCs w:val="24"/>
        </w:rPr>
        <w:t xml:space="preserve"> </w:t>
      </w:r>
      <w:r w:rsidRPr="00FC7039">
        <w:rPr>
          <w:rFonts w:ascii="Times New Roman" w:eastAsia="Times New Roman" w:hAnsi="Times New Roman" w:cs="Times New Roman"/>
          <w:sz w:val="24"/>
          <w:szCs w:val="24"/>
        </w:rPr>
        <w:t>идентичности,</w:t>
      </w:r>
    </w:p>
    <w:p w:rsidR="0033597C" w:rsidRPr="00FC7039" w:rsidRDefault="0033597C" w:rsidP="0033597C">
      <w:pPr>
        <w:widowControl w:val="0"/>
        <w:numPr>
          <w:ilvl w:val="0"/>
          <w:numId w:val="3"/>
        </w:numPr>
        <w:tabs>
          <w:tab w:val="left" w:pos="677"/>
        </w:tabs>
        <w:autoSpaceDE w:val="0"/>
        <w:autoSpaceDN w:val="0"/>
        <w:spacing w:after="0" w:line="240" w:lineRule="auto"/>
        <w:ind w:left="426" w:right="3" w:hanging="426"/>
        <w:jc w:val="both"/>
        <w:rPr>
          <w:rFonts w:ascii="Times New Roman" w:eastAsia="Times New Roman" w:hAnsi="Times New Roman" w:cs="Times New Roman"/>
          <w:sz w:val="24"/>
          <w:szCs w:val="24"/>
        </w:rPr>
      </w:pPr>
      <w:r w:rsidRPr="00FC7039">
        <w:rPr>
          <w:rFonts w:ascii="Times New Roman" w:eastAsia="Times New Roman" w:hAnsi="Times New Roman" w:cs="Times New Roman"/>
          <w:spacing w:val="-1"/>
          <w:sz w:val="24"/>
          <w:szCs w:val="24"/>
        </w:rPr>
        <w:t>понимание</w:t>
      </w:r>
      <w:r w:rsidRPr="00FC7039">
        <w:rPr>
          <w:rFonts w:ascii="Times New Roman" w:eastAsia="Times New Roman" w:hAnsi="Times New Roman" w:cs="Times New Roman"/>
          <w:spacing w:val="-12"/>
          <w:sz w:val="24"/>
          <w:szCs w:val="24"/>
        </w:rPr>
        <w:t xml:space="preserve"> </w:t>
      </w:r>
      <w:r w:rsidRPr="00FC7039">
        <w:rPr>
          <w:rFonts w:ascii="Times New Roman" w:eastAsia="Times New Roman" w:hAnsi="Times New Roman" w:cs="Times New Roman"/>
          <w:spacing w:val="-1"/>
          <w:sz w:val="24"/>
          <w:szCs w:val="24"/>
        </w:rPr>
        <w:t>роли</w:t>
      </w:r>
      <w:r w:rsidRPr="00FC7039">
        <w:rPr>
          <w:rFonts w:ascii="Times New Roman" w:eastAsia="Times New Roman" w:hAnsi="Times New Roman" w:cs="Times New Roman"/>
          <w:spacing w:val="-11"/>
          <w:sz w:val="24"/>
          <w:szCs w:val="24"/>
        </w:rPr>
        <w:t xml:space="preserve"> </w:t>
      </w:r>
      <w:r w:rsidRPr="00FC7039">
        <w:rPr>
          <w:rFonts w:ascii="Times New Roman" w:eastAsia="Times New Roman" w:hAnsi="Times New Roman" w:cs="Times New Roman"/>
          <w:spacing w:val="-1"/>
          <w:sz w:val="24"/>
          <w:szCs w:val="24"/>
        </w:rPr>
        <w:t>русского</w:t>
      </w:r>
      <w:r w:rsidRPr="00FC7039">
        <w:rPr>
          <w:rFonts w:ascii="Times New Roman" w:eastAsia="Times New Roman" w:hAnsi="Times New Roman" w:cs="Times New Roman"/>
          <w:spacing w:val="-10"/>
          <w:sz w:val="24"/>
          <w:szCs w:val="24"/>
        </w:rPr>
        <w:t xml:space="preserve"> </w:t>
      </w:r>
      <w:r w:rsidRPr="00FC7039">
        <w:rPr>
          <w:rFonts w:ascii="Times New Roman" w:eastAsia="Times New Roman" w:hAnsi="Times New Roman" w:cs="Times New Roman"/>
          <w:spacing w:val="-1"/>
          <w:sz w:val="24"/>
          <w:szCs w:val="24"/>
        </w:rPr>
        <w:t>языка</w:t>
      </w:r>
      <w:r w:rsidRPr="00FC7039">
        <w:rPr>
          <w:rFonts w:ascii="Times New Roman" w:eastAsia="Times New Roman" w:hAnsi="Times New Roman" w:cs="Times New Roman"/>
          <w:spacing w:val="-12"/>
          <w:sz w:val="24"/>
          <w:szCs w:val="24"/>
        </w:rPr>
        <w:t xml:space="preserve"> </w:t>
      </w:r>
      <w:r w:rsidRPr="00FC7039">
        <w:rPr>
          <w:rFonts w:ascii="Times New Roman" w:eastAsia="Times New Roman" w:hAnsi="Times New Roman" w:cs="Times New Roman"/>
          <w:spacing w:val="-1"/>
          <w:sz w:val="24"/>
          <w:szCs w:val="24"/>
        </w:rPr>
        <w:t>как</w:t>
      </w:r>
      <w:r w:rsidRPr="00FC7039">
        <w:rPr>
          <w:rFonts w:ascii="Times New Roman" w:eastAsia="Times New Roman" w:hAnsi="Times New Roman" w:cs="Times New Roman"/>
          <w:spacing w:val="-10"/>
          <w:sz w:val="24"/>
          <w:szCs w:val="24"/>
        </w:rPr>
        <w:t xml:space="preserve"> </w:t>
      </w:r>
      <w:r w:rsidRPr="00FC7039">
        <w:rPr>
          <w:rFonts w:ascii="Times New Roman" w:eastAsia="Times New Roman" w:hAnsi="Times New Roman" w:cs="Times New Roman"/>
          <w:spacing w:val="-1"/>
          <w:sz w:val="24"/>
          <w:szCs w:val="24"/>
        </w:rPr>
        <w:t>государственного</w:t>
      </w:r>
      <w:r w:rsidRPr="00FC7039">
        <w:rPr>
          <w:rFonts w:ascii="Times New Roman" w:eastAsia="Times New Roman" w:hAnsi="Times New Roman" w:cs="Times New Roman"/>
          <w:spacing w:val="-14"/>
          <w:sz w:val="24"/>
          <w:szCs w:val="24"/>
        </w:rPr>
        <w:t xml:space="preserve"> </w:t>
      </w:r>
      <w:r w:rsidRPr="00FC7039">
        <w:rPr>
          <w:rFonts w:ascii="Times New Roman" w:eastAsia="Times New Roman" w:hAnsi="Times New Roman" w:cs="Times New Roman"/>
          <w:spacing w:val="-1"/>
          <w:sz w:val="24"/>
          <w:szCs w:val="24"/>
        </w:rPr>
        <w:t>языка</w:t>
      </w:r>
      <w:r w:rsidRPr="00FC7039">
        <w:rPr>
          <w:rFonts w:ascii="Times New Roman" w:eastAsia="Times New Roman" w:hAnsi="Times New Roman" w:cs="Times New Roman"/>
          <w:spacing w:val="-14"/>
          <w:sz w:val="24"/>
          <w:szCs w:val="24"/>
        </w:rPr>
        <w:t xml:space="preserve"> </w:t>
      </w:r>
      <w:r w:rsidRPr="00FC7039">
        <w:rPr>
          <w:rFonts w:ascii="Times New Roman" w:eastAsia="Times New Roman" w:hAnsi="Times New Roman" w:cs="Times New Roman"/>
          <w:sz w:val="24"/>
          <w:szCs w:val="24"/>
        </w:rPr>
        <w:t>Российской</w:t>
      </w:r>
      <w:r w:rsidRPr="00FC7039">
        <w:rPr>
          <w:rFonts w:ascii="Times New Roman" w:eastAsia="Times New Roman" w:hAnsi="Times New Roman" w:cs="Times New Roman"/>
          <w:spacing w:val="-13"/>
          <w:sz w:val="24"/>
          <w:szCs w:val="24"/>
        </w:rPr>
        <w:t xml:space="preserve"> </w:t>
      </w:r>
      <w:r w:rsidRPr="00FC7039">
        <w:rPr>
          <w:rFonts w:ascii="Times New Roman" w:eastAsia="Times New Roman" w:hAnsi="Times New Roman" w:cs="Times New Roman"/>
          <w:sz w:val="24"/>
          <w:szCs w:val="24"/>
        </w:rPr>
        <w:t>Федерации</w:t>
      </w:r>
      <w:r w:rsidRPr="00FC7039">
        <w:rPr>
          <w:rFonts w:ascii="Times New Roman" w:eastAsia="Times New Roman" w:hAnsi="Times New Roman" w:cs="Times New Roman"/>
          <w:spacing w:val="-13"/>
          <w:sz w:val="24"/>
          <w:szCs w:val="24"/>
        </w:rPr>
        <w:t xml:space="preserve"> </w:t>
      </w:r>
      <w:r w:rsidRPr="00FC7039">
        <w:rPr>
          <w:rFonts w:ascii="Times New Roman" w:eastAsia="Times New Roman" w:hAnsi="Times New Roman" w:cs="Times New Roman"/>
          <w:sz w:val="24"/>
          <w:szCs w:val="24"/>
        </w:rPr>
        <w:t>и</w:t>
      </w:r>
      <w:r w:rsidRPr="00FC7039">
        <w:rPr>
          <w:rFonts w:ascii="Times New Roman" w:eastAsia="Times New Roman" w:hAnsi="Times New Roman" w:cs="Times New Roman"/>
          <w:spacing w:val="-14"/>
          <w:sz w:val="24"/>
          <w:szCs w:val="24"/>
        </w:rPr>
        <w:t xml:space="preserve"> </w:t>
      </w:r>
      <w:r w:rsidRPr="00FC7039">
        <w:rPr>
          <w:rFonts w:ascii="Times New Roman" w:eastAsia="Times New Roman" w:hAnsi="Times New Roman" w:cs="Times New Roman"/>
          <w:sz w:val="24"/>
          <w:szCs w:val="24"/>
        </w:rPr>
        <w:t>языка</w:t>
      </w:r>
      <w:r w:rsidRPr="00FC7039">
        <w:rPr>
          <w:rFonts w:ascii="Times New Roman" w:eastAsia="Times New Roman" w:hAnsi="Times New Roman" w:cs="Times New Roman"/>
          <w:spacing w:val="-58"/>
          <w:sz w:val="24"/>
          <w:szCs w:val="24"/>
        </w:rPr>
        <w:t xml:space="preserve">                                                                     </w:t>
      </w:r>
      <w:r w:rsidRPr="00FC7039">
        <w:rPr>
          <w:rFonts w:ascii="Times New Roman" w:eastAsia="Times New Roman" w:hAnsi="Times New Roman" w:cs="Times New Roman"/>
          <w:sz w:val="24"/>
          <w:szCs w:val="24"/>
        </w:rPr>
        <w:t>межнационального</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общения</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народов</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России;</w:t>
      </w:r>
    </w:p>
    <w:p w:rsidR="0033597C" w:rsidRPr="00FC7039" w:rsidRDefault="0033597C" w:rsidP="0033597C">
      <w:pPr>
        <w:widowControl w:val="0"/>
        <w:numPr>
          <w:ilvl w:val="0"/>
          <w:numId w:val="3"/>
        </w:numPr>
        <w:tabs>
          <w:tab w:val="left" w:pos="677"/>
        </w:tabs>
        <w:autoSpaceDE w:val="0"/>
        <w:autoSpaceDN w:val="0"/>
        <w:spacing w:after="0" w:line="240" w:lineRule="auto"/>
        <w:ind w:left="426" w:right="3" w:hanging="426"/>
        <w:jc w:val="both"/>
        <w:rPr>
          <w:rFonts w:ascii="Times New Roman" w:eastAsia="Times New Roman" w:hAnsi="Times New Roman" w:cs="Times New Roman"/>
          <w:sz w:val="24"/>
          <w:szCs w:val="24"/>
        </w:rPr>
      </w:pPr>
      <w:r w:rsidRPr="00FC7039">
        <w:rPr>
          <w:rFonts w:ascii="Times New Roman" w:eastAsia="Times New Roman" w:hAnsi="Times New Roman" w:cs="Times New Roman"/>
          <w:w w:val="95"/>
          <w:sz w:val="24"/>
          <w:szCs w:val="24"/>
        </w:rPr>
        <w:t>сопричастность</w:t>
      </w:r>
      <w:r w:rsidRPr="00FC7039">
        <w:rPr>
          <w:rFonts w:ascii="Times New Roman" w:eastAsia="Times New Roman" w:hAnsi="Times New Roman" w:cs="Times New Roman"/>
          <w:spacing w:val="-7"/>
          <w:w w:val="95"/>
          <w:sz w:val="24"/>
          <w:szCs w:val="24"/>
        </w:rPr>
        <w:t xml:space="preserve"> </w:t>
      </w:r>
      <w:r w:rsidRPr="00FC7039">
        <w:rPr>
          <w:rFonts w:ascii="Times New Roman" w:eastAsia="Times New Roman" w:hAnsi="Times New Roman" w:cs="Times New Roman"/>
          <w:w w:val="95"/>
          <w:sz w:val="24"/>
          <w:szCs w:val="24"/>
        </w:rPr>
        <w:t>к</w:t>
      </w:r>
      <w:r w:rsidRPr="00FC7039">
        <w:rPr>
          <w:rFonts w:ascii="Times New Roman" w:eastAsia="Times New Roman" w:hAnsi="Times New Roman" w:cs="Times New Roman"/>
          <w:spacing w:val="-7"/>
          <w:w w:val="95"/>
          <w:sz w:val="24"/>
          <w:szCs w:val="24"/>
        </w:rPr>
        <w:t xml:space="preserve"> </w:t>
      </w:r>
      <w:r w:rsidRPr="00FC7039">
        <w:rPr>
          <w:rFonts w:ascii="Times New Roman" w:eastAsia="Times New Roman" w:hAnsi="Times New Roman" w:cs="Times New Roman"/>
          <w:w w:val="95"/>
          <w:sz w:val="24"/>
          <w:szCs w:val="24"/>
        </w:rPr>
        <w:t>прошлому,</w:t>
      </w:r>
      <w:r w:rsidRPr="00FC7039">
        <w:rPr>
          <w:rFonts w:ascii="Times New Roman" w:eastAsia="Times New Roman" w:hAnsi="Times New Roman" w:cs="Times New Roman"/>
          <w:spacing w:val="-6"/>
          <w:w w:val="95"/>
          <w:sz w:val="24"/>
          <w:szCs w:val="24"/>
        </w:rPr>
        <w:t xml:space="preserve"> </w:t>
      </w:r>
      <w:r w:rsidRPr="00FC7039">
        <w:rPr>
          <w:rFonts w:ascii="Times New Roman" w:eastAsia="Times New Roman" w:hAnsi="Times New Roman" w:cs="Times New Roman"/>
          <w:w w:val="95"/>
          <w:sz w:val="24"/>
          <w:szCs w:val="24"/>
        </w:rPr>
        <w:t>настоящему</w:t>
      </w:r>
      <w:r w:rsidRPr="00FC7039">
        <w:rPr>
          <w:rFonts w:ascii="Times New Roman" w:eastAsia="Times New Roman" w:hAnsi="Times New Roman" w:cs="Times New Roman"/>
          <w:spacing w:val="-6"/>
          <w:w w:val="95"/>
          <w:sz w:val="24"/>
          <w:szCs w:val="24"/>
        </w:rPr>
        <w:t xml:space="preserve"> </w:t>
      </w:r>
      <w:r w:rsidRPr="00FC7039">
        <w:rPr>
          <w:rFonts w:ascii="Times New Roman" w:eastAsia="Times New Roman" w:hAnsi="Times New Roman" w:cs="Times New Roman"/>
          <w:w w:val="95"/>
          <w:sz w:val="24"/>
          <w:szCs w:val="24"/>
        </w:rPr>
        <w:t>и</w:t>
      </w:r>
      <w:r w:rsidRPr="00FC7039">
        <w:rPr>
          <w:rFonts w:ascii="Times New Roman" w:eastAsia="Times New Roman" w:hAnsi="Times New Roman" w:cs="Times New Roman"/>
          <w:spacing w:val="-6"/>
          <w:w w:val="95"/>
          <w:sz w:val="24"/>
          <w:szCs w:val="24"/>
        </w:rPr>
        <w:t xml:space="preserve"> </w:t>
      </w:r>
      <w:r w:rsidRPr="00FC7039">
        <w:rPr>
          <w:rFonts w:ascii="Times New Roman" w:eastAsia="Times New Roman" w:hAnsi="Times New Roman" w:cs="Times New Roman"/>
          <w:w w:val="95"/>
          <w:sz w:val="24"/>
          <w:szCs w:val="24"/>
        </w:rPr>
        <w:t>будущему</w:t>
      </w:r>
      <w:r w:rsidRPr="00FC7039">
        <w:rPr>
          <w:rFonts w:ascii="Times New Roman" w:eastAsia="Times New Roman" w:hAnsi="Times New Roman" w:cs="Times New Roman"/>
          <w:spacing w:val="-6"/>
          <w:w w:val="95"/>
          <w:sz w:val="24"/>
          <w:szCs w:val="24"/>
        </w:rPr>
        <w:t xml:space="preserve"> </w:t>
      </w:r>
      <w:r w:rsidRPr="00FC7039">
        <w:rPr>
          <w:rFonts w:ascii="Times New Roman" w:eastAsia="Times New Roman" w:hAnsi="Times New Roman" w:cs="Times New Roman"/>
          <w:w w:val="95"/>
          <w:sz w:val="24"/>
          <w:szCs w:val="24"/>
        </w:rPr>
        <w:t>своей</w:t>
      </w:r>
      <w:r w:rsidRPr="00FC7039">
        <w:rPr>
          <w:rFonts w:ascii="Times New Roman" w:eastAsia="Times New Roman" w:hAnsi="Times New Roman" w:cs="Times New Roman"/>
          <w:spacing w:val="-5"/>
          <w:w w:val="95"/>
          <w:sz w:val="24"/>
          <w:szCs w:val="24"/>
        </w:rPr>
        <w:t xml:space="preserve"> </w:t>
      </w:r>
      <w:r w:rsidRPr="00FC7039">
        <w:rPr>
          <w:rFonts w:ascii="Times New Roman" w:eastAsia="Times New Roman" w:hAnsi="Times New Roman" w:cs="Times New Roman"/>
          <w:w w:val="95"/>
          <w:sz w:val="24"/>
          <w:szCs w:val="24"/>
        </w:rPr>
        <w:t>страны</w:t>
      </w:r>
      <w:r w:rsidRPr="00FC7039">
        <w:rPr>
          <w:rFonts w:ascii="Times New Roman" w:eastAsia="Times New Roman" w:hAnsi="Times New Roman" w:cs="Times New Roman"/>
          <w:spacing w:val="-6"/>
          <w:w w:val="95"/>
          <w:sz w:val="24"/>
          <w:szCs w:val="24"/>
        </w:rPr>
        <w:t xml:space="preserve"> </w:t>
      </w:r>
      <w:r w:rsidRPr="00FC7039">
        <w:rPr>
          <w:rFonts w:ascii="Times New Roman" w:eastAsia="Times New Roman" w:hAnsi="Times New Roman" w:cs="Times New Roman"/>
          <w:w w:val="95"/>
          <w:sz w:val="24"/>
          <w:szCs w:val="24"/>
        </w:rPr>
        <w:t>и</w:t>
      </w:r>
      <w:r w:rsidRPr="00FC7039">
        <w:rPr>
          <w:rFonts w:ascii="Times New Roman" w:eastAsia="Times New Roman" w:hAnsi="Times New Roman" w:cs="Times New Roman"/>
          <w:spacing w:val="-6"/>
          <w:w w:val="95"/>
          <w:sz w:val="24"/>
          <w:szCs w:val="24"/>
        </w:rPr>
        <w:t xml:space="preserve"> </w:t>
      </w:r>
      <w:r w:rsidRPr="00FC7039">
        <w:rPr>
          <w:rFonts w:ascii="Times New Roman" w:eastAsia="Times New Roman" w:hAnsi="Times New Roman" w:cs="Times New Roman"/>
          <w:w w:val="95"/>
          <w:sz w:val="24"/>
          <w:szCs w:val="24"/>
        </w:rPr>
        <w:t>родного</w:t>
      </w:r>
      <w:r w:rsidRPr="00FC7039">
        <w:rPr>
          <w:rFonts w:ascii="Times New Roman" w:eastAsia="Times New Roman" w:hAnsi="Times New Roman" w:cs="Times New Roman"/>
          <w:spacing w:val="-6"/>
          <w:w w:val="95"/>
          <w:sz w:val="24"/>
          <w:szCs w:val="24"/>
        </w:rPr>
        <w:t xml:space="preserve"> </w:t>
      </w:r>
      <w:r w:rsidRPr="00FC7039">
        <w:rPr>
          <w:rFonts w:ascii="Times New Roman" w:eastAsia="Times New Roman" w:hAnsi="Times New Roman" w:cs="Times New Roman"/>
          <w:w w:val="95"/>
          <w:sz w:val="24"/>
          <w:szCs w:val="24"/>
        </w:rPr>
        <w:t>края,</w:t>
      </w:r>
      <w:r w:rsidRPr="00FC7039">
        <w:rPr>
          <w:rFonts w:ascii="Times New Roman" w:eastAsia="Times New Roman" w:hAnsi="Times New Roman" w:cs="Times New Roman"/>
          <w:spacing w:val="-6"/>
          <w:w w:val="95"/>
          <w:sz w:val="24"/>
          <w:szCs w:val="24"/>
        </w:rPr>
        <w:t xml:space="preserve"> </w:t>
      </w:r>
      <w:r w:rsidRPr="00FC7039">
        <w:rPr>
          <w:rFonts w:ascii="Times New Roman" w:eastAsia="Times New Roman" w:hAnsi="Times New Roman" w:cs="Times New Roman"/>
          <w:w w:val="95"/>
          <w:sz w:val="24"/>
          <w:szCs w:val="24"/>
        </w:rPr>
        <w:t>в</w:t>
      </w:r>
      <w:r w:rsidRPr="00FC7039">
        <w:rPr>
          <w:rFonts w:ascii="Times New Roman" w:eastAsia="Times New Roman" w:hAnsi="Times New Roman" w:cs="Times New Roman"/>
          <w:spacing w:val="-6"/>
          <w:w w:val="95"/>
          <w:sz w:val="24"/>
          <w:szCs w:val="24"/>
        </w:rPr>
        <w:t xml:space="preserve"> </w:t>
      </w:r>
      <w:r w:rsidRPr="00FC7039">
        <w:rPr>
          <w:rFonts w:ascii="Times New Roman" w:eastAsia="Times New Roman" w:hAnsi="Times New Roman" w:cs="Times New Roman"/>
          <w:w w:val="95"/>
          <w:sz w:val="24"/>
          <w:szCs w:val="24"/>
        </w:rPr>
        <w:t>том</w:t>
      </w:r>
      <w:r w:rsidRPr="00FC7039">
        <w:rPr>
          <w:rFonts w:ascii="Times New Roman" w:eastAsia="Times New Roman" w:hAnsi="Times New Roman" w:cs="Times New Roman"/>
          <w:spacing w:val="-6"/>
          <w:w w:val="95"/>
          <w:sz w:val="24"/>
          <w:szCs w:val="24"/>
        </w:rPr>
        <w:t xml:space="preserve"> </w:t>
      </w:r>
      <w:r w:rsidRPr="00FC7039">
        <w:rPr>
          <w:rFonts w:ascii="Times New Roman" w:eastAsia="Times New Roman" w:hAnsi="Times New Roman" w:cs="Times New Roman"/>
          <w:w w:val="95"/>
          <w:sz w:val="24"/>
          <w:szCs w:val="24"/>
        </w:rPr>
        <w:t>числе</w:t>
      </w:r>
      <w:r w:rsidRPr="00FC7039">
        <w:rPr>
          <w:rFonts w:ascii="Times New Roman" w:eastAsia="Times New Roman" w:hAnsi="Times New Roman" w:cs="Times New Roman"/>
          <w:spacing w:val="-54"/>
          <w:w w:val="95"/>
          <w:sz w:val="24"/>
          <w:szCs w:val="24"/>
        </w:rPr>
        <w:t xml:space="preserve"> </w:t>
      </w:r>
      <w:r w:rsidRPr="00FC7039">
        <w:rPr>
          <w:rFonts w:ascii="Times New Roman" w:eastAsia="Times New Roman" w:hAnsi="Times New Roman" w:cs="Times New Roman"/>
          <w:sz w:val="24"/>
          <w:szCs w:val="24"/>
        </w:rPr>
        <w:t>через</w:t>
      </w:r>
      <w:r w:rsidRPr="00FC7039">
        <w:rPr>
          <w:rFonts w:ascii="Times New Roman" w:eastAsia="Times New Roman" w:hAnsi="Times New Roman" w:cs="Times New Roman"/>
          <w:spacing w:val="-9"/>
          <w:sz w:val="24"/>
          <w:szCs w:val="24"/>
        </w:rPr>
        <w:t xml:space="preserve"> </w:t>
      </w:r>
      <w:r w:rsidRPr="00FC7039">
        <w:rPr>
          <w:rFonts w:ascii="Times New Roman" w:eastAsia="Times New Roman" w:hAnsi="Times New Roman" w:cs="Times New Roman"/>
          <w:sz w:val="24"/>
          <w:szCs w:val="24"/>
        </w:rPr>
        <w:t>обсуждение</w:t>
      </w:r>
      <w:r w:rsidRPr="00FC7039">
        <w:rPr>
          <w:rFonts w:ascii="Times New Roman" w:eastAsia="Times New Roman" w:hAnsi="Times New Roman" w:cs="Times New Roman"/>
          <w:spacing w:val="-7"/>
          <w:sz w:val="24"/>
          <w:szCs w:val="24"/>
        </w:rPr>
        <w:t xml:space="preserve"> </w:t>
      </w:r>
      <w:r w:rsidRPr="00FC7039">
        <w:rPr>
          <w:rFonts w:ascii="Times New Roman" w:eastAsia="Times New Roman" w:hAnsi="Times New Roman" w:cs="Times New Roman"/>
          <w:sz w:val="24"/>
          <w:szCs w:val="24"/>
        </w:rPr>
        <w:t>ситуаций</w:t>
      </w:r>
      <w:r w:rsidRPr="00FC7039">
        <w:rPr>
          <w:rFonts w:ascii="Times New Roman" w:eastAsia="Times New Roman" w:hAnsi="Times New Roman" w:cs="Times New Roman"/>
          <w:spacing w:val="-6"/>
          <w:sz w:val="24"/>
          <w:szCs w:val="24"/>
        </w:rPr>
        <w:t xml:space="preserve"> </w:t>
      </w:r>
      <w:r w:rsidRPr="00FC7039">
        <w:rPr>
          <w:rFonts w:ascii="Times New Roman" w:eastAsia="Times New Roman" w:hAnsi="Times New Roman" w:cs="Times New Roman"/>
          <w:sz w:val="24"/>
          <w:szCs w:val="24"/>
        </w:rPr>
        <w:t>при</w:t>
      </w:r>
      <w:r w:rsidRPr="00FC7039">
        <w:rPr>
          <w:rFonts w:ascii="Times New Roman" w:eastAsia="Times New Roman" w:hAnsi="Times New Roman" w:cs="Times New Roman"/>
          <w:spacing w:val="-3"/>
          <w:sz w:val="24"/>
          <w:szCs w:val="24"/>
        </w:rPr>
        <w:t xml:space="preserve"> </w:t>
      </w:r>
      <w:r w:rsidRPr="00FC7039">
        <w:rPr>
          <w:rFonts w:ascii="Times New Roman" w:eastAsia="Times New Roman" w:hAnsi="Times New Roman" w:cs="Times New Roman"/>
          <w:sz w:val="24"/>
          <w:szCs w:val="24"/>
        </w:rPr>
        <w:t>работе</w:t>
      </w:r>
      <w:r w:rsidRPr="00FC7039">
        <w:rPr>
          <w:rFonts w:ascii="Times New Roman" w:eastAsia="Times New Roman" w:hAnsi="Times New Roman" w:cs="Times New Roman"/>
          <w:spacing w:val="-5"/>
          <w:sz w:val="24"/>
          <w:szCs w:val="24"/>
        </w:rPr>
        <w:t xml:space="preserve"> </w:t>
      </w:r>
      <w:r w:rsidRPr="00FC7039">
        <w:rPr>
          <w:rFonts w:ascii="Times New Roman" w:eastAsia="Times New Roman" w:hAnsi="Times New Roman" w:cs="Times New Roman"/>
          <w:sz w:val="24"/>
          <w:szCs w:val="24"/>
        </w:rPr>
        <w:t>с</w:t>
      </w:r>
      <w:r w:rsidRPr="00FC7039">
        <w:rPr>
          <w:rFonts w:ascii="Times New Roman" w:eastAsia="Times New Roman" w:hAnsi="Times New Roman" w:cs="Times New Roman"/>
          <w:spacing w:val="-8"/>
          <w:sz w:val="24"/>
          <w:szCs w:val="24"/>
        </w:rPr>
        <w:t xml:space="preserve"> </w:t>
      </w:r>
      <w:r w:rsidRPr="00FC7039">
        <w:rPr>
          <w:rFonts w:ascii="Times New Roman" w:eastAsia="Times New Roman" w:hAnsi="Times New Roman" w:cs="Times New Roman"/>
          <w:sz w:val="24"/>
          <w:szCs w:val="24"/>
        </w:rPr>
        <w:t>художественными</w:t>
      </w:r>
      <w:r w:rsidRPr="00FC7039">
        <w:rPr>
          <w:rFonts w:ascii="Times New Roman" w:eastAsia="Times New Roman" w:hAnsi="Times New Roman" w:cs="Times New Roman"/>
          <w:spacing w:val="-2"/>
          <w:sz w:val="24"/>
          <w:szCs w:val="24"/>
        </w:rPr>
        <w:t xml:space="preserve"> </w:t>
      </w:r>
      <w:r w:rsidRPr="00FC7039">
        <w:rPr>
          <w:rFonts w:ascii="Times New Roman" w:eastAsia="Times New Roman" w:hAnsi="Times New Roman" w:cs="Times New Roman"/>
          <w:sz w:val="24"/>
          <w:szCs w:val="24"/>
        </w:rPr>
        <w:t>произведениями;</w:t>
      </w:r>
    </w:p>
    <w:p w:rsidR="0033597C" w:rsidRPr="00FC7039" w:rsidRDefault="0033597C" w:rsidP="0033597C">
      <w:pPr>
        <w:widowControl w:val="0"/>
        <w:numPr>
          <w:ilvl w:val="0"/>
          <w:numId w:val="3"/>
        </w:numPr>
        <w:tabs>
          <w:tab w:val="left" w:pos="677"/>
        </w:tabs>
        <w:autoSpaceDE w:val="0"/>
        <w:autoSpaceDN w:val="0"/>
        <w:spacing w:after="0" w:line="240" w:lineRule="auto"/>
        <w:ind w:left="426" w:right="3" w:hanging="426"/>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уважение к своему и другим народам, формируемое в том числе на основе примеров из</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художественных</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произведений;</w:t>
      </w:r>
    </w:p>
    <w:p w:rsidR="0033597C" w:rsidRPr="00FC7039" w:rsidRDefault="0033597C" w:rsidP="0033597C">
      <w:pPr>
        <w:widowControl w:val="0"/>
        <w:numPr>
          <w:ilvl w:val="0"/>
          <w:numId w:val="3"/>
        </w:numPr>
        <w:tabs>
          <w:tab w:val="left" w:pos="677"/>
        </w:tabs>
        <w:autoSpaceDE w:val="0"/>
        <w:autoSpaceDN w:val="0"/>
        <w:spacing w:after="0" w:line="240" w:lineRule="auto"/>
        <w:ind w:left="426" w:right="3" w:hanging="426"/>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первоначальные</w:t>
      </w:r>
      <w:r w:rsidRPr="00FC7039">
        <w:rPr>
          <w:rFonts w:ascii="Times New Roman" w:eastAsia="Times New Roman" w:hAnsi="Times New Roman" w:cs="Times New Roman"/>
          <w:spacing w:val="-14"/>
          <w:sz w:val="24"/>
          <w:szCs w:val="24"/>
        </w:rPr>
        <w:t xml:space="preserve"> </w:t>
      </w:r>
      <w:r w:rsidRPr="00FC7039">
        <w:rPr>
          <w:rFonts w:ascii="Times New Roman" w:eastAsia="Times New Roman" w:hAnsi="Times New Roman" w:cs="Times New Roman"/>
          <w:sz w:val="24"/>
          <w:szCs w:val="24"/>
        </w:rPr>
        <w:t>представления</w:t>
      </w:r>
      <w:r w:rsidRPr="00FC7039">
        <w:rPr>
          <w:rFonts w:ascii="Times New Roman" w:eastAsia="Times New Roman" w:hAnsi="Times New Roman" w:cs="Times New Roman"/>
          <w:spacing w:val="-11"/>
          <w:sz w:val="24"/>
          <w:szCs w:val="24"/>
        </w:rPr>
        <w:t xml:space="preserve"> </w:t>
      </w:r>
      <w:r w:rsidRPr="00FC7039">
        <w:rPr>
          <w:rFonts w:ascii="Times New Roman" w:eastAsia="Times New Roman" w:hAnsi="Times New Roman" w:cs="Times New Roman"/>
          <w:sz w:val="24"/>
          <w:szCs w:val="24"/>
        </w:rPr>
        <w:t>о</w:t>
      </w:r>
      <w:r w:rsidRPr="00FC7039">
        <w:rPr>
          <w:rFonts w:ascii="Times New Roman" w:eastAsia="Times New Roman" w:hAnsi="Times New Roman" w:cs="Times New Roman"/>
          <w:spacing w:val="-13"/>
          <w:sz w:val="24"/>
          <w:szCs w:val="24"/>
        </w:rPr>
        <w:t xml:space="preserve"> </w:t>
      </w:r>
      <w:r w:rsidRPr="00FC7039">
        <w:rPr>
          <w:rFonts w:ascii="Times New Roman" w:eastAsia="Times New Roman" w:hAnsi="Times New Roman" w:cs="Times New Roman"/>
          <w:sz w:val="24"/>
          <w:szCs w:val="24"/>
        </w:rPr>
        <w:t>человеке</w:t>
      </w:r>
      <w:r w:rsidRPr="00FC7039">
        <w:rPr>
          <w:rFonts w:ascii="Times New Roman" w:eastAsia="Times New Roman" w:hAnsi="Times New Roman" w:cs="Times New Roman"/>
          <w:spacing w:val="-13"/>
          <w:sz w:val="24"/>
          <w:szCs w:val="24"/>
        </w:rPr>
        <w:t xml:space="preserve"> </w:t>
      </w:r>
      <w:r w:rsidRPr="00FC7039">
        <w:rPr>
          <w:rFonts w:ascii="Times New Roman" w:eastAsia="Times New Roman" w:hAnsi="Times New Roman" w:cs="Times New Roman"/>
          <w:sz w:val="24"/>
          <w:szCs w:val="24"/>
        </w:rPr>
        <w:t>как</w:t>
      </w:r>
      <w:r w:rsidRPr="00FC7039">
        <w:rPr>
          <w:rFonts w:ascii="Times New Roman" w:eastAsia="Times New Roman" w:hAnsi="Times New Roman" w:cs="Times New Roman"/>
          <w:spacing w:val="-11"/>
          <w:sz w:val="24"/>
          <w:szCs w:val="24"/>
        </w:rPr>
        <w:t xml:space="preserve"> </w:t>
      </w:r>
      <w:r w:rsidRPr="00FC7039">
        <w:rPr>
          <w:rFonts w:ascii="Times New Roman" w:eastAsia="Times New Roman" w:hAnsi="Times New Roman" w:cs="Times New Roman"/>
          <w:sz w:val="24"/>
          <w:szCs w:val="24"/>
        </w:rPr>
        <w:t>члене</w:t>
      </w:r>
      <w:r w:rsidRPr="00FC7039">
        <w:rPr>
          <w:rFonts w:ascii="Times New Roman" w:eastAsia="Times New Roman" w:hAnsi="Times New Roman" w:cs="Times New Roman"/>
          <w:spacing w:val="-13"/>
          <w:sz w:val="24"/>
          <w:szCs w:val="24"/>
        </w:rPr>
        <w:t xml:space="preserve"> </w:t>
      </w:r>
      <w:r w:rsidRPr="00FC7039">
        <w:rPr>
          <w:rFonts w:ascii="Times New Roman" w:eastAsia="Times New Roman" w:hAnsi="Times New Roman" w:cs="Times New Roman"/>
          <w:sz w:val="24"/>
          <w:szCs w:val="24"/>
        </w:rPr>
        <w:t>общества,</w:t>
      </w:r>
      <w:r w:rsidRPr="00FC7039">
        <w:rPr>
          <w:rFonts w:ascii="Times New Roman" w:eastAsia="Times New Roman" w:hAnsi="Times New Roman" w:cs="Times New Roman"/>
          <w:spacing w:val="-12"/>
          <w:sz w:val="24"/>
          <w:szCs w:val="24"/>
        </w:rPr>
        <w:t xml:space="preserve"> </w:t>
      </w:r>
      <w:r w:rsidRPr="00FC7039">
        <w:rPr>
          <w:rFonts w:ascii="Times New Roman" w:eastAsia="Times New Roman" w:hAnsi="Times New Roman" w:cs="Times New Roman"/>
          <w:sz w:val="24"/>
          <w:szCs w:val="24"/>
        </w:rPr>
        <w:t>о</w:t>
      </w:r>
      <w:r w:rsidRPr="00FC7039">
        <w:rPr>
          <w:rFonts w:ascii="Times New Roman" w:eastAsia="Times New Roman" w:hAnsi="Times New Roman" w:cs="Times New Roman"/>
          <w:spacing w:val="-12"/>
          <w:sz w:val="24"/>
          <w:szCs w:val="24"/>
        </w:rPr>
        <w:t xml:space="preserve"> </w:t>
      </w:r>
      <w:r w:rsidRPr="00FC7039">
        <w:rPr>
          <w:rFonts w:ascii="Times New Roman" w:eastAsia="Times New Roman" w:hAnsi="Times New Roman" w:cs="Times New Roman"/>
          <w:sz w:val="24"/>
          <w:szCs w:val="24"/>
        </w:rPr>
        <w:t>правах</w:t>
      </w:r>
      <w:r w:rsidRPr="00FC7039">
        <w:rPr>
          <w:rFonts w:ascii="Times New Roman" w:eastAsia="Times New Roman" w:hAnsi="Times New Roman" w:cs="Times New Roman"/>
          <w:spacing w:val="-12"/>
          <w:sz w:val="24"/>
          <w:szCs w:val="24"/>
        </w:rPr>
        <w:t xml:space="preserve"> </w:t>
      </w:r>
      <w:r w:rsidRPr="00FC7039">
        <w:rPr>
          <w:rFonts w:ascii="Times New Roman" w:eastAsia="Times New Roman" w:hAnsi="Times New Roman" w:cs="Times New Roman"/>
          <w:sz w:val="24"/>
          <w:szCs w:val="24"/>
        </w:rPr>
        <w:t>и</w:t>
      </w:r>
      <w:r w:rsidRPr="00FC7039">
        <w:rPr>
          <w:rFonts w:ascii="Times New Roman" w:eastAsia="Times New Roman" w:hAnsi="Times New Roman" w:cs="Times New Roman"/>
          <w:spacing w:val="-11"/>
          <w:sz w:val="24"/>
          <w:szCs w:val="24"/>
        </w:rPr>
        <w:t xml:space="preserve"> </w:t>
      </w:r>
      <w:r w:rsidRPr="00FC7039">
        <w:rPr>
          <w:rFonts w:ascii="Times New Roman" w:eastAsia="Times New Roman" w:hAnsi="Times New Roman" w:cs="Times New Roman"/>
          <w:sz w:val="24"/>
          <w:szCs w:val="24"/>
        </w:rPr>
        <w:t>ответственности,</w:t>
      </w:r>
      <w:r w:rsidRPr="00FC7039">
        <w:rPr>
          <w:rFonts w:ascii="Times New Roman" w:eastAsia="Times New Roman" w:hAnsi="Times New Roman" w:cs="Times New Roman"/>
          <w:spacing w:val="-58"/>
          <w:sz w:val="24"/>
          <w:szCs w:val="24"/>
        </w:rPr>
        <w:t xml:space="preserve"> </w:t>
      </w:r>
      <w:r w:rsidRPr="00FC7039">
        <w:rPr>
          <w:rFonts w:ascii="Times New Roman" w:eastAsia="Times New Roman" w:hAnsi="Times New Roman" w:cs="Times New Roman"/>
          <w:spacing w:val="-1"/>
          <w:sz w:val="24"/>
          <w:szCs w:val="24"/>
        </w:rPr>
        <w:t xml:space="preserve">уважении и </w:t>
      </w:r>
      <w:r w:rsidRPr="00FC7039">
        <w:rPr>
          <w:rFonts w:ascii="Times New Roman" w:eastAsia="Times New Roman" w:hAnsi="Times New Roman" w:cs="Times New Roman"/>
          <w:sz w:val="24"/>
          <w:szCs w:val="24"/>
        </w:rPr>
        <w:t xml:space="preserve">достоинстве человека, о </w:t>
      </w:r>
      <w:proofErr w:type="spellStart"/>
      <w:r w:rsidRPr="00FC7039">
        <w:rPr>
          <w:rFonts w:ascii="Times New Roman" w:eastAsia="Times New Roman" w:hAnsi="Times New Roman" w:cs="Times New Roman"/>
          <w:sz w:val="24"/>
          <w:szCs w:val="24"/>
        </w:rPr>
        <w:t>нравственно­этических</w:t>
      </w:r>
      <w:proofErr w:type="spellEnd"/>
      <w:r w:rsidRPr="00FC7039">
        <w:rPr>
          <w:rFonts w:ascii="Times New Roman" w:eastAsia="Times New Roman" w:hAnsi="Times New Roman" w:cs="Times New Roman"/>
          <w:sz w:val="24"/>
          <w:szCs w:val="24"/>
        </w:rPr>
        <w:t xml:space="preserve"> нормах поведения и правилах</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межличностных отношений,</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в</w:t>
      </w:r>
      <w:r w:rsidRPr="00FC7039">
        <w:rPr>
          <w:rFonts w:ascii="Times New Roman" w:eastAsia="Times New Roman" w:hAnsi="Times New Roman" w:cs="Times New Roman"/>
          <w:spacing w:val="-3"/>
          <w:sz w:val="24"/>
          <w:szCs w:val="24"/>
        </w:rPr>
        <w:t xml:space="preserve"> </w:t>
      </w:r>
      <w:r w:rsidRPr="00FC7039">
        <w:rPr>
          <w:rFonts w:ascii="Times New Roman" w:eastAsia="Times New Roman" w:hAnsi="Times New Roman" w:cs="Times New Roman"/>
          <w:sz w:val="24"/>
          <w:szCs w:val="24"/>
        </w:rPr>
        <w:t>том</w:t>
      </w:r>
      <w:r w:rsidRPr="00FC7039">
        <w:rPr>
          <w:rFonts w:ascii="Times New Roman" w:eastAsia="Times New Roman" w:hAnsi="Times New Roman" w:cs="Times New Roman"/>
          <w:spacing w:val="-2"/>
          <w:sz w:val="24"/>
          <w:szCs w:val="24"/>
        </w:rPr>
        <w:t xml:space="preserve"> </w:t>
      </w:r>
      <w:r w:rsidRPr="00FC7039">
        <w:rPr>
          <w:rFonts w:ascii="Times New Roman" w:eastAsia="Times New Roman" w:hAnsi="Times New Roman" w:cs="Times New Roman"/>
          <w:sz w:val="24"/>
          <w:szCs w:val="24"/>
        </w:rPr>
        <w:t>числе</w:t>
      </w:r>
      <w:r w:rsidRPr="00FC7039">
        <w:rPr>
          <w:rFonts w:ascii="Times New Roman" w:eastAsia="Times New Roman" w:hAnsi="Times New Roman" w:cs="Times New Roman"/>
          <w:spacing w:val="-2"/>
          <w:sz w:val="24"/>
          <w:szCs w:val="24"/>
        </w:rPr>
        <w:t xml:space="preserve"> </w:t>
      </w:r>
      <w:r w:rsidRPr="00FC7039">
        <w:rPr>
          <w:rFonts w:ascii="Times New Roman" w:eastAsia="Times New Roman" w:hAnsi="Times New Roman" w:cs="Times New Roman"/>
          <w:sz w:val="24"/>
          <w:szCs w:val="24"/>
        </w:rPr>
        <w:t>отражённых в</w:t>
      </w:r>
      <w:r w:rsidRPr="00FC7039">
        <w:rPr>
          <w:rFonts w:ascii="Times New Roman" w:eastAsia="Times New Roman" w:hAnsi="Times New Roman" w:cs="Times New Roman"/>
          <w:spacing w:val="-5"/>
          <w:sz w:val="24"/>
          <w:szCs w:val="24"/>
        </w:rPr>
        <w:t xml:space="preserve"> </w:t>
      </w:r>
      <w:r w:rsidRPr="00FC7039">
        <w:rPr>
          <w:rFonts w:ascii="Times New Roman" w:eastAsia="Times New Roman" w:hAnsi="Times New Roman" w:cs="Times New Roman"/>
          <w:sz w:val="24"/>
          <w:szCs w:val="24"/>
        </w:rPr>
        <w:t>художественных</w:t>
      </w:r>
      <w:r w:rsidRPr="00FC7039">
        <w:rPr>
          <w:rFonts w:ascii="Times New Roman" w:eastAsia="Times New Roman" w:hAnsi="Times New Roman" w:cs="Times New Roman"/>
          <w:spacing w:val="-2"/>
          <w:sz w:val="24"/>
          <w:szCs w:val="24"/>
        </w:rPr>
        <w:t xml:space="preserve"> </w:t>
      </w:r>
      <w:r w:rsidRPr="00FC7039">
        <w:rPr>
          <w:rFonts w:ascii="Times New Roman" w:eastAsia="Times New Roman" w:hAnsi="Times New Roman" w:cs="Times New Roman"/>
          <w:sz w:val="24"/>
          <w:szCs w:val="24"/>
        </w:rPr>
        <w:t>произведениях;</w:t>
      </w:r>
    </w:p>
    <w:p w:rsidR="0033597C" w:rsidRPr="00FC7039" w:rsidRDefault="0033597C" w:rsidP="0033597C">
      <w:pPr>
        <w:widowControl w:val="0"/>
        <w:tabs>
          <w:tab w:val="left" w:pos="677"/>
        </w:tabs>
        <w:autoSpaceDE w:val="0"/>
        <w:autoSpaceDN w:val="0"/>
        <w:spacing w:after="0" w:line="240" w:lineRule="auto"/>
        <w:ind w:right="3"/>
        <w:rPr>
          <w:rFonts w:ascii="Times New Roman" w:eastAsia="Times New Roman" w:hAnsi="Times New Roman" w:cs="Times New Roman"/>
          <w:b/>
          <w:sz w:val="24"/>
          <w:szCs w:val="24"/>
        </w:rPr>
      </w:pPr>
      <w:r w:rsidRPr="00FC7039">
        <w:rPr>
          <w:rFonts w:ascii="Times New Roman" w:eastAsia="Times New Roman" w:hAnsi="Times New Roman" w:cs="Times New Roman"/>
          <w:b/>
          <w:sz w:val="24"/>
          <w:szCs w:val="24"/>
        </w:rPr>
        <w:t>духовно-нравственного воспитания:</w:t>
      </w:r>
    </w:p>
    <w:p w:rsidR="0033597C" w:rsidRPr="00FC7039" w:rsidRDefault="0033597C" w:rsidP="0033597C">
      <w:pPr>
        <w:widowControl w:val="0"/>
        <w:numPr>
          <w:ilvl w:val="0"/>
          <w:numId w:val="3"/>
        </w:numPr>
        <w:tabs>
          <w:tab w:val="left" w:pos="1102"/>
        </w:tabs>
        <w:autoSpaceDE w:val="0"/>
        <w:autoSpaceDN w:val="0"/>
        <w:spacing w:after="0" w:line="240" w:lineRule="auto"/>
        <w:ind w:left="426" w:right="3" w:hanging="426"/>
        <w:jc w:val="both"/>
        <w:rPr>
          <w:rFonts w:ascii="Times New Roman" w:eastAsia="Times New Roman" w:hAnsi="Times New Roman" w:cs="Times New Roman"/>
          <w:sz w:val="24"/>
          <w:szCs w:val="24"/>
        </w:rPr>
      </w:pPr>
      <w:r w:rsidRPr="00FC7039">
        <w:rPr>
          <w:rFonts w:ascii="Times New Roman" w:eastAsia="Times New Roman" w:hAnsi="Times New Roman" w:cs="Times New Roman"/>
          <w:spacing w:val="-1"/>
          <w:sz w:val="24"/>
          <w:szCs w:val="24"/>
        </w:rPr>
        <w:t>признание</w:t>
      </w:r>
      <w:r w:rsidRPr="00FC7039">
        <w:rPr>
          <w:rFonts w:ascii="Times New Roman" w:eastAsia="Times New Roman" w:hAnsi="Times New Roman" w:cs="Times New Roman"/>
          <w:spacing w:val="-6"/>
          <w:sz w:val="24"/>
          <w:szCs w:val="24"/>
        </w:rPr>
        <w:t xml:space="preserve"> </w:t>
      </w:r>
      <w:r w:rsidRPr="00FC7039">
        <w:rPr>
          <w:rFonts w:ascii="Times New Roman" w:eastAsia="Times New Roman" w:hAnsi="Times New Roman" w:cs="Times New Roman"/>
          <w:spacing w:val="-1"/>
          <w:sz w:val="24"/>
          <w:szCs w:val="24"/>
        </w:rPr>
        <w:t>индивидуальности</w:t>
      </w:r>
      <w:r w:rsidRPr="00FC7039">
        <w:rPr>
          <w:rFonts w:ascii="Times New Roman" w:eastAsia="Times New Roman" w:hAnsi="Times New Roman" w:cs="Times New Roman"/>
          <w:spacing w:val="-5"/>
          <w:sz w:val="24"/>
          <w:szCs w:val="24"/>
        </w:rPr>
        <w:t xml:space="preserve"> </w:t>
      </w:r>
      <w:r w:rsidRPr="00FC7039">
        <w:rPr>
          <w:rFonts w:ascii="Times New Roman" w:eastAsia="Times New Roman" w:hAnsi="Times New Roman" w:cs="Times New Roman"/>
          <w:spacing w:val="-1"/>
          <w:sz w:val="24"/>
          <w:szCs w:val="24"/>
        </w:rPr>
        <w:t>каждого</w:t>
      </w:r>
      <w:r w:rsidRPr="00FC7039">
        <w:rPr>
          <w:rFonts w:ascii="Times New Roman" w:eastAsia="Times New Roman" w:hAnsi="Times New Roman" w:cs="Times New Roman"/>
          <w:spacing w:val="-7"/>
          <w:sz w:val="24"/>
          <w:szCs w:val="24"/>
        </w:rPr>
        <w:t xml:space="preserve"> </w:t>
      </w:r>
      <w:r w:rsidRPr="00FC7039">
        <w:rPr>
          <w:rFonts w:ascii="Times New Roman" w:eastAsia="Times New Roman" w:hAnsi="Times New Roman" w:cs="Times New Roman"/>
          <w:spacing w:val="-1"/>
          <w:sz w:val="24"/>
          <w:szCs w:val="24"/>
        </w:rPr>
        <w:t>человека</w:t>
      </w:r>
      <w:r w:rsidRPr="00FC7039">
        <w:rPr>
          <w:rFonts w:ascii="Times New Roman" w:eastAsia="Times New Roman" w:hAnsi="Times New Roman" w:cs="Times New Roman"/>
          <w:spacing w:val="-4"/>
          <w:sz w:val="24"/>
          <w:szCs w:val="24"/>
        </w:rPr>
        <w:t xml:space="preserve"> </w:t>
      </w:r>
      <w:r w:rsidRPr="00FC7039">
        <w:rPr>
          <w:rFonts w:ascii="Times New Roman" w:eastAsia="Times New Roman" w:hAnsi="Times New Roman" w:cs="Times New Roman"/>
          <w:sz w:val="24"/>
          <w:szCs w:val="24"/>
        </w:rPr>
        <w:t>с</w:t>
      </w:r>
      <w:r w:rsidRPr="00FC7039">
        <w:rPr>
          <w:rFonts w:ascii="Times New Roman" w:eastAsia="Times New Roman" w:hAnsi="Times New Roman" w:cs="Times New Roman"/>
          <w:spacing w:val="-6"/>
          <w:sz w:val="24"/>
          <w:szCs w:val="24"/>
        </w:rPr>
        <w:t xml:space="preserve"> </w:t>
      </w:r>
      <w:r w:rsidRPr="00FC7039">
        <w:rPr>
          <w:rFonts w:ascii="Times New Roman" w:eastAsia="Times New Roman" w:hAnsi="Times New Roman" w:cs="Times New Roman"/>
          <w:sz w:val="24"/>
          <w:szCs w:val="24"/>
        </w:rPr>
        <w:t>опорой</w:t>
      </w:r>
      <w:r w:rsidRPr="00FC7039">
        <w:rPr>
          <w:rFonts w:ascii="Times New Roman" w:eastAsia="Times New Roman" w:hAnsi="Times New Roman" w:cs="Times New Roman"/>
          <w:spacing w:val="-2"/>
          <w:sz w:val="24"/>
          <w:szCs w:val="24"/>
        </w:rPr>
        <w:t xml:space="preserve"> </w:t>
      </w:r>
      <w:r w:rsidRPr="00FC7039">
        <w:rPr>
          <w:rFonts w:ascii="Times New Roman" w:eastAsia="Times New Roman" w:hAnsi="Times New Roman" w:cs="Times New Roman"/>
          <w:sz w:val="24"/>
          <w:szCs w:val="24"/>
        </w:rPr>
        <w:t>на</w:t>
      </w:r>
      <w:r w:rsidRPr="00FC7039">
        <w:rPr>
          <w:rFonts w:ascii="Times New Roman" w:eastAsia="Times New Roman" w:hAnsi="Times New Roman" w:cs="Times New Roman"/>
          <w:spacing w:val="-3"/>
          <w:sz w:val="24"/>
          <w:szCs w:val="24"/>
        </w:rPr>
        <w:t xml:space="preserve"> </w:t>
      </w:r>
      <w:r w:rsidRPr="00FC7039">
        <w:rPr>
          <w:rFonts w:ascii="Times New Roman" w:eastAsia="Times New Roman" w:hAnsi="Times New Roman" w:cs="Times New Roman"/>
          <w:sz w:val="24"/>
          <w:szCs w:val="24"/>
        </w:rPr>
        <w:t>собственный</w:t>
      </w:r>
      <w:r w:rsidRPr="00FC7039">
        <w:rPr>
          <w:rFonts w:ascii="Times New Roman" w:eastAsia="Times New Roman" w:hAnsi="Times New Roman" w:cs="Times New Roman"/>
          <w:spacing w:val="-2"/>
          <w:sz w:val="24"/>
          <w:szCs w:val="24"/>
        </w:rPr>
        <w:t xml:space="preserve"> </w:t>
      </w:r>
      <w:r w:rsidRPr="00FC7039">
        <w:rPr>
          <w:rFonts w:ascii="Times New Roman" w:eastAsia="Times New Roman" w:hAnsi="Times New Roman" w:cs="Times New Roman"/>
          <w:sz w:val="24"/>
          <w:szCs w:val="24"/>
        </w:rPr>
        <w:t>жизненный</w:t>
      </w:r>
      <w:r w:rsidRPr="00FC7039">
        <w:rPr>
          <w:rFonts w:ascii="Times New Roman" w:eastAsia="Times New Roman" w:hAnsi="Times New Roman" w:cs="Times New Roman"/>
          <w:spacing w:val="-2"/>
          <w:sz w:val="24"/>
          <w:szCs w:val="24"/>
        </w:rPr>
        <w:t xml:space="preserve"> </w:t>
      </w:r>
      <w:r w:rsidRPr="00FC7039">
        <w:rPr>
          <w:rFonts w:ascii="Times New Roman" w:eastAsia="Times New Roman" w:hAnsi="Times New Roman" w:cs="Times New Roman"/>
          <w:sz w:val="24"/>
          <w:szCs w:val="24"/>
        </w:rPr>
        <w:t>и</w:t>
      </w:r>
      <w:r w:rsidRPr="00FC7039">
        <w:rPr>
          <w:rFonts w:ascii="Times New Roman" w:eastAsia="Times New Roman" w:hAnsi="Times New Roman" w:cs="Times New Roman"/>
          <w:spacing w:val="-58"/>
          <w:sz w:val="24"/>
          <w:szCs w:val="24"/>
        </w:rPr>
        <w:t xml:space="preserve"> </w:t>
      </w:r>
      <w:r w:rsidRPr="00FC7039">
        <w:rPr>
          <w:rFonts w:ascii="Times New Roman" w:eastAsia="Times New Roman" w:hAnsi="Times New Roman" w:cs="Times New Roman"/>
          <w:sz w:val="24"/>
          <w:szCs w:val="24"/>
        </w:rPr>
        <w:t>читательский</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опыт;</w:t>
      </w:r>
    </w:p>
    <w:p w:rsidR="0033597C" w:rsidRPr="00FC7039" w:rsidRDefault="0033597C" w:rsidP="0033597C">
      <w:pPr>
        <w:widowControl w:val="0"/>
        <w:numPr>
          <w:ilvl w:val="0"/>
          <w:numId w:val="3"/>
        </w:numPr>
        <w:tabs>
          <w:tab w:val="left" w:pos="1102"/>
        </w:tabs>
        <w:autoSpaceDE w:val="0"/>
        <w:autoSpaceDN w:val="0"/>
        <w:spacing w:before="1" w:after="0" w:line="240" w:lineRule="auto"/>
        <w:ind w:left="426" w:right="3" w:hanging="426"/>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проявление</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сопереживания,</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уважения</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и</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доброжелательности,</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в</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том</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числе</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с</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использованием</w:t>
      </w:r>
      <w:r w:rsidRPr="00FC7039">
        <w:rPr>
          <w:rFonts w:ascii="Times New Roman" w:eastAsia="Times New Roman" w:hAnsi="Times New Roman" w:cs="Times New Roman"/>
          <w:spacing w:val="-4"/>
          <w:sz w:val="24"/>
          <w:szCs w:val="24"/>
        </w:rPr>
        <w:t xml:space="preserve"> </w:t>
      </w:r>
      <w:r w:rsidRPr="00FC7039">
        <w:rPr>
          <w:rFonts w:ascii="Times New Roman" w:eastAsia="Times New Roman" w:hAnsi="Times New Roman" w:cs="Times New Roman"/>
          <w:sz w:val="24"/>
          <w:szCs w:val="24"/>
        </w:rPr>
        <w:t>адекватных языковых средств</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для</w:t>
      </w:r>
      <w:r w:rsidRPr="00FC7039">
        <w:rPr>
          <w:rFonts w:ascii="Times New Roman" w:eastAsia="Times New Roman" w:hAnsi="Times New Roman" w:cs="Times New Roman"/>
          <w:spacing w:val="-3"/>
          <w:sz w:val="24"/>
          <w:szCs w:val="24"/>
        </w:rPr>
        <w:t xml:space="preserve"> </w:t>
      </w:r>
      <w:r w:rsidRPr="00FC7039">
        <w:rPr>
          <w:rFonts w:ascii="Times New Roman" w:eastAsia="Times New Roman" w:hAnsi="Times New Roman" w:cs="Times New Roman"/>
          <w:sz w:val="24"/>
          <w:szCs w:val="24"/>
        </w:rPr>
        <w:t>выражения</w:t>
      </w:r>
      <w:r w:rsidRPr="00FC7039">
        <w:rPr>
          <w:rFonts w:ascii="Times New Roman" w:eastAsia="Times New Roman" w:hAnsi="Times New Roman" w:cs="Times New Roman"/>
          <w:spacing w:val="-2"/>
          <w:sz w:val="24"/>
          <w:szCs w:val="24"/>
        </w:rPr>
        <w:t xml:space="preserve"> </w:t>
      </w:r>
      <w:r w:rsidRPr="00FC7039">
        <w:rPr>
          <w:rFonts w:ascii="Times New Roman" w:eastAsia="Times New Roman" w:hAnsi="Times New Roman" w:cs="Times New Roman"/>
          <w:sz w:val="24"/>
          <w:szCs w:val="24"/>
        </w:rPr>
        <w:t>своего состояния</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и</w:t>
      </w:r>
      <w:r w:rsidRPr="00FC7039">
        <w:rPr>
          <w:rFonts w:ascii="Times New Roman" w:eastAsia="Times New Roman" w:hAnsi="Times New Roman" w:cs="Times New Roman"/>
          <w:spacing w:val="-2"/>
          <w:sz w:val="24"/>
          <w:szCs w:val="24"/>
        </w:rPr>
        <w:t xml:space="preserve"> </w:t>
      </w:r>
      <w:r w:rsidRPr="00FC7039">
        <w:rPr>
          <w:rFonts w:ascii="Times New Roman" w:eastAsia="Times New Roman" w:hAnsi="Times New Roman" w:cs="Times New Roman"/>
          <w:sz w:val="24"/>
          <w:szCs w:val="24"/>
        </w:rPr>
        <w:t>чувств;</w:t>
      </w:r>
    </w:p>
    <w:p w:rsidR="0033597C" w:rsidRPr="00FC7039" w:rsidRDefault="0033597C" w:rsidP="0033597C">
      <w:pPr>
        <w:widowControl w:val="0"/>
        <w:numPr>
          <w:ilvl w:val="0"/>
          <w:numId w:val="3"/>
        </w:numPr>
        <w:tabs>
          <w:tab w:val="left" w:pos="1102"/>
        </w:tabs>
        <w:autoSpaceDE w:val="0"/>
        <w:autoSpaceDN w:val="0"/>
        <w:spacing w:after="0" w:line="240" w:lineRule="auto"/>
        <w:ind w:left="426" w:right="3" w:hanging="426"/>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неприятие</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любых</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форм</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поведения,</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направленных</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на</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причинение</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физического</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и</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морального вреда другим людям (в том числе связанного с использованием недопустимых</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средств</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языка);</w:t>
      </w:r>
    </w:p>
    <w:p w:rsidR="0033597C" w:rsidRPr="00FC7039" w:rsidRDefault="0033597C" w:rsidP="0033597C">
      <w:pPr>
        <w:widowControl w:val="0"/>
        <w:tabs>
          <w:tab w:val="left" w:pos="1102"/>
        </w:tabs>
        <w:autoSpaceDE w:val="0"/>
        <w:autoSpaceDN w:val="0"/>
        <w:spacing w:after="0" w:line="240" w:lineRule="auto"/>
        <w:ind w:right="518"/>
        <w:rPr>
          <w:rFonts w:ascii="Times New Roman" w:eastAsia="Times New Roman" w:hAnsi="Times New Roman" w:cs="Times New Roman"/>
          <w:b/>
          <w:sz w:val="24"/>
          <w:szCs w:val="24"/>
        </w:rPr>
      </w:pPr>
      <w:r w:rsidRPr="00FC7039">
        <w:rPr>
          <w:rFonts w:ascii="Times New Roman" w:eastAsia="Times New Roman" w:hAnsi="Times New Roman" w:cs="Times New Roman"/>
          <w:b/>
          <w:sz w:val="24"/>
          <w:szCs w:val="24"/>
        </w:rPr>
        <w:t>эстетического воспитания:</w:t>
      </w:r>
    </w:p>
    <w:p w:rsidR="0033597C" w:rsidRPr="00FC7039" w:rsidRDefault="0033597C" w:rsidP="0033597C">
      <w:pPr>
        <w:widowControl w:val="0"/>
        <w:autoSpaceDE w:val="0"/>
        <w:autoSpaceDN w:val="0"/>
        <w:spacing w:after="0" w:line="240" w:lineRule="auto"/>
        <w:ind w:left="426" w:hanging="426"/>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w:t>
      </w:r>
      <w:r w:rsidRPr="00FC7039">
        <w:rPr>
          <w:rFonts w:ascii="Times New Roman" w:eastAsia="Times New Roman" w:hAnsi="Times New Roman" w:cs="Times New Roman"/>
          <w:sz w:val="24"/>
          <w:szCs w:val="24"/>
        </w:rPr>
        <w:tab/>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33597C" w:rsidRPr="00FC7039" w:rsidRDefault="0033597C" w:rsidP="0033597C">
      <w:pPr>
        <w:widowControl w:val="0"/>
        <w:autoSpaceDE w:val="0"/>
        <w:autoSpaceDN w:val="0"/>
        <w:spacing w:after="0" w:line="240" w:lineRule="auto"/>
        <w:ind w:left="426" w:hanging="426"/>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w:t>
      </w:r>
      <w:r w:rsidRPr="00FC7039">
        <w:rPr>
          <w:rFonts w:ascii="Times New Roman" w:eastAsia="Times New Roman" w:hAnsi="Times New Roman" w:cs="Times New Roman"/>
          <w:sz w:val="24"/>
          <w:szCs w:val="24"/>
        </w:rPr>
        <w:tab/>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33597C" w:rsidRPr="00FC7039" w:rsidRDefault="0033597C" w:rsidP="0033597C">
      <w:pPr>
        <w:widowControl w:val="0"/>
        <w:autoSpaceDE w:val="0"/>
        <w:autoSpaceDN w:val="0"/>
        <w:spacing w:after="0" w:line="240" w:lineRule="auto"/>
        <w:ind w:left="426" w:hanging="426"/>
        <w:jc w:val="both"/>
        <w:rPr>
          <w:rFonts w:ascii="Times New Roman" w:eastAsia="Times New Roman" w:hAnsi="Times New Roman" w:cs="Times New Roman"/>
          <w:b/>
          <w:sz w:val="24"/>
          <w:szCs w:val="24"/>
        </w:rPr>
      </w:pPr>
      <w:r w:rsidRPr="00FC7039">
        <w:rPr>
          <w:rFonts w:ascii="Times New Roman" w:eastAsia="Times New Roman" w:hAnsi="Times New Roman" w:cs="Times New Roman"/>
          <w:b/>
          <w:sz w:val="24"/>
          <w:szCs w:val="24"/>
        </w:rPr>
        <w:t xml:space="preserve">физического воспитания, формирования культуры здоровья и эмоционального </w:t>
      </w:r>
    </w:p>
    <w:p w:rsidR="0033597C" w:rsidRPr="00FC7039" w:rsidRDefault="0033597C" w:rsidP="0033597C">
      <w:pPr>
        <w:widowControl w:val="0"/>
        <w:autoSpaceDE w:val="0"/>
        <w:autoSpaceDN w:val="0"/>
        <w:spacing w:after="0" w:line="240" w:lineRule="auto"/>
        <w:ind w:left="426" w:hanging="426"/>
        <w:jc w:val="both"/>
        <w:rPr>
          <w:rFonts w:ascii="Times New Roman" w:eastAsia="Times New Roman" w:hAnsi="Times New Roman" w:cs="Times New Roman"/>
          <w:b/>
          <w:sz w:val="24"/>
          <w:szCs w:val="24"/>
        </w:rPr>
      </w:pPr>
      <w:r w:rsidRPr="00FC7039">
        <w:rPr>
          <w:rFonts w:ascii="Times New Roman" w:eastAsia="Times New Roman" w:hAnsi="Times New Roman" w:cs="Times New Roman"/>
          <w:b/>
          <w:sz w:val="24"/>
          <w:szCs w:val="24"/>
        </w:rPr>
        <w:t>благополучия:</w:t>
      </w:r>
    </w:p>
    <w:p w:rsidR="0033597C" w:rsidRPr="00FC7039" w:rsidRDefault="0033597C" w:rsidP="0033597C">
      <w:pPr>
        <w:widowControl w:val="0"/>
        <w:autoSpaceDE w:val="0"/>
        <w:autoSpaceDN w:val="0"/>
        <w:spacing w:after="0" w:line="240" w:lineRule="auto"/>
        <w:ind w:left="426" w:hanging="426"/>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w:t>
      </w:r>
      <w:r w:rsidRPr="00FC7039">
        <w:rPr>
          <w:rFonts w:ascii="Times New Roman" w:eastAsia="Times New Roman" w:hAnsi="Times New Roman" w:cs="Times New Roman"/>
          <w:sz w:val="24"/>
          <w:szCs w:val="24"/>
        </w:rPr>
        <w:tab/>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33597C" w:rsidRPr="00FC7039" w:rsidRDefault="0033597C" w:rsidP="0033597C">
      <w:pPr>
        <w:widowControl w:val="0"/>
        <w:autoSpaceDE w:val="0"/>
        <w:autoSpaceDN w:val="0"/>
        <w:spacing w:after="0" w:line="240" w:lineRule="auto"/>
        <w:ind w:left="426" w:hanging="426"/>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w:t>
      </w:r>
      <w:r w:rsidRPr="00FC7039">
        <w:rPr>
          <w:rFonts w:ascii="Times New Roman" w:eastAsia="Times New Roman" w:hAnsi="Times New Roman" w:cs="Times New Roman"/>
          <w:sz w:val="24"/>
          <w:szCs w:val="24"/>
        </w:rPr>
        <w:tab/>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33597C" w:rsidRPr="00FC7039" w:rsidRDefault="0033597C" w:rsidP="0033597C">
      <w:pPr>
        <w:widowControl w:val="0"/>
        <w:autoSpaceDE w:val="0"/>
        <w:autoSpaceDN w:val="0"/>
        <w:spacing w:after="0" w:line="240" w:lineRule="auto"/>
        <w:ind w:left="426" w:hanging="426"/>
        <w:jc w:val="both"/>
        <w:rPr>
          <w:rFonts w:ascii="Times New Roman" w:eastAsia="Times New Roman" w:hAnsi="Times New Roman" w:cs="Times New Roman"/>
          <w:b/>
          <w:sz w:val="24"/>
          <w:szCs w:val="24"/>
        </w:rPr>
      </w:pPr>
      <w:r w:rsidRPr="00FC7039">
        <w:rPr>
          <w:rFonts w:ascii="Times New Roman" w:eastAsia="Times New Roman" w:hAnsi="Times New Roman" w:cs="Times New Roman"/>
          <w:b/>
          <w:sz w:val="24"/>
          <w:szCs w:val="24"/>
        </w:rPr>
        <w:t>трудового воспитания:</w:t>
      </w:r>
    </w:p>
    <w:p w:rsidR="0033597C" w:rsidRPr="00FC7039" w:rsidRDefault="0033597C" w:rsidP="0033597C">
      <w:pPr>
        <w:widowControl w:val="0"/>
        <w:autoSpaceDE w:val="0"/>
        <w:autoSpaceDN w:val="0"/>
        <w:spacing w:after="0" w:line="240" w:lineRule="auto"/>
        <w:ind w:left="426" w:hanging="426"/>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w:t>
      </w:r>
      <w:r w:rsidRPr="00FC7039">
        <w:rPr>
          <w:rFonts w:ascii="Times New Roman" w:eastAsia="Times New Roman" w:hAnsi="Times New Roman" w:cs="Times New Roman"/>
          <w:sz w:val="24"/>
          <w:szCs w:val="24"/>
        </w:rPr>
        <w:tab/>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33597C" w:rsidRPr="00FC7039" w:rsidRDefault="0033597C" w:rsidP="0033597C">
      <w:pPr>
        <w:widowControl w:val="0"/>
        <w:autoSpaceDE w:val="0"/>
        <w:autoSpaceDN w:val="0"/>
        <w:spacing w:after="0" w:line="240" w:lineRule="auto"/>
        <w:ind w:left="426" w:hanging="426"/>
        <w:jc w:val="both"/>
        <w:rPr>
          <w:rFonts w:ascii="Times New Roman" w:eastAsia="Times New Roman" w:hAnsi="Times New Roman" w:cs="Times New Roman"/>
          <w:b/>
          <w:sz w:val="24"/>
          <w:szCs w:val="24"/>
        </w:rPr>
      </w:pPr>
      <w:r w:rsidRPr="00FC7039">
        <w:rPr>
          <w:rFonts w:ascii="Times New Roman" w:eastAsia="Times New Roman" w:hAnsi="Times New Roman" w:cs="Times New Roman"/>
          <w:b/>
          <w:sz w:val="24"/>
          <w:szCs w:val="24"/>
        </w:rPr>
        <w:t>экологического воспитания:</w:t>
      </w:r>
    </w:p>
    <w:p w:rsidR="0033597C" w:rsidRPr="00FC7039" w:rsidRDefault="0033597C" w:rsidP="0033597C">
      <w:pPr>
        <w:widowControl w:val="0"/>
        <w:autoSpaceDE w:val="0"/>
        <w:autoSpaceDN w:val="0"/>
        <w:spacing w:after="0" w:line="240" w:lineRule="auto"/>
        <w:ind w:left="426" w:hanging="426"/>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w:t>
      </w:r>
      <w:r w:rsidRPr="00FC7039">
        <w:rPr>
          <w:rFonts w:ascii="Times New Roman" w:eastAsia="Times New Roman" w:hAnsi="Times New Roman" w:cs="Times New Roman"/>
          <w:sz w:val="24"/>
          <w:szCs w:val="24"/>
        </w:rPr>
        <w:tab/>
        <w:t>бережное отношение к природе, формируемое в процессе работы с текстами;</w:t>
      </w:r>
    </w:p>
    <w:p w:rsidR="0033597C" w:rsidRPr="00E83D8A" w:rsidRDefault="0033597C" w:rsidP="0033597C">
      <w:pPr>
        <w:widowControl w:val="0"/>
        <w:autoSpaceDE w:val="0"/>
        <w:autoSpaceDN w:val="0"/>
        <w:spacing w:after="0" w:line="240" w:lineRule="auto"/>
        <w:ind w:left="426" w:hanging="426"/>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w:t>
      </w:r>
      <w:r w:rsidRPr="00FC7039">
        <w:rPr>
          <w:rFonts w:ascii="Times New Roman" w:eastAsia="Times New Roman" w:hAnsi="Times New Roman" w:cs="Times New Roman"/>
          <w:sz w:val="24"/>
          <w:szCs w:val="24"/>
        </w:rPr>
        <w:tab/>
        <w:t>неприятие действий, приносящих ей вр</w:t>
      </w:r>
      <w:r>
        <w:rPr>
          <w:rFonts w:ascii="Times New Roman" w:eastAsia="Times New Roman" w:hAnsi="Times New Roman" w:cs="Times New Roman"/>
          <w:sz w:val="24"/>
          <w:szCs w:val="24"/>
        </w:rPr>
        <w:t>ед; ценности научного познания:</w:t>
      </w:r>
    </w:p>
    <w:p w:rsidR="0033597C" w:rsidRPr="00FC7039" w:rsidRDefault="0033597C" w:rsidP="0033597C">
      <w:pPr>
        <w:widowControl w:val="0"/>
        <w:autoSpaceDE w:val="0"/>
        <w:autoSpaceDN w:val="0"/>
        <w:spacing w:after="0" w:line="240" w:lineRule="auto"/>
        <w:ind w:left="426" w:hanging="426"/>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lastRenderedPageBreak/>
        <w:t>—</w:t>
      </w:r>
      <w:r w:rsidRPr="00FC7039">
        <w:rPr>
          <w:rFonts w:ascii="Times New Roman" w:eastAsia="Times New Roman" w:hAnsi="Times New Roman" w:cs="Times New Roman"/>
          <w:sz w:val="24"/>
          <w:szCs w:val="24"/>
        </w:rPr>
        <w:tab/>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33597C" w:rsidRDefault="0033597C" w:rsidP="0033597C">
      <w:pPr>
        <w:widowControl w:val="0"/>
        <w:autoSpaceDE w:val="0"/>
        <w:autoSpaceDN w:val="0"/>
        <w:spacing w:after="0" w:line="240" w:lineRule="auto"/>
        <w:ind w:left="426" w:hanging="426"/>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w:t>
      </w:r>
      <w:r w:rsidRPr="00FC7039">
        <w:rPr>
          <w:rFonts w:ascii="Times New Roman" w:eastAsia="Times New Roman" w:hAnsi="Times New Roman" w:cs="Times New Roman"/>
          <w:sz w:val="24"/>
          <w:szCs w:val="24"/>
        </w:rPr>
        <w:tab/>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w:t>
      </w:r>
      <w:r>
        <w:rPr>
          <w:rFonts w:ascii="Times New Roman" w:eastAsia="Times New Roman" w:hAnsi="Times New Roman" w:cs="Times New Roman"/>
          <w:sz w:val="24"/>
          <w:szCs w:val="24"/>
        </w:rPr>
        <w:t>мостоятельность в его познании.</w:t>
      </w:r>
    </w:p>
    <w:p w:rsidR="0033597C" w:rsidRDefault="0033597C" w:rsidP="0033597C">
      <w:pPr>
        <w:widowControl w:val="0"/>
        <w:autoSpaceDE w:val="0"/>
        <w:autoSpaceDN w:val="0"/>
        <w:spacing w:after="0" w:line="240" w:lineRule="auto"/>
        <w:jc w:val="both"/>
        <w:rPr>
          <w:rFonts w:ascii="Times New Roman" w:eastAsia="Times New Roman" w:hAnsi="Times New Roman" w:cs="Times New Roman"/>
          <w:sz w:val="24"/>
          <w:szCs w:val="24"/>
        </w:rPr>
      </w:pPr>
    </w:p>
    <w:p w:rsidR="00EA2442" w:rsidRPr="00E83D8A" w:rsidRDefault="0033597C" w:rsidP="00EA2442">
      <w:pPr>
        <w:widowControl w:val="0"/>
        <w:autoSpaceDE w:val="0"/>
        <w:autoSpaceDN w:val="0"/>
        <w:spacing w:after="0" w:line="240" w:lineRule="auto"/>
        <w:ind w:left="426" w:hanging="426"/>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Метапредметные</w:t>
      </w:r>
      <w:proofErr w:type="spellEnd"/>
      <w:r>
        <w:rPr>
          <w:rFonts w:ascii="Times New Roman" w:eastAsia="Times New Roman" w:hAnsi="Times New Roman" w:cs="Times New Roman"/>
          <w:b/>
          <w:sz w:val="24"/>
          <w:szCs w:val="24"/>
        </w:rPr>
        <w:t xml:space="preserve"> результаты</w:t>
      </w:r>
    </w:p>
    <w:p w:rsidR="0033597C" w:rsidRPr="00FC7039" w:rsidRDefault="0033597C" w:rsidP="0033597C">
      <w:pPr>
        <w:widowControl w:val="0"/>
        <w:autoSpaceDE w:val="0"/>
        <w:autoSpaceDN w:val="0"/>
        <w:spacing w:after="0" w:line="240" w:lineRule="auto"/>
        <w:ind w:left="426" w:hanging="426"/>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 xml:space="preserve">       В результате изучения предмета «Русский язык» в начальной школе у обучающегося</w:t>
      </w:r>
    </w:p>
    <w:p w:rsidR="0033597C" w:rsidRPr="00FC7039" w:rsidRDefault="0033597C" w:rsidP="0033597C">
      <w:pPr>
        <w:widowControl w:val="0"/>
        <w:autoSpaceDE w:val="0"/>
        <w:autoSpaceDN w:val="0"/>
        <w:spacing w:after="0" w:line="240" w:lineRule="auto"/>
        <w:ind w:left="426" w:hanging="426"/>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 xml:space="preserve">будут сформированы следующие </w:t>
      </w:r>
      <w:r w:rsidRPr="00FC7039">
        <w:rPr>
          <w:rFonts w:ascii="Times New Roman" w:eastAsia="Times New Roman" w:hAnsi="Times New Roman" w:cs="Times New Roman"/>
          <w:b/>
          <w:sz w:val="24"/>
          <w:szCs w:val="24"/>
        </w:rPr>
        <w:t>познавательные</w:t>
      </w:r>
      <w:r w:rsidRPr="00FC7039">
        <w:rPr>
          <w:rFonts w:ascii="Times New Roman" w:eastAsia="Times New Roman" w:hAnsi="Times New Roman" w:cs="Times New Roman"/>
          <w:sz w:val="24"/>
          <w:szCs w:val="24"/>
        </w:rPr>
        <w:t xml:space="preserve"> универсальные учебные действия.</w:t>
      </w:r>
    </w:p>
    <w:p w:rsidR="0033597C" w:rsidRPr="00FC7039" w:rsidRDefault="0033597C" w:rsidP="0033597C">
      <w:pPr>
        <w:widowControl w:val="0"/>
        <w:autoSpaceDE w:val="0"/>
        <w:autoSpaceDN w:val="0"/>
        <w:spacing w:after="0" w:line="240" w:lineRule="auto"/>
        <w:ind w:left="426" w:hanging="426"/>
        <w:jc w:val="both"/>
        <w:rPr>
          <w:rFonts w:ascii="Times New Roman" w:eastAsia="Times New Roman" w:hAnsi="Times New Roman" w:cs="Times New Roman"/>
          <w:i/>
          <w:sz w:val="24"/>
          <w:szCs w:val="24"/>
        </w:rPr>
      </w:pPr>
      <w:r w:rsidRPr="00FC7039">
        <w:rPr>
          <w:rFonts w:ascii="Times New Roman" w:eastAsia="Times New Roman" w:hAnsi="Times New Roman" w:cs="Times New Roman"/>
          <w:i/>
          <w:sz w:val="24"/>
          <w:szCs w:val="24"/>
        </w:rPr>
        <w:t>Базовые логические действия:</w:t>
      </w:r>
    </w:p>
    <w:p w:rsidR="0033597C" w:rsidRPr="00FC7039" w:rsidRDefault="0033597C" w:rsidP="00C74F06">
      <w:pPr>
        <w:widowControl w:val="0"/>
        <w:autoSpaceDE w:val="0"/>
        <w:autoSpaceDN w:val="0"/>
        <w:spacing w:after="0" w:line="240" w:lineRule="auto"/>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 сравнивать различные языковые единицы (звуки, слова, предложения, тексты), устанавливать основания для сравнения языковых единиц (</w:t>
      </w:r>
      <w:proofErr w:type="spellStart"/>
      <w:r w:rsidRPr="00FC7039">
        <w:rPr>
          <w:rFonts w:ascii="Times New Roman" w:eastAsia="Times New Roman" w:hAnsi="Times New Roman" w:cs="Times New Roman"/>
          <w:sz w:val="24"/>
          <w:szCs w:val="24"/>
        </w:rPr>
        <w:t>частеречная</w:t>
      </w:r>
      <w:proofErr w:type="spellEnd"/>
      <w:r w:rsidRPr="00FC7039">
        <w:rPr>
          <w:rFonts w:ascii="Times New Roman" w:eastAsia="Times New Roman" w:hAnsi="Times New Roman" w:cs="Times New Roman"/>
          <w:sz w:val="24"/>
          <w:szCs w:val="24"/>
        </w:rPr>
        <w:t xml:space="preserve"> принадлежность, грамматический признак, лексическое значение и др.); устанавливать аналогии языковых единиц;</w:t>
      </w:r>
    </w:p>
    <w:p w:rsidR="0033597C" w:rsidRPr="00FC7039" w:rsidRDefault="0033597C" w:rsidP="0033597C">
      <w:pPr>
        <w:widowControl w:val="0"/>
        <w:autoSpaceDE w:val="0"/>
        <w:autoSpaceDN w:val="0"/>
        <w:spacing w:after="0" w:line="240" w:lineRule="auto"/>
        <w:ind w:left="426" w:hanging="426"/>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 объединять объекты (языковые единицы) по определённому признаку;</w:t>
      </w:r>
    </w:p>
    <w:p w:rsidR="0033597C" w:rsidRPr="00FC7039" w:rsidRDefault="0033597C" w:rsidP="00C74F06">
      <w:pPr>
        <w:widowControl w:val="0"/>
        <w:autoSpaceDE w:val="0"/>
        <w:autoSpaceDN w:val="0"/>
        <w:spacing w:after="0" w:line="240" w:lineRule="auto"/>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 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33597C" w:rsidRPr="00FC7039" w:rsidRDefault="0033597C" w:rsidP="00C74F06">
      <w:pPr>
        <w:widowControl w:val="0"/>
        <w:autoSpaceDE w:val="0"/>
        <w:autoSpaceDN w:val="0"/>
        <w:spacing w:after="0" w:line="240" w:lineRule="auto"/>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 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33597C" w:rsidRPr="00FC7039" w:rsidRDefault="0033597C" w:rsidP="00C74F06">
      <w:pPr>
        <w:widowControl w:val="0"/>
        <w:autoSpaceDE w:val="0"/>
        <w:autoSpaceDN w:val="0"/>
        <w:spacing w:after="0" w:line="240" w:lineRule="auto"/>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 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33597C" w:rsidRPr="00FC7039" w:rsidRDefault="0033597C" w:rsidP="00C74F06">
      <w:pPr>
        <w:widowControl w:val="0"/>
        <w:autoSpaceDE w:val="0"/>
        <w:autoSpaceDN w:val="0"/>
        <w:spacing w:after="0" w:line="240" w:lineRule="auto"/>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 xml:space="preserve">— устанавливать </w:t>
      </w:r>
      <w:proofErr w:type="spellStart"/>
      <w:r w:rsidRPr="00FC7039">
        <w:rPr>
          <w:rFonts w:ascii="Times New Roman" w:eastAsia="Times New Roman" w:hAnsi="Times New Roman" w:cs="Times New Roman"/>
          <w:sz w:val="24"/>
          <w:szCs w:val="24"/>
        </w:rPr>
        <w:t>причинно­следственные</w:t>
      </w:r>
      <w:proofErr w:type="spellEnd"/>
      <w:r w:rsidRPr="00FC7039">
        <w:rPr>
          <w:rFonts w:ascii="Times New Roman" w:eastAsia="Times New Roman" w:hAnsi="Times New Roman" w:cs="Times New Roman"/>
          <w:sz w:val="24"/>
          <w:szCs w:val="24"/>
        </w:rPr>
        <w:t xml:space="preserve"> связи в ситуациях наблюдения за языковым материалом, делать выводы.</w:t>
      </w:r>
    </w:p>
    <w:p w:rsidR="0033597C" w:rsidRPr="00FC7039" w:rsidRDefault="0033597C" w:rsidP="0033597C">
      <w:pPr>
        <w:widowControl w:val="0"/>
        <w:autoSpaceDE w:val="0"/>
        <w:autoSpaceDN w:val="0"/>
        <w:spacing w:after="0" w:line="240" w:lineRule="auto"/>
        <w:ind w:left="426" w:hanging="426"/>
        <w:jc w:val="both"/>
        <w:rPr>
          <w:rFonts w:ascii="Times New Roman" w:eastAsia="Times New Roman" w:hAnsi="Times New Roman" w:cs="Times New Roman"/>
          <w:i/>
          <w:sz w:val="24"/>
          <w:szCs w:val="24"/>
        </w:rPr>
      </w:pPr>
      <w:r w:rsidRPr="00FC7039">
        <w:rPr>
          <w:rFonts w:ascii="Times New Roman" w:eastAsia="Times New Roman" w:hAnsi="Times New Roman" w:cs="Times New Roman"/>
          <w:i/>
          <w:sz w:val="24"/>
          <w:szCs w:val="24"/>
        </w:rPr>
        <w:t>Базовые исследовательские действия:</w:t>
      </w:r>
    </w:p>
    <w:p w:rsidR="0033597C" w:rsidRPr="00FC7039" w:rsidRDefault="0033597C" w:rsidP="00C74F06">
      <w:pPr>
        <w:widowControl w:val="0"/>
        <w:tabs>
          <w:tab w:val="left" w:pos="0"/>
        </w:tabs>
        <w:autoSpaceDE w:val="0"/>
        <w:autoSpaceDN w:val="0"/>
        <w:spacing w:after="0" w:line="240" w:lineRule="auto"/>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   с помощью учителя формулировать цель, планировать изменения языкового объекта, речевой ситуации;</w:t>
      </w:r>
    </w:p>
    <w:p w:rsidR="0033597C" w:rsidRPr="00FC7039" w:rsidRDefault="0033597C" w:rsidP="00C74F06">
      <w:pPr>
        <w:widowControl w:val="0"/>
        <w:tabs>
          <w:tab w:val="left" w:pos="0"/>
        </w:tabs>
        <w:autoSpaceDE w:val="0"/>
        <w:autoSpaceDN w:val="0"/>
        <w:spacing w:after="0" w:line="240" w:lineRule="auto"/>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 сравнивать несколько вариантов выполнения задания, выбирать наиболее подходящий (на основе предложенных критериев);</w:t>
      </w:r>
    </w:p>
    <w:p w:rsidR="0033597C" w:rsidRPr="00FC7039" w:rsidRDefault="0033597C" w:rsidP="00C74F06">
      <w:pPr>
        <w:widowControl w:val="0"/>
        <w:tabs>
          <w:tab w:val="left" w:pos="0"/>
          <w:tab w:val="left" w:pos="941"/>
        </w:tabs>
        <w:autoSpaceDE w:val="0"/>
        <w:autoSpaceDN w:val="0"/>
        <w:spacing w:after="0" w:line="240" w:lineRule="auto"/>
        <w:jc w:val="both"/>
        <w:rPr>
          <w:rFonts w:ascii="Times New Roman" w:eastAsia="Times New Roman" w:hAnsi="Times New Roman" w:cs="Times New Roman"/>
          <w:spacing w:val="1"/>
        </w:rPr>
      </w:pPr>
      <w:r w:rsidRPr="00FC7039">
        <w:rPr>
          <w:rFonts w:ascii="Times New Roman" w:eastAsia="Times New Roman" w:hAnsi="Times New Roman" w:cs="Times New Roman"/>
        </w:rPr>
        <w:t>— проводить</w:t>
      </w:r>
      <w:r w:rsidRPr="00FC7039">
        <w:rPr>
          <w:rFonts w:ascii="Times New Roman" w:eastAsia="Times New Roman" w:hAnsi="Times New Roman" w:cs="Times New Roman"/>
          <w:spacing w:val="1"/>
        </w:rPr>
        <w:t xml:space="preserve"> </w:t>
      </w:r>
      <w:r w:rsidRPr="00FC7039">
        <w:rPr>
          <w:rFonts w:ascii="Times New Roman" w:eastAsia="Times New Roman" w:hAnsi="Times New Roman" w:cs="Times New Roman"/>
        </w:rPr>
        <w:t>по</w:t>
      </w:r>
      <w:r w:rsidRPr="00FC7039">
        <w:rPr>
          <w:rFonts w:ascii="Times New Roman" w:eastAsia="Times New Roman" w:hAnsi="Times New Roman" w:cs="Times New Roman"/>
          <w:spacing w:val="1"/>
        </w:rPr>
        <w:t xml:space="preserve"> </w:t>
      </w:r>
      <w:r w:rsidRPr="00FC7039">
        <w:rPr>
          <w:rFonts w:ascii="Times New Roman" w:eastAsia="Times New Roman" w:hAnsi="Times New Roman" w:cs="Times New Roman"/>
        </w:rPr>
        <w:t>предложенному</w:t>
      </w:r>
      <w:r w:rsidRPr="00FC7039">
        <w:rPr>
          <w:rFonts w:ascii="Times New Roman" w:eastAsia="Times New Roman" w:hAnsi="Times New Roman" w:cs="Times New Roman"/>
          <w:spacing w:val="1"/>
        </w:rPr>
        <w:t xml:space="preserve"> </w:t>
      </w:r>
      <w:r w:rsidRPr="00FC7039">
        <w:rPr>
          <w:rFonts w:ascii="Times New Roman" w:eastAsia="Times New Roman" w:hAnsi="Times New Roman" w:cs="Times New Roman"/>
        </w:rPr>
        <w:t>плану</w:t>
      </w:r>
      <w:r w:rsidRPr="00FC7039">
        <w:rPr>
          <w:rFonts w:ascii="Times New Roman" w:eastAsia="Times New Roman" w:hAnsi="Times New Roman" w:cs="Times New Roman"/>
          <w:spacing w:val="1"/>
        </w:rPr>
        <w:t xml:space="preserve"> </w:t>
      </w:r>
      <w:r w:rsidRPr="00FC7039">
        <w:rPr>
          <w:rFonts w:ascii="Times New Roman" w:eastAsia="Times New Roman" w:hAnsi="Times New Roman" w:cs="Times New Roman"/>
        </w:rPr>
        <w:t>несложное</w:t>
      </w:r>
      <w:r w:rsidRPr="00FC7039">
        <w:rPr>
          <w:rFonts w:ascii="Times New Roman" w:eastAsia="Times New Roman" w:hAnsi="Times New Roman" w:cs="Times New Roman"/>
          <w:spacing w:val="1"/>
        </w:rPr>
        <w:t xml:space="preserve"> </w:t>
      </w:r>
      <w:r w:rsidRPr="00FC7039">
        <w:rPr>
          <w:rFonts w:ascii="Times New Roman" w:eastAsia="Times New Roman" w:hAnsi="Times New Roman" w:cs="Times New Roman"/>
        </w:rPr>
        <w:t>лингвистическое</w:t>
      </w:r>
      <w:r w:rsidRPr="00FC7039">
        <w:rPr>
          <w:rFonts w:ascii="Times New Roman" w:eastAsia="Times New Roman" w:hAnsi="Times New Roman" w:cs="Times New Roman"/>
          <w:spacing w:val="1"/>
        </w:rPr>
        <w:t xml:space="preserve"> </w:t>
      </w:r>
      <w:proofErr w:type="spellStart"/>
      <w:r w:rsidRPr="00FC7039">
        <w:rPr>
          <w:rFonts w:ascii="Times New Roman" w:eastAsia="Times New Roman" w:hAnsi="Times New Roman" w:cs="Times New Roman"/>
        </w:rPr>
        <w:t>мини­исследование</w:t>
      </w:r>
      <w:proofErr w:type="spellEnd"/>
      <w:r w:rsidRPr="00FC7039">
        <w:rPr>
          <w:rFonts w:ascii="Times New Roman" w:eastAsia="Times New Roman" w:hAnsi="Times New Roman" w:cs="Times New Roman"/>
        </w:rPr>
        <w:t>, выполнять</w:t>
      </w:r>
      <w:r w:rsidRPr="00FC7039">
        <w:rPr>
          <w:rFonts w:ascii="Times New Roman" w:eastAsia="Times New Roman" w:hAnsi="Times New Roman" w:cs="Times New Roman"/>
          <w:spacing w:val="1"/>
        </w:rPr>
        <w:t xml:space="preserve"> </w:t>
      </w:r>
      <w:r w:rsidRPr="00FC7039">
        <w:rPr>
          <w:rFonts w:ascii="Times New Roman" w:eastAsia="Times New Roman" w:hAnsi="Times New Roman" w:cs="Times New Roman"/>
        </w:rPr>
        <w:t>по предложенному</w:t>
      </w:r>
      <w:r w:rsidRPr="00FC7039">
        <w:rPr>
          <w:rFonts w:ascii="Times New Roman" w:eastAsia="Times New Roman" w:hAnsi="Times New Roman" w:cs="Times New Roman"/>
          <w:spacing w:val="-8"/>
        </w:rPr>
        <w:t xml:space="preserve"> </w:t>
      </w:r>
      <w:r w:rsidRPr="00FC7039">
        <w:rPr>
          <w:rFonts w:ascii="Times New Roman" w:eastAsia="Times New Roman" w:hAnsi="Times New Roman" w:cs="Times New Roman"/>
        </w:rPr>
        <w:t>плану</w:t>
      </w:r>
      <w:r w:rsidRPr="00FC7039">
        <w:rPr>
          <w:rFonts w:ascii="Times New Roman" w:eastAsia="Times New Roman" w:hAnsi="Times New Roman" w:cs="Times New Roman"/>
          <w:spacing w:val="-5"/>
        </w:rPr>
        <w:t xml:space="preserve"> </w:t>
      </w:r>
      <w:r w:rsidRPr="00FC7039">
        <w:rPr>
          <w:rFonts w:ascii="Times New Roman" w:eastAsia="Times New Roman" w:hAnsi="Times New Roman" w:cs="Times New Roman"/>
        </w:rPr>
        <w:t>проектное</w:t>
      </w:r>
      <w:r w:rsidRPr="00FC7039">
        <w:rPr>
          <w:rFonts w:ascii="Times New Roman" w:eastAsia="Times New Roman" w:hAnsi="Times New Roman" w:cs="Times New Roman"/>
          <w:spacing w:val="-1"/>
        </w:rPr>
        <w:t xml:space="preserve"> </w:t>
      </w:r>
      <w:r w:rsidRPr="00FC7039">
        <w:rPr>
          <w:rFonts w:ascii="Times New Roman" w:eastAsia="Times New Roman" w:hAnsi="Times New Roman" w:cs="Times New Roman"/>
        </w:rPr>
        <w:t>задание;</w:t>
      </w:r>
    </w:p>
    <w:p w:rsidR="0033597C" w:rsidRPr="00FC7039" w:rsidRDefault="0033597C" w:rsidP="00C74F06">
      <w:pPr>
        <w:widowControl w:val="0"/>
        <w:tabs>
          <w:tab w:val="left" w:pos="0"/>
        </w:tabs>
        <w:autoSpaceDE w:val="0"/>
        <w:autoSpaceDN w:val="0"/>
        <w:spacing w:before="1" w:after="0" w:line="240" w:lineRule="auto"/>
        <w:ind w:right="3"/>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 формулировать</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выводы</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и</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подкреплять</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их</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доказательствами</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на</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основе</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результатов проведённого</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наблюдения</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за</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языковым</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материалом</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(классификации,</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сравнения,</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исследования);</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формулировать</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с</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помощью</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учителя</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вопросы</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в</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процессе</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анализа</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предложенного</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языкового материала;</w:t>
      </w:r>
    </w:p>
    <w:p w:rsidR="0033597C" w:rsidRPr="00FC7039" w:rsidRDefault="0033597C" w:rsidP="00C74F06">
      <w:pPr>
        <w:widowControl w:val="0"/>
        <w:tabs>
          <w:tab w:val="left" w:pos="0"/>
        </w:tabs>
        <w:autoSpaceDE w:val="0"/>
        <w:autoSpaceDN w:val="0"/>
        <w:spacing w:after="0" w:line="240" w:lineRule="auto"/>
        <w:ind w:right="3"/>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 прогнозировать возможное развитие процессов, событий и их последствия в аналогичных</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или сходных</w:t>
      </w:r>
      <w:r w:rsidRPr="00FC7039">
        <w:rPr>
          <w:rFonts w:ascii="Times New Roman" w:eastAsia="Times New Roman" w:hAnsi="Times New Roman" w:cs="Times New Roman"/>
          <w:spacing w:val="2"/>
          <w:sz w:val="24"/>
          <w:szCs w:val="24"/>
        </w:rPr>
        <w:t xml:space="preserve"> </w:t>
      </w:r>
      <w:r w:rsidRPr="00FC7039">
        <w:rPr>
          <w:rFonts w:ascii="Times New Roman" w:eastAsia="Times New Roman" w:hAnsi="Times New Roman" w:cs="Times New Roman"/>
          <w:sz w:val="24"/>
          <w:szCs w:val="24"/>
        </w:rPr>
        <w:t>ситуациях.</w:t>
      </w:r>
    </w:p>
    <w:p w:rsidR="0033597C" w:rsidRPr="00FC7039" w:rsidRDefault="0033597C" w:rsidP="0033597C">
      <w:pPr>
        <w:widowControl w:val="0"/>
        <w:autoSpaceDE w:val="0"/>
        <w:autoSpaceDN w:val="0"/>
        <w:spacing w:after="0" w:line="240" w:lineRule="auto"/>
        <w:ind w:left="426" w:right="3" w:hanging="426"/>
        <w:jc w:val="both"/>
        <w:rPr>
          <w:rFonts w:ascii="Times New Roman" w:eastAsia="Times New Roman" w:hAnsi="Times New Roman" w:cs="Times New Roman"/>
          <w:i/>
          <w:sz w:val="24"/>
        </w:rPr>
      </w:pPr>
      <w:r w:rsidRPr="00FC7039">
        <w:rPr>
          <w:rFonts w:ascii="Times New Roman" w:eastAsia="Times New Roman" w:hAnsi="Times New Roman" w:cs="Times New Roman"/>
          <w:i/>
          <w:sz w:val="24"/>
        </w:rPr>
        <w:t>Работа с</w:t>
      </w:r>
      <w:r w:rsidRPr="00FC7039">
        <w:rPr>
          <w:rFonts w:ascii="Times New Roman" w:eastAsia="Times New Roman" w:hAnsi="Times New Roman" w:cs="Times New Roman"/>
          <w:i/>
          <w:spacing w:val="-2"/>
          <w:sz w:val="24"/>
        </w:rPr>
        <w:t xml:space="preserve"> </w:t>
      </w:r>
      <w:r w:rsidRPr="00FC7039">
        <w:rPr>
          <w:rFonts w:ascii="Times New Roman" w:eastAsia="Times New Roman" w:hAnsi="Times New Roman" w:cs="Times New Roman"/>
          <w:i/>
          <w:sz w:val="24"/>
        </w:rPr>
        <w:t>информацией:</w:t>
      </w:r>
    </w:p>
    <w:p w:rsidR="0033597C" w:rsidRPr="00FC7039" w:rsidRDefault="0033597C" w:rsidP="00C74F06">
      <w:pPr>
        <w:widowControl w:val="0"/>
        <w:autoSpaceDE w:val="0"/>
        <w:autoSpaceDN w:val="0"/>
        <w:spacing w:after="0" w:line="240" w:lineRule="auto"/>
        <w:ind w:right="3"/>
        <w:jc w:val="both"/>
        <w:rPr>
          <w:rFonts w:ascii="Times New Roman" w:eastAsia="Times New Roman" w:hAnsi="Times New Roman" w:cs="Times New Roman"/>
          <w:sz w:val="24"/>
          <w:szCs w:val="24"/>
        </w:rPr>
      </w:pPr>
      <w:r w:rsidRPr="00FC7039">
        <w:rPr>
          <w:rFonts w:ascii="Times New Roman" w:eastAsia="Times New Roman" w:hAnsi="Times New Roman" w:cs="Times New Roman"/>
          <w:spacing w:val="-1"/>
          <w:sz w:val="24"/>
          <w:szCs w:val="24"/>
        </w:rPr>
        <w:t>— выбирать</w:t>
      </w:r>
      <w:r w:rsidRPr="00FC7039">
        <w:rPr>
          <w:rFonts w:ascii="Times New Roman" w:eastAsia="Times New Roman" w:hAnsi="Times New Roman" w:cs="Times New Roman"/>
          <w:spacing w:val="-13"/>
          <w:sz w:val="24"/>
          <w:szCs w:val="24"/>
        </w:rPr>
        <w:t xml:space="preserve"> </w:t>
      </w:r>
      <w:r w:rsidRPr="00FC7039">
        <w:rPr>
          <w:rFonts w:ascii="Times New Roman" w:eastAsia="Times New Roman" w:hAnsi="Times New Roman" w:cs="Times New Roman"/>
          <w:spacing w:val="-1"/>
          <w:sz w:val="24"/>
          <w:szCs w:val="24"/>
        </w:rPr>
        <w:t>источник</w:t>
      </w:r>
      <w:r w:rsidRPr="00FC7039">
        <w:rPr>
          <w:rFonts w:ascii="Times New Roman" w:eastAsia="Times New Roman" w:hAnsi="Times New Roman" w:cs="Times New Roman"/>
          <w:spacing w:val="-17"/>
          <w:sz w:val="24"/>
          <w:szCs w:val="24"/>
        </w:rPr>
        <w:t xml:space="preserve"> </w:t>
      </w:r>
      <w:r w:rsidRPr="00FC7039">
        <w:rPr>
          <w:rFonts w:ascii="Times New Roman" w:eastAsia="Times New Roman" w:hAnsi="Times New Roman" w:cs="Times New Roman"/>
          <w:sz w:val="24"/>
          <w:szCs w:val="24"/>
        </w:rPr>
        <w:t>получения</w:t>
      </w:r>
      <w:r w:rsidRPr="00FC7039">
        <w:rPr>
          <w:rFonts w:ascii="Times New Roman" w:eastAsia="Times New Roman" w:hAnsi="Times New Roman" w:cs="Times New Roman"/>
          <w:spacing w:val="-15"/>
          <w:sz w:val="24"/>
          <w:szCs w:val="24"/>
        </w:rPr>
        <w:t xml:space="preserve"> </w:t>
      </w:r>
      <w:r w:rsidRPr="00FC7039">
        <w:rPr>
          <w:rFonts w:ascii="Times New Roman" w:eastAsia="Times New Roman" w:hAnsi="Times New Roman" w:cs="Times New Roman"/>
          <w:sz w:val="24"/>
          <w:szCs w:val="24"/>
        </w:rPr>
        <w:t>информации:</w:t>
      </w:r>
      <w:r w:rsidRPr="00FC7039">
        <w:rPr>
          <w:rFonts w:ascii="Times New Roman" w:eastAsia="Times New Roman" w:hAnsi="Times New Roman" w:cs="Times New Roman"/>
          <w:spacing w:val="-17"/>
          <w:sz w:val="24"/>
          <w:szCs w:val="24"/>
        </w:rPr>
        <w:t xml:space="preserve"> </w:t>
      </w:r>
      <w:r w:rsidRPr="00FC7039">
        <w:rPr>
          <w:rFonts w:ascii="Times New Roman" w:eastAsia="Times New Roman" w:hAnsi="Times New Roman" w:cs="Times New Roman"/>
          <w:sz w:val="24"/>
          <w:szCs w:val="24"/>
        </w:rPr>
        <w:t>нужный</w:t>
      </w:r>
      <w:r w:rsidRPr="00FC7039">
        <w:rPr>
          <w:rFonts w:ascii="Times New Roman" w:eastAsia="Times New Roman" w:hAnsi="Times New Roman" w:cs="Times New Roman"/>
          <w:spacing w:val="-14"/>
          <w:sz w:val="24"/>
          <w:szCs w:val="24"/>
        </w:rPr>
        <w:t xml:space="preserve"> </w:t>
      </w:r>
      <w:r w:rsidRPr="00FC7039">
        <w:rPr>
          <w:rFonts w:ascii="Times New Roman" w:eastAsia="Times New Roman" w:hAnsi="Times New Roman" w:cs="Times New Roman"/>
          <w:sz w:val="24"/>
          <w:szCs w:val="24"/>
        </w:rPr>
        <w:t>словарь</w:t>
      </w:r>
      <w:r w:rsidRPr="00FC7039">
        <w:rPr>
          <w:rFonts w:ascii="Times New Roman" w:eastAsia="Times New Roman" w:hAnsi="Times New Roman" w:cs="Times New Roman"/>
          <w:spacing w:val="-14"/>
          <w:sz w:val="24"/>
          <w:szCs w:val="24"/>
        </w:rPr>
        <w:t xml:space="preserve"> </w:t>
      </w:r>
      <w:r w:rsidRPr="00FC7039">
        <w:rPr>
          <w:rFonts w:ascii="Times New Roman" w:eastAsia="Times New Roman" w:hAnsi="Times New Roman" w:cs="Times New Roman"/>
          <w:sz w:val="24"/>
          <w:szCs w:val="24"/>
        </w:rPr>
        <w:t>для</w:t>
      </w:r>
      <w:r w:rsidRPr="00FC7039">
        <w:rPr>
          <w:rFonts w:ascii="Times New Roman" w:eastAsia="Times New Roman" w:hAnsi="Times New Roman" w:cs="Times New Roman"/>
          <w:spacing w:val="-12"/>
          <w:sz w:val="24"/>
          <w:szCs w:val="24"/>
        </w:rPr>
        <w:t xml:space="preserve"> </w:t>
      </w:r>
      <w:r w:rsidRPr="00FC7039">
        <w:rPr>
          <w:rFonts w:ascii="Times New Roman" w:eastAsia="Times New Roman" w:hAnsi="Times New Roman" w:cs="Times New Roman"/>
          <w:sz w:val="24"/>
          <w:szCs w:val="24"/>
        </w:rPr>
        <w:t>получения</w:t>
      </w:r>
      <w:r w:rsidRPr="00FC7039">
        <w:rPr>
          <w:rFonts w:ascii="Times New Roman" w:eastAsia="Times New Roman" w:hAnsi="Times New Roman" w:cs="Times New Roman"/>
          <w:spacing w:val="-15"/>
          <w:sz w:val="24"/>
          <w:szCs w:val="24"/>
        </w:rPr>
        <w:t xml:space="preserve"> </w:t>
      </w:r>
      <w:r w:rsidRPr="00FC7039">
        <w:rPr>
          <w:rFonts w:ascii="Times New Roman" w:eastAsia="Times New Roman" w:hAnsi="Times New Roman" w:cs="Times New Roman"/>
          <w:sz w:val="24"/>
          <w:szCs w:val="24"/>
        </w:rPr>
        <w:t>запрашиваемой</w:t>
      </w:r>
      <w:r w:rsidRPr="00FC7039">
        <w:rPr>
          <w:rFonts w:ascii="Times New Roman" w:eastAsia="Times New Roman" w:hAnsi="Times New Roman" w:cs="Times New Roman"/>
          <w:spacing w:val="-58"/>
          <w:sz w:val="24"/>
          <w:szCs w:val="24"/>
        </w:rPr>
        <w:t xml:space="preserve"> </w:t>
      </w:r>
      <w:r w:rsidRPr="00FC7039">
        <w:rPr>
          <w:rFonts w:ascii="Times New Roman" w:eastAsia="Times New Roman" w:hAnsi="Times New Roman" w:cs="Times New Roman"/>
          <w:sz w:val="24"/>
          <w:szCs w:val="24"/>
        </w:rPr>
        <w:t>информации,</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для</w:t>
      </w:r>
      <w:r w:rsidRPr="00FC7039">
        <w:rPr>
          <w:rFonts w:ascii="Times New Roman" w:eastAsia="Times New Roman" w:hAnsi="Times New Roman" w:cs="Times New Roman"/>
          <w:spacing w:val="2"/>
          <w:sz w:val="24"/>
          <w:szCs w:val="24"/>
        </w:rPr>
        <w:t xml:space="preserve"> </w:t>
      </w:r>
      <w:r w:rsidRPr="00FC7039">
        <w:rPr>
          <w:rFonts w:ascii="Times New Roman" w:eastAsia="Times New Roman" w:hAnsi="Times New Roman" w:cs="Times New Roman"/>
          <w:sz w:val="24"/>
          <w:szCs w:val="24"/>
        </w:rPr>
        <w:t>уточнения;</w:t>
      </w:r>
    </w:p>
    <w:p w:rsidR="0033597C" w:rsidRPr="00FC7039" w:rsidRDefault="0033597C" w:rsidP="00C74F06">
      <w:pPr>
        <w:widowControl w:val="0"/>
        <w:autoSpaceDE w:val="0"/>
        <w:autoSpaceDN w:val="0"/>
        <w:spacing w:after="0" w:line="240" w:lineRule="auto"/>
        <w:ind w:right="3"/>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 согласно заданному алгоритму находить представленную в явном виде информацию в</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предложенном</w:t>
      </w:r>
      <w:r w:rsidRPr="00FC7039">
        <w:rPr>
          <w:rFonts w:ascii="Times New Roman" w:eastAsia="Times New Roman" w:hAnsi="Times New Roman" w:cs="Times New Roman"/>
          <w:spacing w:val="-2"/>
          <w:sz w:val="24"/>
          <w:szCs w:val="24"/>
        </w:rPr>
        <w:t xml:space="preserve"> </w:t>
      </w:r>
      <w:r w:rsidRPr="00FC7039">
        <w:rPr>
          <w:rFonts w:ascii="Times New Roman" w:eastAsia="Times New Roman" w:hAnsi="Times New Roman" w:cs="Times New Roman"/>
          <w:sz w:val="24"/>
          <w:szCs w:val="24"/>
        </w:rPr>
        <w:t>источнике: в</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словарях, справочниках;</w:t>
      </w:r>
    </w:p>
    <w:p w:rsidR="0033597C" w:rsidRPr="00FC7039" w:rsidRDefault="0033597C" w:rsidP="00C74F06">
      <w:pPr>
        <w:widowControl w:val="0"/>
        <w:autoSpaceDE w:val="0"/>
        <w:autoSpaceDN w:val="0"/>
        <w:spacing w:after="0" w:line="240" w:lineRule="auto"/>
        <w:ind w:right="3"/>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 распознавать</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достоверную</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и</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недостоверную</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информацию</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самостоятельно</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или</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на</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основании</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предложенного</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учителем</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способа</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её</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проверки</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(обращаясь</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к</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словарям,</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справочникам,</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учебнику);</w:t>
      </w:r>
    </w:p>
    <w:p w:rsidR="0033597C" w:rsidRPr="00FC7039" w:rsidRDefault="0033597C" w:rsidP="00C74F06">
      <w:pPr>
        <w:widowControl w:val="0"/>
        <w:autoSpaceDE w:val="0"/>
        <w:autoSpaceDN w:val="0"/>
        <w:spacing w:before="1" w:after="0" w:line="240" w:lineRule="auto"/>
        <w:ind w:right="3"/>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 соблюдать</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с</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помощью</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взрослых</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(педагогических</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работников,</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родителей,</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законных</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pacing w:val="-1"/>
          <w:sz w:val="24"/>
          <w:szCs w:val="24"/>
        </w:rPr>
        <w:t>представителей)</w:t>
      </w:r>
      <w:r w:rsidRPr="00FC7039">
        <w:rPr>
          <w:rFonts w:ascii="Times New Roman" w:eastAsia="Times New Roman" w:hAnsi="Times New Roman" w:cs="Times New Roman"/>
          <w:spacing w:val="-13"/>
          <w:sz w:val="24"/>
          <w:szCs w:val="24"/>
        </w:rPr>
        <w:t xml:space="preserve"> </w:t>
      </w:r>
      <w:r w:rsidRPr="00FC7039">
        <w:rPr>
          <w:rFonts w:ascii="Times New Roman" w:eastAsia="Times New Roman" w:hAnsi="Times New Roman" w:cs="Times New Roman"/>
          <w:sz w:val="24"/>
          <w:szCs w:val="24"/>
        </w:rPr>
        <w:t>правила</w:t>
      </w:r>
      <w:r w:rsidRPr="00FC7039">
        <w:rPr>
          <w:rFonts w:ascii="Times New Roman" w:eastAsia="Times New Roman" w:hAnsi="Times New Roman" w:cs="Times New Roman"/>
          <w:spacing w:val="-13"/>
          <w:sz w:val="24"/>
          <w:szCs w:val="24"/>
        </w:rPr>
        <w:t xml:space="preserve"> </w:t>
      </w:r>
      <w:r w:rsidRPr="00FC7039">
        <w:rPr>
          <w:rFonts w:ascii="Times New Roman" w:eastAsia="Times New Roman" w:hAnsi="Times New Roman" w:cs="Times New Roman"/>
          <w:sz w:val="24"/>
          <w:szCs w:val="24"/>
        </w:rPr>
        <w:t>информационной</w:t>
      </w:r>
      <w:r w:rsidRPr="00FC7039">
        <w:rPr>
          <w:rFonts w:ascii="Times New Roman" w:eastAsia="Times New Roman" w:hAnsi="Times New Roman" w:cs="Times New Roman"/>
          <w:spacing w:val="-14"/>
          <w:sz w:val="24"/>
          <w:szCs w:val="24"/>
        </w:rPr>
        <w:t xml:space="preserve"> </w:t>
      </w:r>
      <w:r w:rsidRPr="00FC7039">
        <w:rPr>
          <w:rFonts w:ascii="Times New Roman" w:eastAsia="Times New Roman" w:hAnsi="Times New Roman" w:cs="Times New Roman"/>
          <w:sz w:val="24"/>
          <w:szCs w:val="24"/>
        </w:rPr>
        <w:t>безопасности</w:t>
      </w:r>
      <w:r w:rsidRPr="00FC7039">
        <w:rPr>
          <w:rFonts w:ascii="Times New Roman" w:eastAsia="Times New Roman" w:hAnsi="Times New Roman" w:cs="Times New Roman"/>
          <w:spacing w:val="-13"/>
          <w:sz w:val="24"/>
          <w:szCs w:val="24"/>
        </w:rPr>
        <w:t xml:space="preserve"> </w:t>
      </w:r>
      <w:r w:rsidRPr="00FC7039">
        <w:rPr>
          <w:rFonts w:ascii="Times New Roman" w:eastAsia="Times New Roman" w:hAnsi="Times New Roman" w:cs="Times New Roman"/>
          <w:sz w:val="24"/>
          <w:szCs w:val="24"/>
        </w:rPr>
        <w:t>при</w:t>
      </w:r>
      <w:r w:rsidRPr="00FC7039">
        <w:rPr>
          <w:rFonts w:ascii="Times New Roman" w:eastAsia="Times New Roman" w:hAnsi="Times New Roman" w:cs="Times New Roman"/>
          <w:spacing w:val="-12"/>
          <w:sz w:val="24"/>
          <w:szCs w:val="24"/>
        </w:rPr>
        <w:t xml:space="preserve"> </w:t>
      </w:r>
      <w:r w:rsidRPr="00FC7039">
        <w:rPr>
          <w:rFonts w:ascii="Times New Roman" w:eastAsia="Times New Roman" w:hAnsi="Times New Roman" w:cs="Times New Roman"/>
          <w:sz w:val="24"/>
          <w:szCs w:val="24"/>
        </w:rPr>
        <w:t>поиске</w:t>
      </w:r>
      <w:r w:rsidRPr="00FC7039">
        <w:rPr>
          <w:rFonts w:ascii="Times New Roman" w:eastAsia="Times New Roman" w:hAnsi="Times New Roman" w:cs="Times New Roman"/>
          <w:spacing w:val="-15"/>
          <w:sz w:val="24"/>
          <w:szCs w:val="24"/>
        </w:rPr>
        <w:t xml:space="preserve"> </w:t>
      </w:r>
      <w:r w:rsidRPr="00FC7039">
        <w:rPr>
          <w:rFonts w:ascii="Times New Roman" w:eastAsia="Times New Roman" w:hAnsi="Times New Roman" w:cs="Times New Roman"/>
          <w:sz w:val="24"/>
          <w:szCs w:val="24"/>
        </w:rPr>
        <w:t>информации</w:t>
      </w:r>
      <w:r w:rsidRPr="00FC7039">
        <w:rPr>
          <w:rFonts w:ascii="Times New Roman" w:eastAsia="Times New Roman" w:hAnsi="Times New Roman" w:cs="Times New Roman"/>
          <w:spacing w:val="-11"/>
          <w:sz w:val="24"/>
          <w:szCs w:val="24"/>
        </w:rPr>
        <w:t xml:space="preserve"> </w:t>
      </w:r>
      <w:r w:rsidRPr="00FC7039">
        <w:rPr>
          <w:rFonts w:ascii="Times New Roman" w:eastAsia="Times New Roman" w:hAnsi="Times New Roman" w:cs="Times New Roman"/>
          <w:sz w:val="24"/>
          <w:szCs w:val="24"/>
        </w:rPr>
        <w:t>в</w:t>
      </w:r>
      <w:r w:rsidRPr="00FC7039">
        <w:rPr>
          <w:rFonts w:ascii="Times New Roman" w:eastAsia="Times New Roman" w:hAnsi="Times New Roman" w:cs="Times New Roman"/>
          <w:spacing w:val="-15"/>
          <w:sz w:val="24"/>
          <w:szCs w:val="24"/>
        </w:rPr>
        <w:t xml:space="preserve"> </w:t>
      </w:r>
      <w:r w:rsidRPr="00FC7039">
        <w:rPr>
          <w:rFonts w:ascii="Times New Roman" w:eastAsia="Times New Roman" w:hAnsi="Times New Roman" w:cs="Times New Roman"/>
          <w:sz w:val="24"/>
          <w:szCs w:val="24"/>
        </w:rPr>
        <w:t>Интернете</w:t>
      </w:r>
      <w:r w:rsidRPr="00FC7039">
        <w:rPr>
          <w:rFonts w:ascii="Times New Roman" w:eastAsia="Times New Roman" w:hAnsi="Times New Roman" w:cs="Times New Roman"/>
          <w:spacing w:val="-57"/>
          <w:sz w:val="24"/>
          <w:szCs w:val="24"/>
        </w:rPr>
        <w:t xml:space="preserve"> </w:t>
      </w:r>
      <w:r w:rsidRPr="00FC7039">
        <w:rPr>
          <w:rFonts w:ascii="Times New Roman" w:eastAsia="Times New Roman" w:hAnsi="Times New Roman" w:cs="Times New Roman"/>
          <w:sz w:val="24"/>
          <w:szCs w:val="24"/>
        </w:rPr>
        <w:t>(информации о написании и произношении слова, о значении слова, о происхождении слова,</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о</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синонимах</w:t>
      </w:r>
      <w:r w:rsidRPr="00FC7039">
        <w:rPr>
          <w:rFonts w:ascii="Times New Roman" w:eastAsia="Times New Roman" w:hAnsi="Times New Roman" w:cs="Times New Roman"/>
          <w:spacing w:val="2"/>
          <w:sz w:val="24"/>
          <w:szCs w:val="24"/>
        </w:rPr>
        <w:t xml:space="preserve"> </w:t>
      </w:r>
      <w:r w:rsidRPr="00FC7039">
        <w:rPr>
          <w:rFonts w:ascii="Times New Roman" w:eastAsia="Times New Roman" w:hAnsi="Times New Roman" w:cs="Times New Roman"/>
          <w:sz w:val="24"/>
          <w:szCs w:val="24"/>
        </w:rPr>
        <w:t>слова);</w:t>
      </w:r>
    </w:p>
    <w:p w:rsidR="0033597C" w:rsidRPr="00FC7039" w:rsidRDefault="0033597C" w:rsidP="00C74F06">
      <w:pPr>
        <w:widowControl w:val="0"/>
        <w:autoSpaceDE w:val="0"/>
        <w:autoSpaceDN w:val="0"/>
        <w:spacing w:after="0" w:line="240" w:lineRule="auto"/>
        <w:ind w:right="3"/>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lastRenderedPageBreak/>
        <w:t>— анализировать</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и</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создавать</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текстовую,</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видео­,</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графическую,</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звуковую</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информацию</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в</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соответствии</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с</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учебной задачей;</w:t>
      </w:r>
    </w:p>
    <w:p w:rsidR="0033597C" w:rsidRPr="00FC7039" w:rsidRDefault="0033597C" w:rsidP="00C74F06">
      <w:pPr>
        <w:widowControl w:val="0"/>
        <w:autoSpaceDE w:val="0"/>
        <w:autoSpaceDN w:val="0"/>
        <w:spacing w:after="0" w:line="240" w:lineRule="auto"/>
        <w:ind w:right="3"/>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 понимать</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лингвистическую</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информацию,</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зафиксированную</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в</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виде</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таблиц,</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схем;</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самостоятельно</w:t>
      </w:r>
      <w:r w:rsidRPr="00FC7039">
        <w:rPr>
          <w:rFonts w:ascii="Times New Roman" w:eastAsia="Times New Roman" w:hAnsi="Times New Roman" w:cs="Times New Roman"/>
          <w:spacing w:val="-4"/>
          <w:sz w:val="24"/>
          <w:szCs w:val="24"/>
        </w:rPr>
        <w:t xml:space="preserve"> </w:t>
      </w:r>
      <w:r w:rsidRPr="00FC7039">
        <w:rPr>
          <w:rFonts w:ascii="Times New Roman" w:eastAsia="Times New Roman" w:hAnsi="Times New Roman" w:cs="Times New Roman"/>
          <w:sz w:val="24"/>
          <w:szCs w:val="24"/>
        </w:rPr>
        <w:t>создавать</w:t>
      </w:r>
      <w:r w:rsidRPr="00FC7039">
        <w:rPr>
          <w:rFonts w:ascii="Times New Roman" w:eastAsia="Times New Roman" w:hAnsi="Times New Roman" w:cs="Times New Roman"/>
          <w:spacing w:val="-2"/>
          <w:sz w:val="24"/>
          <w:szCs w:val="24"/>
        </w:rPr>
        <w:t xml:space="preserve"> </w:t>
      </w:r>
      <w:r w:rsidRPr="00FC7039">
        <w:rPr>
          <w:rFonts w:ascii="Times New Roman" w:eastAsia="Times New Roman" w:hAnsi="Times New Roman" w:cs="Times New Roman"/>
          <w:sz w:val="24"/>
          <w:szCs w:val="24"/>
        </w:rPr>
        <w:t>схемы,</w:t>
      </w:r>
      <w:r w:rsidRPr="00FC7039">
        <w:rPr>
          <w:rFonts w:ascii="Times New Roman" w:eastAsia="Times New Roman" w:hAnsi="Times New Roman" w:cs="Times New Roman"/>
          <w:spacing w:val="-3"/>
          <w:sz w:val="24"/>
          <w:szCs w:val="24"/>
        </w:rPr>
        <w:t xml:space="preserve"> </w:t>
      </w:r>
      <w:r w:rsidRPr="00FC7039">
        <w:rPr>
          <w:rFonts w:ascii="Times New Roman" w:eastAsia="Times New Roman" w:hAnsi="Times New Roman" w:cs="Times New Roman"/>
          <w:sz w:val="24"/>
          <w:szCs w:val="24"/>
        </w:rPr>
        <w:t>таблицы</w:t>
      </w:r>
      <w:r w:rsidRPr="00FC7039">
        <w:rPr>
          <w:rFonts w:ascii="Times New Roman" w:eastAsia="Times New Roman" w:hAnsi="Times New Roman" w:cs="Times New Roman"/>
          <w:spacing w:val="-3"/>
          <w:sz w:val="24"/>
          <w:szCs w:val="24"/>
        </w:rPr>
        <w:t xml:space="preserve"> </w:t>
      </w:r>
      <w:r w:rsidRPr="00FC7039">
        <w:rPr>
          <w:rFonts w:ascii="Times New Roman" w:eastAsia="Times New Roman" w:hAnsi="Times New Roman" w:cs="Times New Roman"/>
          <w:sz w:val="24"/>
          <w:szCs w:val="24"/>
        </w:rPr>
        <w:t>для</w:t>
      </w:r>
      <w:r w:rsidRPr="00FC7039">
        <w:rPr>
          <w:rFonts w:ascii="Times New Roman" w:eastAsia="Times New Roman" w:hAnsi="Times New Roman" w:cs="Times New Roman"/>
          <w:spacing w:val="-6"/>
          <w:sz w:val="24"/>
          <w:szCs w:val="24"/>
        </w:rPr>
        <w:t xml:space="preserve"> </w:t>
      </w:r>
      <w:r w:rsidRPr="00FC7039">
        <w:rPr>
          <w:rFonts w:ascii="Times New Roman" w:eastAsia="Times New Roman" w:hAnsi="Times New Roman" w:cs="Times New Roman"/>
          <w:sz w:val="24"/>
          <w:szCs w:val="24"/>
        </w:rPr>
        <w:t>представления</w:t>
      </w:r>
      <w:r w:rsidRPr="00FC7039">
        <w:rPr>
          <w:rFonts w:ascii="Times New Roman" w:eastAsia="Times New Roman" w:hAnsi="Times New Roman" w:cs="Times New Roman"/>
          <w:spacing w:val="-3"/>
          <w:sz w:val="24"/>
          <w:szCs w:val="24"/>
        </w:rPr>
        <w:t xml:space="preserve"> </w:t>
      </w:r>
      <w:r w:rsidRPr="00FC7039">
        <w:rPr>
          <w:rFonts w:ascii="Times New Roman" w:eastAsia="Times New Roman" w:hAnsi="Times New Roman" w:cs="Times New Roman"/>
          <w:sz w:val="24"/>
          <w:szCs w:val="24"/>
        </w:rPr>
        <w:t>лингвистической</w:t>
      </w:r>
      <w:r w:rsidRPr="00FC7039">
        <w:rPr>
          <w:rFonts w:ascii="Times New Roman" w:eastAsia="Times New Roman" w:hAnsi="Times New Roman" w:cs="Times New Roman"/>
          <w:spacing w:val="-3"/>
          <w:sz w:val="24"/>
          <w:szCs w:val="24"/>
        </w:rPr>
        <w:t xml:space="preserve"> </w:t>
      </w:r>
      <w:r w:rsidRPr="00FC7039">
        <w:rPr>
          <w:rFonts w:ascii="Times New Roman" w:eastAsia="Times New Roman" w:hAnsi="Times New Roman" w:cs="Times New Roman"/>
          <w:sz w:val="24"/>
          <w:szCs w:val="24"/>
        </w:rPr>
        <w:t>информации.</w:t>
      </w:r>
    </w:p>
    <w:p w:rsidR="0033597C" w:rsidRPr="00FC7039" w:rsidRDefault="0033597C" w:rsidP="0033597C">
      <w:pPr>
        <w:widowControl w:val="0"/>
        <w:autoSpaceDE w:val="0"/>
        <w:autoSpaceDN w:val="0"/>
        <w:spacing w:after="0" w:line="240" w:lineRule="auto"/>
        <w:ind w:right="6"/>
        <w:jc w:val="both"/>
        <w:rPr>
          <w:rFonts w:ascii="Times New Roman" w:eastAsia="Times New Roman" w:hAnsi="Times New Roman" w:cs="Times New Roman"/>
          <w:sz w:val="24"/>
        </w:rPr>
      </w:pPr>
      <w:r w:rsidRPr="00FC7039">
        <w:rPr>
          <w:rFonts w:ascii="Times New Roman" w:eastAsia="Times New Roman" w:hAnsi="Times New Roman" w:cs="Times New Roman"/>
          <w:sz w:val="24"/>
        </w:rPr>
        <w:t xml:space="preserve">      К концу обучения в</w:t>
      </w:r>
      <w:r w:rsidRPr="00FC7039">
        <w:rPr>
          <w:rFonts w:ascii="Times New Roman" w:eastAsia="Times New Roman" w:hAnsi="Times New Roman" w:cs="Times New Roman"/>
          <w:sz w:val="24"/>
        </w:rPr>
        <w:tab/>
        <w:t xml:space="preserve">начальной школе у обучающегося формируются </w:t>
      </w:r>
      <w:r w:rsidRPr="00FC7039">
        <w:rPr>
          <w:rFonts w:ascii="Times New Roman" w:eastAsia="Times New Roman" w:hAnsi="Times New Roman" w:cs="Times New Roman"/>
          <w:b/>
          <w:sz w:val="24"/>
        </w:rPr>
        <w:t>коммуникативные</w:t>
      </w:r>
      <w:r w:rsidRPr="00FC7039">
        <w:rPr>
          <w:rFonts w:ascii="Times New Roman" w:eastAsia="Times New Roman" w:hAnsi="Times New Roman" w:cs="Times New Roman"/>
          <w:b/>
          <w:spacing w:val="-3"/>
          <w:sz w:val="24"/>
        </w:rPr>
        <w:t xml:space="preserve"> </w:t>
      </w:r>
      <w:r w:rsidRPr="00FC7039">
        <w:rPr>
          <w:rFonts w:ascii="Times New Roman" w:eastAsia="Times New Roman" w:hAnsi="Times New Roman" w:cs="Times New Roman"/>
          <w:sz w:val="24"/>
        </w:rPr>
        <w:t>универсальные</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учебные</w:t>
      </w:r>
      <w:r w:rsidRPr="00FC7039">
        <w:rPr>
          <w:rFonts w:ascii="Times New Roman" w:eastAsia="Times New Roman" w:hAnsi="Times New Roman" w:cs="Times New Roman"/>
          <w:spacing w:val="-6"/>
          <w:sz w:val="24"/>
        </w:rPr>
        <w:t xml:space="preserve"> </w:t>
      </w:r>
      <w:r w:rsidRPr="00FC7039">
        <w:rPr>
          <w:rFonts w:ascii="Times New Roman" w:eastAsia="Times New Roman" w:hAnsi="Times New Roman" w:cs="Times New Roman"/>
          <w:sz w:val="24"/>
        </w:rPr>
        <w:t>действия.</w:t>
      </w:r>
    </w:p>
    <w:p w:rsidR="0033597C" w:rsidRPr="00FC7039" w:rsidRDefault="0033597C" w:rsidP="0033597C">
      <w:pPr>
        <w:widowControl w:val="0"/>
        <w:autoSpaceDE w:val="0"/>
        <w:autoSpaceDN w:val="0"/>
        <w:spacing w:after="0" w:line="240" w:lineRule="auto"/>
        <w:ind w:left="426" w:right="3" w:hanging="426"/>
        <w:rPr>
          <w:rFonts w:ascii="Times New Roman" w:eastAsia="Times New Roman" w:hAnsi="Times New Roman" w:cs="Times New Roman"/>
          <w:i/>
          <w:sz w:val="24"/>
        </w:rPr>
      </w:pPr>
      <w:r w:rsidRPr="00FC7039">
        <w:rPr>
          <w:rFonts w:ascii="Times New Roman" w:eastAsia="Times New Roman" w:hAnsi="Times New Roman" w:cs="Times New Roman"/>
          <w:i/>
          <w:sz w:val="24"/>
        </w:rPr>
        <w:t>Общение:</w:t>
      </w:r>
    </w:p>
    <w:p w:rsidR="0033597C" w:rsidRPr="00FC7039" w:rsidRDefault="0033597C" w:rsidP="00C74F06">
      <w:pPr>
        <w:widowControl w:val="0"/>
        <w:autoSpaceDE w:val="0"/>
        <w:autoSpaceDN w:val="0"/>
        <w:spacing w:after="0" w:line="240" w:lineRule="auto"/>
        <w:ind w:right="3"/>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 воспринимать</w:t>
      </w:r>
      <w:r w:rsidRPr="00FC7039">
        <w:rPr>
          <w:rFonts w:ascii="Times New Roman" w:eastAsia="Times New Roman" w:hAnsi="Times New Roman" w:cs="Times New Roman"/>
          <w:spacing w:val="34"/>
          <w:sz w:val="24"/>
          <w:szCs w:val="24"/>
        </w:rPr>
        <w:t xml:space="preserve"> </w:t>
      </w:r>
      <w:r w:rsidRPr="00FC7039">
        <w:rPr>
          <w:rFonts w:ascii="Times New Roman" w:eastAsia="Times New Roman" w:hAnsi="Times New Roman" w:cs="Times New Roman"/>
          <w:sz w:val="24"/>
          <w:szCs w:val="24"/>
        </w:rPr>
        <w:t>и</w:t>
      </w:r>
      <w:r w:rsidRPr="00FC7039">
        <w:rPr>
          <w:rFonts w:ascii="Times New Roman" w:eastAsia="Times New Roman" w:hAnsi="Times New Roman" w:cs="Times New Roman"/>
          <w:spacing w:val="36"/>
          <w:sz w:val="24"/>
          <w:szCs w:val="24"/>
        </w:rPr>
        <w:t xml:space="preserve"> </w:t>
      </w:r>
      <w:r w:rsidRPr="00FC7039">
        <w:rPr>
          <w:rFonts w:ascii="Times New Roman" w:eastAsia="Times New Roman" w:hAnsi="Times New Roman" w:cs="Times New Roman"/>
          <w:sz w:val="24"/>
          <w:szCs w:val="24"/>
        </w:rPr>
        <w:t>формулировать</w:t>
      </w:r>
      <w:r w:rsidRPr="00FC7039">
        <w:rPr>
          <w:rFonts w:ascii="Times New Roman" w:eastAsia="Times New Roman" w:hAnsi="Times New Roman" w:cs="Times New Roman"/>
          <w:spacing w:val="37"/>
          <w:sz w:val="24"/>
          <w:szCs w:val="24"/>
        </w:rPr>
        <w:t xml:space="preserve"> </w:t>
      </w:r>
      <w:r w:rsidRPr="00FC7039">
        <w:rPr>
          <w:rFonts w:ascii="Times New Roman" w:eastAsia="Times New Roman" w:hAnsi="Times New Roman" w:cs="Times New Roman"/>
          <w:sz w:val="24"/>
          <w:szCs w:val="24"/>
        </w:rPr>
        <w:t>суждения,</w:t>
      </w:r>
      <w:r w:rsidRPr="00FC7039">
        <w:rPr>
          <w:rFonts w:ascii="Times New Roman" w:eastAsia="Times New Roman" w:hAnsi="Times New Roman" w:cs="Times New Roman"/>
          <w:spacing w:val="37"/>
          <w:sz w:val="24"/>
          <w:szCs w:val="24"/>
        </w:rPr>
        <w:t xml:space="preserve"> </w:t>
      </w:r>
      <w:r w:rsidRPr="00FC7039">
        <w:rPr>
          <w:rFonts w:ascii="Times New Roman" w:eastAsia="Times New Roman" w:hAnsi="Times New Roman" w:cs="Times New Roman"/>
          <w:sz w:val="24"/>
          <w:szCs w:val="24"/>
        </w:rPr>
        <w:t>выражать</w:t>
      </w:r>
      <w:r w:rsidRPr="00FC7039">
        <w:rPr>
          <w:rFonts w:ascii="Times New Roman" w:eastAsia="Times New Roman" w:hAnsi="Times New Roman" w:cs="Times New Roman"/>
          <w:spacing w:val="36"/>
          <w:sz w:val="24"/>
          <w:szCs w:val="24"/>
        </w:rPr>
        <w:t xml:space="preserve"> </w:t>
      </w:r>
      <w:r w:rsidRPr="00FC7039">
        <w:rPr>
          <w:rFonts w:ascii="Times New Roman" w:eastAsia="Times New Roman" w:hAnsi="Times New Roman" w:cs="Times New Roman"/>
          <w:sz w:val="24"/>
          <w:szCs w:val="24"/>
        </w:rPr>
        <w:t>эмоции</w:t>
      </w:r>
      <w:r w:rsidRPr="00FC7039">
        <w:rPr>
          <w:rFonts w:ascii="Times New Roman" w:eastAsia="Times New Roman" w:hAnsi="Times New Roman" w:cs="Times New Roman"/>
          <w:spacing w:val="37"/>
          <w:sz w:val="24"/>
          <w:szCs w:val="24"/>
        </w:rPr>
        <w:t xml:space="preserve"> </w:t>
      </w:r>
      <w:r w:rsidRPr="00FC7039">
        <w:rPr>
          <w:rFonts w:ascii="Times New Roman" w:eastAsia="Times New Roman" w:hAnsi="Times New Roman" w:cs="Times New Roman"/>
          <w:sz w:val="24"/>
          <w:szCs w:val="24"/>
        </w:rPr>
        <w:t>в</w:t>
      </w:r>
      <w:r w:rsidRPr="00FC7039">
        <w:rPr>
          <w:rFonts w:ascii="Times New Roman" w:eastAsia="Times New Roman" w:hAnsi="Times New Roman" w:cs="Times New Roman"/>
          <w:spacing w:val="41"/>
          <w:sz w:val="24"/>
          <w:szCs w:val="24"/>
        </w:rPr>
        <w:t xml:space="preserve"> </w:t>
      </w:r>
      <w:r w:rsidRPr="00FC7039">
        <w:rPr>
          <w:rFonts w:ascii="Times New Roman" w:eastAsia="Times New Roman" w:hAnsi="Times New Roman" w:cs="Times New Roman"/>
          <w:sz w:val="24"/>
          <w:szCs w:val="24"/>
        </w:rPr>
        <w:t>соответствии</w:t>
      </w:r>
      <w:r w:rsidRPr="00FC7039">
        <w:rPr>
          <w:rFonts w:ascii="Times New Roman" w:eastAsia="Times New Roman" w:hAnsi="Times New Roman" w:cs="Times New Roman"/>
          <w:spacing w:val="36"/>
          <w:sz w:val="24"/>
          <w:szCs w:val="24"/>
        </w:rPr>
        <w:t xml:space="preserve"> </w:t>
      </w:r>
      <w:r w:rsidRPr="00FC7039">
        <w:rPr>
          <w:rFonts w:ascii="Times New Roman" w:eastAsia="Times New Roman" w:hAnsi="Times New Roman" w:cs="Times New Roman"/>
          <w:sz w:val="24"/>
          <w:szCs w:val="24"/>
        </w:rPr>
        <w:t>с</w:t>
      </w:r>
      <w:r w:rsidRPr="00FC7039">
        <w:rPr>
          <w:rFonts w:ascii="Times New Roman" w:eastAsia="Times New Roman" w:hAnsi="Times New Roman" w:cs="Times New Roman"/>
          <w:spacing w:val="35"/>
          <w:sz w:val="24"/>
          <w:szCs w:val="24"/>
        </w:rPr>
        <w:t xml:space="preserve"> </w:t>
      </w:r>
      <w:r w:rsidRPr="00FC7039">
        <w:rPr>
          <w:rFonts w:ascii="Times New Roman" w:eastAsia="Times New Roman" w:hAnsi="Times New Roman" w:cs="Times New Roman"/>
          <w:sz w:val="24"/>
          <w:szCs w:val="24"/>
        </w:rPr>
        <w:t>целями</w:t>
      </w:r>
      <w:r w:rsidRPr="00FC7039">
        <w:rPr>
          <w:rFonts w:ascii="Times New Roman" w:eastAsia="Times New Roman" w:hAnsi="Times New Roman" w:cs="Times New Roman"/>
          <w:spacing w:val="35"/>
          <w:sz w:val="24"/>
          <w:szCs w:val="24"/>
        </w:rPr>
        <w:t xml:space="preserve"> </w:t>
      </w:r>
      <w:r w:rsidRPr="00FC7039">
        <w:rPr>
          <w:rFonts w:ascii="Times New Roman" w:eastAsia="Times New Roman" w:hAnsi="Times New Roman" w:cs="Times New Roman"/>
          <w:sz w:val="24"/>
          <w:szCs w:val="24"/>
        </w:rPr>
        <w:t>и</w:t>
      </w:r>
      <w:r w:rsidRPr="00FC7039">
        <w:rPr>
          <w:rFonts w:ascii="Times New Roman" w:eastAsia="Times New Roman" w:hAnsi="Times New Roman" w:cs="Times New Roman"/>
          <w:spacing w:val="-57"/>
          <w:sz w:val="24"/>
          <w:szCs w:val="24"/>
        </w:rPr>
        <w:t xml:space="preserve">                        </w:t>
      </w:r>
      <w:r w:rsidRPr="00FC7039">
        <w:rPr>
          <w:rFonts w:ascii="Times New Roman" w:eastAsia="Times New Roman" w:hAnsi="Times New Roman" w:cs="Times New Roman"/>
          <w:sz w:val="24"/>
          <w:szCs w:val="24"/>
        </w:rPr>
        <w:t>условиями</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общения в</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знакомой среде;</w:t>
      </w:r>
    </w:p>
    <w:p w:rsidR="0033597C" w:rsidRPr="00FC7039" w:rsidRDefault="0033597C" w:rsidP="00C74F06">
      <w:pPr>
        <w:widowControl w:val="0"/>
        <w:autoSpaceDE w:val="0"/>
        <w:autoSpaceDN w:val="0"/>
        <w:spacing w:after="0" w:line="240" w:lineRule="auto"/>
        <w:ind w:right="3"/>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 проявлять</w:t>
      </w:r>
      <w:r w:rsidRPr="00FC7039">
        <w:rPr>
          <w:rFonts w:ascii="Times New Roman" w:eastAsia="Times New Roman" w:hAnsi="Times New Roman" w:cs="Times New Roman"/>
          <w:spacing w:val="13"/>
          <w:sz w:val="24"/>
          <w:szCs w:val="24"/>
        </w:rPr>
        <w:t xml:space="preserve"> </w:t>
      </w:r>
      <w:r w:rsidRPr="00FC7039">
        <w:rPr>
          <w:rFonts w:ascii="Times New Roman" w:eastAsia="Times New Roman" w:hAnsi="Times New Roman" w:cs="Times New Roman"/>
          <w:sz w:val="24"/>
          <w:szCs w:val="24"/>
        </w:rPr>
        <w:t>уважительное</w:t>
      </w:r>
      <w:r w:rsidRPr="00FC7039">
        <w:rPr>
          <w:rFonts w:ascii="Times New Roman" w:eastAsia="Times New Roman" w:hAnsi="Times New Roman" w:cs="Times New Roman"/>
          <w:spacing w:val="10"/>
          <w:sz w:val="24"/>
          <w:szCs w:val="24"/>
        </w:rPr>
        <w:t xml:space="preserve"> </w:t>
      </w:r>
      <w:r w:rsidRPr="00FC7039">
        <w:rPr>
          <w:rFonts w:ascii="Times New Roman" w:eastAsia="Times New Roman" w:hAnsi="Times New Roman" w:cs="Times New Roman"/>
          <w:sz w:val="24"/>
          <w:szCs w:val="24"/>
        </w:rPr>
        <w:t>отношение</w:t>
      </w:r>
      <w:r w:rsidRPr="00FC7039">
        <w:rPr>
          <w:rFonts w:ascii="Times New Roman" w:eastAsia="Times New Roman" w:hAnsi="Times New Roman" w:cs="Times New Roman"/>
          <w:spacing w:val="10"/>
          <w:sz w:val="24"/>
          <w:szCs w:val="24"/>
        </w:rPr>
        <w:t xml:space="preserve"> </w:t>
      </w:r>
      <w:r w:rsidRPr="00FC7039">
        <w:rPr>
          <w:rFonts w:ascii="Times New Roman" w:eastAsia="Times New Roman" w:hAnsi="Times New Roman" w:cs="Times New Roman"/>
          <w:sz w:val="24"/>
          <w:szCs w:val="24"/>
        </w:rPr>
        <w:t>к</w:t>
      </w:r>
      <w:r w:rsidRPr="00FC7039">
        <w:rPr>
          <w:rFonts w:ascii="Times New Roman" w:eastAsia="Times New Roman" w:hAnsi="Times New Roman" w:cs="Times New Roman"/>
          <w:spacing w:val="9"/>
          <w:sz w:val="24"/>
          <w:szCs w:val="24"/>
        </w:rPr>
        <w:t xml:space="preserve"> </w:t>
      </w:r>
      <w:r w:rsidRPr="00FC7039">
        <w:rPr>
          <w:rFonts w:ascii="Times New Roman" w:eastAsia="Times New Roman" w:hAnsi="Times New Roman" w:cs="Times New Roman"/>
          <w:sz w:val="24"/>
          <w:szCs w:val="24"/>
        </w:rPr>
        <w:t>собеседнику,</w:t>
      </w:r>
      <w:r w:rsidRPr="00FC7039">
        <w:rPr>
          <w:rFonts w:ascii="Times New Roman" w:eastAsia="Times New Roman" w:hAnsi="Times New Roman" w:cs="Times New Roman"/>
          <w:spacing w:val="11"/>
          <w:sz w:val="24"/>
          <w:szCs w:val="24"/>
        </w:rPr>
        <w:t xml:space="preserve"> </w:t>
      </w:r>
      <w:r w:rsidRPr="00FC7039">
        <w:rPr>
          <w:rFonts w:ascii="Times New Roman" w:eastAsia="Times New Roman" w:hAnsi="Times New Roman" w:cs="Times New Roman"/>
          <w:sz w:val="24"/>
          <w:szCs w:val="24"/>
        </w:rPr>
        <w:t>соблюдать</w:t>
      </w:r>
      <w:r w:rsidRPr="00FC7039">
        <w:rPr>
          <w:rFonts w:ascii="Times New Roman" w:eastAsia="Times New Roman" w:hAnsi="Times New Roman" w:cs="Times New Roman"/>
          <w:spacing w:val="11"/>
          <w:sz w:val="24"/>
          <w:szCs w:val="24"/>
        </w:rPr>
        <w:t xml:space="preserve"> </w:t>
      </w:r>
      <w:r w:rsidRPr="00FC7039">
        <w:rPr>
          <w:rFonts w:ascii="Times New Roman" w:eastAsia="Times New Roman" w:hAnsi="Times New Roman" w:cs="Times New Roman"/>
          <w:sz w:val="24"/>
          <w:szCs w:val="24"/>
        </w:rPr>
        <w:t>правила</w:t>
      </w:r>
      <w:r w:rsidRPr="00FC7039">
        <w:rPr>
          <w:rFonts w:ascii="Times New Roman" w:eastAsia="Times New Roman" w:hAnsi="Times New Roman" w:cs="Times New Roman"/>
          <w:spacing w:val="10"/>
          <w:sz w:val="24"/>
          <w:szCs w:val="24"/>
        </w:rPr>
        <w:t xml:space="preserve"> </w:t>
      </w:r>
      <w:r w:rsidRPr="00FC7039">
        <w:rPr>
          <w:rFonts w:ascii="Times New Roman" w:eastAsia="Times New Roman" w:hAnsi="Times New Roman" w:cs="Times New Roman"/>
          <w:sz w:val="24"/>
          <w:szCs w:val="24"/>
        </w:rPr>
        <w:t>ведения</w:t>
      </w:r>
      <w:r w:rsidRPr="00FC7039">
        <w:rPr>
          <w:rFonts w:ascii="Times New Roman" w:eastAsia="Times New Roman" w:hAnsi="Times New Roman" w:cs="Times New Roman"/>
          <w:spacing w:val="11"/>
          <w:sz w:val="24"/>
          <w:szCs w:val="24"/>
        </w:rPr>
        <w:t xml:space="preserve"> </w:t>
      </w:r>
      <w:r w:rsidRPr="00FC7039">
        <w:rPr>
          <w:rFonts w:ascii="Times New Roman" w:eastAsia="Times New Roman" w:hAnsi="Times New Roman" w:cs="Times New Roman"/>
          <w:sz w:val="24"/>
          <w:szCs w:val="24"/>
        </w:rPr>
        <w:t>диалоги</w:t>
      </w:r>
      <w:r w:rsidRPr="00FC7039">
        <w:rPr>
          <w:rFonts w:ascii="Times New Roman" w:eastAsia="Times New Roman" w:hAnsi="Times New Roman" w:cs="Times New Roman"/>
          <w:spacing w:val="9"/>
          <w:sz w:val="24"/>
          <w:szCs w:val="24"/>
        </w:rPr>
        <w:t xml:space="preserve"> </w:t>
      </w:r>
      <w:r w:rsidRPr="00FC7039">
        <w:rPr>
          <w:rFonts w:ascii="Times New Roman" w:eastAsia="Times New Roman" w:hAnsi="Times New Roman" w:cs="Times New Roman"/>
          <w:sz w:val="24"/>
          <w:szCs w:val="24"/>
        </w:rPr>
        <w:t>и</w:t>
      </w:r>
      <w:r w:rsidRPr="00FC7039">
        <w:rPr>
          <w:rFonts w:ascii="Times New Roman" w:eastAsia="Times New Roman" w:hAnsi="Times New Roman" w:cs="Times New Roman"/>
          <w:spacing w:val="-57"/>
          <w:sz w:val="24"/>
          <w:szCs w:val="24"/>
        </w:rPr>
        <w:t xml:space="preserve"> </w:t>
      </w:r>
      <w:r w:rsidRPr="00FC7039">
        <w:rPr>
          <w:rFonts w:ascii="Times New Roman" w:eastAsia="Times New Roman" w:hAnsi="Times New Roman" w:cs="Times New Roman"/>
          <w:sz w:val="24"/>
          <w:szCs w:val="24"/>
        </w:rPr>
        <w:t>дискуссии;</w:t>
      </w:r>
    </w:p>
    <w:p w:rsidR="0033597C" w:rsidRPr="00FC7039" w:rsidRDefault="0033597C" w:rsidP="00C74F06">
      <w:pPr>
        <w:widowControl w:val="0"/>
        <w:autoSpaceDE w:val="0"/>
        <w:autoSpaceDN w:val="0"/>
        <w:spacing w:after="0" w:line="240" w:lineRule="auto"/>
        <w:ind w:right="3"/>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 признавать</w:t>
      </w:r>
      <w:r w:rsidRPr="00FC7039">
        <w:rPr>
          <w:rFonts w:ascii="Times New Roman" w:eastAsia="Times New Roman" w:hAnsi="Times New Roman" w:cs="Times New Roman"/>
          <w:spacing w:val="-3"/>
          <w:sz w:val="24"/>
          <w:szCs w:val="24"/>
        </w:rPr>
        <w:t xml:space="preserve"> </w:t>
      </w:r>
      <w:r w:rsidRPr="00FC7039">
        <w:rPr>
          <w:rFonts w:ascii="Times New Roman" w:eastAsia="Times New Roman" w:hAnsi="Times New Roman" w:cs="Times New Roman"/>
          <w:sz w:val="24"/>
          <w:szCs w:val="24"/>
        </w:rPr>
        <w:t>возможность</w:t>
      </w:r>
      <w:r w:rsidRPr="00FC7039">
        <w:rPr>
          <w:rFonts w:ascii="Times New Roman" w:eastAsia="Times New Roman" w:hAnsi="Times New Roman" w:cs="Times New Roman"/>
          <w:spacing w:val="-3"/>
          <w:sz w:val="24"/>
          <w:szCs w:val="24"/>
        </w:rPr>
        <w:t xml:space="preserve"> </w:t>
      </w:r>
      <w:r w:rsidRPr="00FC7039">
        <w:rPr>
          <w:rFonts w:ascii="Times New Roman" w:eastAsia="Times New Roman" w:hAnsi="Times New Roman" w:cs="Times New Roman"/>
          <w:sz w:val="24"/>
          <w:szCs w:val="24"/>
        </w:rPr>
        <w:t>существования</w:t>
      </w:r>
      <w:r w:rsidRPr="00FC7039">
        <w:rPr>
          <w:rFonts w:ascii="Times New Roman" w:eastAsia="Times New Roman" w:hAnsi="Times New Roman" w:cs="Times New Roman"/>
          <w:spacing w:val="-4"/>
          <w:sz w:val="24"/>
          <w:szCs w:val="24"/>
        </w:rPr>
        <w:t xml:space="preserve"> </w:t>
      </w:r>
      <w:r w:rsidRPr="00FC7039">
        <w:rPr>
          <w:rFonts w:ascii="Times New Roman" w:eastAsia="Times New Roman" w:hAnsi="Times New Roman" w:cs="Times New Roman"/>
          <w:sz w:val="24"/>
          <w:szCs w:val="24"/>
        </w:rPr>
        <w:t>разных</w:t>
      </w:r>
      <w:r w:rsidRPr="00FC7039">
        <w:rPr>
          <w:rFonts w:ascii="Times New Roman" w:eastAsia="Times New Roman" w:hAnsi="Times New Roman" w:cs="Times New Roman"/>
          <w:spacing w:val="-3"/>
          <w:sz w:val="24"/>
          <w:szCs w:val="24"/>
        </w:rPr>
        <w:t xml:space="preserve"> </w:t>
      </w:r>
      <w:r w:rsidRPr="00FC7039">
        <w:rPr>
          <w:rFonts w:ascii="Times New Roman" w:eastAsia="Times New Roman" w:hAnsi="Times New Roman" w:cs="Times New Roman"/>
          <w:sz w:val="24"/>
          <w:szCs w:val="24"/>
        </w:rPr>
        <w:t>точек</w:t>
      </w:r>
      <w:r w:rsidRPr="00FC7039">
        <w:rPr>
          <w:rFonts w:ascii="Times New Roman" w:eastAsia="Times New Roman" w:hAnsi="Times New Roman" w:cs="Times New Roman"/>
          <w:spacing w:val="-3"/>
          <w:sz w:val="24"/>
          <w:szCs w:val="24"/>
        </w:rPr>
        <w:t xml:space="preserve"> </w:t>
      </w:r>
      <w:r w:rsidRPr="00FC7039">
        <w:rPr>
          <w:rFonts w:ascii="Times New Roman" w:eastAsia="Times New Roman" w:hAnsi="Times New Roman" w:cs="Times New Roman"/>
          <w:sz w:val="24"/>
          <w:szCs w:val="24"/>
        </w:rPr>
        <w:t>зрения;</w:t>
      </w:r>
    </w:p>
    <w:p w:rsidR="0033597C" w:rsidRPr="00FC7039" w:rsidRDefault="0033597C" w:rsidP="00C74F06">
      <w:pPr>
        <w:widowControl w:val="0"/>
        <w:autoSpaceDE w:val="0"/>
        <w:autoSpaceDN w:val="0"/>
        <w:spacing w:after="0" w:line="240" w:lineRule="auto"/>
        <w:ind w:right="3"/>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 корректно</w:t>
      </w:r>
      <w:r w:rsidRPr="00FC7039">
        <w:rPr>
          <w:rFonts w:ascii="Times New Roman" w:eastAsia="Times New Roman" w:hAnsi="Times New Roman" w:cs="Times New Roman"/>
          <w:spacing w:val="-6"/>
          <w:sz w:val="24"/>
          <w:szCs w:val="24"/>
        </w:rPr>
        <w:t xml:space="preserve"> </w:t>
      </w:r>
      <w:r w:rsidRPr="00FC7039">
        <w:rPr>
          <w:rFonts w:ascii="Times New Roman" w:eastAsia="Times New Roman" w:hAnsi="Times New Roman" w:cs="Times New Roman"/>
          <w:sz w:val="24"/>
          <w:szCs w:val="24"/>
        </w:rPr>
        <w:t>и</w:t>
      </w:r>
      <w:r w:rsidRPr="00FC7039">
        <w:rPr>
          <w:rFonts w:ascii="Times New Roman" w:eastAsia="Times New Roman" w:hAnsi="Times New Roman" w:cs="Times New Roman"/>
          <w:spacing w:val="-2"/>
          <w:sz w:val="24"/>
          <w:szCs w:val="24"/>
        </w:rPr>
        <w:t xml:space="preserve"> </w:t>
      </w:r>
      <w:r w:rsidRPr="00FC7039">
        <w:rPr>
          <w:rFonts w:ascii="Times New Roman" w:eastAsia="Times New Roman" w:hAnsi="Times New Roman" w:cs="Times New Roman"/>
          <w:sz w:val="24"/>
          <w:szCs w:val="24"/>
        </w:rPr>
        <w:t>аргументированно</w:t>
      </w:r>
      <w:r w:rsidRPr="00FC7039">
        <w:rPr>
          <w:rFonts w:ascii="Times New Roman" w:eastAsia="Times New Roman" w:hAnsi="Times New Roman" w:cs="Times New Roman"/>
          <w:spacing w:val="-3"/>
          <w:sz w:val="24"/>
          <w:szCs w:val="24"/>
        </w:rPr>
        <w:t xml:space="preserve"> </w:t>
      </w:r>
      <w:r w:rsidRPr="00FC7039">
        <w:rPr>
          <w:rFonts w:ascii="Times New Roman" w:eastAsia="Times New Roman" w:hAnsi="Times New Roman" w:cs="Times New Roman"/>
          <w:sz w:val="24"/>
          <w:szCs w:val="24"/>
        </w:rPr>
        <w:t>высказывать</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своё</w:t>
      </w:r>
      <w:r w:rsidRPr="00FC7039">
        <w:rPr>
          <w:rFonts w:ascii="Times New Roman" w:eastAsia="Times New Roman" w:hAnsi="Times New Roman" w:cs="Times New Roman"/>
          <w:spacing w:val="-4"/>
          <w:sz w:val="24"/>
          <w:szCs w:val="24"/>
        </w:rPr>
        <w:t xml:space="preserve"> </w:t>
      </w:r>
      <w:r w:rsidRPr="00FC7039">
        <w:rPr>
          <w:rFonts w:ascii="Times New Roman" w:eastAsia="Times New Roman" w:hAnsi="Times New Roman" w:cs="Times New Roman"/>
          <w:sz w:val="24"/>
          <w:szCs w:val="24"/>
        </w:rPr>
        <w:t>мнение;</w:t>
      </w:r>
    </w:p>
    <w:p w:rsidR="0033597C" w:rsidRPr="00FC7039" w:rsidRDefault="0033597C" w:rsidP="00C74F06">
      <w:pPr>
        <w:widowControl w:val="0"/>
        <w:autoSpaceDE w:val="0"/>
        <w:autoSpaceDN w:val="0"/>
        <w:spacing w:after="0" w:line="240" w:lineRule="auto"/>
        <w:ind w:right="3"/>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 строить</w:t>
      </w:r>
      <w:r w:rsidRPr="00FC7039">
        <w:rPr>
          <w:rFonts w:ascii="Times New Roman" w:eastAsia="Times New Roman" w:hAnsi="Times New Roman" w:cs="Times New Roman"/>
          <w:spacing w:val="-2"/>
          <w:sz w:val="24"/>
          <w:szCs w:val="24"/>
        </w:rPr>
        <w:t xml:space="preserve"> </w:t>
      </w:r>
      <w:r w:rsidRPr="00FC7039">
        <w:rPr>
          <w:rFonts w:ascii="Times New Roman" w:eastAsia="Times New Roman" w:hAnsi="Times New Roman" w:cs="Times New Roman"/>
          <w:sz w:val="24"/>
          <w:szCs w:val="24"/>
        </w:rPr>
        <w:t>речевое</w:t>
      </w:r>
      <w:r w:rsidRPr="00FC7039">
        <w:rPr>
          <w:rFonts w:ascii="Times New Roman" w:eastAsia="Times New Roman" w:hAnsi="Times New Roman" w:cs="Times New Roman"/>
          <w:spacing w:val="-4"/>
          <w:sz w:val="24"/>
          <w:szCs w:val="24"/>
        </w:rPr>
        <w:t xml:space="preserve"> </w:t>
      </w:r>
      <w:r w:rsidRPr="00FC7039">
        <w:rPr>
          <w:rFonts w:ascii="Times New Roman" w:eastAsia="Times New Roman" w:hAnsi="Times New Roman" w:cs="Times New Roman"/>
          <w:sz w:val="24"/>
          <w:szCs w:val="24"/>
        </w:rPr>
        <w:t>высказывание</w:t>
      </w:r>
      <w:r w:rsidRPr="00FC7039">
        <w:rPr>
          <w:rFonts w:ascii="Times New Roman" w:eastAsia="Times New Roman" w:hAnsi="Times New Roman" w:cs="Times New Roman"/>
          <w:spacing w:val="-3"/>
          <w:sz w:val="24"/>
          <w:szCs w:val="24"/>
        </w:rPr>
        <w:t xml:space="preserve"> </w:t>
      </w:r>
      <w:r w:rsidRPr="00FC7039">
        <w:rPr>
          <w:rFonts w:ascii="Times New Roman" w:eastAsia="Times New Roman" w:hAnsi="Times New Roman" w:cs="Times New Roman"/>
          <w:sz w:val="24"/>
          <w:szCs w:val="24"/>
        </w:rPr>
        <w:t>в</w:t>
      </w:r>
      <w:r w:rsidRPr="00FC7039">
        <w:rPr>
          <w:rFonts w:ascii="Times New Roman" w:eastAsia="Times New Roman" w:hAnsi="Times New Roman" w:cs="Times New Roman"/>
          <w:spacing w:val="-3"/>
          <w:sz w:val="24"/>
          <w:szCs w:val="24"/>
        </w:rPr>
        <w:t xml:space="preserve"> </w:t>
      </w:r>
      <w:r w:rsidRPr="00FC7039">
        <w:rPr>
          <w:rFonts w:ascii="Times New Roman" w:eastAsia="Times New Roman" w:hAnsi="Times New Roman" w:cs="Times New Roman"/>
          <w:sz w:val="24"/>
          <w:szCs w:val="24"/>
        </w:rPr>
        <w:t>соответствии</w:t>
      </w:r>
      <w:r w:rsidRPr="00FC7039">
        <w:rPr>
          <w:rFonts w:ascii="Times New Roman" w:eastAsia="Times New Roman" w:hAnsi="Times New Roman" w:cs="Times New Roman"/>
          <w:spacing w:val="-2"/>
          <w:sz w:val="24"/>
          <w:szCs w:val="24"/>
        </w:rPr>
        <w:t xml:space="preserve"> </w:t>
      </w:r>
      <w:r w:rsidRPr="00FC7039">
        <w:rPr>
          <w:rFonts w:ascii="Times New Roman" w:eastAsia="Times New Roman" w:hAnsi="Times New Roman" w:cs="Times New Roman"/>
          <w:sz w:val="24"/>
          <w:szCs w:val="24"/>
        </w:rPr>
        <w:t>с</w:t>
      </w:r>
      <w:r w:rsidRPr="00FC7039">
        <w:rPr>
          <w:rFonts w:ascii="Times New Roman" w:eastAsia="Times New Roman" w:hAnsi="Times New Roman" w:cs="Times New Roman"/>
          <w:spacing w:val="-3"/>
          <w:sz w:val="24"/>
          <w:szCs w:val="24"/>
        </w:rPr>
        <w:t xml:space="preserve"> </w:t>
      </w:r>
      <w:r w:rsidRPr="00FC7039">
        <w:rPr>
          <w:rFonts w:ascii="Times New Roman" w:eastAsia="Times New Roman" w:hAnsi="Times New Roman" w:cs="Times New Roman"/>
          <w:sz w:val="24"/>
          <w:szCs w:val="24"/>
        </w:rPr>
        <w:t>поставленной</w:t>
      </w:r>
      <w:r w:rsidRPr="00FC7039">
        <w:rPr>
          <w:rFonts w:ascii="Times New Roman" w:eastAsia="Times New Roman" w:hAnsi="Times New Roman" w:cs="Times New Roman"/>
          <w:spacing w:val="-3"/>
          <w:sz w:val="24"/>
          <w:szCs w:val="24"/>
        </w:rPr>
        <w:t xml:space="preserve"> </w:t>
      </w:r>
      <w:r w:rsidRPr="00FC7039">
        <w:rPr>
          <w:rFonts w:ascii="Times New Roman" w:eastAsia="Times New Roman" w:hAnsi="Times New Roman" w:cs="Times New Roman"/>
          <w:sz w:val="24"/>
          <w:szCs w:val="24"/>
        </w:rPr>
        <w:t>задачей;</w:t>
      </w:r>
    </w:p>
    <w:p w:rsidR="0033597C" w:rsidRPr="00FC7039" w:rsidRDefault="0033597C" w:rsidP="00C74F06">
      <w:pPr>
        <w:widowControl w:val="0"/>
        <w:autoSpaceDE w:val="0"/>
        <w:autoSpaceDN w:val="0"/>
        <w:spacing w:after="0" w:line="240" w:lineRule="auto"/>
        <w:ind w:right="3"/>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 создавать</w:t>
      </w:r>
      <w:r w:rsidRPr="00FC7039">
        <w:rPr>
          <w:rFonts w:ascii="Times New Roman" w:eastAsia="Times New Roman" w:hAnsi="Times New Roman" w:cs="Times New Roman"/>
          <w:spacing w:val="60"/>
          <w:sz w:val="24"/>
          <w:szCs w:val="24"/>
        </w:rPr>
        <w:t xml:space="preserve"> </w:t>
      </w:r>
      <w:r w:rsidRPr="00FC7039">
        <w:rPr>
          <w:rFonts w:ascii="Times New Roman" w:eastAsia="Times New Roman" w:hAnsi="Times New Roman" w:cs="Times New Roman"/>
          <w:sz w:val="24"/>
          <w:szCs w:val="24"/>
        </w:rPr>
        <w:t>устные</w:t>
      </w:r>
      <w:r w:rsidRPr="00FC7039">
        <w:rPr>
          <w:rFonts w:ascii="Times New Roman" w:eastAsia="Times New Roman" w:hAnsi="Times New Roman" w:cs="Times New Roman"/>
          <w:spacing w:val="55"/>
          <w:sz w:val="24"/>
          <w:szCs w:val="24"/>
        </w:rPr>
        <w:t xml:space="preserve"> </w:t>
      </w:r>
      <w:r w:rsidRPr="00FC7039">
        <w:rPr>
          <w:rFonts w:ascii="Times New Roman" w:eastAsia="Times New Roman" w:hAnsi="Times New Roman" w:cs="Times New Roman"/>
          <w:sz w:val="24"/>
          <w:szCs w:val="24"/>
        </w:rPr>
        <w:t>и</w:t>
      </w:r>
      <w:r w:rsidRPr="00FC7039">
        <w:rPr>
          <w:rFonts w:ascii="Times New Roman" w:eastAsia="Times New Roman" w:hAnsi="Times New Roman" w:cs="Times New Roman"/>
          <w:spacing w:val="60"/>
          <w:sz w:val="24"/>
          <w:szCs w:val="24"/>
        </w:rPr>
        <w:t xml:space="preserve"> </w:t>
      </w:r>
      <w:r w:rsidRPr="00FC7039">
        <w:rPr>
          <w:rFonts w:ascii="Times New Roman" w:eastAsia="Times New Roman" w:hAnsi="Times New Roman" w:cs="Times New Roman"/>
          <w:sz w:val="24"/>
          <w:szCs w:val="24"/>
        </w:rPr>
        <w:t>письменные</w:t>
      </w:r>
      <w:r w:rsidRPr="00FC7039">
        <w:rPr>
          <w:rFonts w:ascii="Times New Roman" w:eastAsia="Times New Roman" w:hAnsi="Times New Roman" w:cs="Times New Roman"/>
          <w:spacing w:val="55"/>
          <w:sz w:val="24"/>
          <w:szCs w:val="24"/>
        </w:rPr>
        <w:t xml:space="preserve"> </w:t>
      </w:r>
      <w:r w:rsidRPr="00FC7039">
        <w:rPr>
          <w:rFonts w:ascii="Times New Roman" w:eastAsia="Times New Roman" w:hAnsi="Times New Roman" w:cs="Times New Roman"/>
          <w:sz w:val="24"/>
          <w:szCs w:val="24"/>
        </w:rPr>
        <w:t>тексты</w:t>
      </w:r>
      <w:r w:rsidRPr="00FC7039">
        <w:rPr>
          <w:rFonts w:ascii="Times New Roman" w:eastAsia="Times New Roman" w:hAnsi="Times New Roman" w:cs="Times New Roman"/>
          <w:spacing w:val="54"/>
          <w:sz w:val="24"/>
          <w:szCs w:val="24"/>
        </w:rPr>
        <w:t xml:space="preserve"> </w:t>
      </w:r>
      <w:r w:rsidRPr="00FC7039">
        <w:rPr>
          <w:rFonts w:ascii="Times New Roman" w:eastAsia="Times New Roman" w:hAnsi="Times New Roman" w:cs="Times New Roman"/>
          <w:sz w:val="24"/>
          <w:szCs w:val="24"/>
        </w:rPr>
        <w:t>(описание,</w:t>
      </w:r>
      <w:r w:rsidRPr="00FC7039">
        <w:rPr>
          <w:rFonts w:ascii="Times New Roman" w:eastAsia="Times New Roman" w:hAnsi="Times New Roman" w:cs="Times New Roman"/>
          <w:spacing w:val="56"/>
          <w:sz w:val="24"/>
          <w:szCs w:val="24"/>
        </w:rPr>
        <w:t xml:space="preserve"> </w:t>
      </w:r>
      <w:r w:rsidRPr="00FC7039">
        <w:rPr>
          <w:rFonts w:ascii="Times New Roman" w:eastAsia="Times New Roman" w:hAnsi="Times New Roman" w:cs="Times New Roman"/>
          <w:sz w:val="24"/>
          <w:szCs w:val="24"/>
        </w:rPr>
        <w:t>рассуждение,</w:t>
      </w:r>
      <w:r w:rsidRPr="00FC7039">
        <w:rPr>
          <w:rFonts w:ascii="Times New Roman" w:eastAsia="Times New Roman" w:hAnsi="Times New Roman" w:cs="Times New Roman"/>
          <w:spacing w:val="56"/>
          <w:sz w:val="24"/>
          <w:szCs w:val="24"/>
        </w:rPr>
        <w:t xml:space="preserve"> </w:t>
      </w:r>
      <w:r w:rsidRPr="00FC7039">
        <w:rPr>
          <w:rFonts w:ascii="Times New Roman" w:eastAsia="Times New Roman" w:hAnsi="Times New Roman" w:cs="Times New Roman"/>
          <w:sz w:val="24"/>
          <w:szCs w:val="24"/>
        </w:rPr>
        <w:t>повествование)</w:t>
      </w:r>
      <w:r w:rsidRPr="00FC7039">
        <w:rPr>
          <w:rFonts w:ascii="Times New Roman" w:eastAsia="Times New Roman" w:hAnsi="Times New Roman" w:cs="Times New Roman"/>
          <w:spacing w:val="56"/>
          <w:sz w:val="24"/>
          <w:szCs w:val="24"/>
        </w:rPr>
        <w:t xml:space="preserve"> </w:t>
      </w:r>
      <w:r w:rsidRPr="00FC7039">
        <w:rPr>
          <w:rFonts w:ascii="Times New Roman" w:eastAsia="Times New Roman" w:hAnsi="Times New Roman" w:cs="Times New Roman"/>
          <w:sz w:val="24"/>
          <w:szCs w:val="24"/>
        </w:rPr>
        <w:t>в</w:t>
      </w:r>
      <w:r w:rsidRPr="00FC7039">
        <w:rPr>
          <w:rFonts w:ascii="Times New Roman" w:eastAsia="Times New Roman" w:hAnsi="Times New Roman" w:cs="Times New Roman"/>
          <w:spacing w:val="-57"/>
          <w:sz w:val="24"/>
          <w:szCs w:val="24"/>
        </w:rPr>
        <w:t xml:space="preserve"> </w:t>
      </w:r>
      <w:r w:rsidRPr="00FC7039">
        <w:rPr>
          <w:rFonts w:ascii="Times New Roman" w:eastAsia="Times New Roman" w:hAnsi="Times New Roman" w:cs="Times New Roman"/>
          <w:sz w:val="24"/>
          <w:szCs w:val="24"/>
        </w:rPr>
        <w:t>соответствии</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с</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речевой</w:t>
      </w:r>
      <w:r w:rsidRPr="00FC7039">
        <w:rPr>
          <w:rFonts w:ascii="Times New Roman" w:eastAsia="Times New Roman" w:hAnsi="Times New Roman" w:cs="Times New Roman"/>
          <w:spacing w:val="2"/>
          <w:sz w:val="24"/>
          <w:szCs w:val="24"/>
        </w:rPr>
        <w:t xml:space="preserve"> </w:t>
      </w:r>
      <w:r w:rsidRPr="00FC7039">
        <w:rPr>
          <w:rFonts w:ascii="Times New Roman" w:eastAsia="Times New Roman" w:hAnsi="Times New Roman" w:cs="Times New Roman"/>
          <w:sz w:val="24"/>
          <w:szCs w:val="24"/>
        </w:rPr>
        <w:t>ситуацией;</w:t>
      </w:r>
    </w:p>
    <w:p w:rsidR="0033597C" w:rsidRPr="00FC7039" w:rsidRDefault="0033597C" w:rsidP="00C74F06">
      <w:pPr>
        <w:widowControl w:val="0"/>
        <w:autoSpaceDE w:val="0"/>
        <w:autoSpaceDN w:val="0"/>
        <w:spacing w:before="1" w:after="0" w:line="240" w:lineRule="auto"/>
        <w:ind w:right="3"/>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 готовить</w:t>
      </w:r>
      <w:r w:rsidRPr="00FC7039">
        <w:rPr>
          <w:rFonts w:ascii="Times New Roman" w:eastAsia="Times New Roman" w:hAnsi="Times New Roman" w:cs="Times New Roman"/>
          <w:spacing w:val="8"/>
          <w:sz w:val="24"/>
          <w:szCs w:val="24"/>
        </w:rPr>
        <w:t xml:space="preserve"> </w:t>
      </w:r>
      <w:r w:rsidRPr="00FC7039">
        <w:rPr>
          <w:rFonts w:ascii="Times New Roman" w:eastAsia="Times New Roman" w:hAnsi="Times New Roman" w:cs="Times New Roman"/>
          <w:sz w:val="24"/>
          <w:szCs w:val="24"/>
        </w:rPr>
        <w:t>небольшие</w:t>
      </w:r>
      <w:r w:rsidRPr="00FC7039">
        <w:rPr>
          <w:rFonts w:ascii="Times New Roman" w:eastAsia="Times New Roman" w:hAnsi="Times New Roman" w:cs="Times New Roman"/>
          <w:spacing w:val="6"/>
          <w:sz w:val="24"/>
          <w:szCs w:val="24"/>
        </w:rPr>
        <w:t xml:space="preserve"> </w:t>
      </w:r>
      <w:r w:rsidRPr="00FC7039">
        <w:rPr>
          <w:rFonts w:ascii="Times New Roman" w:eastAsia="Times New Roman" w:hAnsi="Times New Roman" w:cs="Times New Roman"/>
          <w:sz w:val="24"/>
          <w:szCs w:val="24"/>
        </w:rPr>
        <w:t>публичные</w:t>
      </w:r>
      <w:r w:rsidRPr="00FC7039">
        <w:rPr>
          <w:rFonts w:ascii="Times New Roman" w:eastAsia="Times New Roman" w:hAnsi="Times New Roman" w:cs="Times New Roman"/>
          <w:spacing w:val="10"/>
          <w:sz w:val="24"/>
          <w:szCs w:val="24"/>
        </w:rPr>
        <w:t xml:space="preserve"> </w:t>
      </w:r>
      <w:r w:rsidRPr="00FC7039">
        <w:rPr>
          <w:rFonts w:ascii="Times New Roman" w:eastAsia="Times New Roman" w:hAnsi="Times New Roman" w:cs="Times New Roman"/>
          <w:sz w:val="24"/>
          <w:szCs w:val="24"/>
        </w:rPr>
        <w:t>выступления</w:t>
      </w:r>
      <w:r w:rsidRPr="00FC7039">
        <w:rPr>
          <w:rFonts w:ascii="Times New Roman" w:eastAsia="Times New Roman" w:hAnsi="Times New Roman" w:cs="Times New Roman"/>
          <w:spacing w:val="9"/>
          <w:sz w:val="24"/>
          <w:szCs w:val="24"/>
        </w:rPr>
        <w:t xml:space="preserve"> </w:t>
      </w:r>
      <w:r w:rsidRPr="00FC7039">
        <w:rPr>
          <w:rFonts w:ascii="Times New Roman" w:eastAsia="Times New Roman" w:hAnsi="Times New Roman" w:cs="Times New Roman"/>
          <w:sz w:val="24"/>
          <w:szCs w:val="24"/>
        </w:rPr>
        <w:t>о</w:t>
      </w:r>
      <w:r w:rsidRPr="00FC7039">
        <w:rPr>
          <w:rFonts w:ascii="Times New Roman" w:eastAsia="Times New Roman" w:hAnsi="Times New Roman" w:cs="Times New Roman"/>
          <w:spacing w:val="10"/>
          <w:sz w:val="24"/>
          <w:szCs w:val="24"/>
        </w:rPr>
        <w:t xml:space="preserve"> </w:t>
      </w:r>
      <w:r w:rsidRPr="00FC7039">
        <w:rPr>
          <w:rFonts w:ascii="Times New Roman" w:eastAsia="Times New Roman" w:hAnsi="Times New Roman" w:cs="Times New Roman"/>
          <w:sz w:val="24"/>
          <w:szCs w:val="24"/>
        </w:rPr>
        <w:t>результатах</w:t>
      </w:r>
      <w:r w:rsidRPr="00FC7039">
        <w:rPr>
          <w:rFonts w:ascii="Times New Roman" w:eastAsia="Times New Roman" w:hAnsi="Times New Roman" w:cs="Times New Roman"/>
          <w:spacing w:val="11"/>
          <w:sz w:val="24"/>
          <w:szCs w:val="24"/>
        </w:rPr>
        <w:t xml:space="preserve"> </w:t>
      </w:r>
      <w:r w:rsidRPr="00FC7039">
        <w:rPr>
          <w:rFonts w:ascii="Times New Roman" w:eastAsia="Times New Roman" w:hAnsi="Times New Roman" w:cs="Times New Roman"/>
          <w:sz w:val="24"/>
          <w:szCs w:val="24"/>
        </w:rPr>
        <w:t>парной</w:t>
      </w:r>
      <w:r w:rsidRPr="00FC7039">
        <w:rPr>
          <w:rFonts w:ascii="Times New Roman" w:eastAsia="Times New Roman" w:hAnsi="Times New Roman" w:cs="Times New Roman"/>
          <w:spacing w:val="8"/>
          <w:sz w:val="24"/>
          <w:szCs w:val="24"/>
        </w:rPr>
        <w:t xml:space="preserve"> </w:t>
      </w:r>
      <w:r w:rsidRPr="00FC7039">
        <w:rPr>
          <w:rFonts w:ascii="Times New Roman" w:eastAsia="Times New Roman" w:hAnsi="Times New Roman" w:cs="Times New Roman"/>
          <w:sz w:val="24"/>
          <w:szCs w:val="24"/>
        </w:rPr>
        <w:t>и</w:t>
      </w:r>
      <w:r w:rsidRPr="00FC7039">
        <w:rPr>
          <w:rFonts w:ascii="Times New Roman" w:eastAsia="Times New Roman" w:hAnsi="Times New Roman" w:cs="Times New Roman"/>
          <w:spacing w:val="10"/>
          <w:sz w:val="24"/>
          <w:szCs w:val="24"/>
        </w:rPr>
        <w:t xml:space="preserve"> </w:t>
      </w:r>
      <w:r w:rsidRPr="00FC7039">
        <w:rPr>
          <w:rFonts w:ascii="Times New Roman" w:eastAsia="Times New Roman" w:hAnsi="Times New Roman" w:cs="Times New Roman"/>
          <w:sz w:val="24"/>
          <w:szCs w:val="24"/>
        </w:rPr>
        <w:t>групповой</w:t>
      </w:r>
      <w:r w:rsidRPr="00FC7039">
        <w:rPr>
          <w:rFonts w:ascii="Times New Roman" w:eastAsia="Times New Roman" w:hAnsi="Times New Roman" w:cs="Times New Roman"/>
          <w:spacing w:val="10"/>
          <w:sz w:val="24"/>
          <w:szCs w:val="24"/>
        </w:rPr>
        <w:t xml:space="preserve"> </w:t>
      </w:r>
      <w:r w:rsidRPr="00FC7039">
        <w:rPr>
          <w:rFonts w:ascii="Times New Roman" w:eastAsia="Times New Roman" w:hAnsi="Times New Roman" w:cs="Times New Roman"/>
          <w:sz w:val="24"/>
          <w:szCs w:val="24"/>
        </w:rPr>
        <w:t>работы,</w:t>
      </w:r>
      <w:r w:rsidRPr="00FC7039">
        <w:rPr>
          <w:rFonts w:ascii="Times New Roman" w:eastAsia="Times New Roman" w:hAnsi="Times New Roman" w:cs="Times New Roman"/>
          <w:spacing w:val="9"/>
          <w:sz w:val="24"/>
          <w:szCs w:val="24"/>
        </w:rPr>
        <w:t xml:space="preserve"> </w:t>
      </w:r>
      <w:r w:rsidRPr="00FC7039">
        <w:rPr>
          <w:rFonts w:ascii="Times New Roman" w:eastAsia="Times New Roman" w:hAnsi="Times New Roman" w:cs="Times New Roman"/>
          <w:sz w:val="24"/>
          <w:szCs w:val="24"/>
        </w:rPr>
        <w:t>о</w:t>
      </w:r>
      <w:r w:rsidRPr="00FC7039">
        <w:rPr>
          <w:rFonts w:ascii="Times New Roman" w:eastAsia="Times New Roman" w:hAnsi="Times New Roman" w:cs="Times New Roman"/>
          <w:spacing w:val="-57"/>
          <w:sz w:val="24"/>
          <w:szCs w:val="24"/>
        </w:rPr>
        <w:t xml:space="preserve"> </w:t>
      </w:r>
      <w:r w:rsidRPr="00FC7039">
        <w:rPr>
          <w:rFonts w:ascii="Times New Roman" w:eastAsia="Times New Roman" w:hAnsi="Times New Roman" w:cs="Times New Roman"/>
          <w:sz w:val="24"/>
          <w:szCs w:val="24"/>
        </w:rPr>
        <w:t>результатах наблюдения,</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выполненного</w:t>
      </w:r>
      <w:r w:rsidRPr="00FC7039">
        <w:rPr>
          <w:rFonts w:ascii="Times New Roman" w:eastAsia="Times New Roman" w:hAnsi="Times New Roman" w:cs="Times New Roman"/>
          <w:spacing w:val="-1"/>
          <w:sz w:val="24"/>
          <w:szCs w:val="24"/>
        </w:rPr>
        <w:t xml:space="preserve"> </w:t>
      </w:r>
      <w:proofErr w:type="spellStart"/>
      <w:r w:rsidRPr="00FC7039">
        <w:rPr>
          <w:rFonts w:ascii="Times New Roman" w:eastAsia="Times New Roman" w:hAnsi="Times New Roman" w:cs="Times New Roman"/>
          <w:sz w:val="24"/>
          <w:szCs w:val="24"/>
        </w:rPr>
        <w:t>мини­исследования</w:t>
      </w:r>
      <w:proofErr w:type="spellEnd"/>
      <w:r w:rsidRPr="00FC7039">
        <w:rPr>
          <w:rFonts w:ascii="Times New Roman" w:eastAsia="Times New Roman" w:hAnsi="Times New Roman" w:cs="Times New Roman"/>
          <w:sz w:val="24"/>
          <w:szCs w:val="24"/>
        </w:rPr>
        <w:t>,</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проектного</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задания;</w:t>
      </w:r>
    </w:p>
    <w:p w:rsidR="0033597C" w:rsidRPr="00FC7039" w:rsidRDefault="0033597C" w:rsidP="00C74F06">
      <w:pPr>
        <w:widowControl w:val="0"/>
        <w:autoSpaceDE w:val="0"/>
        <w:autoSpaceDN w:val="0"/>
        <w:spacing w:after="0" w:line="240" w:lineRule="auto"/>
        <w:ind w:right="3"/>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 подбирать</w:t>
      </w:r>
      <w:r w:rsidRPr="00FC7039">
        <w:rPr>
          <w:rFonts w:ascii="Times New Roman" w:eastAsia="Times New Roman" w:hAnsi="Times New Roman" w:cs="Times New Roman"/>
          <w:spacing w:val="-4"/>
          <w:sz w:val="24"/>
          <w:szCs w:val="24"/>
        </w:rPr>
        <w:t xml:space="preserve"> </w:t>
      </w:r>
      <w:r w:rsidRPr="00FC7039">
        <w:rPr>
          <w:rFonts w:ascii="Times New Roman" w:eastAsia="Times New Roman" w:hAnsi="Times New Roman" w:cs="Times New Roman"/>
          <w:sz w:val="24"/>
          <w:szCs w:val="24"/>
        </w:rPr>
        <w:t>иллюстративный</w:t>
      </w:r>
      <w:r w:rsidRPr="00FC7039">
        <w:rPr>
          <w:rFonts w:ascii="Times New Roman" w:eastAsia="Times New Roman" w:hAnsi="Times New Roman" w:cs="Times New Roman"/>
          <w:spacing w:val="-2"/>
          <w:sz w:val="24"/>
          <w:szCs w:val="24"/>
        </w:rPr>
        <w:t xml:space="preserve"> </w:t>
      </w:r>
      <w:r w:rsidRPr="00FC7039">
        <w:rPr>
          <w:rFonts w:ascii="Times New Roman" w:eastAsia="Times New Roman" w:hAnsi="Times New Roman" w:cs="Times New Roman"/>
          <w:sz w:val="24"/>
          <w:szCs w:val="24"/>
        </w:rPr>
        <w:t>материал</w:t>
      </w:r>
      <w:r w:rsidRPr="00FC7039">
        <w:rPr>
          <w:rFonts w:ascii="Times New Roman" w:eastAsia="Times New Roman" w:hAnsi="Times New Roman" w:cs="Times New Roman"/>
          <w:spacing w:val="-3"/>
          <w:sz w:val="24"/>
          <w:szCs w:val="24"/>
        </w:rPr>
        <w:t xml:space="preserve"> </w:t>
      </w:r>
      <w:r w:rsidRPr="00FC7039">
        <w:rPr>
          <w:rFonts w:ascii="Times New Roman" w:eastAsia="Times New Roman" w:hAnsi="Times New Roman" w:cs="Times New Roman"/>
          <w:sz w:val="24"/>
          <w:szCs w:val="24"/>
        </w:rPr>
        <w:t>(рисунки,</w:t>
      </w:r>
      <w:r w:rsidRPr="00FC7039">
        <w:rPr>
          <w:rFonts w:ascii="Times New Roman" w:eastAsia="Times New Roman" w:hAnsi="Times New Roman" w:cs="Times New Roman"/>
          <w:spacing w:val="-2"/>
          <w:sz w:val="24"/>
          <w:szCs w:val="24"/>
        </w:rPr>
        <w:t xml:space="preserve"> </w:t>
      </w:r>
      <w:r w:rsidRPr="00FC7039">
        <w:rPr>
          <w:rFonts w:ascii="Times New Roman" w:eastAsia="Times New Roman" w:hAnsi="Times New Roman" w:cs="Times New Roman"/>
          <w:sz w:val="24"/>
          <w:szCs w:val="24"/>
        </w:rPr>
        <w:t>фото,</w:t>
      </w:r>
      <w:r w:rsidRPr="00FC7039">
        <w:rPr>
          <w:rFonts w:ascii="Times New Roman" w:eastAsia="Times New Roman" w:hAnsi="Times New Roman" w:cs="Times New Roman"/>
          <w:spacing w:val="-5"/>
          <w:sz w:val="24"/>
          <w:szCs w:val="24"/>
        </w:rPr>
        <w:t xml:space="preserve"> </w:t>
      </w:r>
      <w:r w:rsidRPr="00FC7039">
        <w:rPr>
          <w:rFonts w:ascii="Times New Roman" w:eastAsia="Times New Roman" w:hAnsi="Times New Roman" w:cs="Times New Roman"/>
          <w:sz w:val="24"/>
          <w:szCs w:val="24"/>
        </w:rPr>
        <w:t>плакаты)</w:t>
      </w:r>
      <w:r w:rsidRPr="00FC7039">
        <w:rPr>
          <w:rFonts w:ascii="Times New Roman" w:eastAsia="Times New Roman" w:hAnsi="Times New Roman" w:cs="Times New Roman"/>
          <w:spacing w:val="-2"/>
          <w:sz w:val="24"/>
          <w:szCs w:val="24"/>
        </w:rPr>
        <w:t xml:space="preserve"> </w:t>
      </w:r>
      <w:r w:rsidRPr="00FC7039">
        <w:rPr>
          <w:rFonts w:ascii="Times New Roman" w:eastAsia="Times New Roman" w:hAnsi="Times New Roman" w:cs="Times New Roman"/>
          <w:sz w:val="24"/>
          <w:szCs w:val="24"/>
        </w:rPr>
        <w:t>к</w:t>
      </w:r>
      <w:r w:rsidRPr="00FC7039">
        <w:rPr>
          <w:rFonts w:ascii="Times New Roman" w:eastAsia="Times New Roman" w:hAnsi="Times New Roman" w:cs="Times New Roman"/>
          <w:spacing w:val="-3"/>
          <w:sz w:val="24"/>
          <w:szCs w:val="24"/>
        </w:rPr>
        <w:t xml:space="preserve"> </w:t>
      </w:r>
      <w:r w:rsidRPr="00FC7039">
        <w:rPr>
          <w:rFonts w:ascii="Times New Roman" w:eastAsia="Times New Roman" w:hAnsi="Times New Roman" w:cs="Times New Roman"/>
          <w:sz w:val="24"/>
          <w:szCs w:val="24"/>
        </w:rPr>
        <w:t>тексту</w:t>
      </w:r>
      <w:r w:rsidRPr="00FC7039">
        <w:rPr>
          <w:rFonts w:ascii="Times New Roman" w:eastAsia="Times New Roman" w:hAnsi="Times New Roman" w:cs="Times New Roman"/>
          <w:spacing w:val="-7"/>
          <w:sz w:val="24"/>
          <w:szCs w:val="24"/>
        </w:rPr>
        <w:t xml:space="preserve"> </w:t>
      </w:r>
      <w:r w:rsidRPr="00FC7039">
        <w:rPr>
          <w:rFonts w:ascii="Times New Roman" w:eastAsia="Times New Roman" w:hAnsi="Times New Roman" w:cs="Times New Roman"/>
          <w:sz w:val="24"/>
          <w:szCs w:val="24"/>
        </w:rPr>
        <w:t>выступления.</w:t>
      </w:r>
    </w:p>
    <w:p w:rsidR="0033597C" w:rsidRPr="00FC7039" w:rsidRDefault="0033597C" w:rsidP="0033597C">
      <w:pPr>
        <w:widowControl w:val="0"/>
        <w:autoSpaceDE w:val="0"/>
        <w:autoSpaceDN w:val="0"/>
        <w:spacing w:after="0" w:line="240" w:lineRule="auto"/>
        <w:ind w:right="6"/>
        <w:jc w:val="both"/>
        <w:rPr>
          <w:rFonts w:ascii="Times New Roman" w:eastAsia="Times New Roman" w:hAnsi="Times New Roman" w:cs="Times New Roman"/>
          <w:b/>
          <w:spacing w:val="36"/>
          <w:sz w:val="24"/>
          <w:szCs w:val="24"/>
        </w:rPr>
      </w:pPr>
      <w:r w:rsidRPr="00FC7039">
        <w:rPr>
          <w:rFonts w:ascii="Times New Roman" w:eastAsia="Times New Roman" w:hAnsi="Times New Roman" w:cs="Times New Roman"/>
          <w:sz w:val="24"/>
          <w:szCs w:val="24"/>
        </w:rPr>
        <w:t xml:space="preserve">          К</w:t>
      </w:r>
      <w:r w:rsidRPr="00FC7039">
        <w:rPr>
          <w:rFonts w:ascii="Times New Roman" w:eastAsia="Times New Roman" w:hAnsi="Times New Roman" w:cs="Times New Roman"/>
          <w:spacing w:val="25"/>
          <w:sz w:val="24"/>
          <w:szCs w:val="24"/>
        </w:rPr>
        <w:t xml:space="preserve"> </w:t>
      </w:r>
      <w:r w:rsidRPr="00FC7039">
        <w:rPr>
          <w:rFonts w:ascii="Times New Roman" w:eastAsia="Times New Roman" w:hAnsi="Times New Roman" w:cs="Times New Roman"/>
          <w:sz w:val="24"/>
          <w:szCs w:val="24"/>
        </w:rPr>
        <w:t>концу</w:t>
      </w:r>
      <w:r w:rsidRPr="00FC7039">
        <w:rPr>
          <w:rFonts w:ascii="Times New Roman" w:eastAsia="Times New Roman" w:hAnsi="Times New Roman" w:cs="Times New Roman"/>
          <w:spacing w:val="17"/>
          <w:sz w:val="24"/>
          <w:szCs w:val="24"/>
        </w:rPr>
        <w:t xml:space="preserve"> </w:t>
      </w:r>
      <w:r w:rsidRPr="00FC7039">
        <w:rPr>
          <w:rFonts w:ascii="Times New Roman" w:eastAsia="Times New Roman" w:hAnsi="Times New Roman" w:cs="Times New Roman"/>
          <w:sz w:val="24"/>
          <w:szCs w:val="24"/>
        </w:rPr>
        <w:t>обучения</w:t>
      </w:r>
      <w:r w:rsidRPr="00FC7039">
        <w:rPr>
          <w:rFonts w:ascii="Times New Roman" w:eastAsia="Times New Roman" w:hAnsi="Times New Roman" w:cs="Times New Roman"/>
          <w:spacing w:val="25"/>
          <w:sz w:val="24"/>
          <w:szCs w:val="24"/>
        </w:rPr>
        <w:t xml:space="preserve"> </w:t>
      </w:r>
      <w:r w:rsidRPr="00FC7039">
        <w:rPr>
          <w:rFonts w:ascii="Times New Roman" w:eastAsia="Times New Roman" w:hAnsi="Times New Roman" w:cs="Times New Roman"/>
          <w:sz w:val="24"/>
          <w:szCs w:val="24"/>
        </w:rPr>
        <w:t>в</w:t>
      </w:r>
      <w:r w:rsidRPr="00FC7039">
        <w:rPr>
          <w:rFonts w:ascii="Times New Roman" w:eastAsia="Times New Roman" w:hAnsi="Times New Roman" w:cs="Times New Roman"/>
          <w:spacing w:val="25"/>
          <w:sz w:val="24"/>
          <w:szCs w:val="24"/>
        </w:rPr>
        <w:t xml:space="preserve"> </w:t>
      </w:r>
      <w:r w:rsidRPr="00FC7039">
        <w:rPr>
          <w:rFonts w:ascii="Times New Roman" w:eastAsia="Times New Roman" w:hAnsi="Times New Roman" w:cs="Times New Roman"/>
          <w:sz w:val="24"/>
          <w:szCs w:val="24"/>
        </w:rPr>
        <w:t>начальной</w:t>
      </w:r>
      <w:r w:rsidRPr="00FC7039">
        <w:rPr>
          <w:rFonts w:ascii="Times New Roman" w:eastAsia="Times New Roman" w:hAnsi="Times New Roman" w:cs="Times New Roman"/>
          <w:spacing w:val="26"/>
          <w:sz w:val="24"/>
          <w:szCs w:val="24"/>
        </w:rPr>
        <w:t xml:space="preserve"> </w:t>
      </w:r>
      <w:r w:rsidRPr="00FC7039">
        <w:rPr>
          <w:rFonts w:ascii="Times New Roman" w:eastAsia="Times New Roman" w:hAnsi="Times New Roman" w:cs="Times New Roman"/>
          <w:sz w:val="24"/>
          <w:szCs w:val="24"/>
        </w:rPr>
        <w:t>школе</w:t>
      </w:r>
      <w:r w:rsidRPr="00FC7039">
        <w:rPr>
          <w:rFonts w:ascii="Times New Roman" w:eastAsia="Times New Roman" w:hAnsi="Times New Roman" w:cs="Times New Roman"/>
          <w:spacing w:val="26"/>
          <w:sz w:val="24"/>
          <w:szCs w:val="24"/>
        </w:rPr>
        <w:t xml:space="preserve"> </w:t>
      </w:r>
      <w:r w:rsidRPr="00FC7039">
        <w:rPr>
          <w:rFonts w:ascii="Times New Roman" w:eastAsia="Times New Roman" w:hAnsi="Times New Roman" w:cs="Times New Roman"/>
          <w:sz w:val="24"/>
          <w:szCs w:val="24"/>
        </w:rPr>
        <w:t>у</w:t>
      </w:r>
      <w:r w:rsidRPr="00FC7039">
        <w:rPr>
          <w:rFonts w:ascii="Times New Roman" w:eastAsia="Times New Roman" w:hAnsi="Times New Roman" w:cs="Times New Roman"/>
          <w:spacing w:val="21"/>
          <w:sz w:val="24"/>
          <w:szCs w:val="24"/>
        </w:rPr>
        <w:t xml:space="preserve"> </w:t>
      </w:r>
      <w:r w:rsidRPr="00FC7039">
        <w:rPr>
          <w:rFonts w:ascii="Times New Roman" w:eastAsia="Times New Roman" w:hAnsi="Times New Roman" w:cs="Times New Roman"/>
          <w:sz w:val="24"/>
          <w:szCs w:val="24"/>
        </w:rPr>
        <w:t>обучающегося</w:t>
      </w:r>
      <w:r w:rsidRPr="00FC7039">
        <w:rPr>
          <w:rFonts w:ascii="Times New Roman" w:eastAsia="Times New Roman" w:hAnsi="Times New Roman" w:cs="Times New Roman"/>
          <w:spacing w:val="25"/>
          <w:sz w:val="24"/>
          <w:szCs w:val="24"/>
        </w:rPr>
        <w:t xml:space="preserve"> </w:t>
      </w:r>
      <w:r w:rsidRPr="00FC7039">
        <w:rPr>
          <w:rFonts w:ascii="Times New Roman" w:eastAsia="Times New Roman" w:hAnsi="Times New Roman" w:cs="Times New Roman"/>
          <w:sz w:val="24"/>
          <w:szCs w:val="24"/>
        </w:rPr>
        <w:t xml:space="preserve">формируются </w:t>
      </w:r>
      <w:r w:rsidRPr="00FC7039">
        <w:rPr>
          <w:rFonts w:ascii="Times New Roman" w:eastAsia="Times New Roman" w:hAnsi="Times New Roman" w:cs="Times New Roman"/>
          <w:b/>
          <w:sz w:val="24"/>
          <w:szCs w:val="24"/>
        </w:rPr>
        <w:t>регулятивные</w:t>
      </w:r>
      <w:r w:rsidRPr="00FC7039">
        <w:rPr>
          <w:rFonts w:ascii="Times New Roman" w:eastAsia="Times New Roman" w:hAnsi="Times New Roman" w:cs="Times New Roman"/>
          <w:b/>
          <w:spacing w:val="36"/>
          <w:sz w:val="24"/>
          <w:szCs w:val="24"/>
        </w:rPr>
        <w:t xml:space="preserve"> </w:t>
      </w:r>
      <w:r w:rsidRPr="00FC7039">
        <w:rPr>
          <w:rFonts w:ascii="Times New Roman" w:eastAsia="Times New Roman" w:hAnsi="Times New Roman" w:cs="Times New Roman"/>
          <w:sz w:val="24"/>
          <w:szCs w:val="24"/>
        </w:rPr>
        <w:t>универсальные</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учебные</w:t>
      </w:r>
      <w:r w:rsidRPr="00FC7039">
        <w:rPr>
          <w:rFonts w:ascii="Times New Roman" w:eastAsia="Times New Roman" w:hAnsi="Times New Roman" w:cs="Times New Roman"/>
          <w:spacing w:val="-6"/>
          <w:sz w:val="24"/>
          <w:szCs w:val="24"/>
        </w:rPr>
        <w:t xml:space="preserve"> </w:t>
      </w:r>
      <w:r w:rsidRPr="00FC7039">
        <w:rPr>
          <w:rFonts w:ascii="Times New Roman" w:eastAsia="Times New Roman" w:hAnsi="Times New Roman" w:cs="Times New Roman"/>
          <w:sz w:val="24"/>
          <w:szCs w:val="24"/>
        </w:rPr>
        <w:t>действия.</w:t>
      </w:r>
    </w:p>
    <w:p w:rsidR="0033597C" w:rsidRPr="00FC7039" w:rsidRDefault="0033597C" w:rsidP="0033597C">
      <w:pPr>
        <w:widowControl w:val="0"/>
        <w:autoSpaceDE w:val="0"/>
        <w:autoSpaceDN w:val="0"/>
        <w:spacing w:after="0" w:line="240" w:lineRule="auto"/>
        <w:ind w:left="426" w:right="3" w:hanging="426"/>
        <w:rPr>
          <w:rFonts w:ascii="Times New Roman" w:eastAsia="Times New Roman" w:hAnsi="Times New Roman" w:cs="Times New Roman"/>
          <w:i/>
          <w:sz w:val="24"/>
        </w:rPr>
      </w:pPr>
      <w:r w:rsidRPr="00FC7039">
        <w:rPr>
          <w:rFonts w:ascii="Times New Roman" w:eastAsia="Times New Roman" w:hAnsi="Times New Roman" w:cs="Times New Roman"/>
          <w:i/>
          <w:sz w:val="24"/>
        </w:rPr>
        <w:t>Самоорганизация:</w:t>
      </w:r>
    </w:p>
    <w:p w:rsidR="0033597C" w:rsidRPr="00FC7039" w:rsidRDefault="0033597C" w:rsidP="0033597C">
      <w:pPr>
        <w:widowControl w:val="0"/>
        <w:autoSpaceDE w:val="0"/>
        <w:autoSpaceDN w:val="0"/>
        <w:spacing w:after="0" w:line="240" w:lineRule="auto"/>
        <w:ind w:left="426" w:right="3" w:hanging="426"/>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 планировать</w:t>
      </w:r>
      <w:r w:rsidRPr="00FC7039">
        <w:rPr>
          <w:rFonts w:ascii="Times New Roman" w:eastAsia="Times New Roman" w:hAnsi="Times New Roman" w:cs="Times New Roman"/>
          <w:spacing w:val="-3"/>
          <w:sz w:val="24"/>
          <w:szCs w:val="24"/>
        </w:rPr>
        <w:t xml:space="preserve"> </w:t>
      </w:r>
      <w:r w:rsidRPr="00FC7039">
        <w:rPr>
          <w:rFonts w:ascii="Times New Roman" w:eastAsia="Times New Roman" w:hAnsi="Times New Roman" w:cs="Times New Roman"/>
          <w:sz w:val="24"/>
          <w:szCs w:val="24"/>
        </w:rPr>
        <w:t>действия</w:t>
      </w:r>
      <w:r w:rsidRPr="00FC7039">
        <w:rPr>
          <w:rFonts w:ascii="Times New Roman" w:eastAsia="Times New Roman" w:hAnsi="Times New Roman" w:cs="Times New Roman"/>
          <w:spacing w:val="-3"/>
          <w:sz w:val="24"/>
          <w:szCs w:val="24"/>
        </w:rPr>
        <w:t xml:space="preserve"> </w:t>
      </w:r>
      <w:r w:rsidRPr="00FC7039">
        <w:rPr>
          <w:rFonts w:ascii="Times New Roman" w:eastAsia="Times New Roman" w:hAnsi="Times New Roman" w:cs="Times New Roman"/>
          <w:sz w:val="24"/>
          <w:szCs w:val="24"/>
        </w:rPr>
        <w:t>по</w:t>
      </w:r>
      <w:r w:rsidRPr="00FC7039">
        <w:rPr>
          <w:rFonts w:ascii="Times New Roman" w:eastAsia="Times New Roman" w:hAnsi="Times New Roman" w:cs="Times New Roman"/>
          <w:spacing w:val="-3"/>
          <w:sz w:val="24"/>
          <w:szCs w:val="24"/>
        </w:rPr>
        <w:t xml:space="preserve"> </w:t>
      </w:r>
      <w:r w:rsidRPr="00FC7039">
        <w:rPr>
          <w:rFonts w:ascii="Times New Roman" w:eastAsia="Times New Roman" w:hAnsi="Times New Roman" w:cs="Times New Roman"/>
          <w:sz w:val="24"/>
          <w:szCs w:val="24"/>
        </w:rPr>
        <w:t>решению</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учебной</w:t>
      </w:r>
      <w:r w:rsidRPr="00FC7039">
        <w:rPr>
          <w:rFonts w:ascii="Times New Roman" w:eastAsia="Times New Roman" w:hAnsi="Times New Roman" w:cs="Times New Roman"/>
          <w:spacing w:val="-3"/>
          <w:sz w:val="24"/>
          <w:szCs w:val="24"/>
        </w:rPr>
        <w:t xml:space="preserve"> </w:t>
      </w:r>
      <w:r w:rsidRPr="00FC7039">
        <w:rPr>
          <w:rFonts w:ascii="Times New Roman" w:eastAsia="Times New Roman" w:hAnsi="Times New Roman" w:cs="Times New Roman"/>
          <w:sz w:val="24"/>
          <w:szCs w:val="24"/>
        </w:rPr>
        <w:t>задачи</w:t>
      </w:r>
      <w:r w:rsidRPr="00FC7039">
        <w:rPr>
          <w:rFonts w:ascii="Times New Roman" w:eastAsia="Times New Roman" w:hAnsi="Times New Roman" w:cs="Times New Roman"/>
          <w:spacing w:val="-3"/>
          <w:sz w:val="24"/>
          <w:szCs w:val="24"/>
        </w:rPr>
        <w:t xml:space="preserve"> </w:t>
      </w:r>
      <w:r w:rsidRPr="00FC7039">
        <w:rPr>
          <w:rFonts w:ascii="Times New Roman" w:eastAsia="Times New Roman" w:hAnsi="Times New Roman" w:cs="Times New Roman"/>
          <w:sz w:val="24"/>
          <w:szCs w:val="24"/>
        </w:rPr>
        <w:t>для</w:t>
      </w:r>
      <w:r w:rsidRPr="00FC7039">
        <w:rPr>
          <w:rFonts w:ascii="Times New Roman" w:eastAsia="Times New Roman" w:hAnsi="Times New Roman" w:cs="Times New Roman"/>
          <w:spacing w:val="-3"/>
          <w:sz w:val="24"/>
          <w:szCs w:val="24"/>
        </w:rPr>
        <w:t xml:space="preserve"> </w:t>
      </w:r>
      <w:r w:rsidRPr="00FC7039">
        <w:rPr>
          <w:rFonts w:ascii="Times New Roman" w:eastAsia="Times New Roman" w:hAnsi="Times New Roman" w:cs="Times New Roman"/>
          <w:sz w:val="24"/>
          <w:szCs w:val="24"/>
        </w:rPr>
        <w:t>получения</w:t>
      </w:r>
      <w:r w:rsidRPr="00FC7039">
        <w:rPr>
          <w:rFonts w:ascii="Times New Roman" w:eastAsia="Times New Roman" w:hAnsi="Times New Roman" w:cs="Times New Roman"/>
          <w:spacing w:val="-3"/>
          <w:sz w:val="24"/>
          <w:szCs w:val="24"/>
        </w:rPr>
        <w:t xml:space="preserve"> </w:t>
      </w:r>
      <w:r w:rsidRPr="00FC7039">
        <w:rPr>
          <w:rFonts w:ascii="Times New Roman" w:eastAsia="Times New Roman" w:hAnsi="Times New Roman" w:cs="Times New Roman"/>
          <w:sz w:val="24"/>
          <w:szCs w:val="24"/>
        </w:rPr>
        <w:t>результата;</w:t>
      </w:r>
    </w:p>
    <w:p w:rsidR="0033597C" w:rsidRPr="00FC7039" w:rsidRDefault="0033597C" w:rsidP="0033597C">
      <w:pPr>
        <w:widowControl w:val="0"/>
        <w:autoSpaceDE w:val="0"/>
        <w:autoSpaceDN w:val="0"/>
        <w:spacing w:after="0" w:line="240" w:lineRule="auto"/>
        <w:ind w:left="426" w:right="3" w:hanging="426"/>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 выстраивать</w:t>
      </w:r>
      <w:r w:rsidRPr="00FC7039">
        <w:rPr>
          <w:rFonts w:ascii="Times New Roman" w:eastAsia="Times New Roman" w:hAnsi="Times New Roman" w:cs="Times New Roman"/>
          <w:spacing w:val="-4"/>
          <w:sz w:val="24"/>
          <w:szCs w:val="24"/>
        </w:rPr>
        <w:t xml:space="preserve"> </w:t>
      </w:r>
      <w:r w:rsidRPr="00FC7039">
        <w:rPr>
          <w:rFonts w:ascii="Times New Roman" w:eastAsia="Times New Roman" w:hAnsi="Times New Roman" w:cs="Times New Roman"/>
          <w:sz w:val="24"/>
          <w:szCs w:val="24"/>
        </w:rPr>
        <w:t>последовательность</w:t>
      </w:r>
      <w:r w:rsidRPr="00FC7039">
        <w:rPr>
          <w:rFonts w:ascii="Times New Roman" w:eastAsia="Times New Roman" w:hAnsi="Times New Roman" w:cs="Times New Roman"/>
          <w:spacing w:val="-3"/>
          <w:sz w:val="24"/>
          <w:szCs w:val="24"/>
        </w:rPr>
        <w:t xml:space="preserve"> </w:t>
      </w:r>
      <w:r w:rsidRPr="00FC7039">
        <w:rPr>
          <w:rFonts w:ascii="Times New Roman" w:eastAsia="Times New Roman" w:hAnsi="Times New Roman" w:cs="Times New Roman"/>
          <w:sz w:val="24"/>
          <w:szCs w:val="24"/>
        </w:rPr>
        <w:t>выбранных</w:t>
      </w:r>
      <w:r w:rsidRPr="00FC7039">
        <w:rPr>
          <w:rFonts w:ascii="Times New Roman" w:eastAsia="Times New Roman" w:hAnsi="Times New Roman" w:cs="Times New Roman"/>
          <w:spacing w:val="-4"/>
          <w:sz w:val="24"/>
          <w:szCs w:val="24"/>
        </w:rPr>
        <w:t xml:space="preserve"> </w:t>
      </w:r>
      <w:r w:rsidRPr="00FC7039">
        <w:rPr>
          <w:rFonts w:ascii="Times New Roman" w:eastAsia="Times New Roman" w:hAnsi="Times New Roman" w:cs="Times New Roman"/>
          <w:sz w:val="24"/>
          <w:szCs w:val="24"/>
        </w:rPr>
        <w:t>действий.</w:t>
      </w:r>
    </w:p>
    <w:p w:rsidR="0033597C" w:rsidRPr="00FC7039" w:rsidRDefault="0033597C" w:rsidP="0033597C">
      <w:pPr>
        <w:widowControl w:val="0"/>
        <w:autoSpaceDE w:val="0"/>
        <w:autoSpaceDN w:val="0"/>
        <w:spacing w:after="0" w:line="240" w:lineRule="auto"/>
        <w:ind w:left="426" w:right="3" w:hanging="426"/>
        <w:rPr>
          <w:rFonts w:ascii="Times New Roman" w:eastAsia="Times New Roman" w:hAnsi="Times New Roman" w:cs="Times New Roman"/>
          <w:i/>
          <w:sz w:val="24"/>
        </w:rPr>
      </w:pPr>
      <w:r w:rsidRPr="00FC7039">
        <w:rPr>
          <w:rFonts w:ascii="Times New Roman" w:eastAsia="Times New Roman" w:hAnsi="Times New Roman" w:cs="Times New Roman"/>
          <w:i/>
          <w:sz w:val="24"/>
        </w:rPr>
        <w:t>Самоконтроль:</w:t>
      </w:r>
    </w:p>
    <w:p w:rsidR="0033597C" w:rsidRPr="00FC7039" w:rsidRDefault="0033597C" w:rsidP="0033597C">
      <w:pPr>
        <w:widowControl w:val="0"/>
        <w:autoSpaceDE w:val="0"/>
        <w:autoSpaceDN w:val="0"/>
        <w:spacing w:after="0" w:line="240" w:lineRule="auto"/>
        <w:ind w:left="426" w:right="3" w:hanging="426"/>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 устанавливать</w:t>
      </w:r>
      <w:r w:rsidRPr="00FC7039">
        <w:rPr>
          <w:rFonts w:ascii="Times New Roman" w:eastAsia="Times New Roman" w:hAnsi="Times New Roman" w:cs="Times New Roman"/>
          <w:spacing w:val="-5"/>
          <w:sz w:val="24"/>
          <w:szCs w:val="24"/>
        </w:rPr>
        <w:t xml:space="preserve"> </w:t>
      </w:r>
      <w:r w:rsidRPr="00FC7039">
        <w:rPr>
          <w:rFonts w:ascii="Times New Roman" w:eastAsia="Times New Roman" w:hAnsi="Times New Roman" w:cs="Times New Roman"/>
          <w:sz w:val="24"/>
          <w:szCs w:val="24"/>
        </w:rPr>
        <w:t>причины</w:t>
      </w:r>
      <w:r w:rsidRPr="00FC7039">
        <w:rPr>
          <w:rFonts w:ascii="Times New Roman" w:eastAsia="Times New Roman" w:hAnsi="Times New Roman" w:cs="Times New Roman"/>
          <w:spacing w:val="-4"/>
          <w:sz w:val="24"/>
          <w:szCs w:val="24"/>
        </w:rPr>
        <w:t xml:space="preserve"> </w:t>
      </w:r>
      <w:r w:rsidRPr="00FC7039">
        <w:rPr>
          <w:rFonts w:ascii="Times New Roman" w:eastAsia="Times New Roman" w:hAnsi="Times New Roman" w:cs="Times New Roman"/>
          <w:sz w:val="24"/>
          <w:szCs w:val="24"/>
        </w:rPr>
        <w:t>успеха/неудач</w:t>
      </w:r>
      <w:r w:rsidRPr="00FC7039">
        <w:rPr>
          <w:rFonts w:ascii="Times New Roman" w:eastAsia="Times New Roman" w:hAnsi="Times New Roman" w:cs="Times New Roman"/>
          <w:spacing w:val="-2"/>
          <w:sz w:val="24"/>
          <w:szCs w:val="24"/>
        </w:rPr>
        <w:t xml:space="preserve"> </w:t>
      </w:r>
      <w:r w:rsidRPr="00FC7039">
        <w:rPr>
          <w:rFonts w:ascii="Times New Roman" w:eastAsia="Times New Roman" w:hAnsi="Times New Roman" w:cs="Times New Roman"/>
          <w:sz w:val="24"/>
          <w:szCs w:val="24"/>
        </w:rPr>
        <w:t>учебной</w:t>
      </w:r>
      <w:r w:rsidRPr="00FC7039">
        <w:rPr>
          <w:rFonts w:ascii="Times New Roman" w:eastAsia="Times New Roman" w:hAnsi="Times New Roman" w:cs="Times New Roman"/>
          <w:spacing w:val="-5"/>
          <w:sz w:val="24"/>
          <w:szCs w:val="24"/>
        </w:rPr>
        <w:t xml:space="preserve"> </w:t>
      </w:r>
      <w:r w:rsidRPr="00FC7039">
        <w:rPr>
          <w:rFonts w:ascii="Times New Roman" w:eastAsia="Times New Roman" w:hAnsi="Times New Roman" w:cs="Times New Roman"/>
          <w:sz w:val="24"/>
          <w:szCs w:val="24"/>
        </w:rPr>
        <w:t>деятельности;</w:t>
      </w:r>
    </w:p>
    <w:p w:rsidR="0033597C" w:rsidRPr="00FC7039" w:rsidRDefault="0033597C" w:rsidP="00C74F06">
      <w:pPr>
        <w:widowControl w:val="0"/>
        <w:autoSpaceDE w:val="0"/>
        <w:autoSpaceDN w:val="0"/>
        <w:spacing w:after="0" w:line="240" w:lineRule="auto"/>
        <w:ind w:right="3"/>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 корректировать</w:t>
      </w:r>
      <w:r w:rsidRPr="00FC7039">
        <w:rPr>
          <w:rFonts w:ascii="Times New Roman" w:eastAsia="Times New Roman" w:hAnsi="Times New Roman" w:cs="Times New Roman"/>
          <w:spacing w:val="13"/>
          <w:sz w:val="24"/>
          <w:szCs w:val="24"/>
        </w:rPr>
        <w:t xml:space="preserve"> </w:t>
      </w:r>
      <w:r w:rsidRPr="00FC7039">
        <w:rPr>
          <w:rFonts w:ascii="Times New Roman" w:eastAsia="Times New Roman" w:hAnsi="Times New Roman" w:cs="Times New Roman"/>
          <w:sz w:val="24"/>
          <w:szCs w:val="24"/>
        </w:rPr>
        <w:t>свои</w:t>
      </w:r>
      <w:r w:rsidRPr="00FC7039">
        <w:rPr>
          <w:rFonts w:ascii="Times New Roman" w:eastAsia="Times New Roman" w:hAnsi="Times New Roman" w:cs="Times New Roman"/>
          <w:spacing w:val="12"/>
          <w:sz w:val="24"/>
          <w:szCs w:val="24"/>
        </w:rPr>
        <w:t xml:space="preserve"> </w:t>
      </w:r>
      <w:r w:rsidRPr="00FC7039">
        <w:rPr>
          <w:rFonts w:ascii="Times New Roman" w:eastAsia="Times New Roman" w:hAnsi="Times New Roman" w:cs="Times New Roman"/>
          <w:sz w:val="24"/>
          <w:szCs w:val="24"/>
        </w:rPr>
        <w:t>учебные</w:t>
      </w:r>
      <w:r w:rsidRPr="00FC7039">
        <w:rPr>
          <w:rFonts w:ascii="Times New Roman" w:eastAsia="Times New Roman" w:hAnsi="Times New Roman" w:cs="Times New Roman"/>
          <w:spacing w:val="10"/>
          <w:sz w:val="24"/>
          <w:szCs w:val="24"/>
        </w:rPr>
        <w:t xml:space="preserve"> </w:t>
      </w:r>
      <w:r w:rsidRPr="00FC7039">
        <w:rPr>
          <w:rFonts w:ascii="Times New Roman" w:eastAsia="Times New Roman" w:hAnsi="Times New Roman" w:cs="Times New Roman"/>
          <w:sz w:val="24"/>
          <w:szCs w:val="24"/>
        </w:rPr>
        <w:t>действия</w:t>
      </w:r>
      <w:r w:rsidRPr="00FC7039">
        <w:rPr>
          <w:rFonts w:ascii="Times New Roman" w:eastAsia="Times New Roman" w:hAnsi="Times New Roman" w:cs="Times New Roman"/>
          <w:spacing w:val="12"/>
          <w:sz w:val="24"/>
          <w:szCs w:val="24"/>
        </w:rPr>
        <w:t xml:space="preserve"> </w:t>
      </w:r>
      <w:r w:rsidRPr="00FC7039">
        <w:rPr>
          <w:rFonts w:ascii="Times New Roman" w:eastAsia="Times New Roman" w:hAnsi="Times New Roman" w:cs="Times New Roman"/>
          <w:sz w:val="24"/>
          <w:szCs w:val="24"/>
        </w:rPr>
        <w:t>для</w:t>
      </w:r>
      <w:r w:rsidRPr="00FC7039">
        <w:rPr>
          <w:rFonts w:ascii="Times New Roman" w:eastAsia="Times New Roman" w:hAnsi="Times New Roman" w:cs="Times New Roman"/>
          <w:spacing w:val="12"/>
          <w:sz w:val="24"/>
          <w:szCs w:val="24"/>
        </w:rPr>
        <w:t xml:space="preserve"> </w:t>
      </w:r>
      <w:r w:rsidRPr="00FC7039">
        <w:rPr>
          <w:rFonts w:ascii="Times New Roman" w:eastAsia="Times New Roman" w:hAnsi="Times New Roman" w:cs="Times New Roman"/>
          <w:sz w:val="24"/>
          <w:szCs w:val="24"/>
        </w:rPr>
        <w:t>преодоления</w:t>
      </w:r>
      <w:r w:rsidRPr="00FC7039">
        <w:rPr>
          <w:rFonts w:ascii="Times New Roman" w:eastAsia="Times New Roman" w:hAnsi="Times New Roman" w:cs="Times New Roman"/>
          <w:spacing w:val="12"/>
          <w:sz w:val="24"/>
          <w:szCs w:val="24"/>
        </w:rPr>
        <w:t xml:space="preserve"> </w:t>
      </w:r>
      <w:r w:rsidRPr="00FC7039">
        <w:rPr>
          <w:rFonts w:ascii="Times New Roman" w:eastAsia="Times New Roman" w:hAnsi="Times New Roman" w:cs="Times New Roman"/>
          <w:sz w:val="24"/>
          <w:szCs w:val="24"/>
        </w:rPr>
        <w:t>речевых</w:t>
      </w:r>
      <w:r w:rsidRPr="00FC7039">
        <w:rPr>
          <w:rFonts w:ascii="Times New Roman" w:eastAsia="Times New Roman" w:hAnsi="Times New Roman" w:cs="Times New Roman"/>
          <w:spacing w:val="11"/>
          <w:sz w:val="24"/>
          <w:szCs w:val="24"/>
        </w:rPr>
        <w:t xml:space="preserve"> </w:t>
      </w:r>
      <w:r w:rsidRPr="00FC7039">
        <w:rPr>
          <w:rFonts w:ascii="Times New Roman" w:eastAsia="Times New Roman" w:hAnsi="Times New Roman" w:cs="Times New Roman"/>
          <w:sz w:val="24"/>
          <w:szCs w:val="24"/>
        </w:rPr>
        <w:t>и</w:t>
      </w:r>
      <w:r w:rsidRPr="00FC7039">
        <w:rPr>
          <w:rFonts w:ascii="Times New Roman" w:eastAsia="Times New Roman" w:hAnsi="Times New Roman" w:cs="Times New Roman"/>
          <w:spacing w:val="13"/>
          <w:sz w:val="24"/>
          <w:szCs w:val="24"/>
        </w:rPr>
        <w:t xml:space="preserve"> </w:t>
      </w:r>
      <w:r w:rsidRPr="00FC7039">
        <w:rPr>
          <w:rFonts w:ascii="Times New Roman" w:eastAsia="Times New Roman" w:hAnsi="Times New Roman" w:cs="Times New Roman"/>
          <w:sz w:val="24"/>
          <w:szCs w:val="24"/>
        </w:rPr>
        <w:t>орфографических</w:t>
      </w:r>
      <w:r w:rsidRPr="00FC7039">
        <w:rPr>
          <w:rFonts w:ascii="Times New Roman" w:eastAsia="Times New Roman" w:hAnsi="Times New Roman" w:cs="Times New Roman"/>
          <w:spacing w:val="-57"/>
          <w:sz w:val="24"/>
          <w:szCs w:val="24"/>
        </w:rPr>
        <w:t xml:space="preserve"> </w:t>
      </w:r>
      <w:r w:rsidRPr="00FC7039">
        <w:rPr>
          <w:rFonts w:ascii="Times New Roman" w:eastAsia="Times New Roman" w:hAnsi="Times New Roman" w:cs="Times New Roman"/>
          <w:sz w:val="24"/>
          <w:szCs w:val="24"/>
        </w:rPr>
        <w:t>ошибок;</w:t>
      </w:r>
    </w:p>
    <w:p w:rsidR="0033597C" w:rsidRPr="00FC7039" w:rsidRDefault="0033597C" w:rsidP="00C74F06">
      <w:pPr>
        <w:widowControl w:val="0"/>
        <w:autoSpaceDE w:val="0"/>
        <w:autoSpaceDN w:val="0"/>
        <w:spacing w:after="0" w:line="240" w:lineRule="auto"/>
        <w:ind w:right="3"/>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 соотносить</w:t>
      </w:r>
      <w:r w:rsidRPr="00FC7039">
        <w:rPr>
          <w:rFonts w:ascii="Times New Roman" w:eastAsia="Times New Roman" w:hAnsi="Times New Roman" w:cs="Times New Roman"/>
          <w:spacing w:val="36"/>
          <w:sz w:val="24"/>
          <w:szCs w:val="24"/>
        </w:rPr>
        <w:t xml:space="preserve"> </w:t>
      </w:r>
      <w:r w:rsidRPr="00FC7039">
        <w:rPr>
          <w:rFonts w:ascii="Times New Roman" w:eastAsia="Times New Roman" w:hAnsi="Times New Roman" w:cs="Times New Roman"/>
          <w:sz w:val="24"/>
          <w:szCs w:val="24"/>
        </w:rPr>
        <w:t>результат</w:t>
      </w:r>
      <w:r w:rsidRPr="00FC7039">
        <w:rPr>
          <w:rFonts w:ascii="Times New Roman" w:eastAsia="Times New Roman" w:hAnsi="Times New Roman" w:cs="Times New Roman"/>
          <w:spacing w:val="35"/>
          <w:sz w:val="24"/>
          <w:szCs w:val="24"/>
        </w:rPr>
        <w:t xml:space="preserve"> </w:t>
      </w:r>
      <w:r w:rsidRPr="00FC7039">
        <w:rPr>
          <w:rFonts w:ascii="Times New Roman" w:eastAsia="Times New Roman" w:hAnsi="Times New Roman" w:cs="Times New Roman"/>
          <w:sz w:val="24"/>
          <w:szCs w:val="24"/>
        </w:rPr>
        <w:t>деятельности</w:t>
      </w:r>
      <w:r w:rsidRPr="00FC7039">
        <w:rPr>
          <w:rFonts w:ascii="Times New Roman" w:eastAsia="Times New Roman" w:hAnsi="Times New Roman" w:cs="Times New Roman"/>
          <w:spacing w:val="36"/>
          <w:sz w:val="24"/>
          <w:szCs w:val="24"/>
        </w:rPr>
        <w:t xml:space="preserve"> </w:t>
      </w:r>
      <w:r w:rsidRPr="00FC7039">
        <w:rPr>
          <w:rFonts w:ascii="Times New Roman" w:eastAsia="Times New Roman" w:hAnsi="Times New Roman" w:cs="Times New Roman"/>
          <w:sz w:val="24"/>
          <w:szCs w:val="24"/>
        </w:rPr>
        <w:t>с</w:t>
      </w:r>
      <w:r w:rsidRPr="00FC7039">
        <w:rPr>
          <w:rFonts w:ascii="Times New Roman" w:eastAsia="Times New Roman" w:hAnsi="Times New Roman" w:cs="Times New Roman"/>
          <w:spacing w:val="34"/>
          <w:sz w:val="24"/>
          <w:szCs w:val="24"/>
        </w:rPr>
        <w:t xml:space="preserve"> </w:t>
      </w:r>
      <w:r w:rsidRPr="00FC7039">
        <w:rPr>
          <w:rFonts w:ascii="Times New Roman" w:eastAsia="Times New Roman" w:hAnsi="Times New Roman" w:cs="Times New Roman"/>
          <w:sz w:val="24"/>
          <w:szCs w:val="24"/>
        </w:rPr>
        <w:t>поставленной</w:t>
      </w:r>
      <w:r w:rsidRPr="00FC7039">
        <w:rPr>
          <w:rFonts w:ascii="Times New Roman" w:eastAsia="Times New Roman" w:hAnsi="Times New Roman" w:cs="Times New Roman"/>
          <w:spacing w:val="38"/>
          <w:sz w:val="24"/>
          <w:szCs w:val="24"/>
        </w:rPr>
        <w:t xml:space="preserve"> </w:t>
      </w:r>
      <w:r w:rsidRPr="00FC7039">
        <w:rPr>
          <w:rFonts w:ascii="Times New Roman" w:eastAsia="Times New Roman" w:hAnsi="Times New Roman" w:cs="Times New Roman"/>
          <w:sz w:val="24"/>
          <w:szCs w:val="24"/>
        </w:rPr>
        <w:t>учебной</w:t>
      </w:r>
      <w:r w:rsidRPr="00FC7039">
        <w:rPr>
          <w:rFonts w:ascii="Times New Roman" w:eastAsia="Times New Roman" w:hAnsi="Times New Roman" w:cs="Times New Roman"/>
          <w:spacing w:val="36"/>
          <w:sz w:val="24"/>
          <w:szCs w:val="24"/>
        </w:rPr>
        <w:t xml:space="preserve"> </w:t>
      </w:r>
      <w:r w:rsidRPr="00FC7039">
        <w:rPr>
          <w:rFonts w:ascii="Times New Roman" w:eastAsia="Times New Roman" w:hAnsi="Times New Roman" w:cs="Times New Roman"/>
          <w:sz w:val="24"/>
          <w:szCs w:val="24"/>
        </w:rPr>
        <w:t>задачей</w:t>
      </w:r>
      <w:r w:rsidRPr="00FC7039">
        <w:rPr>
          <w:rFonts w:ascii="Times New Roman" w:eastAsia="Times New Roman" w:hAnsi="Times New Roman" w:cs="Times New Roman"/>
          <w:spacing w:val="36"/>
          <w:sz w:val="24"/>
          <w:szCs w:val="24"/>
        </w:rPr>
        <w:t xml:space="preserve"> </w:t>
      </w:r>
      <w:r w:rsidRPr="00FC7039">
        <w:rPr>
          <w:rFonts w:ascii="Times New Roman" w:eastAsia="Times New Roman" w:hAnsi="Times New Roman" w:cs="Times New Roman"/>
          <w:sz w:val="24"/>
          <w:szCs w:val="24"/>
        </w:rPr>
        <w:t>по</w:t>
      </w:r>
      <w:r w:rsidRPr="00FC7039">
        <w:rPr>
          <w:rFonts w:ascii="Times New Roman" w:eastAsia="Times New Roman" w:hAnsi="Times New Roman" w:cs="Times New Roman"/>
          <w:spacing w:val="35"/>
          <w:sz w:val="24"/>
          <w:szCs w:val="24"/>
        </w:rPr>
        <w:t xml:space="preserve"> </w:t>
      </w:r>
      <w:r w:rsidRPr="00FC7039">
        <w:rPr>
          <w:rFonts w:ascii="Times New Roman" w:eastAsia="Times New Roman" w:hAnsi="Times New Roman" w:cs="Times New Roman"/>
          <w:sz w:val="24"/>
          <w:szCs w:val="24"/>
        </w:rPr>
        <w:t>выделению,</w:t>
      </w:r>
      <w:r w:rsidRPr="00FC7039">
        <w:rPr>
          <w:rFonts w:ascii="Times New Roman" w:eastAsia="Times New Roman" w:hAnsi="Times New Roman" w:cs="Times New Roman"/>
          <w:spacing w:val="-57"/>
          <w:sz w:val="24"/>
          <w:szCs w:val="24"/>
        </w:rPr>
        <w:t xml:space="preserve"> </w:t>
      </w:r>
      <w:r w:rsidRPr="00FC7039">
        <w:rPr>
          <w:rFonts w:ascii="Times New Roman" w:eastAsia="Times New Roman" w:hAnsi="Times New Roman" w:cs="Times New Roman"/>
          <w:sz w:val="24"/>
          <w:szCs w:val="24"/>
        </w:rPr>
        <w:t>характеристике,</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использованию языковых</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единиц;</w:t>
      </w:r>
    </w:p>
    <w:p w:rsidR="0033597C" w:rsidRPr="00FC7039" w:rsidRDefault="0033597C" w:rsidP="00C74F06">
      <w:pPr>
        <w:widowControl w:val="0"/>
        <w:tabs>
          <w:tab w:val="left" w:pos="941"/>
        </w:tabs>
        <w:autoSpaceDE w:val="0"/>
        <w:autoSpaceDN w:val="0"/>
        <w:spacing w:after="0" w:line="240" w:lineRule="auto"/>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 находить</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ошибку,</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допущенную</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при</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работе</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с</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языковым</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материалом,</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находить</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орфографическую</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и пунктуационную ошибку;</w:t>
      </w:r>
    </w:p>
    <w:p w:rsidR="0033597C" w:rsidRPr="00FC7039" w:rsidRDefault="0033597C" w:rsidP="00C74F06">
      <w:pPr>
        <w:widowControl w:val="0"/>
        <w:autoSpaceDE w:val="0"/>
        <w:autoSpaceDN w:val="0"/>
        <w:spacing w:before="1" w:after="0" w:line="240" w:lineRule="auto"/>
        <w:ind w:right="515"/>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 сравнивать результаты своей деятельности и деятельности одноклассников, объективно</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оценивать</w:t>
      </w:r>
      <w:r w:rsidRPr="00FC7039">
        <w:rPr>
          <w:rFonts w:ascii="Times New Roman" w:eastAsia="Times New Roman" w:hAnsi="Times New Roman" w:cs="Times New Roman"/>
          <w:spacing w:val="-2"/>
          <w:sz w:val="24"/>
          <w:szCs w:val="24"/>
        </w:rPr>
        <w:t xml:space="preserve"> </w:t>
      </w:r>
      <w:r w:rsidRPr="00FC7039">
        <w:rPr>
          <w:rFonts w:ascii="Times New Roman" w:eastAsia="Times New Roman" w:hAnsi="Times New Roman" w:cs="Times New Roman"/>
          <w:sz w:val="24"/>
          <w:szCs w:val="24"/>
        </w:rPr>
        <w:t>их</w:t>
      </w:r>
      <w:r w:rsidRPr="00FC7039">
        <w:rPr>
          <w:rFonts w:ascii="Times New Roman" w:eastAsia="Times New Roman" w:hAnsi="Times New Roman" w:cs="Times New Roman"/>
          <w:spacing w:val="2"/>
          <w:sz w:val="24"/>
          <w:szCs w:val="24"/>
        </w:rPr>
        <w:t xml:space="preserve"> </w:t>
      </w:r>
      <w:r w:rsidRPr="00FC7039">
        <w:rPr>
          <w:rFonts w:ascii="Times New Roman" w:eastAsia="Times New Roman" w:hAnsi="Times New Roman" w:cs="Times New Roman"/>
          <w:sz w:val="24"/>
          <w:szCs w:val="24"/>
        </w:rPr>
        <w:t>по</w:t>
      </w:r>
      <w:r w:rsidRPr="00FC7039">
        <w:rPr>
          <w:rFonts w:ascii="Times New Roman" w:eastAsia="Times New Roman" w:hAnsi="Times New Roman" w:cs="Times New Roman"/>
          <w:spacing w:val="-3"/>
          <w:sz w:val="24"/>
          <w:szCs w:val="24"/>
        </w:rPr>
        <w:t xml:space="preserve"> </w:t>
      </w:r>
      <w:r w:rsidRPr="00FC7039">
        <w:rPr>
          <w:rFonts w:ascii="Times New Roman" w:eastAsia="Times New Roman" w:hAnsi="Times New Roman" w:cs="Times New Roman"/>
          <w:sz w:val="24"/>
          <w:szCs w:val="24"/>
        </w:rPr>
        <w:t>предложенным</w:t>
      </w:r>
      <w:r w:rsidRPr="00FC7039">
        <w:rPr>
          <w:rFonts w:ascii="Times New Roman" w:eastAsia="Times New Roman" w:hAnsi="Times New Roman" w:cs="Times New Roman"/>
          <w:spacing w:val="-2"/>
          <w:sz w:val="24"/>
          <w:szCs w:val="24"/>
        </w:rPr>
        <w:t xml:space="preserve"> </w:t>
      </w:r>
      <w:r w:rsidRPr="00FC7039">
        <w:rPr>
          <w:rFonts w:ascii="Times New Roman" w:eastAsia="Times New Roman" w:hAnsi="Times New Roman" w:cs="Times New Roman"/>
          <w:sz w:val="24"/>
          <w:szCs w:val="24"/>
        </w:rPr>
        <w:t>критериям.</w:t>
      </w:r>
    </w:p>
    <w:p w:rsidR="0033597C" w:rsidRPr="00FC7039" w:rsidRDefault="0033597C" w:rsidP="0033597C">
      <w:pPr>
        <w:widowControl w:val="0"/>
        <w:autoSpaceDE w:val="0"/>
        <w:autoSpaceDN w:val="0"/>
        <w:spacing w:after="0" w:line="240" w:lineRule="auto"/>
        <w:ind w:left="426" w:hanging="426"/>
        <w:rPr>
          <w:rFonts w:ascii="Times New Roman" w:eastAsia="Times New Roman" w:hAnsi="Times New Roman" w:cs="Times New Roman"/>
          <w:sz w:val="24"/>
          <w:szCs w:val="24"/>
        </w:rPr>
      </w:pPr>
    </w:p>
    <w:p w:rsidR="0033597C" w:rsidRPr="00FC7039" w:rsidRDefault="0033597C" w:rsidP="0033597C">
      <w:pPr>
        <w:widowControl w:val="0"/>
        <w:autoSpaceDE w:val="0"/>
        <w:autoSpaceDN w:val="0"/>
        <w:spacing w:after="0" w:line="240" w:lineRule="auto"/>
        <w:ind w:left="426" w:hanging="426"/>
        <w:jc w:val="both"/>
        <w:outlineLvl w:val="2"/>
        <w:rPr>
          <w:rFonts w:ascii="Times New Roman" w:eastAsia="Times New Roman" w:hAnsi="Times New Roman" w:cs="Times New Roman"/>
          <w:b/>
          <w:bCs/>
          <w:sz w:val="24"/>
          <w:szCs w:val="24"/>
        </w:rPr>
      </w:pPr>
      <w:r w:rsidRPr="00FC7039">
        <w:rPr>
          <w:rFonts w:ascii="Times New Roman" w:eastAsia="Times New Roman" w:hAnsi="Times New Roman" w:cs="Times New Roman"/>
          <w:b/>
          <w:bCs/>
          <w:sz w:val="24"/>
          <w:szCs w:val="24"/>
        </w:rPr>
        <w:t>Совместная</w:t>
      </w:r>
      <w:r w:rsidRPr="00FC7039">
        <w:rPr>
          <w:rFonts w:ascii="Times New Roman" w:eastAsia="Times New Roman" w:hAnsi="Times New Roman" w:cs="Times New Roman"/>
          <w:b/>
          <w:bCs/>
          <w:spacing w:val="-4"/>
          <w:sz w:val="24"/>
          <w:szCs w:val="24"/>
        </w:rPr>
        <w:t xml:space="preserve"> </w:t>
      </w:r>
      <w:r w:rsidRPr="00FC7039">
        <w:rPr>
          <w:rFonts w:ascii="Times New Roman" w:eastAsia="Times New Roman" w:hAnsi="Times New Roman" w:cs="Times New Roman"/>
          <w:b/>
          <w:bCs/>
          <w:sz w:val="24"/>
          <w:szCs w:val="24"/>
        </w:rPr>
        <w:t>деятельность:</w:t>
      </w:r>
    </w:p>
    <w:p w:rsidR="0033597C" w:rsidRPr="00FC7039" w:rsidRDefault="0033597C" w:rsidP="00C74F06">
      <w:pPr>
        <w:widowControl w:val="0"/>
        <w:autoSpaceDE w:val="0"/>
        <w:autoSpaceDN w:val="0"/>
        <w:spacing w:after="0" w:line="240" w:lineRule="auto"/>
        <w:ind w:right="3"/>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 формулировать краткосрочные и долгосрочные цели (индивидуальные с учётом участия в</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коллективных</w:t>
      </w:r>
      <w:r w:rsidRPr="00FC7039">
        <w:rPr>
          <w:rFonts w:ascii="Times New Roman" w:eastAsia="Times New Roman" w:hAnsi="Times New Roman" w:cs="Times New Roman"/>
          <w:spacing w:val="-6"/>
          <w:sz w:val="24"/>
          <w:szCs w:val="24"/>
        </w:rPr>
        <w:t xml:space="preserve"> </w:t>
      </w:r>
      <w:r w:rsidRPr="00FC7039">
        <w:rPr>
          <w:rFonts w:ascii="Times New Roman" w:eastAsia="Times New Roman" w:hAnsi="Times New Roman" w:cs="Times New Roman"/>
          <w:sz w:val="24"/>
          <w:szCs w:val="24"/>
        </w:rPr>
        <w:t>задачах)</w:t>
      </w:r>
      <w:r w:rsidRPr="00FC7039">
        <w:rPr>
          <w:rFonts w:ascii="Times New Roman" w:eastAsia="Times New Roman" w:hAnsi="Times New Roman" w:cs="Times New Roman"/>
          <w:spacing w:val="-8"/>
          <w:sz w:val="24"/>
          <w:szCs w:val="24"/>
        </w:rPr>
        <w:t xml:space="preserve"> </w:t>
      </w:r>
      <w:r w:rsidRPr="00FC7039">
        <w:rPr>
          <w:rFonts w:ascii="Times New Roman" w:eastAsia="Times New Roman" w:hAnsi="Times New Roman" w:cs="Times New Roman"/>
          <w:sz w:val="24"/>
          <w:szCs w:val="24"/>
        </w:rPr>
        <w:t>в</w:t>
      </w:r>
      <w:r w:rsidRPr="00FC7039">
        <w:rPr>
          <w:rFonts w:ascii="Times New Roman" w:eastAsia="Times New Roman" w:hAnsi="Times New Roman" w:cs="Times New Roman"/>
          <w:spacing w:val="-7"/>
          <w:sz w:val="24"/>
          <w:szCs w:val="24"/>
        </w:rPr>
        <w:t xml:space="preserve"> </w:t>
      </w:r>
      <w:r w:rsidRPr="00FC7039">
        <w:rPr>
          <w:rFonts w:ascii="Times New Roman" w:eastAsia="Times New Roman" w:hAnsi="Times New Roman" w:cs="Times New Roman"/>
          <w:sz w:val="24"/>
          <w:szCs w:val="24"/>
        </w:rPr>
        <w:t>стандартной</w:t>
      </w:r>
      <w:r w:rsidRPr="00FC7039">
        <w:rPr>
          <w:rFonts w:ascii="Times New Roman" w:eastAsia="Times New Roman" w:hAnsi="Times New Roman" w:cs="Times New Roman"/>
          <w:spacing w:val="-6"/>
          <w:sz w:val="24"/>
          <w:szCs w:val="24"/>
        </w:rPr>
        <w:t xml:space="preserve"> </w:t>
      </w:r>
      <w:r w:rsidRPr="00FC7039">
        <w:rPr>
          <w:rFonts w:ascii="Times New Roman" w:eastAsia="Times New Roman" w:hAnsi="Times New Roman" w:cs="Times New Roman"/>
          <w:sz w:val="24"/>
          <w:szCs w:val="24"/>
        </w:rPr>
        <w:t>(типовой)</w:t>
      </w:r>
      <w:r w:rsidRPr="00FC7039">
        <w:rPr>
          <w:rFonts w:ascii="Times New Roman" w:eastAsia="Times New Roman" w:hAnsi="Times New Roman" w:cs="Times New Roman"/>
          <w:spacing w:val="-7"/>
          <w:sz w:val="24"/>
          <w:szCs w:val="24"/>
        </w:rPr>
        <w:t xml:space="preserve"> </w:t>
      </w:r>
      <w:r w:rsidRPr="00FC7039">
        <w:rPr>
          <w:rFonts w:ascii="Times New Roman" w:eastAsia="Times New Roman" w:hAnsi="Times New Roman" w:cs="Times New Roman"/>
          <w:sz w:val="24"/>
          <w:szCs w:val="24"/>
        </w:rPr>
        <w:t>ситуации</w:t>
      </w:r>
      <w:r w:rsidRPr="00FC7039">
        <w:rPr>
          <w:rFonts w:ascii="Times New Roman" w:eastAsia="Times New Roman" w:hAnsi="Times New Roman" w:cs="Times New Roman"/>
          <w:spacing w:val="-6"/>
          <w:sz w:val="24"/>
          <w:szCs w:val="24"/>
        </w:rPr>
        <w:t xml:space="preserve"> </w:t>
      </w:r>
      <w:r w:rsidRPr="00FC7039">
        <w:rPr>
          <w:rFonts w:ascii="Times New Roman" w:eastAsia="Times New Roman" w:hAnsi="Times New Roman" w:cs="Times New Roman"/>
          <w:sz w:val="24"/>
          <w:szCs w:val="24"/>
        </w:rPr>
        <w:t>на</w:t>
      </w:r>
      <w:r w:rsidRPr="00FC7039">
        <w:rPr>
          <w:rFonts w:ascii="Times New Roman" w:eastAsia="Times New Roman" w:hAnsi="Times New Roman" w:cs="Times New Roman"/>
          <w:spacing w:val="-7"/>
          <w:sz w:val="24"/>
          <w:szCs w:val="24"/>
        </w:rPr>
        <w:t xml:space="preserve"> </w:t>
      </w:r>
      <w:r w:rsidRPr="00FC7039">
        <w:rPr>
          <w:rFonts w:ascii="Times New Roman" w:eastAsia="Times New Roman" w:hAnsi="Times New Roman" w:cs="Times New Roman"/>
          <w:sz w:val="24"/>
          <w:szCs w:val="24"/>
        </w:rPr>
        <w:t>основе</w:t>
      </w:r>
      <w:r w:rsidRPr="00FC7039">
        <w:rPr>
          <w:rFonts w:ascii="Times New Roman" w:eastAsia="Times New Roman" w:hAnsi="Times New Roman" w:cs="Times New Roman"/>
          <w:spacing w:val="-9"/>
          <w:sz w:val="24"/>
          <w:szCs w:val="24"/>
        </w:rPr>
        <w:t xml:space="preserve"> </w:t>
      </w:r>
      <w:r w:rsidRPr="00FC7039">
        <w:rPr>
          <w:rFonts w:ascii="Times New Roman" w:eastAsia="Times New Roman" w:hAnsi="Times New Roman" w:cs="Times New Roman"/>
          <w:sz w:val="24"/>
          <w:szCs w:val="24"/>
        </w:rPr>
        <w:t>предложенного</w:t>
      </w:r>
      <w:r w:rsidRPr="00FC7039">
        <w:rPr>
          <w:rFonts w:ascii="Times New Roman" w:eastAsia="Times New Roman" w:hAnsi="Times New Roman" w:cs="Times New Roman"/>
          <w:spacing w:val="-4"/>
          <w:sz w:val="24"/>
          <w:szCs w:val="24"/>
        </w:rPr>
        <w:t xml:space="preserve"> </w:t>
      </w:r>
      <w:r w:rsidRPr="00FC7039">
        <w:rPr>
          <w:rFonts w:ascii="Times New Roman" w:eastAsia="Times New Roman" w:hAnsi="Times New Roman" w:cs="Times New Roman"/>
          <w:sz w:val="24"/>
          <w:szCs w:val="24"/>
        </w:rPr>
        <w:t>учителем</w:t>
      </w:r>
      <w:r w:rsidRPr="00FC7039">
        <w:rPr>
          <w:rFonts w:ascii="Times New Roman" w:eastAsia="Times New Roman" w:hAnsi="Times New Roman" w:cs="Times New Roman"/>
          <w:spacing w:val="-58"/>
          <w:sz w:val="24"/>
          <w:szCs w:val="24"/>
        </w:rPr>
        <w:t xml:space="preserve"> </w:t>
      </w:r>
      <w:r w:rsidRPr="00FC7039">
        <w:rPr>
          <w:rFonts w:ascii="Times New Roman" w:eastAsia="Times New Roman" w:hAnsi="Times New Roman" w:cs="Times New Roman"/>
          <w:sz w:val="24"/>
          <w:szCs w:val="24"/>
        </w:rPr>
        <w:t>формата</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планирования,</w:t>
      </w:r>
      <w:r w:rsidRPr="00FC7039">
        <w:rPr>
          <w:rFonts w:ascii="Times New Roman" w:eastAsia="Times New Roman" w:hAnsi="Times New Roman" w:cs="Times New Roman"/>
          <w:spacing w:val="-3"/>
          <w:sz w:val="24"/>
          <w:szCs w:val="24"/>
        </w:rPr>
        <w:t xml:space="preserve"> </w:t>
      </w:r>
      <w:r w:rsidRPr="00FC7039">
        <w:rPr>
          <w:rFonts w:ascii="Times New Roman" w:eastAsia="Times New Roman" w:hAnsi="Times New Roman" w:cs="Times New Roman"/>
          <w:sz w:val="24"/>
          <w:szCs w:val="24"/>
        </w:rPr>
        <w:t>распределения</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промежуточных</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шагов</w:t>
      </w:r>
      <w:r w:rsidRPr="00FC7039">
        <w:rPr>
          <w:rFonts w:ascii="Times New Roman" w:eastAsia="Times New Roman" w:hAnsi="Times New Roman" w:cs="Times New Roman"/>
          <w:spacing w:val="-2"/>
          <w:sz w:val="24"/>
          <w:szCs w:val="24"/>
        </w:rPr>
        <w:t xml:space="preserve"> </w:t>
      </w:r>
      <w:r w:rsidRPr="00FC7039">
        <w:rPr>
          <w:rFonts w:ascii="Times New Roman" w:eastAsia="Times New Roman" w:hAnsi="Times New Roman" w:cs="Times New Roman"/>
          <w:sz w:val="24"/>
          <w:szCs w:val="24"/>
        </w:rPr>
        <w:t>и сроков;</w:t>
      </w:r>
    </w:p>
    <w:p w:rsidR="0033597C" w:rsidRPr="00FC7039" w:rsidRDefault="0033597C" w:rsidP="00C74F06">
      <w:pPr>
        <w:widowControl w:val="0"/>
        <w:autoSpaceDE w:val="0"/>
        <w:autoSpaceDN w:val="0"/>
        <w:spacing w:after="0" w:line="240" w:lineRule="auto"/>
        <w:ind w:right="3"/>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 принимать</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цель</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совместной</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деятельности,</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коллективно</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строить</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действия</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по</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её</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достижению: распределять роли, договариваться, обсуждать процесс и результат совместной</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работы;</w:t>
      </w:r>
    </w:p>
    <w:p w:rsidR="0033597C" w:rsidRPr="00FC7039" w:rsidRDefault="0033597C" w:rsidP="00C74F06">
      <w:pPr>
        <w:widowControl w:val="0"/>
        <w:autoSpaceDE w:val="0"/>
        <w:autoSpaceDN w:val="0"/>
        <w:spacing w:after="0" w:line="240" w:lineRule="auto"/>
        <w:ind w:right="3"/>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 проявлять</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готовность</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руководить,</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выполнять</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поручения,</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подчиняться,</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самостоятельно</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разрешать конфликты;</w:t>
      </w:r>
    </w:p>
    <w:p w:rsidR="0033597C" w:rsidRPr="00FC7039" w:rsidRDefault="0033597C" w:rsidP="0033597C">
      <w:pPr>
        <w:widowControl w:val="0"/>
        <w:autoSpaceDE w:val="0"/>
        <w:autoSpaceDN w:val="0"/>
        <w:spacing w:after="0" w:line="240" w:lineRule="auto"/>
        <w:ind w:left="426" w:right="3" w:hanging="426"/>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 ответственно</w:t>
      </w:r>
      <w:r w:rsidRPr="00FC7039">
        <w:rPr>
          <w:rFonts w:ascii="Times New Roman" w:eastAsia="Times New Roman" w:hAnsi="Times New Roman" w:cs="Times New Roman"/>
          <w:spacing w:val="-3"/>
          <w:sz w:val="24"/>
          <w:szCs w:val="24"/>
        </w:rPr>
        <w:t xml:space="preserve"> </w:t>
      </w:r>
      <w:r w:rsidRPr="00FC7039">
        <w:rPr>
          <w:rFonts w:ascii="Times New Roman" w:eastAsia="Times New Roman" w:hAnsi="Times New Roman" w:cs="Times New Roman"/>
          <w:sz w:val="24"/>
          <w:szCs w:val="24"/>
        </w:rPr>
        <w:t>выполнять</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свою</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часть</w:t>
      </w:r>
      <w:r w:rsidRPr="00FC7039">
        <w:rPr>
          <w:rFonts w:ascii="Times New Roman" w:eastAsia="Times New Roman" w:hAnsi="Times New Roman" w:cs="Times New Roman"/>
          <w:spacing w:val="-2"/>
          <w:sz w:val="24"/>
          <w:szCs w:val="24"/>
        </w:rPr>
        <w:t xml:space="preserve"> </w:t>
      </w:r>
      <w:r w:rsidRPr="00FC7039">
        <w:rPr>
          <w:rFonts w:ascii="Times New Roman" w:eastAsia="Times New Roman" w:hAnsi="Times New Roman" w:cs="Times New Roman"/>
          <w:sz w:val="24"/>
          <w:szCs w:val="24"/>
        </w:rPr>
        <w:t>работы;</w:t>
      </w:r>
    </w:p>
    <w:p w:rsidR="0033597C" w:rsidRPr="00FC7039" w:rsidRDefault="0033597C" w:rsidP="0033597C">
      <w:pPr>
        <w:widowControl w:val="0"/>
        <w:autoSpaceDE w:val="0"/>
        <w:autoSpaceDN w:val="0"/>
        <w:spacing w:before="1" w:after="0" w:line="240" w:lineRule="auto"/>
        <w:ind w:left="426" w:right="3" w:hanging="426"/>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 оценивать</w:t>
      </w:r>
      <w:r w:rsidRPr="00FC7039">
        <w:rPr>
          <w:rFonts w:ascii="Times New Roman" w:eastAsia="Times New Roman" w:hAnsi="Times New Roman" w:cs="Times New Roman"/>
          <w:spacing w:val="-2"/>
          <w:sz w:val="24"/>
          <w:szCs w:val="24"/>
        </w:rPr>
        <w:t xml:space="preserve"> </w:t>
      </w:r>
      <w:r w:rsidRPr="00FC7039">
        <w:rPr>
          <w:rFonts w:ascii="Times New Roman" w:eastAsia="Times New Roman" w:hAnsi="Times New Roman" w:cs="Times New Roman"/>
          <w:sz w:val="24"/>
          <w:szCs w:val="24"/>
        </w:rPr>
        <w:t>свой</w:t>
      </w:r>
      <w:r w:rsidRPr="00FC7039">
        <w:rPr>
          <w:rFonts w:ascii="Times New Roman" w:eastAsia="Times New Roman" w:hAnsi="Times New Roman" w:cs="Times New Roman"/>
          <w:spacing w:val="-3"/>
          <w:sz w:val="24"/>
          <w:szCs w:val="24"/>
        </w:rPr>
        <w:t xml:space="preserve"> </w:t>
      </w:r>
      <w:r w:rsidRPr="00FC7039">
        <w:rPr>
          <w:rFonts w:ascii="Times New Roman" w:eastAsia="Times New Roman" w:hAnsi="Times New Roman" w:cs="Times New Roman"/>
          <w:sz w:val="24"/>
          <w:szCs w:val="24"/>
        </w:rPr>
        <w:t>вклад</w:t>
      </w:r>
      <w:r w:rsidRPr="00FC7039">
        <w:rPr>
          <w:rFonts w:ascii="Times New Roman" w:eastAsia="Times New Roman" w:hAnsi="Times New Roman" w:cs="Times New Roman"/>
          <w:spacing w:val="-5"/>
          <w:sz w:val="24"/>
          <w:szCs w:val="24"/>
        </w:rPr>
        <w:t xml:space="preserve"> </w:t>
      </w:r>
      <w:r w:rsidRPr="00FC7039">
        <w:rPr>
          <w:rFonts w:ascii="Times New Roman" w:eastAsia="Times New Roman" w:hAnsi="Times New Roman" w:cs="Times New Roman"/>
          <w:sz w:val="24"/>
          <w:szCs w:val="24"/>
        </w:rPr>
        <w:t>в</w:t>
      </w:r>
      <w:r w:rsidRPr="00FC7039">
        <w:rPr>
          <w:rFonts w:ascii="Times New Roman" w:eastAsia="Times New Roman" w:hAnsi="Times New Roman" w:cs="Times New Roman"/>
          <w:spacing w:val="-4"/>
          <w:sz w:val="24"/>
          <w:szCs w:val="24"/>
        </w:rPr>
        <w:t xml:space="preserve"> </w:t>
      </w:r>
      <w:r w:rsidRPr="00FC7039">
        <w:rPr>
          <w:rFonts w:ascii="Times New Roman" w:eastAsia="Times New Roman" w:hAnsi="Times New Roman" w:cs="Times New Roman"/>
          <w:sz w:val="24"/>
          <w:szCs w:val="24"/>
        </w:rPr>
        <w:t>общий</w:t>
      </w:r>
      <w:r w:rsidRPr="00FC7039">
        <w:rPr>
          <w:rFonts w:ascii="Times New Roman" w:eastAsia="Times New Roman" w:hAnsi="Times New Roman" w:cs="Times New Roman"/>
          <w:spacing w:val="-2"/>
          <w:sz w:val="24"/>
          <w:szCs w:val="24"/>
        </w:rPr>
        <w:t xml:space="preserve"> </w:t>
      </w:r>
      <w:r w:rsidRPr="00FC7039">
        <w:rPr>
          <w:rFonts w:ascii="Times New Roman" w:eastAsia="Times New Roman" w:hAnsi="Times New Roman" w:cs="Times New Roman"/>
          <w:sz w:val="24"/>
          <w:szCs w:val="24"/>
        </w:rPr>
        <w:t>результат;</w:t>
      </w:r>
    </w:p>
    <w:p w:rsidR="0033597C" w:rsidRDefault="0033597C" w:rsidP="0033597C">
      <w:pPr>
        <w:pStyle w:val="a3"/>
        <w:spacing w:line="276" w:lineRule="auto"/>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 выполнять</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совместные</w:t>
      </w:r>
      <w:r w:rsidRPr="00FC7039">
        <w:rPr>
          <w:rFonts w:ascii="Times New Roman" w:eastAsia="Times New Roman" w:hAnsi="Times New Roman" w:cs="Times New Roman"/>
          <w:spacing w:val="-3"/>
          <w:sz w:val="24"/>
          <w:szCs w:val="24"/>
        </w:rPr>
        <w:t xml:space="preserve"> </w:t>
      </w:r>
      <w:r w:rsidRPr="00FC7039">
        <w:rPr>
          <w:rFonts w:ascii="Times New Roman" w:eastAsia="Times New Roman" w:hAnsi="Times New Roman" w:cs="Times New Roman"/>
          <w:sz w:val="24"/>
          <w:szCs w:val="24"/>
        </w:rPr>
        <w:t>проектные</w:t>
      </w:r>
      <w:r w:rsidRPr="00FC7039">
        <w:rPr>
          <w:rFonts w:ascii="Times New Roman" w:eastAsia="Times New Roman" w:hAnsi="Times New Roman" w:cs="Times New Roman"/>
          <w:spacing w:val="-3"/>
          <w:sz w:val="24"/>
          <w:szCs w:val="24"/>
        </w:rPr>
        <w:t xml:space="preserve"> </w:t>
      </w:r>
      <w:r w:rsidRPr="00FC7039">
        <w:rPr>
          <w:rFonts w:ascii="Times New Roman" w:eastAsia="Times New Roman" w:hAnsi="Times New Roman" w:cs="Times New Roman"/>
          <w:sz w:val="24"/>
          <w:szCs w:val="24"/>
        </w:rPr>
        <w:t>задания</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с</w:t>
      </w:r>
      <w:r w:rsidRPr="00FC7039">
        <w:rPr>
          <w:rFonts w:ascii="Times New Roman" w:eastAsia="Times New Roman" w:hAnsi="Times New Roman" w:cs="Times New Roman"/>
          <w:spacing w:val="-5"/>
          <w:sz w:val="24"/>
          <w:szCs w:val="24"/>
        </w:rPr>
        <w:t xml:space="preserve"> </w:t>
      </w:r>
      <w:r w:rsidRPr="00FC7039">
        <w:rPr>
          <w:rFonts w:ascii="Times New Roman" w:eastAsia="Times New Roman" w:hAnsi="Times New Roman" w:cs="Times New Roman"/>
          <w:sz w:val="24"/>
          <w:szCs w:val="24"/>
        </w:rPr>
        <w:t>опорой</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на</w:t>
      </w:r>
      <w:r w:rsidRPr="00FC7039">
        <w:rPr>
          <w:rFonts w:ascii="Times New Roman" w:eastAsia="Times New Roman" w:hAnsi="Times New Roman" w:cs="Times New Roman"/>
          <w:spacing w:val="-5"/>
          <w:sz w:val="24"/>
          <w:szCs w:val="24"/>
        </w:rPr>
        <w:t xml:space="preserve"> </w:t>
      </w:r>
      <w:r w:rsidRPr="00FC7039">
        <w:rPr>
          <w:rFonts w:ascii="Times New Roman" w:eastAsia="Times New Roman" w:hAnsi="Times New Roman" w:cs="Times New Roman"/>
          <w:sz w:val="24"/>
          <w:szCs w:val="24"/>
        </w:rPr>
        <w:t>предложенные</w:t>
      </w:r>
      <w:r>
        <w:rPr>
          <w:rFonts w:ascii="Times New Roman" w:eastAsia="Times New Roman" w:hAnsi="Times New Roman" w:cs="Times New Roman"/>
          <w:sz w:val="24"/>
          <w:szCs w:val="24"/>
        </w:rPr>
        <w:t xml:space="preserve"> образцы.</w:t>
      </w:r>
    </w:p>
    <w:p w:rsidR="00E20BBA" w:rsidRDefault="00E20BBA" w:rsidP="0033597C">
      <w:pPr>
        <w:pStyle w:val="a3"/>
        <w:spacing w:line="276" w:lineRule="auto"/>
        <w:jc w:val="both"/>
        <w:rPr>
          <w:rFonts w:ascii="Times New Roman" w:eastAsia="Times New Roman" w:hAnsi="Times New Roman" w:cs="Times New Roman"/>
          <w:sz w:val="24"/>
          <w:szCs w:val="24"/>
        </w:rPr>
      </w:pPr>
    </w:p>
    <w:p w:rsidR="003F3018" w:rsidRDefault="003F3018" w:rsidP="0033597C">
      <w:pPr>
        <w:pStyle w:val="a3"/>
        <w:spacing w:line="276" w:lineRule="auto"/>
        <w:jc w:val="both"/>
        <w:rPr>
          <w:rFonts w:ascii="Times New Roman" w:eastAsia="Times New Roman" w:hAnsi="Times New Roman" w:cs="Times New Roman"/>
          <w:sz w:val="24"/>
          <w:szCs w:val="24"/>
        </w:rPr>
      </w:pPr>
    </w:p>
    <w:p w:rsidR="003F3018" w:rsidRDefault="003F3018" w:rsidP="0033597C">
      <w:pPr>
        <w:pStyle w:val="a3"/>
        <w:spacing w:line="276" w:lineRule="auto"/>
        <w:jc w:val="both"/>
        <w:rPr>
          <w:rFonts w:ascii="Times New Roman" w:eastAsia="Times New Roman" w:hAnsi="Times New Roman" w:cs="Times New Roman"/>
          <w:sz w:val="24"/>
          <w:szCs w:val="24"/>
        </w:rPr>
      </w:pPr>
    </w:p>
    <w:p w:rsidR="00E20BBA" w:rsidRDefault="00E20BBA" w:rsidP="00E20BBA">
      <w:pPr>
        <w:widowControl w:val="0"/>
        <w:autoSpaceDE w:val="0"/>
        <w:autoSpaceDN w:val="0"/>
        <w:spacing w:after="0" w:line="240" w:lineRule="auto"/>
        <w:jc w:val="center"/>
        <w:rPr>
          <w:rFonts w:ascii="Times New Roman" w:eastAsia="Times New Roman" w:hAnsi="Times New Roman" w:cs="Times New Roman"/>
          <w:b/>
          <w:sz w:val="24"/>
        </w:rPr>
      </w:pPr>
      <w:r w:rsidRPr="00FC7039">
        <w:rPr>
          <w:rFonts w:ascii="Times New Roman" w:eastAsia="Times New Roman" w:hAnsi="Times New Roman" w:cs="Times New Roman"/>
          <w:b/>
          <w:sz w:val="24"/>
        </w:rPr>
        <w:lastRenderedPageBreak/>
        <w:t>ПРЕДМЕТНЫЕ</w:t>
      </w:r>
      <w:r w:rsidRPr="00FC7039">
        <w:rPr>
          <w:rFonts w:ascii="Times New Roman" w:eastAsia="Times New Roman" w:hAnsi="Times New Roman" w:cs="Times New Roman"/>
          <w:b/>
          <w:spacing w:val="-3"/>
          <w:sz w:val="24"/>
        </w:rPr>
        <w:t xml:space="preserve"> </w:t>
      </w:r>
      <w:r w:rsidRPr="00FC7039">
        <w:rPr>
          <w:rFonts w:ascii="Times New Roman" w:eastAsia="Times New Roman" w:hAnsi="Times New Roman" w:cs="Times New Roman"/>
          <w:b/>
          <w:sz w:val="24"/>
        </w:rPr>
        <w:t>РЕЗУЛЬТАТЫ</w:t>
      </w:r>
    </w:p>
    <w:p w:rsidR="00E20BBA" w:rsidRPr="00FC7039" w:rsidRDefault="00E20BBA" w:rsidP="00E20BBA">
      <w:pPr>
        <w:widowControl w:val="0"/>
        <w:autoSpaceDE w:val="0"/>
        <w:autoSpaceDN w:val="0"/>
        <w:spacing w:after="0" w:line="240" w:lineRule="auto"/>
        <w:jc w:val="center"/>
        <w:rPr>
          <w:rFonts w:ascii="Times New Roman" w:eastAsia="Times New Roman" w:hAnsi="Times New Roman" w:cs="Times New Roman"/>
          <w:b/>
          <w:sz w:val="24"/>
        </w:rPr>
      </w:pPr>
    </w:p>
    <w:p w:rsidR="00E20BBA" w:rsidRPr="00FC7039" w:rsidRDefault="00E20BBA" w:rsidP="00E20BBA">
      <w:pPr>
        <w:widowControl w:val="0"/>
        <w:tabs>
          <w:tab w:val="left" w:pos="573"/>
        </w:tabs>
        <w:autoSpaceDE w:val="0"/>
        <w:autoSpaceDN w:val="0"/>
        <w:spacing w:after="0" w:line="240" w:lineRule="auto"/>
        <w:ind w:left="426" w:hanging="426"/>
        <w:jc w:val="both"/>
        <w:outlineLvl w:val="2"/>
        <w:rPr>
          <w:rFonts w:ascii="Times New Roman" w:eastAsia="Times New Roman" w:hAnsi="Times New Roman" w:cs="Times New Roman"/>
          <w:b/>
          <w:bCs/>
          <w:sz w:val="24"/>
          <w:szCs w:val="24"/>
        </w:rPr>
      </w:pPr>
      <w:r w:rsidRPr="00FC7039">
        <w:rPr>
          <w:rFonts w:ascii="Times New Roman" w:eastAsia="Times New Roman" w:hAnsi="Times New Roman" w:cs="Times New Roman"/>
          <w:b/>
          <w:bCs/>
          <w:sz w:val="24"/>
          <w:szCs w:val="24"/>
        </w:rPr>
        <w:t>1 КЛАСС</w:t>
      </w:r>
    </w:p>
    <w:p w:rsidR="00E20BBA" w:rsidRPr="00FC7039" w:rsidRDefault="00E20BBA" w:rsidP="00E20BBA">
      <w:pPr>
        <w:widowControl w:val="0"/>
        <w:autoSpaceDE w:val="0"/>
        <w:autoSpaceDN w:val="0"/>
        <w:spacing w:after="0" w:line="240" w:lineRule="auto"/>
        <w:ind w:left="426" w:hanging="426"/>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К</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концу</w:t>
      </w:r>
      <w:r w:rsidRPr="00FC7039">
        <w:rPr>
          <w:rFonts w:ascii="Times New Roman" w:eastAsia="Times New Roman" w:hAnsi="Times New Roman" w:cs="Times New Roman"/>
          <w:spacing w:val="-9"/>
          <w:sz w:val="24"/>
          <w:szCs w:val="24"/>
        </w:rPr>
        <w:t xml:space="preserve"> </w:t>
      </w:r>
      <w:r w:rsidRPr="00FC7039">
        <w:rPr>
          <w:rFonts w:ascii="Times New Roman" w:eastAsia="Times New Roman" w:hAnsi="Times New Roman" w:cs="Times New Roman"/>
          <w:sz w:val="24"/>
          <w:szCs w:val="24"/>
        </w:rPr>
        <w:t>обучения</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в</w:t>
      </w:r>
      <w:r w:rsidRPr="00FC7039">
        <w:rPr>
          <w:rFonts w:ascii="Times New Roman" w:eastAsia="Times New Roman" w:hAnsi="Times New Roman" w:cs="Times New Roman"/>
          <w:spacing w:val="-2"/>
          <w:sz w:val="24"/>
          <w:szCs w:val="24"/>
        </w:rPr>
        <w:t xml:space="preserve"> </w:t>
      </w:r>
      <w:r w:rsidRPr="00FC7039">
        <w:rPr>
          <w:rFonts w:ascii="Times New Roman" w:eastAsia="Times New Roman" w:hAnsi="Times New Roman" w:cs="Times New Roman"/>
          <w:sz w:val="24"/>
          <w:szCs w:val="24"/>
        </w:rPr>
        <w:t>первом</w:t>
      </w:r>
      <w:r w:rsidRPr="00FC7039">
        <w:rPr>
          <w:rFonts w:ascii="Times New Roman" w:eastAsia="Times New Roman" w:hAnsi="Times New Roman" w:cs="Times New Roman"/>
          <w:spacing w:val="-3"/>
          <w:sz w:val="24"/>
          <w:szCs w:val="24"/>
        </w:rPr>
        <w:t xml:space="preserve"> </w:t>
      </w:r>
      <w:r w:rsidRPr="00FC7039">
        <w:rPr>
          <w:rFonts w:ascii="Times New Roman" w:eastAsia="Times New Roman" w:hAnsi="Times New Roman" w:cs="Times New Roman"/>
          <w:sz w:val="24"/>
          <w:szCs w:val="24"/>
        </w:rPr>
        <w:t>классе</w:t>
      </w:r>
      <w:r w:rsidRPr="00FC7039">
        <w:rPr>
          <w:rFonts w:ascii="Times New Roman" w:eastAsia="Times New Roman" w:hAnsi="Times New Roman" w:cs="Times New Roman"/>
          <w:spacing w:val="-1"/>
          <w:sz w:val="24"/>
          <w:szCs w:val="24"/>
        </w:rPr>
        <w:t xml:space="preserve"> </w:t>
      </w:r>
      <w:r w:rsidRPr="00FC7039">
        <w:rPr>
          <w:rFonts w:ascii="Times New Roman" w:eastAsia="Times New Roman" w:hAnsi="Times New Roman" w:cs="Times New Roman"/>
          <w:sz w:val="24"/>
          <w:szCs w:val="24"/>
        </w:rPr>
        <w:t>обучающийся</w:t>
      </w:r>
      <w:r w:rsidRPr="00FC7039">
        <w:rPr>
          <w:rFonts w:ascii="Times New Roman" w:eastAsia="Times New Roman" w:hAnsi="Times New Roman" w:cs="Times New Roman"/>
          <w:spacing w:val="3"/>
          <w:sz w:val="24"/>
          <w:szCs w:val="24"/>
        </w:rPr>
        <w:t xml:space="preserve"> </w:t>
      </w:r>
      <w:r w:rsidRPr="00FC7039">
        <w:rPr>
          <w:rFonts w:ascii="Times New Roman" w:eastAsia="Times New Roman" w:hAnsi="Times New Roman" w:cs="Times New Roman"/>
          <w:b/>
          <w:sz w:val="24"/>
          <w:szCs w:val="24"/>
        </w:rPr>
        <w:t>научится</w:t>
      </w:r>
      <w:r w:rsidRPr="00FC7039">
        <w:rPr>
          <w:rFonts w:ascii="Times New Roman" w:eastAsia="Times New Roman" w:hAnsi="Times New Roman" w:cs="Times New Roman"/>
          <w:sz w:val="24"/>
          <w:szCs w:val="24"/>
        </w:rPr>
        <w:t>:</w:t>
      </w:r>
    </w:p>
    <w:p w:rsidR="00E20BBA" w:rsidRPr="00FC7039" w:rsidRDefault="00E20BBA" w:rsidP="00E20BBA">
      <w:pPr>
        <w:widowControl w:val="0"/>
        <w:tabs>
          <w:tab w:val="left" w:pos="1241"/>
        </w:tabs>
        <w:autoSpaceDE w:val="0"/>
        <w:autoSpaceDN w:val="0"/>
        <w:spacing w:after="0" w:line="240" w:lineRule="auto"/>
        <w:ind w:left="426" w:hanging="426"/>
        <w:jc w:val="both"/>
        <w:rPr>
          <w:rFonts w:ascii="Times New Roman" w:eastAsia="Times New Roman" w:hAnsi="Times New Roman" w:cs="Times New Roman"/>
          <w:sz w:val="24"/>
        </w:rPr>
      </w:pPr>
      <w:r w:rsidRPr="00FC7039">
        <w:rPr>
          <w:rFonts w:ascii="Times New Roman" w:eastAsia="Times New Roman" w:hAnsi="Times New Roman" w:cs="Times New Roman"/>
          <w:sz w:val="24"/>
        </w:rPr>
        <w:t>- различать</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слово</w:t>
      </w:r>
      <w:r w:rsidRPr="00FC7039">
        <w:rPr>
          <w:rFonts w:ascii="Times New Roman" w:eastAsia="Times New Roman" w:hAnsi="Times New Roman" w:cs="Times New Roman"/>
          <w:spacing w:val="-3"/>
          <w:sz w:val="24"/>
        </w:rPr>
        <w:t xml:space="preserve"> </w:t>
      </w:r>
      <w:r w:rsidRPr="00FC7039">
        <w:rPr>
          <w:rFonts w:ascii="Times New Roman" w:eastAsia="Times New Roman" w:hAnsi="Times New Roman" w:cs="Times New Roman"/>
          <w:sz w:val="24"/>
        </w:rPr>
        <w:t>и</w:t>
      </w:r>
      <w:r w:rsidRPr="00FC7039">
        <w:rPr>
          <w:rFonts w:ascii="Times New Roman" w:eastAsia="Times New Roman" w:hAnsi="Times New Roman" w:cs="Times New Roman"/>
          <w:spacing w:val="-2"/>
          <w:sz w:val="24"/>
        </w:rPr>
        <w:t xml:space="preserve"> </w:t>
      </w:r>
      <w:r w:rsidRPr="00FC7039">
        <w:rPr>
          <w:rFonts w:ascii="Times New Roman" w:eastAsia="Times New Roman" w:hAnsi="Times New Roman" w:cs="Times New Roman"/>
          <w:sz w:val="24"/>
        </w:rPr>
        <w:t>предложение;</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вычленять</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слова</w:t>
      </w:r>
      <w:r w:rsidRPr="00FC7039">
        <w:rPr>
          <w:rFonts w:ascii="Times New Roman" w:eastAsia="Times New Roman" w:hAnsi="Times New Roman" w:cs="Times New Roman"/>
          <w:spacing w:val="-4"/>
          <w:sz w:val="24"/>
        </w:rPr>
        <w:t xml:space="preserve"> </w:t>
      </w:r>
      <w:r w:rsidRPr="00FC7039">
        <w:rPr>
          <w:rFonts w:ascii="Times New Roman" w:eastAsia="Times New Roman" w:hAnsi="Times New Roman" w:cs="Times New Roman"/>
          <w:sz w:val="24"/>
        </w:rPr>
        <w:t>из</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предложений;</w:t>
      </w:r>
    </w:p>
    <w:p w:rsidR="00E20BBA" w:rsidRPr="00FC7039" w:rsidRDefault="00E20BBA" w:rsidP="00E20BBA">
      <w:pPr>
        <w:widowControl w:val="0"/>
        <w:tabs>
          <w:tab w:val="left" w:pos="1241"/>
        </w:tabs>
        <w:autoSpaceDE w:val="0"/>
        <w:autoSpaceDN w:val="0"/>
        <w:spacing w:after="0" w:line="240" w:lineRule="auto"/>
        <w:ind w:left="426" w:hanging="426"/>
        <w:jc w:val="both"/>
        <w:rPr>
          <w:rFonts w:ascii="Times New Roman" w:eastAsia="Times New Roman" w:hAnsi="Times New Roman" w:cs="Times New Roman"/>
          <w:sz w:val="24"/>
        </w:rPr>
      </w:pPr>
      <w:r w:rsidRPr="00FC7039">
        <w:rPr>
          <w:rFonts w:ascii="Times New Roman" w:eastAsia="Times New Roman" w:hAnsi="Times New Roman" w:cs="Times New Roman"/>
          <w:sz w:val="24"/>
        </w:rPr>
        <w:t>- вычленять</w:t>
      </w:r>
      <w:r w:rsidRPr="00FC7039">
        <w:rPr>
          <w:rFonts w:ascii="Times New Roman" w:eastAsia="Times New Roman" w:hAnsi="Times New Roman" w:cs="Times New Roman"/>
          <w:spacing w:val="-3"/>
          <w:sz w:val="24"/>
        </w:rPr>
        <w:t xml:space="preserve"> </w:t>
      </w:r>
      <w:r w:rsidRPr="00FC7039">
        <w:rPr>
          <w:rFonts w:ascii="Times New Roman" w:eastAsia="Times New Roman" w:hAnsi="Times New Roman" w:cs="Times New Roman"/>
          <w:sz w:val="24"/>
        </w:rPr>
        <w:t>звуки</w:t>
      </w:r>
      <w:r w:rsidRPr="00FC7039">
        <w:rPr>
          <w:rFonts w:ascii="Times New Roman" w:eastAsia="Times New Roman" w:hAnsi="Times New Roman" w:cs="Times New Roman"/>
          <w:spacing w:val="-3"/>
          <w:sz w:val="24"/>
        </w:rPr>
        <w:t xml:space="preserve"> </w:t>
      </w:r>
      <w:r w:rsidRPr="00FC7039">
        <w:rPr>
          <w:rFonts w:ascii="Times New Roman" w:eastAsia="Times New Roman" w:hAnsi="Times New Roman" w:cs="Times New Roman"/>
          <w:sz w:val="24"/>
        </w:rPr>
        <w:t>из</w:t>
      </w:r>
      <w:r w:rsidRPr="00FC7039">
        <w:rPr>
          <w:rFonts w:ascii="Times New Roman" w:eastAsia="Times New Roman" w:hAnsi="Times New Roman" w:cs="Times New Roman"/>
          <w:spacing w:val="-3"/>
          <w:sz w:val="24"/>
        </w:rPr>
        <w:t xml:space="preserve"> </w:t>
      </w:r>
      <w:r w:rsidRPr="00FC7039">
        <w:rPr>
          <w:rFonts w:ascii="Times New Roman" w:eastAsia="Times New Roman" w:hAnsi="Times New Roman" w:cs="Times New Roman"/>
          <w:sz w:val="24"/>
        </w:rPr>
        <w:t>слова;</w:t>
      </w:r>
    </w:p>
    <w:p w:rsidR="00E20BBA" w:rsidRPr="00FC7039" w:rsidRDefault="00E20BBA" w:rsidP="00E20BBA">
      <w:pPr>
        <w:widowControl w:val="0"/>
        <w:tabs>
          <w:tab w:val="left" w:pos="1251"/>
        </w:tabs>
        <w:autoSpaceDE w:val="0"/>
        <w:autoSpaceDN w:val="0"/>
        <w:spacing w:after="0" w:line="240" w:lineRule="auto"/>
        <w:ind w:right="-1"/>
        <w:jc w:val="both"/>
        <w:rPr>
          <w:rFonts w:ascii="Times New Roman" w:eastAsia="Times New Roman" w:hAnsi="Times New Roman" w:cs="Times New Roman"/>
          <w:sz w:val="24"/>
        </w:rPr>
      </w:pPr>
      <w:r w:rsidRPr="00FC7039">
        <w:rPr>
          <w:rFonts w:ascii="Times New Roman" w:eastAsia="Times New Roman" w:hAnsi="Times New Roman" w:cs="Times New Roman"/>
          <w:sz w:val="24"/>
        </w:rPr>
        <w:t>- различать</w:t>
      </w:r>
      <w:r w:rsidRPr="00FC7039">
        <w:rPr>
          <w:rFonts w:ascii="Times New Roman" w:eastAsia="Times New Roman" w:hAnsi="Times New Roman" w:cs="Times New Roman"/>
          <w:spacing w:val="7"/>
          <w:sz w:val="24"/>
        </w:rPr>
        <w:t xml:space="preserve"> </w:t>
      </w:r>
      <w:r w:rsidRPr="00FC7039">
        <w:rPr>
          <w:rFonts w:ascii="Times New Roman" w:eastAsia="Times New Roman" w:hAnsi="Times New Roman" w:cs="Times New Roman"/>
          <w:sz w:val="24"/>
        </w:rPr>
        <w:t>гласные</w:t>
      </w:r>
      <w:r w:rsidRPr="00FC7039">
        <w:rPr>
          <w:rFonts w:ascii="Times New Roman" w:eastAsia="Times New Roman" w:hAnsi="Times New Roman" w:cs="Times New Roman"/>
          <w:spacing w:val="4"/>
          <w:sz w:val="24"/>
        </w:rPr>
        <w:t xml:space="preserve"> </w:t>
      </w:r>
      <w:r w:rsidRPr="00FC7039">
        <w:rPr>
          <w:rFonts w:ascii="Times New Roman" w:eastAsia="Times New Roman" w:hAnsi="Times New Roman" w:cs="Times New Roman"/>
          <w:sz w:val="24"/>
        </w:rPr>
        <w:t>и</w:t>
      </w:r>
      <w:r w:rsidRPr="00FC7039">
        <w:rPr>
          <w:rFonts w:ascii="Times New Roman" w:eastAsia="Times New Roman" w:hAnsi="Times New Roman" w:cs="Times New Roman"/>
          <w:spacing w:val="6"/>
          <w:sz w:val="24"/>
        </w:rPr>
        <w:t xml:space="preserve"> </w:t>
      </w:r>
      <w:r w:rsidRPr="00FC7039">
        <w:rPr>
          <w:rFonts w:ascii="Times New Roman" w:eastAsia="Times New Roman" w:hAnsi="Times New Roman" w:cs="Times New Roman"/>
          <w:sz w:val="24"/>
        </w:rPr>
        <w:t>согласные</w:t>
      </w:r>
      <w:r w:rsidRPr="00FC7039">
        <w:rPr>
          <w:rFonts w:ascii="Times New Roman" w:eastAsia="Times New Roman" w:hAnsi="Times New Roman" w:cs="Times New Roman"/>
          <w:spacing w:val="5"/>
          <w:sz w:val="24"/>
        </w:rPr>
        <w:t xml:space="preserve"> </w:t>
      </w:r>
      <w:r w:rsidRPr="00FC7039">
        <w:rPr>
          <w:rFonts w:ascii="Times New Roman" w:eastAsia="Times New Roman" w:hAnsi="Times New Roman" w:cs="Times New Roman"/>
          <w:sz w:val="24"/>
        </w:rPr>
        <w:t>звуки</w:t>
      </w:r>
      <w:r w:rsidRPr="00FC7039">
        <w:rPr>
          <w:rFonts w:ascii="Times New Roman" w:eastAsia="Times New Roman" w:hAnsi="Times New Roman" w:cs="Times New Roman"/>
          <w:spacing w:val="7"/>
          <w:sz w:val="24"/>
        </w:rPr>
        <w:t xml:space="preserve"> </w:t>
      </w:r>
      <w:r w:rsidRPr="00FC7039">
        <w:rPr>
          <w:rFonts w:ascii="Times New Roman" w:eastAsia="Times New Roman" w:hAnsi="Times New Roman" w:cs="Times New Roman"/>
          <w:sz w:val="24"/>
        </w:rPr>
        <w:t>(в</w:t>
      </w:r>
      <w:r w:rsidRPr="00FC7039">
        <w:rPr>
          <w:rFonts w:ascii="Times New Roman" w:eastAsia="Times New Roman" w:hAnsi="Times New Roman" w:cs="Times New Roman"/>
          <w:spacing w:val="5"/>
          <w:sz w:val="24"/>
        </w:rPr>
        <w:t xml:space="preserve"> </w:t>
      </w:r>
      <w:r w:rsidRPr="00FC7039">
        <w:rPr>
          <w:rFonts w:ascii="Times New Roman" w:eastAsia="Times New Roman" w:hAnsi="Times New Roman" w:cs="Times New Roman"/>
          <w:sz w:val="24"/>
        </w:rPr>
        <w:t>том</w:t>
      </w:r>
      <w:r w:rsidRPr="00FC7039">
        <w:rPr>
          <w:rFonts w:ascii="Times New Roman" w:eastAsia="Times New Roman" w:hAnsi="Times New Roman" w:cs="Times New Roman"/>
          <w:spacing w:val="7"/>
          <w:sz w:val="24"/>
        </w:rPr>
        <w:t xml:space="preserve"> </w:t>
      </w:r>
      <w:r w:rsidRPr="00FC7039">
        <w:rPr>
          <w:rFonts w:ascii="Times New Roman" w:eastAsia="Times New Roman" w:hAnsi="Times New Roman" w:cs="Times New Roman"/>
          <w:sz w:val="24"/>
        </w:rPr>
        <w:t>числе</w:t>
      </w:r>
      <w:r w:rsidRPr="00FC7039">
        <w:rPr>
          <w:rFonts w:ascii="Times New Roman" w:eastAsia="Times New Roman" w:hAnsi="Times New Roman" w:cs="Times New Roman"/>
          <w:spacing w:val="5"/>
          <w:sz w:val="24"/>
        </w:rPr>
        <w:t xml:space="preserve"> </w:t>
      </w:r>
      <w:r w:rsidRPr="00FC7039">
        <w:rPr>
          <w:rFonts w:ascii="Times New Roman" w:eastAsia="Times New Roman" w:hAnsi="Times New Roman" w:cs="Times New Roman"/>
          <w:sz w:val="24"/>
        </w:rPr>
        <w:t>различать</w:t>
      </w:r>
      <w:r w:rsidRPr="00FC7039">
        <w:rPr>
          <w:rFonts w:ascii="Times New Roman" w:eastAsia="Times New Roman" w:hAnsi="Times New Roman" w:cs="Times New Roman"/>
          <w:spacing w:val="8"/>
          <w:sz w:val="24"/>
        </w:rPr>
        <w:t xml:space="preserve"> </w:t>
      </w:r>
      <w:r w:rsidRPr="00FC7039">
        <w:rPr>
          <w:rFonts w:ascii="Times New Roman" w:eastAsia="Times New Roman" w:hAnsi="Times New Roman" w:cs="Times New Roman"/>
          <w:sz w:val="24"/>
        </w:rPr>
        <w:t>в</w:t>
      </w:r>
      <w:r w:rsidRPr="00FC7039">
        <w:rPr>
          <w:rFonts w:ascii="Times New Roman" w:eastAsia="Times New Roman" w:hAnsi="Times New Roman" w:cs="Times New Roman"/>
          <w:spacing w:val="5"/>
          <w:sz w:val="24"/>
        </w:rPr>
        <w:t xml:space="preserve"> </w:t>
      </w:r>
      <w:r w:rsidRPr="00FC7039">
        <w:rPr>
          <w:rFonts w:ascii="Times New Roman" w:eastAsia="Times New Roman" w:hAnsi="Times New Roman" w:cs="Times New Roman"/>
          <w:sz w:val="24"/>
        </w:rPr>
        <w:t>слове</w:t>
      </w:r>
      <w:r w:rsidRPr="00FC7039">
        <w:rPr>
          <w:rFonts w:ascii="Times New Roman" w:eastAsia="Times New Roman" w:hAnsi="Times New Roman" w:cs="Times New Roman"/>
          <w:spacing w:val="6"/>
          <w:sz w:val="24"/>
        </w:rPr>
        <w:t xml:space="preserve"> </w:t>
      </w:r>
      <w:r w:rsidRPr="00FC7039">
        <w:rPr>
          <w:rFonts w:ascii="Times New Roman" w:eastAsia="Times New Roman" w:hAnsi="Times New Roman" w:cs="Times New Roman"/>
          <w:sz w:val="24"/>
        </w:rPr>
        <w:t>согласный</w:t>
      </w:r>
      <w:r w:rsidRPr="00FC7039">
        <w:rPr>
          <w:rFonts w:ascii="Times New Roman" w:eastAsia="Times New Roman" w:hAnsi="Times New Roman" w:cs="Times New Roman"/>
          <w:spacing w:val="6"/>
          <w:sz w:val="24"/>
        </w:rPr>
        <w:t xml:space="preserve"> </w:t>
      </w:r>
      <w:r w:rsidRPr="00FC7039">
        <w:rPr>
          <w:rFonts w:ascii="Times New Roman" w:eastAsia="Times New Roman" w:hAnsi="Times New Roman" w:cs="Times New Roman"/>
          <w:sz w:val="24"/>
        </w:rPr>
        <w:t>звук</w:t>
      </w:r>
      <w:r w:rsidRPr="00FC7039">
        <w:rPr>
          <w:rFonts w:ascii="Times New Roman" w:eastAsia="Times New Roman" w:hAnsi="Times New Roman" w:cs="Times New Roman"/>
          <w:spacing w:val="-57"/>
          <w:sz w:val="24"/>
        </w:rPr>
        <w:t xml:space="preserve"> </w:t>
      </w:r>
      <w:r>
        <w:rPr>
          <w:rFonts w:ascii="Times New Roman" w:eastAsia="Times New Roman" w:hAnsi="Times New Roman" w:cs="Times New Roman"/>
          <w:spacing w:val="-57"/>
          <w:sz w:val="24"/>
        </w:rPr>
        <w:t xml:space="preserve">                   </w:t>
      </w:r>
      <w:proofErr w:type="gramStart"/>
      <w:r>
        <w:rPr>
          <w:rFonts w:ascii="Times New Roman" w:eastAsia="Times New Roman" w:hAnsi="Times New Roman" w:cs="Times New Roman"/>
          <w:spacing w:val="-57"/>
          <w:sz w:val="24"/>
        </w:rPr>
        <w:t xml:space="preserve">   </w:t>
      </w:r>
      <w:r w:rsidRPr="00FC7039">
        <w:rPr>
          <w:rFonts w:ascii="Times New Roman" w:eastAsia="Times New Roman" w:hAnsi="Times New Roman" w:cs="Times New Roman"/>
          <w:sz w:val="24"/>
        </w:rPr>
        <w:t>[</w:t>
      </w:r>
      <w:proofErr w:type="gramEnd"/>
      <w:r w:rsidRPr="00FC7039">
        <w:rPr>
          <w:rFonts w:ascii="Times New Roman" w:eastAsia="Times New Roman" w:hAnsi="Times New Roman" w:cs="Times New Roman"/>
          <w:sz w:val="24"/>
        </w:rPr>
        <w:t>й’] и гласный</w:t>
      </w:r>
      <w:r w:rsidRPr="00FC7039">
        <w:rPr>
          <w:rFonts w:ascii="Times New Roman" w:eastAsia="Times New Roman" w:hAnsi="Times New Roman" w:cs="Times New Roman"/>
          <w:spacing w:val="-2"/>
          <w:sz w:val="24"/>
        </w:rPr>
        <w:t xml:space="preserve"> </w:t>
      </w:r>
      <w:r w:rsidRPr="00FC7039">
        <w:rPr>
          <w:rFonts w:ascii="Times New Roman" w:eastAsia="Times New Roman" w:hAnsi="Times New Roman" w:cs="Times New Roman"/>
          <w:sz w:val="24"/>
        </w:rPr>
        <w:t>звук [и]);</w:t>
      </w:r>
    </w:p>
    <w:p w:rsidR="00E20BBA" w:rsidRPr="00FC7039" w:rsidRDefault="00E20BBA" w:rsidP="00E20BBA">
      <w:pPr>
        <w:widowControl w:val="0"/>
        <w:tabs>
          <w:tab w:val="left" w:pos="1241"/>
        </w:tabs>
        <w:autoSpaceDE w:val="0"/>
        <w:autoSpaceDN w:val="0"/>
        <w:spacing w:after="0" w:line="240" w:lineRule="auto"/>
        <w:ind w:left="426" w:hanging="426"/>
        <w:jc w:val="both"/>
        <w:rPr>
          <w:rFonts w:ascii="Times New Roman" w:eastAsia="Times New Roman" w:hAnsi="Times New Roman" w:cs="Times New Roman"/>
          <w:sz w:val="24"/>
        </w:rPr>
      </w:pPr>
      <w:r w:rsidRPr="00FC7039">
        <w:rPr>
          <w:rFonts w:ascii="Times New Roman" w:eastAsia="Times New Roman" w:hAnsi="Times New Roman" w:cs="Times New Roman"/>
          <w:sz w:val="24"/>
        </w:rPr>
        <w:t>- различать ударные</w:t>
      </w:r>
      <w:r w:rsidRPr="00FC7039">
        <w:rPr>
          <w:rFonts w:ascii="Times New Roman" w:eastAsia="Times New Roman" w:hAnsi="Times New Roman" w:cs="Times New Roman"/>
          <w:spacing w:val="-3"/>
          <w:sz w:val="24"/>
        </w:rPr>
        <w:t xml:space="preserve"> </w:t>
      </w:r>
      <w:r w:rsidRPr="00FC7039">
        <w:rPr>
          <w:rFonts w:ascii="Times New Roman" w:eastAsia="Times New Roman" w:hAnsi="Times New Roman" w:cs="Times New Roman"/>
          <w:sz w:val="24"/>
        </w:rPr>
        <w:t>и</w:t>
      </w:r>
      <w:r w:rsidRPr="00FC7039">
        <w:rPr>
          <w:rFonts w:ascii="Times New Roman" w:eastAsia="Times New Roman" w:hAnsi="Times New Roman" w:cs="Times New Roman"/>
          <w:spacing w:val="-2"/>
          <w:sz w:val="24"/>
        </w:rPr>
        <w:t xml:space="preserve"> </w:t>
      </w:r>
      <w:r w:rsidRPr="00FC7039">
        <w:rPr>
          <w:rFonts w:ascii="Times New Roman" w:eastAsia="Times New Roman" w:hAnsi="Times New Roman" w:cs="Times New Roman"/>
          <w:sz w:val="24"/>
        </w:rPr>
        <w:t>безударные</w:t>
      </w:r>
      <w:r w:rsidRPr="00FC7039">
        <w:rPr>
          <w:rFonts w:ascii="Times New Roman" w:eastAsia="Times New Roman" w:hAnsi="Times New Roman" w:cs="Times New Roman"/>
          <w:spacing w:val="-4"/>
          <w:sz w:val="24"/>
        </w:rPr>
        <w:t xml:space="preserve"> </w:t>
      </w:r>
      <w:r w:rsidRPr="00FC7039">
        <w:rPr>
          <w:rFonts w:ascii="Times New Roman" w:eastAsia="Times New Roman" w:hAnsi="Times New Roman" w:cs="Times New Roman"/>
          <w:sz w:val="24"/>
        </w:rPr>
        <w:t>гласные</w:t>
      </w:r>
      <w:r w:rsidRPr="00FC7039">
        <w:rPr>
          <w:rFonts w:ascii="Times New Roman" w:eastAsia="Times New Roman" w:hAnsi="Times New Roman" w:cs="Times New Roman"/>
          <w:spacing w:val="-4"/>
          <w:sz w:val="24"/>
        </w:rPr>
        <w:t xml:space="preserve"> </w:t>
      </w:r>
      <w:r w:rsidRPr="00FC7039">
        <w:rPr>
          <w:rFonts w:ascii="Times New Roman" w:eastAsia="Times New Roman" w:hAnsi="Times New Roman" w:cs="Times New Roman"/>
          <w:sz w:val="24"/>
        </w:rPr>
        <w:t>звуки;</w:t>
      </w:r>
    </w:p>
    <w:p w:rsidR="00E20BBA" w:rsidRPr="00FC7039" w:rsidRDefault="00E20BBA" w:rsidP="00E20BBA">
      <w:pPr>
        <w:widowControl w:val="0"/>
        <w:tabs>
          <w:tab w:val="left" w:pos="1241"/>
        </w:tabs>
        <w:autoSpaceDE w:val="0"/>
        <w:autoSpaceDN w:val="0"/>
        <w:spacing w:after="0" w:line="240" w:lineRule="auto"/>
        <w:ind w:left="426" w:hanging="426"/>
        <w:jc w:val="both"/>
        <w:rPr>
          <w:rFonts w:ascii="Times New Roman" w:eastAsia="Times New Roman" w:hAnsi="Times New Roman" w:cs="Times New Roman"/>
          <w:sz w:val="24"/>
        </w:rPr>
      </w:pPr>
      <w:r w:rsidRPr="00FC7039">
        <w:rPr>
          <w:rFonts w:ascii="Times New Roman" w:eastAsia="Times New Roman" w:hAnsi="Times New Roman" w:cs="Times New Roman"/>
          <w:sz w:val="24"/>
        </w:rPr>
        <w:t>- различать</w:t>
      </w:r>
      <w:r w:rsidRPr="00FC7039">
        <w:rPr>
          <w:rFonts w:ascii="Times New Roman" w:eastAsia="Times New Roman" w:hAnsi="Times New Roman" w:cs="Times New Roman"/>
          <w:spacing w:val="-2"/>
          <w:sz w:val="24"/>
        </w:rPr>
        <w:t xml:space="preserve"> </w:t>
      </w:r>
      <w:r w:rsidRPr="00FC7039">
        <w:rPr>
          <w:rFonts w:ascii="Times New Roman" w:eastAsia="Times New Roman" w:hAnsi="Times New Roman" w:cs="Times New Roman"/>
          <w:sz w:val="24"/>
        </w:rPr>
        <w:t>согласные</w:t>
      </w:r>
      <w:r w:rsidRPr="00FC7039">
        <w:rPr>
          <w:rFonts w:ascii="Times New Roman" w:eastAsia="Times New Roman" w:hAnsi="Times New Roman" w:cs="Times New Roman"/>
          <w:spacing w:val="-4"/>
          <w:sz w:val="24"/>
        </w:rPr>
        <w:t xml:space="preserve"> </w:t>
      </w:r>
      <w:r w:rsidRPr="00FC7039">
        <w:rPr>
          <w:rFonts w:ascii="Times New Roman" w:eastAsia="Times New Roman" w:hAnsi="Times New Roman" w:cs="Times New Roman"/>
          <w:sz w:val="24"/>
        </w:rPr>
        <w:t>звуки:</w:t>
      </w:r>
      <w:r w:rsidRPr="00FC7039">
        <w:rPr>
          <w:rFonts w:ascii="Times New Roman" w:eastAsia="Times New Roman" w:hAnsi="Times New Roman" w:cs="Times New Roman"/>
          <w:spacing w:val="-2"/>
          <w:sz w:val="24"/>
        </w:rPr>
        <w:t xml:space="preserve"> </w:t>
      </w:r>
      <w:r w:rsidRPr="00FC7039">
        <w:rPr>
          <w:rFonts w:ascii="Times New Roman" w:eastAsia="Times New Roman" w:hAnsi="Times New Roman" w:cs="Times New Roman"/>
          <w:sz w:val="24"/>
        </w:rPr>
        <w:t>мягкие</w:t>
      </w:r>
      <w:r w:rsidRPr="00FC7039">
        <w:rPr>
          <w:rFonts w:ascii="Times New Roman" w:eastAsia="Times New Roman" w:hAnsi="Times New Roman" w:cs="Times New Roman"/>
          <w:spacing w:val="-3"/>
          <w:sz w:val="24"/>
        </w:rPr>
        <w:t xml:space="preserve"> </w:t>
      </w:r>
      <w:r w:rsidRPr="00FC7039">
        <w:rPr>
          <w:rFonts w:ascii="Times New Roman" w:eastAsia="Times New Roman" w:hAnsi="Times New Roman" w:cs="Times New Roman"/>
          <w:sz w:val="24"/>
        </w:rPr>
        <w:t>и</w:t>
      </w:r>
      <w:r w:rsidRPr="00FC7039">
        <w:rPr>
          <w:rFonts w:ascii="Times New Roman" w:eastAsia="Times New Roman" w:hAnsi="Times New Roman" w:cs="Times New Roman"/>
          <w:spacing w:val="-2"/>
          <w:sz w:val="24"/>
        </w:rPr>
        <w:t xml:space="preserve"> </w:t>
      </w:r>
      <w:r w:rsidRPr="00FC7039">
        <w:rPr>
          <w:rFonts w:ascii="Times New Roman" w:eastAsia="Times New Roman" w:hAnsi="Times New Roman" w:cs="Times New Roman"/>
          <w:sz w:val="24"/>
        </w:rPr>
        <w:t>твёрдые,</w:t>
      </w:r>
      <w:r w:rsidRPr="00FC7039">
        <w:rPr>
          <w:rFonts w:ascii="Times New Roman" w:eastAsia="Times New Roman" w:hAnsi="Times New Roman" w:cs="Times New Roman"/>
          <w:spacing w:val="-2"/>
          <w:sz w:val="24"/>
        </w:rPr>
        <w:t xml:space="preserve"> </w:t>
      </w:r>
      <w:r w:rsidRPr="00FC7039">
        <w:rPr>
          <w:rFonts w:ascii="Times New Roman" w:eastAsia="Times New Roman" w:hAnsi="Times New Roman" w:cs="Times New Roman"/>
          <w:sz w:val="24"/>
        </w:rPr>
        <w:t>звонкие</w:t>
      </w:r>
      <w:r w:rsidRPr="00FC7039">
        <w:rPr>
          <w:rFonts w:ascii="Times New Roman" w:eastAsia="Times New Roman" w:hAnsi="Times New Roman" w:cs="Times New Roman"/>
          <w:spacing w:val="-3"/>
          <w:sz w:val="24"/>
        </w:rPr>
        <w:t xml:space="preserve"> </w:t>
      </w:r>
      <w:r w:rsidRPr="00FC7039">
        <w:rPr>
          <w:rFonts w:ascii="Times New Roman" w:eastAsia="Times New Roman" w:hAnsi="Times New Roman" w:cs="Times New Roman"/>
          <w:sz w:val="24"/>
        </w:rPr>
        <w:t>и</w:t>
      </w:r>
      <w:r w:rsidRPr="00FC7039">
        <w:rPr>
          <w:rFonts w:ascii="Times New Roman" w:eastAsia="Times New Roman" w:hAnsi="Times New Roman" w:cs="Times New Roman"/>
          <w:spacing w:val="-4"/>
          <w:sz w:val="24"/>
        </w:rPr>
        <w:t xml:space="preserve"> </w:t>
      </w:r>
      <w:r w:rsidRPr="00FC7039">
        <w:rPr>
          <w:rFonts w:ascii="Times New Roman" w:eastAsia="Times New Roman" w:hAnsi="Times New Roman" w:cs="Times New Roman"/>
          <w:sz w:val="24"/>
        </w:rPr>
        <w:t>глухие</w:t>
      </w:r>
      <w:r w:rsidRPr="00FC7039">
        <w:rPr>
          <w:rFonts w:ascii="Times New Roman" w:eastAsia="Times New Roman" w:hAnsi="Times New Roman" w:cs="Times New Roman"/>
          <w:spacing w:val="-3"/>
          <w:sz w:val="24"/>
        </w:rPr>
        <w:t xml:space="preserve"> </w:t>
      </w:r>
      <w:r w:rsidRPr="00FC7039">
        <w:rPr>
          <w:rFonts w:ascii="Times New Roman" w:eastAsia="Times New Roman" w:hAnsi="Times New Roman" w:cs="Times New Roman"/>
          <w:sz w:val="24"/>
        </w:rPr>
        <w:t>(вне</w:t>
      </w:r>
      <w:r w:rsidRPr="00FC7039">
        <w:rPr>
          <w:rFonts w:ascii="Times New Roman" w:eastAsia="Times New Roman" w:hAnsi="Times New Roman" w:cs="Times New Roman"/>
          <w:spacing w:val="-3"/>
          <w:sz w:val="24"/>
        </w:rPr>
        <w:t xml:space="preserve"> </w:t>
      </w:r>
      <w:r w:rsidRPr="00FC7039">
        <w:rPr>
          <w:rFonts w:ascii="Times New Roman" w:eastAsia="Times New Roman" w:hAnsi="Times New Roman" w:cs="Times New Roman"/>
          <w:sz w:val="24"/>
        </w:rPr>
        <w:t>слова</w:t>
      </w:r>
      <w:r w:rsidRPr="00FC7039">
        <w:rPr>
          <w:rFonts w:ascii="Times New Roman" w:eastAsia="Times New Roman" w:hAnsi="Times New Roman" w:cs="Times New Roman"/>
          <w:spacing w:val="-4"/>
          <w:sz w:val="24"/>
        </w:rPr>
        <w:t xml:space="preserve"> </w:t>
      </w:r>
      <w:r w:rsidRPr="00FC7039">
        <w:rPr>
          <w:rFonts w:ascii="Times New Roman" w:eastAsia="Times New Roman" w:hAnsi="Times New Roman" w:cs="Times New Roman"/>
          <w:sz w:val="24"/>
        </w:rPr>
        <w:t>и</w:t>
      </w:r>
      <w:r w:rsidRPr="00FC7039">
        <w:rPr>
          <w:rFonts w:ascii="Times New Roman" w:eastAsia="Times New Roman" w:hAnsi="Times New Roman" w:cs="Times New Roman"/>
          <w:spacing w:val="-2"/>
          <w:sz w:val="24"/>
        </w:rPr>
        <w:t xml:space="preserve"> </w:t>
      </w:r>
      <w:r w:rsidRPr="00FC7039">
        <w:rPr>
          <w:rFonts w:ascii="Times New Roman" w:eastAsia="Times New Roman" w:hAnsi="Times New Roman" w:cs="Times New Roman"/>
          <w:sz w:val="24"/>
        </w:rPr>
        <w:t>в</w:t>
      </w:r>
      <w:r w:rsidRPr="00FC7039">
        <w:rPr>
          <w:rFonts w:ascii="Times New Roman" w:eastAsia="Times New Roman" w:hAnsi="Times New Roman" w:cs="Times New Roman"/>
          <w:spacing w:val="-3"/>
          <w:sz w:val="24"/>
        </w:rPr>
        <w:t xml:space="preserve"> </w:t>
      </w:r>
      <w:r w:rsidRPr="00FC7039">
        <w:rPr>
          <w:rFonts w:ascii="Times New Roman" w:eastAsia="Times New Roman" w:hAnsi="Times New Roman" w:cs="Times New Roman"/>
          <w:sz w:val="24"/>
        </w:rPr>
        <w:t>слове);</w:t>
      </w:r>
    </w:p>
    <w:p w:rsidR="00E20BBA" w:rsidRPr="00FC7039" w:rsidRDefault="00E20BBA" w:rsidP="00E20BBA">
      <w:pPr>
        <w:widowControl w:val="0"/>
        <w:tabs>
          <w:tab w:val="left" w:pos="1241"/>
        </w:tabs>
        <w:autoSpaceDE w:val="0"/>
        <w:autoSpaceDN w:val="0"/>
        <w:spacing w:before="1" w:after="0" w:line="240" w:lineRule="auto"/>
        <w:ind w:left="426" w:hanging="426"/>
        <w:jc w:val="both"/>
        <w:rPr>
          <w:rFonts w:ascii="Times New Roman" w:eastAsia="Times New Roman" w:hAnsi="Times New Roman" w:cs="Times New Roman"/>
          <w:sz w:val="24"/>
        </w:rPr>
      </w:pPr>
      <w:r w:rsidRPr="00FC7039">
        <w:rPr>
          <w:rFonts w:ascii="Times New Roman" w:eastAsia="Times New Roman" w:hAnsi="Times New Roman" w:cs="Times New Roman"/>
          <w:sz w:val="24"/>
        </w:rPr>
        <w:t>- различать</w:t>
      </w:r>
      <w:r w:rsidRPr="00FC7039">
        <w:rPr>
          <w:rFonts w:ascii="Times New Roman" w:eastAsia="Times New Roman" w:hAnsi="Times New Roman" w:cs="Times New Roman"/>
          <w:spacing w:val="-3"/>
          <w:sz w:val="24"/>
        </w:rPr>
        <w:t xml:space="preserve"> </w:t>
      </w:r>
      <w:r w:rsidRPr="00FC7039">
        <w:rPr>
          <w:rFonts w:ascii="Times New Roman" w:eastAsia="Times New Roman" w:hAnsi="Times New Roman" w:cs="Times New Roman"/>
          <w:sz w:val="24"/>
        </w:rPr>
        <w:t>понятия</w:t>
      </w:r>
      <w:r w:rsidRPr="00FC7039">
        <w:rPr>
          <w:rFonts w:ascii="Times New Roman" w:eastAsia="Times New Roman" w:hAnsi="Times New Roman" w:cs="Times New Roman"/>
          <w:spacing w:val="-2"/>
          <w:sz w:val="24"/>
        </w:rPr>
        <w:t xml:space="preserve"> </w:t>
      </w:r>
      <w:r w:rsidRPr="00FC7039">
        <w:rPr>
          <w:rFonts w:ascii="Times New Roman" w:eastAsia="Times New Roman" w:hAnsi="Times New Roman" w:cs="Times New Roman"/>
          <w:sz w:val="24"/>
        </w:rPr>
        <w:t>«звук»</w:t>
      </w:r>
      <w:r w:rsidRPr="00FC7039">
        <w:rPr>
          <w:rFonts w:ascii="Times New Roman" w:eastAsia="Times New Roman" w:hAnsi="Times New Roman" w:cs="Times New Roman"/>
          <w:spacing w:val="-11"/>
          <w:sz w:val="24"/>
        </w:rPr>
        <w:t xml:space="preserve"> </w:t>
      </w:r>
      <w:r w:rsidRPr="00FC7039">
        <w:rPr>
          <w:rFonts w:ascii="Times New Roman" w:eastAsia="Times New Roman" w:hAnsi="Times New Roman" w:cs="Times New Roman"/>
          <w:sz w:val="24"/>
        </w:rPr>
        <w:t>и «буква»;</w:t>
      </w:r>
    </w:p>
    <w:p w:rsidR="00E20BBA" w:rsidRPr="00FC7039" w:rsidRDefault="00E20BBA" w:rsidP="00E20BBA">
      <w:pPr>
        <w:widowControl w:val="0"/>
        <w:tabs>
          <w:tab w:val="left" w:pos="1248"/>
        </w:tabs>
        <w:autoSpaceDE w:val="0"/>
        <w:autoSpaceDN w:val="0"/>
        <w:spacing w:after="0" w:line="240" w:lineRule="auto"/>
        <w:ind w:left="426" w:right="3" w:hanging="426"/>
        <w:jc w:val="both"/>
        <w:rPr>
          <w:rFonts w:ascii="Times New Roman" w:eastAsia="Times New Roman" w:hAnsi="Times New Roman" w:cs="Times New Roman"/>
          <w:spacing w:val="-1"/>
          <w:sz w:val="24"/>
        </w:rPr>
      </w:pPr>
      <w:r w:rsidRPr="00FC7039">
        <w:rPr>
          <w:rFonts w:ascii="Times New Roman" w:eastAsia="Times New Roman" w:hAnsi="Times New Roman" w:cs="Times New Roman"/>
          <w:sz w:val="24"/>
        </w:rPr>
        <w:t>- определять</w:t>
      </w:r>
      <w:r w:rsidRPr="00FC7039">
        <w:rPr>
          <w:rFonts w:ascii="Times New Roman" w:eastAsia="Times New Roman" w:hAnsi="Times New Roman" w:cs="Times New Roman"/>
          <w:spacing w:val="2"/>
          <w:sz w:val="24"/>
        </w:rPr>
        <w:t xml:space="preserve"> </w:t>
      </w:r>
      <w:r w:rsidRPr="00FC7039">
        <w:rPr>
          <w:rFonts w:ascii="Times New Roman" w:eastAsia="Times New Roman" w:hAnsi="Times New Roman" w:cs="Times New Roman"/>
          <w:sz w:val="24"/>
        </w:rPr>
        <w:t>количество</w:t>
      </w:r>
      <w:r w:rsidRPr="00FC7039">
        <w:rPr>
          <w:rFonts w:ascii="Times New Roman" w:eastAsia="Times New Roman" w:hAnsi="Times New Roman" w:cs="Times New Roman"/>
          <w:spacing w:val="5"/>
          <w:sz w:val="24"/>
        </w:rPr>
        <w:t xml:space="preserve"> </w:t>
      </w:r>
      <w:r w:rsidRPr="00FC7039">
        <w:rPr>
          <w:rFonts w:ascii="Times New Roman" w:eastAsia="Times New Roman" w:hAnsi="Times New Roman" w:cs="Times New Roman"/>
          <w:sz w:val="24"/>
        </w:rPr>
        <w:t>слогов</w:t>
      </w:r>
      <w:r w:rsidRPr="00FC7039">
        <w:rPr>
          <w:rFonts w:ascii="Times New Roman" w:eastAsia="Times New Roman" w:hAnsi="Times New Roman" w:cs="Times New Roman"/>
          <w:spacing w:val="4"/>
          <w:sz w:val="24"/>
        </w:rPr>
        <w:t xml:space="preserve"> </w:t>
      </w:r>
      <w:r w:rsidRPr="00FC7039">
        <w:rPr>
          <w:rFonts w:ascii="Times New Roman" w:eastAsia="Times New Roman" w:hAnsi="Times New Roman" w:cs="Times New Roman"/>
          <w:sz w:val="24"/>
        </w:rPr>
        <w:t>в</w:t>
      </w:r>
      <w:r w:rsidRPr="00FC7039">
        <w:rPr>
          <w:rFonts w:ascii="Times New Roman" w:eastAsia="Times New Roman" w:hAnsi="Times New Roman" w:cs="Times New Roman"/>
          <w:spacing w:val="4"/>
          <w:sz w:val="24"/>
        </w:rPr>
        <w:t xml:space="preserve"> </w:t>
      </w:r>
      <w:r w:rsidRPr="00FC7039">
        <w:rPr>
          <w:rFonts w:ascii="Times New Roman" w:eastAsia="Times New Roman" w:hAnsi="Times New Roman" w:cs="Times New Roman"/>
          <w:sz w:val="24"/>
        </w:rPr>
        <w:t>слове;</w:t>
      </w:r>
      <w:r w:rsidRPr="00FC7039">
        <w:rPr>
          <w:rFonts w:ascii="Times New Roman" w:eastAsia="Times New Roman" w:hAnsi="Times New Roman" w:cs="Times New Roman"/>
          <w:spacing w:val="5"/>
          <w:sz w:val="24"/>
        </w:rPr>
        <w:t xml:space="preserve"> </w:t>
      </w:r>
      <w:r w:rsidRPr="00FC7039">
        <w:rPr>
          <w:rFonts w:ascii="Times New Roman" w:eastAsia="Times New Roman" w:hAnsi="Times New Roman" w:cs="Times New Roman"/>
          <w:sz w:val="24"/>
        </w:rPr>
        <w:t>делить</w:t>
      </w:r>
      <w:r w:rsidRPr="00FC7039">
        <w:rPr>
          <w:rFonts w:ascii="Times New Roman" w:eastAsia="Times New Roman" w:hAnsi="Times New Roman" w:cs="Times New Roman"/>
          <w:spacing w:val="5"/>
          <w:sz w:val="24"/>
        </w:rPr>
        <w:t xml:space="preserve"> </w:t>
      </w:r>
      <w:r w:rsidRPr="00FC7039">
        <w:rPr>
          <w:rFonts w:ascii="Times New Roman" w:eastAsia="Times New Roman" w:hAnsi="Times New Roman" w:cs="Times New Roman"/>
          <w:sz w:val="24"/>
        </w:rPr>
        <w:t>слова</w:t>
      </w:r>
      <w:r w:rsidRPr="00FC7039">
        <w:rPr>
          <w:rFonts w:ascii="Times New Roman" w:eastAsia="Times New Roman" w:hAnsi="Times New Roman" w:cs="Times New Roman"/>
          <w:spacing w:val="3"/>
          <w:sz w:val="24"/>
        </w:rPr>
        <w:t xml:space="preserve"> </w:t>
      </w:r>
      <w:r w:rsidRPr="00FC7039">
        <w:rPr>
          <w:rFonts w:ascii="Times New Roman" w:eastAsia="Times New Roman" w:hAnsi="Times New Roman" w:cs="Times New Roman"/>
          <w:sz w:val="24"/>
        </w:rPr>
        <w:t>на</w:t>
      </w:r>
      <w:r w:rsidRPr="00FC7039">
        <w:rPr>
          <w:rFonts w:ascii="Times New Roman" w:eastAsia="Times New Roman" w:hAnsi="Times New Roman" w:cs="Times New Roman"/>
          <w:spacing w:val="3"/>
          <w:sz w:val="24"/>
        </w:rPr>
        <w:t xml:space="preserve"> </w:t>
      </w:r>
      <w:r w:rsidRPr="00FC7039">
        <w:rPr>
          <w:rFonts w:ascii="Times New Roman" w:eastAsia="Times New Roman" w:hAnsi="Times New Roman" w:cs="Times New Roman"/>
          <w:sz w:val="24"/>
        </w:rPr>
        <w:t>слоги</w:t>
      </w:r>
      <w:r w:rsidRPr="00FC7039">
        <w:rPr>
          <w:rFonts w:ascii="Times New Roman" w:eastAsia="Times New Roman" w:hAnsi="Times New Roman" w:cs="Times New Roman"/>
          <w:spacing w:val="4"/>
          <w:sz w:val="24"/>
        </w:rPr>
        <w:t xml:space="preserve"> </w:t>
      </w:r>
      <w:r w:rsidRPr="00FC7039">
        <w:rPr>
          <w:rFonts w:ascii="Times New Roman" w:eastAsia="Times New Roman" w:hAnsi="Times New Roman" w:cs="Times New Roman"/>
          <w:sz w:val="24"/>
        </w:rPr>
        <w:t>(простые</w:t>
      </w:r>
      <w:r w:rsidRPr="00FC7039">
        <w:rPr>
          <w:rFonts w:ascii="Times New Roman" w:eastAsia="Times New Roman" w:hAnsi="Times New Roman" w:cs="Times New Roman"/>
          <w:spacing w:val="3"/>
          <w:sz w:val="24"/>
        </w:rPr>
        <w:t xml:space="preserve"> </w:t>
      </w:r>
      <w:r w:rsidRPr="00FC7039">
        <w:rPr>
          <w:rFonts w:ascii="Times New Roman" w:eastAsia="Times New Roman" w:hAnsi="Times New Roman" w:cs="Times New Roman"/>
          <w:sz w:val="24"/>
        </w:rPr>
        <w:t>случаи:</w:t>
      </w:r>
      <w:r w:rsidRPr="00FC7039">
        <w:rPr>
          <w:rFonts w:ascii="Times New Roman" w:eastAsia="Times New Roman" w:hAnsi="Times New Roman" w:cs="Times New Roman"/>
          <w:spacing w:val="5"/>
          <w:sz w:val="24"/>
        </w:rPr>
        <w:t xml:space="preserve"> </w:t>
      </w:r>
      <w:r w:rsidRPr="00FC7039">
        <w:rPr>
          <w:rFonts w:ascii="Times New Roman" w:eastAsia="Times New Roman" w:hAnsi="Times New Roman" w:cs="Times New Roman"/>
          <w:sz w:val="24"/>
        </w:rPr>
        <w:t xml:space="preserve">слова  </w:t>
      </w:r>
      <w:r w:rsidRPr="00FC7039">
        <w:rPr>
          <w:rFonts w:ascii="Times New Roman" w:eastAsia="Times New Roman" w:hAnsi="Times New Roman" w:cs="Times New Roman"/>
          <w:spacing w:val="-57"/>
          <w:sz w:val="24"/>
        </w:rPr>
        <w:t xml:space="preserve"> </w:t>
      </w:r>
      <w:r w:rsidRPr="00FC7039">
        <w:rPr>
          <w:rFonts w:ascii="Times New Roman" w:eastAsia="Times New Roman" w:hAnsi="Times New Roman" w:cs="Times New Roman"/>
          <w:sz w:val="24"/>
        </w:rPr>
        <w:t>без</w:t>
      </w:r>
      <w:r w:rsidRPr="00FC7039">
        <w:rPr>
          <w:rFonts w:ascii="Times New Roman" w:eastAsia="Times New Roman" w:hAnsi="Times New Roman" w:cs="Times New Roman"/>
          <w:spacing w:val="-1"/>
          <w:sz w:val="24"/>
        </w:rPr>
        <w:t xml:space="preserve"> </w:t>
      </w:r>
    </w:p>
    <w:p w:rsidR="00E20BBA" w:rsidRPr="00FC7039" w:rsidRDefault="00E20BBA" w:rsidP="00E20BBA">
      <w:pPr>
        <w:widowControl w:val="0"/>
        <w:tabs>
          <w:tab w:val="left" w:pos="1248"/>
        </w:tabs>
        <w:autoSpaceDE w:val="0"/>
        <w:autoSpaceDN w:val="0"/>
        <w:spacing w:after="0" w:line="240" w:lineRule="auto"/>
        <w:ind w:left="426" w:right="3" w:hanging="426"/>
        <w:jc w:val="both"/>
        <w:rPr>
          <w:rFonts w:ascii="Times New Roman" w:eastAsia="Times New Roman" w:hAnsi="Times New Roman" w:cs="Times New Roman"/>
          <w:sz w:val="24"/>
        </w:rPr>
      </w:pPr>
      <w:r w:rsidRPr="00FC7039">
        <w:rPr>
          <w:rFonts w:ascii="Times New Roman" w:eastAsia="Times New Roman" w:hAnsi="Times New Roman" w:cs="Times New Roman"/>
          <w:sz w:val="24"/>
        </w:rPr>
        <w:t>стечения согласных); определять в</w:t>
      </w:r>
      <w:r w:rsidRPr="00FC7039">
        <w:rPr>
          <w:rFonts w:ascii="Times New Roman" w:eastAsia="Times New Roman" w:hAnsi="Times New Roman" w:cs="Times New Roman"/>
          <w:spacing w:val="-2"/>
          <w:sz w:val="24"/>
        </w:rPr>
        <w:t xml:space="preserve"> </w:t>
      </w:r>
      <w:r w:rsidRPr="00FC7039">
        <w:rPr>
          <w:rFonts w:ascii="Times New Roman" w:eastAsia="Times New Roman" w:hAnsi="Times New Roman" w:cs="Times New Roman"/>
          <w:sz w:val="24"/>
        </w:rPr>
        <w:t>слове</w:t>
      </w:r>
      <w:r w:rsidRPr="00FC7039">
        <w:rPr>
          <w:rFonts w:ascii="Times New Roman" w:eastAsia="Times New Roman" w:hAnsi="Times New Roman" w:cs="Times New Roman"/>
          <w:spacing w:val="3"/>
          <w:sz w:val="24"/>
        </w:rPr>
        <w:t xml:space="preserve"> </w:t>
      </w:r>
      <w:r w:rsidRPr="00FC7039">
        <w:rPr>
          <w:rFonts w:ascii="Times New Roman" w:eastAsia="Times New Roman" w:hAnsi="Times New Roman" w:cs="Times New Roman"/>
          <w:sz w:val="24"/>
        </w:rPr>
        <w:t>ударный слог;</w:t>
      </w:r>
    </w:p>
    <w:p w:rsidR="00E20BBA" w:rsidRPr="00FC7039" w:rsidRDefault="00E20BBA" w:rsidP="00E20BBA">
      <w:pPr>
        <w:widowControl w:val="0"/>
        <w:tabs>
          <w:tab w:val="left" w:pos="1236"/>
        </w:tabs>
        <w:autoSpaceDE w:val="0"/>
        <w:autoSpaceDN w:val="0"/>
        <w:spacing w:after="0" w:line="240" w:lineRule="auto"/>
        <w:ind w:left="426" w:hanging="426"/>
        <w:jc w:val="both"/>
        <w:rPr>
          <w:rFonts w:ascii="Times New Roman" w:eastAsia="Times New Roman" w:hAnsi="Times New Roman" w:cs="Times New Roman"/>
          <w:sz w:val="24"/>
        </w:rPr>
      </w:pPr>
      <w:r w:rsidRPr="00FC7039">
        <w:rPr>
          <w:rFonts w:ascii="Times New Roman" w:eastAsia="Times New Roman" w:hAnsi="Times New Roman" w:cs="Times New Roman"/>
          <w:sz w:val="24"/>
        </w:rPr>
        <w:t>- обозначать</w:t>
      </w:r>
      <w:r w:rsidRPr="00FC7039">
        <w:rPr>
          <w:rFonts w:ascii="Times New Roman" w:eastAsia="Times New Roman" w:hAnsi="Times New Roman" w:cs="Times New Roman"/>
          <w:spacing w:val="-6"/>
          <w:sz w:val="24"/>
        </w:rPr>
        <w:t xml:space="preserve"> </w:t>
      </w:r>
      <w:r w:rsidRPr="00FC7039">
        <w:rPr>
          <w:rFonts w:ascii="Times New Roman" w:eastAsia="Times New Roman" w:hAnsi="Times New Roman" w:cs="Times New Roman"/>
          <w:sz w:val="24"/>
        </w:rPr>
        <w:t>на</w:t>
      </w:r>
      <w:r w:rsidRPr="00FC7039">
        <w:rPr>
          <w:rFonts w:ascii="Times New Roman" w:eastAsia="Times New Roman" w:hAnsi="Times New Roman" w:cs="Times New Roman"/>
          <w:spacing w:val="-11"/>
          <w:sz w:val="24"/>
        </w:rPr>
        <w:t xml:space="preserve"> </w:t>
      </w:r>
      <w:r w:rsidRPr="00FC7039">
        <w:rPr>
          <w:rFonts w:ascii="Times New Roman" w:eastAsia="Times New Roman" w:hAnsi="Times New Roman" w:cs="Times New Roman"/>
          <w:sz w:val="24"/>
        </w:rPr>
        <w:t>письме</w:t>
      </w:r>
      <w:r w:rsidRPr="00FC7039">
        <w:rPr>
          <w:rFonts w:ascii="Times New Roman" w:eastAsia="Times New Roman" w:hAnsi="Times New Roman" w:cs="Times New Roman"/>
          <w:spacing w:val="-10"/>
          <w:sz w:val="24"/>
        </w:rPr>
        <w:t xml:space="preserve"> </w:t>
      </w:r>
      <w:r w:rsidRPr="00FC7039">
        <w:rPr>
          <w:rFonts w:ascii="Times New Roman" w:eastAsia="Times New Roman" w:hAnsi="Times New Roman" w:cs="Times New Roman"/>
          <w:sz w:val="24"/>
        </w:rPr>
        <w:t>мягкость</w:t>
      </w:r>
      <w:r w:rsidRPr="00FC7039">
        <w:rPr>
          <w:rFonts w:ascii="Times New Roman" w:eastAsia="Times New Roman" w:hAnsi="Times New Roman" w:cs="Times New Roman"/>
          <w:spacing w:val="-6"/>
          <w:sz w:val="24"/>
        </w:rPr>
        <w:t xml:space="preserve"> </w:t>
      </w:r>
      <w:r w:rsidRPr="00FC7039">
        <w:rPr>
          <w:rFonts w:ascii="Times New Roman" w:eastAsia="Times New Roman" w:hAnsi="Times New Roman" w:cs="Times New Roman"/>
          <w:sz w:val="24"/>
        </w:rPr>
        <w:t>согласных</w:t>
      </w:r>
      <w:r w:rsidRPr="00FC7039">
        <w:rPr>
          <w:rFonts w:ascii="Times New Roman" w:eastAsia="Times New Roman" w:hAnsi="Times New Roman" w:cs="Times New Roman"/>
          <w:spacing w:val="-7"/>
          <w:sz w:val="24"/>
        </w:rPr>
        <w:t xml:space="preserve"> </w:t>
      </w:r>
      <w:r w:rsidRPr="00FC7039">
        <w:rPr>
          <w:rFonts w:ascii="Times New Roman" w:eastAsia="Times New Roman" w:hAnsi="Times New Roman" w:cs="Times New Roman"/>
          <w:sz w:val="24"/>
        </w:rPr>
        <w:t>звуков</w:t>
      </w:r>
      <w:r w:rsidRPr="00FC7039">
        <w:rPr>
          <w:rFonts w:ascii="Times New Roman" w:eastAsia="Times New Roman" w:hAnsi="Times New Roman" w:cs="Times New Roman"/>
          <w:spacing w:val="-8"/>
          <w:sz w:val="24"/>
        </w:rPr>
        <w:t xml:space="preserve"> </w:t>
      </w:r>
      <w:r w:rsidRPr="00FC7039">
        <w:rPr>
          <w:rFonts w:ascii="Times New Roman" w:eastAsia="Times New Roman" w:hAnsi="Times New Roman" w:cs="Times New Roman"/>
          <w:sz w:val="24"/>
        </w:rPr>
        <w:t>буквами</w:t>
      </w:r>
      <w:r w:rsidRPr="00FC7039">
        <w:rPr>
          <w:rFonts w:ascii="Times New Roman" w:eastAsia="Times New Roman" w:hAnsi="Times New Roman" w:cs="Times New Roman"/>
          <w:spacing w:val="-6"/>
          <w:sz w:val="24"/>
        </w:rPr>
        <w:t xml:space="preserve"> </w:t>
      </w:r>
      <w:r w:rsidRPr="00FC7039">
        <w:rPr>
          <w:rFonts w:ascii="Times New Roman" w:eastAsia="Times New Roman" w:hAnsi="Times New Roman" w:cs="Times New Roman"/>
          <w:sz w:val="24"/>
        </w:rPr>
        <w:t>е,</w:t>
      </w:r>
      <w:r w:rsidRPr="00FC7039">
        <w:rPr>
          <w:rFonts w:ascii="Times New Roman" w:eastAsia="Times New Roman" w:hAnsi="Times New Roman" w:cs="Times New Roman"/>
          <w:spacing w:val="-6"/>
          <w:sz w:val="24"/>
        </w:rPr>
        <w:t xml:space="preserve"> </w:t>
      </w:r>
      <w:r w:rsidRPr="00FC7039">
        <w:rPr>
          <w:rFonts w:ascii="Times New Roman" w:eastAsia="Times New Roman" w:hAnsi="Times New Roman" w:cs="Times New Roman"/>
          <w:sz w:val="24"/>
        </w:rPr>
        <w:t>ё,</w:t>
      </w:r>
      <w:r w:rsidRPr="00FC7039">
        <w:rPr>
          <w:rFonts w:ascii="Times New Roman" w:eastAsia="Times New Roman" w:hAnsi="Times New Roman" w:cs="Times New Roman"/>
          <w:spacing w:val="-7"/>
          <w:sz w:val="24"/>
        </w:rPr>
        <w:t xml:space="preserve"> </w:t>
      </w:r>
      <w:r w:rsidRPr="00FC7039">
        <w:rPr>
          <w:rFonts w:ascii="Times New Roman" w:eastAsia="Times New Roman" w:hAnsi="Times New Roman" w:cs="Times New Roman"/>
          <w:sz w:val="24"/>
        </w:rPr>
        <w:t>ю,</w:t>
      </w:r>
      <w:r w:rsidRPr="00FC7039">
        <w:rPr>
          <w:rFonts w:ascii="Times New Roman" w:eastAsia="Times New Roman" w:hAnsi="Times New Roman" w:cs="Times New Roman"/>
          <w:spacing w:val="-6"/>
          <w:sz w:val="24"/>
        </w:rPr>
        <w:t xml:space="preserve"> </w:t>
      </w:r>
      <w:r w:rsidRPr="00FC7039">
        <w:rPr>
          <w:rFonts w:ascii="Times New Roman" w:eastAsia="Times New Roman" w:hAnsi="Times New Roman" w:cs="Times New Roman"/>
          <w:sz w:val="24"/>
        </w:rPr>
        <w:t>я</w:t>
      </w:r>
      <w:r w:rsidRPr="00FC7039">
        <w:rPr>
          <w:rFonts w:ascii="Times New Roman" w:eastAsia="Times New Roman" w:hAnsi="Times New Roman" w:cs="Times New Roman"/>
          <w:spacing w:val="-7"/>
          <w:sz w:val="24"/>
        </w:rPr>
        <w:t xml:space="preserve"> </w:t>
      </w:r>
      <w:r w:rsidRPr="00FC7039">
        <w:rPr>
          <w:rFonts w:ascii="Times New Roman" w:eastAsia="Times New Roman" w:hAnsi="Times New Roman" w:cs="Times New Roman"/>
          <w:sz w:val="24"/>
        </w:rPr>
        <w:t>и</w:t>
      </w:r>
      <w:r w:rsidRPr="00FC7039">
        <w:rPr>
          <w:rFonts w:ascii="Times New Roman" w:eastAsia="Times New Roman" w:hAnsi="Times New Roman" w:cs="Times New Roman"/>
          <w:spacing w:val="-9"/>
          <w:sz w:val="24"/>
        </w:rPr>
        <w:t xml:space="preserve"> </w:t>
      </w:r>
      <w:r w:rsidRPr="00FC7039">
        <w:rPr>
          <w:rFonts w:ascii="Times New Roman" w:eastAsia="Times New Roman" w:hAnsi="Times New Roman" w:cs="Times New Roman"/>
          <w:sz w:val="24"/>
        </w:rPr>
        <w:t>буквой</w:t>
      </w:r>
      <w:r w:rsidRPr="00FC7039">
        <w:rPr>
          <w:rFonts w:ascii="Times New Roman" w:eastAsia="Times New Roman" w:hAnsi="Times New Roman" w:cs="Times New Roman"/>
          <w:spacing w:val="-6"/>
          <w:sz w:val="24"/>
        </w:rPr>
        <w:t xml:space="preserve"> </w:t>
      </w:r>
      <w:r w:rsidRPr="00FC7039">
        <w:rPr>
          <w:rFonts w:ascii="Times New Roman" w:eastAsia="Times New Roman" w:hAnsi="Times New Roman" w:cs="Times New Roman"/>
          <w:sz w:val="24"/>
        </w:rPr>
        <w:t>ь</w:t>
      </w:r>
      <w:r w:rsidRPr="00FC7039">
        <w:rPr>
          <w:rFonts w:ascii="Times New Roman" w:eastAsia="Times New Roman" w:hAnsi="Times New Roman" w:cs="Times New Roman"/>
          <w:spacing w:val="-7"/>
          <w:sz w:val="24"/>
        </w:rPr>
        <w:t xml:space="preserve"> </w:t>
      </w:r>
      <w:r w:rsidRPr="00FC7039">
        <w:rPr>
          <w:rFonts w:ascii="Times New Roman" w:eastAsia="Times New Roman" w:hAnsi="Times New Roman" w:cs="Times New Roman"/>
          <w:sz w:val="24"/>
        </w:rPr>
        <w:t>в</w:t>
      </w:r>
      <w:r w:rsidRPr="00FC7039">
        <w:rPr>
          <w:rFonts w:ascii="Times New Roman" w:eastAsia="Times New Roman" w:hAnsi="Times New Roman" w:cs="Times New Roman"/>
          <w:spacing w:val="-7"/>
          <w:sz w:val="24"/>
        </w:rPr>
        <w:t xml:space="preserve"> </w:t>
      </w:r>
      <w:r w:rsidRPr="00FC7039">
        <w:rPr>
          <w:rFonts w:ascii="Times New Roman" w:eastAsia="Times New Roman" w:hAnsi="Times New Roman" w:cs="Times New Roman"/>
          <w:sz w:val="24"/>
        </w:rPr>
        <w:t>конце</w:t>
      </w:r>
    </w:p>
    <w:p w:rsidR="00E20BBA" w:rsidRPr="00FC7039" w:rsidRDefault="00E20BBA" w:rsidP="00E20BBA">
      <w:pPr>
        <w:widowControl w:val="0"/>
        <w:autoSpaceDE w:val="0"/>
        <w:autoSpaceDN w:val="0"/>
        <w:spacing w:after="0" w:line="240" w:lineRule="auto"/>
        <w:ind w:left="426" w:hanging="426"/>
        <w:jc w:val="both"/>
        <w:rPr>
          <w:rFonts w:ascii="Times New Roman" w:eastAsia="Times New Roman" w:hAnsi="Times New Roman" w:cs="Times New Roman"/>
          <w:sz w:val="24"/>
          <w:szCs w:val="24"/>
        </w:rPr>
      </w:pPr>
      <w:r w:rsidRPr="00FC7039">
        <w:rPr>
          <w:rFonts w:ascii="Times New Roman" w:eastAsia="Times New Roman" w:hAnsi="Times New Roman" w:cs="Times New Roman"/>
          <w:sz w:val="24"/>
          <w:szCs w:val="24"/>
        </w:rPr>
        <w:t>слова;</w:t>
      </w:r>
    </w:p>
    <w:p w:rsidR="00E20BBA" w:rsidRPr="00FC7039" w:rsidRDefault="00E20BBA" w:rsidP="00E20BBA">
      <w:pPr>
        <w:widowControl w:val="0"/>
        <w:tabs>
          <w:tab w:val="left" w:pos="1501"/>
          <w:tab w:val="left" w:pos="1502"/>
          <w:tab w:val="left" w:pos="2897"/>
          <w:tab w:val="left" w:pos="4142"/>
          <w:tab w:val="left" w:pos="5091"/>
          <w:tab w:val="left" w:pos="6322"/>
          <w:tab w:val="left" w:pos="7650"/>
          <w:tab w:val="left" w:pos="9331"/>
        </w:tabs>
        <w:autoSpaceDE w:val="0"/>
        <w:autoSpaceDN w:val="0"/>
        <w:spacing w:after="0" w:line="240" w:lineRule="auto"/>
        <w:ind w:left="426" w:hanging="426"/>
        <w:jc w:val="both"/>
        <w:rPr>
          <w:rFonts w:ascii="Times New Roman" w:eastAsia="Times New Roman" w:hAnsi="Times New Roman" w:cs="Times New Roman"/>
          <w:spacing w:val="-2"/>
        </w:rPr>
      </w:pPr>
      <w:r w:rsidRPr="00FC7039">
        <w:rPr>
          <w:rFonts w:ascii="Times New Roman" w:eastAsia="Times New Roman" w:hAnsi="Times New Roman" w:cs="Times New Roman"/>
          <w:sz w:val="24"/>
        </w:rPr>
        <w:t>- правильно называть буквы русского алфавита;</w:t>
      </w:r>
      <w:r w:rsidRPr="00FC7039">
        <w:rPr>
          <w:rFonts w:ascii="Times New Roman" w:eastAsia="Times New Roman" w:hAnsi="Times New Roman" w:cs="Times New Roman"/>
          <w:sz w:val="24"/>
        </w:rPr>
        <w:tab/>
        <w:t xml:space="preserve">использовать знание </w:t>
      </w:r>
      <w:r w:rsidRPr="00FC7039">
        <w:rPr>
          <w:rFonts w:ascii="Times New Roman" w:eastAsia="Times New Roman" w:hAnsi="Times New Roman" w:cs="Times New Roman"/>
        </w:rPr>
        <w:t>последовательности</w:t>
      </w:r>
    </w:p>
    <w:p w:rsidR="00E20BBA" w:rsidRPr="00FC7039" w:rsidRDefault="00E20BBA" w:rsidP="00E20BBA">
      <w:pPr>
        <w:widowControl w:val="0"/>
        <w:tabs>
          <w:tab w:val="left" w:pos="1501"/>
          <w:tab w:val="left" w:pos="1502"/>
          <w:tab w:val="left" w:pos="2897"/>
          <w:tab w:val="left" w:pos="4142"/>
          <w:tab w:val="left" w:pos="5091"/>
          <w:tab w:val="left" w:pos="6322"/>
          <w:tab w:val="left" w:pos="7650"/>
          <w:tab w:val="left" w:pos="9331"/>
        </w:tabs>
        <w:autoSpaceDE w:val="0"/>
        <w:autoSpaceDN w:val="0"/>
        <w:spacing w:after="0" w:line="240" w:lineRule="auto"/>
        <w:ind w:left="426" w:hanging="426"/>
        <w:jc w:val="both"/>
        <w:rPr>
          <w:rFonts w:ascii="Times New Roman" w:eastAsia="Times New Roman" w:hAnsi="Times New Roman" w:cs="Times New Roman"/>
          <w:sz w:val="24"/>
        </w:rPr>
      </w:pPr>
      <w:r w:rsidRPr="00FC7039">
        <w:rPr>
          <w:rFonts w:ascii="Times New Roman" w:eastAsia="Times New Roman" w:hAnsi="Times New Roman" w:cs="Times New Roman"/>
        </w:rPr>
        <w:t>букв</w:t>
      </w:r>
      <w:r w:rsidRPr="00FC7039">
        <w:rPr>
          <w:rFonts w:ascii="Times New Roman" w:eastAsia="Times New Roman" w:hAnsi="Times New Roman" w:cs="Times New Roman"/>
          <w:spacing w:val="-4"/>
        </w:rPr>
        <w:t xml:space="preserve"> </w:t>
      </w:r>
      <w:r w:rsidRPr="00FC7039">
        <w:rPr>
          <w:rFonts w:ascii="Times New Roman" w:eastAsia="Times New Roman" w:hAnsi="Times New Roman" w:cs="Times New Roman"/>
        </w:rPr>
        <w:t>русского</w:t>
      </w:r>
      <w:r w:rsidRPr="00FC7039">
        <w:rPr>
          <w:rFonts w:ascii="Times New Roman" w:eastAsia="Times New Roman" w:hAnsi="Times New Roman" w:cs="Times New Roman"/>
          <w:spacing w:val="-3"/>
        </w:rPr>
        <w:t xml:space="preserve"> </w:t>
      </w:r>
      <w:r w:rsidRPr="00FC7039">
        <w:rPr>
          <w:rFonts w:ascii="Times New Roman" w:eastAsia="Times New Roman" w:hAnsi="Times New Roman" w:cs="Times New Roman"/>
        </w:rPr>
        <w:t>алфавита</w:t>
      </w:r>
      <w:r w:rsidRPr="00FC7039">
        <w:rPr>
          <w:rFonts w:ascii="Times New Roman" w:eastAsia="Times New Roman" w:hAnsi="Times New Roman" w:cs="Times New Roman"/>
          <w:spacing w:val="-3"/>
        </w:rPr>
        <w:t xml:space="preserve"> </w:t>
      </w:r>
      <w:r w:rsidRPr="00FC7039">
        <w:rPr>
          <w:rFonts w:ascii="Times New Roman" w:eastAsia="Times New Roman" w:hAnsi="Times New Roman" w:cs="Times New Roman"/>
        </w:rPr>
        <w:t>для упорядочения</w:t>
      </w:r>
      <w:r w:rsidRPr="00FC7039">
        <w:rPr>
          <w:rFonts w:ascii="Times New Roman" w:eastAsia="Times New Roman" w:hAnsi="Times New Roman" w:cs="Times New Roman"/>
          <w:spacing w:val="-3"/>
        </w:rPr>
        <w:t xml:space="preserve"> </w:t>
      </w:r>
      <w:r w:rsidRPr="00FC7039">
        <w:rPr>
          <w:rFonts w:ascii="Times New Roman" w:eastAsia="Times New Roman" w:hAnsi="Times New Roman" w:cs="Times New Roman"/>
        </w:rPr>
        <w:t>небольшого</w:t>
      </w:r>
      <w:r w:rsidRPr="00FC7039">
        <w:rPr>
          <w:rFonts w:ascii="Times New Roman" w:eastAsia="Times New Roman" w:hAnsi="Times New Roman" w:cs="Times New Roman"/>
          <w:spacing w:val="-3"/>
        </w:rPr>
        <w:t xml:space="preserve"> </w:t>
      </w:r>
      <w:r w:rsidRPr="00FC7039">
        <w:rPr>
          <w:rFonts w:ascii="Times New Roman" w:eastAsia="Times New Roman" w:hAnsi="Times New Roman" w:cs="Times New Roman"/>
        </w:rPr>
        <w:t>списка</w:t>
      </w:r>
      <w:r w:rsidRPr="00FC7039">
        <w:rPr>
          <w:rFonts w:ascii="Times New Roman" w:eastAsia="Times New Roman" w:hAnsi="Times New Roman" w:cs="Times New Roman"/>
          <w:spacing w:val="-4"/>
        </w:rPr>
        <w:t xml:space="preserve"> </w:t>
      </w:r>
      <w:r w:rsidRPr="00FC7039">
        <w:rPr>
          <w:rFonts w:ascii="Times New Roman" w:eastAsia="Times New Roman" w:hAnsi="Times New Roman" w:cs="Times New Roman"/>
        </w:rPr>
        <w:t>слов;</w:t>
      </w:r>
    </w:p>
    <w:p w:rsidR="00E20BBA" w:rsidRPr="00FC7039" w:rsidRDefault="00E20BBA" w:rsidP="00E20BBA">
      <w:pPr>
        <w:widowControl w:val="0"/>
        <w:tabs>
          <w:tab w:val="left" w:pos="1284"/>
        </w:tabs>
        <w:autoSpaceDE w:val="0"/>
        <w:autoSpaceDN w:val="0"/>
        <w:spacing w:after="0" w:line="240" w:lineRule="auto"/>
        <w:ind w:left="426" w:hanging="426"/>
        <w:jc w:val="both"/>
        <w:rPr>
          <w:rFonts w:ascii="Times New Roman" w:eastAsia="Times New Roman" w:hAnsi="Times New Roman" w:cs="Times New Roman"/>
          <w:spacing w:val="-1"/>
          <w:sz w:val="24"/>
        </w:rPr>
      </w:pPr>
      <w:r w:rsidRPr="00FC7039">
        <w:rPr>
          <w:rFonts w:ascii="Times New Roman" w:eastAsia="Times New Roman" w:hAnsi="Times New Roman" w:cs="Times New Roman"/>
          <w:sz w:val="24"/>
        </w:rPr>
        <w:t>- писать аккуратным разборчивым почерком без искажений прописные и строчные</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буквы,</w:t>
      </w:r>
    </w:p>
    <w:p w:rsidR="00E20BBA" w:rsidRPr="00FC7039" w:rsidRDefault="00E20BBA" w:rsidP="00E20BBA">
      <w:pPr>
        <w:widowControl w:val="0"/>
        <w:tabs>
          <w:tab w:val="left" w:pos="1284"/>
        </w:tabs>
        <w:autoSpaceDE w:val="0"/>
        <w:autoSpaceDN w:val="0"/>
        <w:spacing w:after="0" w:line="240" w:lineRule="auto"/>
        <w:ind w:left="426" w:hanging="426"/>
        <w:jc w:val="both"/>
        <w:rPr>
          <w:rFonts w:ascii="Times New Roman" w:eastAsia="Times New Roman" w:hAnsi="Times New Roman" w:cs="Times New Roman"/>
          <w:sz w:val="24"/>
        </w:rPr>
      </w:pPr>
      <w:r w:rsidRPr="00FC7039">
        <w:rPr>
          <w:rFonts w:ascii="Times New Roman" w:eastAsia="Times New Roman" w:hAnsi="Times New Roman" w:cs="Times New Roman"/>
          <w:sz w:val="24"/>
        </w:rPr>
        <w:t>соединения букв,</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слова;</w:t>
      </w:r>
    </w:p>
    <w:p w:rsidR="00E20BBA" w:rsidRPr="00FC7039" w:rsidRDefault="00E20BBA" w:rsidP="00E20BBA">
      <w:pPr>
        <w:widowControl w:val="0"/>
        <w:tabs>
          <w:tab w:val="left" w:pos="1378"/>
        </w:tabs>
        <w:autoSpaceDE w:val="0"/>
        <w:autoSpaceDN w:val="0"/>
        <w:spacing w:after="0" w:line="240" w:lineRule="auto"/>
        <w:jc w:val="both"/>
        <w:rPr>
          <w:rFonts w:ascii="Times New Roman" w:eastAsia="Times New Roman" w:hAnsi="Times New Roman" w:cs="Times New Roman"/>
          <w:sz w:val="24"/>
        </w:rPr>
      </w:pPr>
      <w:r w:rsidRPr="00FC7039">
        <w:rPr>
          <w:rFonts w:ascii="Times New Roman" w:eastAsia="Times New Roman" w:hAnsi="Times New Roman" w:cs="Times New Roman"/>
          <w:sz w:val="24"/>
        </w:rPr>
        <w:t>- применять</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изученные</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правила</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правописания:</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раздельное</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написание</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слов</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в</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предложении;</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знаки</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препинания</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в</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конце</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предложения:</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точка,</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вопросительный</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и</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восклицательный знаки; прописная буква в начале предложения и в именах собственных</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(имена,</w:t>
      </w:r>
      <w:r w:rsidRPr="00FC7039">
        <w:rPr>
          <w:rFonts w:ascii="Times New Roman" w:eastAsia="Times New Roman" w:hAnsi="Times New Roman" w:cs="Times New Roman"/>
          <w:spacing w:val="-14"/>
          <w:sz w:val="24"/>
        </w:rPr>
        <w:t xml:space="preserve"> </w:t>
      </w:r>
      <w:r w:rsidRPr="00FC7039">
        <w:rPr>
          <w:rFonts w:ascii="Times New Roman" w:eastAsia="Times New Roman" w:hAnsi="Times New Roman" w:cs="Times New Roman"/>
          <w:sz w:val="24"/>
        </w:rPr>
        <w:t>фамилии,</w:t>
      </w:r>
      <w:r w:rsidRPr="00FC7039">
        <w:rPr>
          <w:rFonts w:ascii="Times New Roman" w:eastAsia="Times New Roman" w:hAnsi="Times New Roman" w:cs="Times New Roman"/>
          <w:spacing w:val="-14"/>
          <w:sz w:val="24"/>
        </w:rPr>
        <w:t xml:space="preserve"> </w:t>
      </w:r>
      <w:r w:rsidRPr="00FC7039">
        <w:rPr>
          <w:rFonts w:ascii="Times New Roman" w:eastAsia="Times New Roman" w:hAnsi="Times New Roman" w:cs="Times New Roman"/>
          <w:sz w:val="24"/>
        </w:rPr>
        <w:t>клички</w:t>
      </w:r>
      <w:r w:rsidRPr="00FC7039">
        <w:rPr>
          <w:rFonts w:ascii="Times New Roman" w:eastAsia="Times New Roman" w:hAnsi="Times New Roman" w:cs="Times New Roman"/>
          <w:spacing w:val="-14"/>
          <w:sz w:val="24"/>
        </w:rPr>
        <w:t xml:space="preserve"> </w:t>
      </w:r>
      <w:r w:rsidRPr="00FC7039">
        <w:rPr>
          <w:rFonts w:ascii="Times New Roman" w:eastAsia="Times New Roman" w:hAnsi="Times New Roman" w:cs="Times New Roman"/>
          <w:sz w:val="24"/>
        </w:rPr>
        <w:t>животных);</w:t>
      </w:r>
      <w:r w:rsidRPr="00FC7039">
        <w:rPr>
          <w:rFonts w:ascii="Times New Roman" w:eastAsia="Times New Roman" w:hAnsi="Times New Roman" w:cs="Times New Roman"/>
          <w:spacing w:val="-15"/>
          <w:sz w:val="24"/>
        </w:rPr>
        <w:t xml:space="preserve"> </w:t>
      </w:r>
      <w:r w:rsidRPr="00FC7039">
        <w:rPr>
          <w:rFonts w:ascii="Times New Roman" w:eastAsia="Times New Roman" w:hAnsi="Times New Roman" w:cs="Times New Roman"/>
          <w:sz w:val="24"/>
        </w:rPr>
        <w:t>перенос</w:t>
      </w:r>
      <w:r w:rsidRPr="00FC7039">
        <w:rPr>
          <w:rFonts w:ascii="Times New Roman" w:eastAsia="Times New Roman" w:hAnsi="Times New Roman" w:cs="Times New Roman"/>
          <w:spacing w:val="-15"/>
          <w:sz w:val="24"/>
        </w:rPr>
        <w:t xml:space="preserve"> </w:t>
      </w:r>
      <w:r w:rsidRPr="00FC7039">
        <w:rPr>
          <w:rFonts w:ascii="Times New Roman" w:eastAsia="Times New Roman" w:hAnsi="Times New Roman" w:cs="Times New Roman"/>
          <w:sz w:val="24"/>
        </w:rPr>
        <w:t>слов</w:t>
      </w:r>
      <w:r w:rsidRPr="00FC7039">
        <w:rPr>
          <w:rFonts w:ascii="Times New Roman" w:eastAsia="Times New Roman" w:hAnsi="Times New Roman" w:cs="Times New Roman"/>
          <w:spacing w:val="-15"/>
          <w:sz w:val="24"/>
        </w:rPr>
        <w:t xml:space="preserve"> </w:t>
      </w:r>
      <w:r w:rsidRPr="00FC7039">
        <w:rPr>
          <w:rFonts w:ascii="Times New Roman" w:eastAsia="Times New Roman" w:hAnsi="Times New Roman" w:cs="Times New Roman"/>
          <w:sz w:val="24"/>
        </w:rPr>
        <w:t>по</w:t>
      </w:r>
      <w:r w:rsidRPr="00FC7039">
        <w:rPr>
          <w:rFonts w:ascii="Times New Roman" w:eastAsia="Times New Roman" w:hAnsi="Times New Roman" w:cs="Times New Roman"/>
          <w:spacing w:val="-14"/>
          <w:sz w:val="24"/>
        </w:rPr>
        <w:t xml:space="preserve"> </w:t>
      </w:r>
      <w:r w:rsidRPr="00FC7039">
        <w:rPr>
          <w:rFonts w:ascii="Times New Roman" w:eastAsia="Times New Roman" w:hAnsi="Times New Roman" w:cs="Times New Roman"/>
          <w:sz w:val="24"/>
        </w:rPr>
        <w:t>слогам</w:t>
      </w:r>
      <w:r w:rsidRPr="00FC7039">
        <w:rPr>
          <w:rFonts w:ascii="Times New Roman" w:eastAsia="Times New Roman" w:hAnsi="Times New Roman" w:cs="Times New Roman"/>
          <w:spacing w:val="-12"/>
          <w:sz w:val="24"/>
        </w:rPr>
        <w:t xml:space="preserve"> </w:t>
      </w:r>
      <w:r w:rsidRPr="00FC7039">
        <w:rPr>
          <w:rFonts w:ascii="Times New Roman" w:eastAsia="Times New Roman" w:hAnsi="Times New Roman" w:cs="Times New Roman"/>
          <w:sz w:val="24"/>
        </w:rPr>
        <w:t>(простые</w:t>
      </w:r>
      <w:r w:rsidRPr="00FC7039">
        <w:rPr>
          <w:rFonts w:ascii="Times New Roman" w:eastAsia="Times New Roman" w:hAnsi="Times New Roman" w:cs="Times New Roman"/>
          <w:spacing w:val="-11"/>
          <w:sz w:val="24"/>
        </w:rPr>
        <w:t xml:space="preserve"> </w:t>
      </w:r>
      <w:r w:rsidRPr="00FC7039">
        <w:rPr>
          <w:rFonts w:ascii="Times New Roman" w:eastAsia="Times New Roman" w:hAnsi="Times New Roman" w:cs="Times New Roman"/>
          <w:sz w:val="24"/>
        </w:rPr>
        <w:t>случаи:</w:t>
      </w:r>
      <w:r w:rsidRPr="00FC7039">
        <w:rPr>
          <w:rFonts w:ascii="Times New Roman" w:eastAsia="Times New Roman" w:hAnsi="Times New Roman" w:cs="Times New Roman"/>
          <w:spacing w:val="-14"/>
          <w:sz w:val="24"/>
        </w:rPr>
        <w:t xml:space="preserve"> </w:t>
      </w:r>
      <w:r w:rsidRPr="00FC7039">
        <w:rPr>
          <w:rFonts w:ascii="Times New Roman" w:eastAsia="Times New Roman" w:hAnsi="Times New Roman" w:cs="Times New Roman"/>
          <w:sz w:val="24"/>
        </w:rPr>
        <w:t>слова</w:t>
      </w:r>
      <w:r w:rsidRPr="00FC7039">
        <w:rPr>
          <w:rFonts w:ascii="Times New Roman" w:eastAsia="Times New Roman" w:hAnsi="Times New Roman" w:cs="Times New Roman"/>
          <w:spacing w:val="-15"/>
          <w:sz w:val="24"/>
        </w:rPr>
        <w:t xml:space="preserve"> </w:t>
      </w:r>
      <w:r w:rsidRPr="00FC7039">
        <w:rPr>
          <w:rFonts w:ascii="Times New Roman" w:eastAsia="Times New Roman" w:hAnsi="Times New Roman" w:cs="Times New Roman"/>
          <w:sz w:val="24"/>
        </w:rPr>
        <w:t>из</w:t>
      </w:r>
      <w:r w:rsidRPr="00FC7039">
        <w:rPr>
          <w:rFonts w:ascii="Times New Roman" w:eastAsia="Times New Roman" w:hAnsi="Times New Roman" w:cs="Times New Roman"/>
          <w:spacing w:val="-14"/>
          <w:sz w:val="24"/>
        </w:rPr>
        <w:t xml:space="preserve"> </w:t>
      </w:r>
      <w:r w:rsidRPr="00FC7039">
        <w:rPr>
          <w:rFonts w:ascii="Times New Roman" w:eastAsia="Times New Roman" w:hAnsi="Times New Roman" w:cs="Times New Roman"/>
          <w:sz w:val="24"/>
        </w:rPr>
        <w:t>слогов</w:t>
      </w:r>
      <w:r w:rsidRPr="00FC7039">
        <w:rPr>
          <w:rFonts w:ascii="Times New Roman" w:eastAsia="Times New Roman" w:hAnsi="Times New Roman" w:cs="Times New Roman"/>
          <w:spacing w:val="-58"/>
          <w:sz w:val="24"/>
        </w:rPr>
        <w:t xml:space="preserve"> </w:t>
      </w:r>
      <w:r w:rsidRPr="00FC7039">
        <w:rPr>
          <w:rFonts w:ascii="Times New Roman" w:eastAsia="Times New Roman" w:hAnsi="Times New Roman" w:cs="Times New Roman"/>
          <w:sz w:val="24"/>
        </w:rPr>
        <w:t>типа</w:t>
      </w:r>
      <w:r w:rsidRPr="00FC7039">
        <w:rPr>
          <w:rFonts w:ascii="Times New Roman" w:eastAsia="Times New Roman" w:hAnsi="Times New Roman" w:cs="Times New Roman"/>
          <w:spacing w:val="-9"/>
          <w:sz w:val="24"/>
        </w:rPr>
        <w:t xml:space="preserve"> </w:t>
      </w:r>
      <w:r w:rsidRPr="00FC7039">
        <w:rPr>
          <w:rFonts w:ascii="Times New Roman" w:eastAsia="Times New Roman" w:hAnsi="Times New Roman" w:cs="Times New Roman"/>
          <w:sz w:val="24"/>
        </w:rPr>
        <w:t>«согласный</w:t>
      </w:r>
      <w:r w:rsidRPr="00FC7039">
        <w:rPr>
          <w:rFonts w:ascii="Times New Roman" w:eastAsia="Times New Roman" w:hAnsi="Times New Roman" w:cs="Times New Roman"/>
          <w:spacing w:val="-9"/>
          <w:sz w:val="24"/>
        </w:rPr>
        <w:t xml:space="preserve"> </w:t>
      </w:r>
      <w:r w:rsidRPr="00FC7039">
        <w:rPr>
          <w:rFonts w:ascii="Times New Roman" w:eastAsia="Times New Roman" w:hAnsi="Times New Roman" w:cs="Times New Roman"/>
          <w:sz w:val="24"/>
        </w:rPr>
        <w:t>+</w:t>
      </w:r>
      <w:r w:rsidRPr="00FC7039">
        <w:rPr>
          <w:rFonts w:ascii="Times New Roman" w:eastAsia="Times New Roman" w:hAnsi="Times New Roman" w:cs="Times New Roman"/>
          <w:spacing w:val="-11"/>
          <w:sz w:val="24"/>
        </w:rPr>
        <w:t xml:space="preserve"> </w:t>
      </w:r>
      <w:r w:rsidRPr="00FC7039">
        <w:rPr>
          <w:rFonts w:ascii="Times New Roman" w:eastAsia="Times New Roman" w:hAnsi="Times New Roman" w:cs="Times New Roman"/>
          <w:sz w:val="24"/>
        </w:rPr>
        <w:t>гласный»);</w:t>
      </w:r>
      <w:r w:rsidRPr="00FC7039">
        <w:rPr>
          <w:rFonts w:ascii="Times New Roman" w:eastAsia="Times New Roman" w:hAnsi="Times New Roman" w:cs="Times New Roman"/>
          <w:spacing w:val="-10"/>
          <w:sz w:val="24"/>
        </w:rPr>
        <w:t xml:space="preserve"> </w:t>
      </w:r>
      <w:r w:rsidRPr="00FC7039">
        <w:rPr>
          <w:rFonts w:ascii="Times New Roman" w:eastAsia="Times New Roman" w:hAnsi="Times New Roman" w:cs="Times New Roman"/>
          <w:sz w:val="24"/>
        </w:rPr>
        <w:t>гласные</w:t>
      </w:r>
      <w:r w:rsidRPr="00FC7039">
        <w:rPr>
          <w:rFonts w:ascii="Times New Roman" w:eastAsia="Times New Roman" w:hAnsi="Times New Roman" w:cs="Times New Roman"/>
          <w:spacing w:val="-11"/>
          <w:sz w:val="24"/>
        </w:rPr>
        <w:t xml:space="preserve"> </w:t>
      </w:r>
      <w:r w:rsidRPr="00FC7039">
        <w:rPr>
          <w:rFonts w:ascii="Times New Roman" w:eastAsia="Times New Roman" w:hAnsi="Times New Roman" w:cs="Times New Roman"/>
          <w:sz w:val="24"/>
        </w:rPr>
        <w:t>после</w:t>
      </w:r>
      <w:r w:rsidRPr="00FC7039">
        <w:rPr>
          <w:rFonts w:ascii="Times New Roman" w:eastAsia="Times New Roman" w:hAnsi="Times New Roman" w:cs="Times New Roman"/>
          <w:spacing w:val="-11"/>
          <w:sz w:val="24"/>
        </w:rPr>
        <w:t xml:space="preserve"> </w:t>
      </w:r>
      <w:r w:rsidRPr="00FC7039">
        <w:rPr>
          <w:rFonts w:ascii="Times New Roman" w:eastAsia="Times New Roman" w:hAnsi="Times New Roman" w:cs="Times New Roman"/>
          <w:sz w:val="24"/>
        </w:rPr>
        <w:t>шипящих</w:t>
      </w:r>
      <w:r w:rsidRPr="00FC7039">
        <w:rPr>
          <w:rFonts w:ascii="Times New Roman" w:eastAsia="Times New Roman" w:hAnsi="Times New Roman" w:cs="Times New Roman"/>
          <w:spacing w:val="-8"/>
          <w:sz w:val="24"/>
        </w:rPr>
        <w:t xml:space="preserve"> </w:t>
      </w:r>
      <w:r w:rsidRPr="00FC7039">
        <w:rPr>
          <w:rFonts w:ascii="Times New Roman" w:eastAsia="Times New Roman" w:hAnsi="Times New Roman" w:cs="Times New Roman"/>
          <w:sz w:val="24"/>
        </w:rPr>
        <w:t>в</w:t>
      </w:r>
      <w:r w:rsidRPr="00FC7039">
        <w:rPr>
          <w:rFonts w:ascii="Times New Roman" w:eastAsia="Times New Roman" w:hAnsi="Times New Roman" w:cs="Times New Roman"/>
          <w:spacing w:val="-10"/>
          <w:sz w:val="24"/>
        </w:rPr>
        <w:t xml:space="preserve"> </w:t>
      </w:r>
      <w:r w:rsidRPr="00FC7039">
        <w:rPr>
          <w:rFonts w:ascii="Times New Roman" w:eastAsia="Times New Roman" w:hAnsi="Times New Roman" w:cs="Times New Roman"/>
          <w:sz w:val="24"/>
        </w:rPr>
        <w:t>сочетаниях</w:t>
      </w:r>
      <w:r w:rsidRPr="00FC7039">
        <w:rPr>
          <w:rFonts w:ascii="Times New Roman" w:eastAsia="Times New Roman" w:hAnsi="Times New Roman" w:cs="Times New Roman"/>
          <w:spacing w:val="-8"/>
          <w:sz w:val="24"/>
        </w:rPr>
        <w:t xml:space="preserve"> </w:t>
      </w:r>
      <w:proofErr w:type="spellStart"/>
      <w:r w:rsidRPr="00FC7039">
        <w:rPr>
          <w:rFonts w:ascii="Times New Roman" w:eastAsia="Times New Roman" w:hAnsi="Times New Roman" w:cs="Times New Roman"/>
          <w:sz w:val="24"/>
        </w:rPr>
        <w:t>жи</w:t>
      </w:r>
      <w:proofErr w:type="spellEnd"/>
      <w:r w:rsidRPr="00FC7039">
        <w:rPr>
          <w:rFonts w:ascii="Times New Roman" w:eastAsia="Times New Roman" w:hAnsi="Times New Roman" w:cs="Times New Roman"/>
          <w:sz w:val="24"/>
        </w:rPr>
        <w:t>,</w:t>
      </w:r>
      <w:r w:rsidRPr="00FC7039">
        <w:rPr>
          <w:rFonts w:ascii="Times New Roman" w:eastAsia="Times New Roman" w:hAnsi="Times New Roman" w:cs="Times New Roman"/>
          <w:spacing w:val="-10"/>
          <w:sz w:val="24"/>
        </w:rPr>
        <w:t xml:space="preserve"> </w:t>
      </w:r>
      <w:r w:rsidRPr="00FC7039">
        <w:rPr>
          <w:rFonts w:ascii="Times New Roman" w:eastAsia="Times New Roman" w:hAnsi="Times New Roman" w:cs="Times New Roman"/>
          <w:sz w:val="24"/>
        </w:rPr>
        <w:t>ши</w:t>
      </w:r>
      <w:r w:rsidRPr="00FC7039">
        <w:rPr>
          <w:rFonts w:ascii="Times New Roman" w:eastAsia="Times New Roman" w:hAnsi="Times New Roman" w:cs="Times New Roman"/>
          <w:spacing w:val="-10"/>
          <w:sz w:val="24"/>
        </w:rPr>
        <w:t xml:space="preserve"> </w:t>
      </w:r>
      <w:r w:rsidRPr="00FC7039">
        <w:rPr>
          <w:rFonts w:ascii="Times New Roman" w:eastAsia="Times New Roman" w:hAnsi="Times New Roman" w:cs="Times New Roman"/>
          <w:sz w:val="24"/>
        </w:rPr>
        <w:t>(в</w:t>
      </w:r>
      <w:r w:rsidRPr="00FC7039">
        <w:rPr>
          <w:rFonts w:ascii="Times New Roman" w:eastAsia="Times New Roman" w:hAnsi="Times New Roman" w:cs="Times New Roman"/>
          <w:spacing w:val="-11"/>
          <w:sz w:val="24"/>
        </w:rPr>
        <w:t xml:space="preserve"> </w:t>
      </w:r>
      <w:r w:rsidRPr="00FC7039">
        <w:rPr>
          <w:rFonts w:ascii="Times New Roman" w:eastAsia="Times New Roman" w:hAnsi="Times New Roman" w:cs="Times New Roman"/>
          <w:sz w:val="24"/>
        </w:rPr>
        <w:t>положении</w:t>
      </w:r>
      <w:r w:rsidRPr="00FC7039">
        <w:rPr>
          <w:rFonts w:ascii="Times New Roman" w:eastAsia="Times New Roman" w:hAnsi="Times New Roman" w:cs="Times New Roman"/>
          <w:spacing w:val="-11"/>
          <w:sz w:val="24"/>
        </w:rPr>
        <w:t xml:space="preserve"> </w:t>
      </w:r>
      <w:r w:rsidRPr="00FC7039">
        <w:rPr>
          <w:rFonts w:ascii="Times New Roman" w:eastAsia="Times New Roman" w:hAnsi="Times New Roman" w:cs="Times New Roman"/>
          <w:sz w:val="24"/>
        </w:rPr>
        <w:t>под</w:t>
      </w:r>
      <w:r w:rsidRPr="00FC7039">
        <w:rPr>
          <w:rFonts w:ascii="Times New Roman" w:eastAsia="Times New Roman" w:hAnsi="Times New Roman" w:cs="Times New Roman"/>
          <w:spacing w:val="-58"/>
          <w:sz w:val="24"/>
        </w:rPr>
        <w:t xml:space="preserve"> </w:t>
      </w:r>
      <w:r w:rsidRPr="00FC7039">
        <w:rPr>
          <w:rFonts w:ascii="Times New Roman" w:eastAsia="Times New Roman" w:hAnsi="Times New Roman" w:cs="Times New Roman"/>
          <w:sz w:val="24"/>
        </w:rPr>
        <w:t>ударением),</w:t>
      </w:r>
      <w:r w:rsidRPr="00FC7039">
        <w:rPr>
          <w:rFonts w:ascii="Times New Roman" w:eastAsia="Times New Roman" w:hAnsi="Times New Roman" w:cs="Times New Roman"/>
          <w:spacing w:val="1"/>
          <w:sz w:val="24"/>
        </w:rPr>
        <w:t xml:space="preserve"> </w:t>
      </w:r>
      <w:proofErr w:type="spellStart"/>
      <w:r w:rsidRPr="00FC7039">
        <w:rPr>
          <w:rFonts w:ascii="Times New Roman" w:eastAsia="Times New Roman" w:hAnsi="Times New Roman" w:cs="Times New Roman"/>
          <w:i/>
          <w:sz w:val="24"/>
        </w:rPr>
        <w:t>ча</w:t>
      </w:r>
      <w:proofErr w:type="spellEnd"/>
      <w:r w:rsidRPr="00FC7039">
        <w:rPr>
          <w:rFonts w:ascii="Times New Roman" w:eastAsia="Times New Roman" w:hAnsi="Times New Roman" w:cs="Times New Roman"/>
          <w:i/>
          <w:sz w:val="24"/>
        </w:rPr>
        <w:t>,</w:t>
      </w:r>
      <w:r w:rsidRPr="00FC7039">
        <w:rPr>
          <w:rFonts w:ascii="Times New Roman" w:eastAsia="Times New Roman" w:hAnsi="Times New Roman" w:cs="Times New Roman"/>
          <w:i/>
          <w:spacing w:val="1"/>
          <w:sz w:val="24"/>
        </w:rPr>
        <w:t xml:space="preserve"> </w:t>
      </w:r>
      <w:r w:rsidRPr="00FC7039">
        <w:rPr>
          <w:rFonts w:ascii="Times New Roman" w:eastAsia="Times New Roman" w:hAnsi="Times New Roman" w:cs="Times New Roman"/>
          <w:i/>
          <w:sz w:val="24"/>
        </w:rPr>
        <w:t>ща,</w:t>
      </w:r>
      <w:r w:rsidRPr="00FC7039">
        <w:rPr>
          <w:rFonts w:ascii="Times New Roman" w:eastAsia="Times New Roman" w:hAnsi="Times New Roman" w:cs="Times New Roman"/>
          <w:i/>
          <w:spacing w:val="1"/>
          <w:sz w:val="24"/>
        </w:rPr>
        <w:t xml:space="preserve"> </w:t>
      </w:r>
      <w:r w:rsidRPr="00FC7039">
        <w:rPr>
          <w:rFonts w:ascii="Times New Roman" w:eastAsia="Times New Roman" w:hAnsi="Times New Roman" w:cs="Times New Roman"/>
          <w:i/>
          <w:sz w:val="24"/>
        </w:rPr>
        <w:t>чу,</w:t>
      </w:r>
      <w:r w:rsidRPr="00FC7039">
        <w:rPr>
          <w:rFonts w:ascii="Times New Roman" w:eastAsia="Times New Roman" w:hAnsi="Times New Roman" w:cs="Times New Roman"/>
          <w:i/>
          <w:spacing w:val="1"/>
          <w:sz w:val="24"/>
        </w:rPr>
        <w:t xml:space="preserve"> </w:t>
      </w:r>
      <w:proofErr w:type="spellStart"/>
      <w:r w:rsidRPr="00FC7039">
        <w:rPr>
          <w:rFonts w:ascii="Times New Roman" w:eastAsia="Times New Roman" w:hAnsi="Times New Roman" w:cs="Times New Roman"/>
          <w:i/>
          <w:sz w:val="24"/>
        </w:rPr>
        <w:t>щу</w:t>
      </w:r>
      <w:proofErr w:type="spellEnd"/>
      <w:r w:rsidRPr="00FC7039">
        <w:rPr>
          <w:rFonts w:ascii="Times New Roman" w:eastAsia="Times New Roman" w:hAnsi="Times New Roman" w:cs="Times New Roman"/>
          <w:sz w:val="24"/>
        </w:rPr>
        <w:t>;</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непроверяемые</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гласные</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и</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согласные</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(перечень</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слов</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в</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орфографическом</w:t>
      </w:r>
      <w:r w:rsidRPr="00FC7039">
        <w:rPr>
          <w:rFonts w:ascii="Times New Roman" w:eastAsia="Times New Roman" w:hAnsi="Times New Roman" w:cs="Times New Roman"/>
          <w:spacing w:val="-2"/>
          <w:sz w:val="24"/>
        </w:rPr>
        <w:t xml:space="preserve"> </w:t>
      </w:r>
      <w:r w:rsidRPr="00FC7039">
        <w:rPr>
          <w:rFonts w:ascii="Times New Roman" w:eastAsia="Times New Roman" w:hAnsi="Times New Roman" w:cs="Times New Roman"/>
          <w:sz w:val="24"/>
        </w:rPr>
        <w:t>словаре</w:t>
      </w:r>
      <w:r w:rsidRPr="00FC7039">
        <w:rPr>
          <w:rFonts w:ascii="Times New Roman" w:eastAsia="Times New Roman" w:hAnsi="Times New Roman" w:cs="Times New Roman"/>
          <w:spacing w:val="3"/>
          <w:sz w:val="24"/>
        </w:rPr>
        <w:t xml:space="preserve"> </w:t>
      </w:r>
      <w:r w:rsidRPr="00FC7039">
        <w:rPr>
          <w:rFonts w:ascii="Times New Roman" w:eastAsia="Times New Roman" w:hAnsi="Times New Roman" w:cs="Times New Roman"/>
          <w:sz w:val="24"/>
        </w:rPr>
        <w:t>учебника);</w:t>
      </w:r>
    </w:p>
    <w:p w:rsidR="00E20BBA" w:rsidRPr="00FC7039" w:rsidRDefault="00E20BBA" w:rsidP="00E20BBA">
      <w:pPr>
        <w:widowControl w:val="0"/>
        <w:tabs>
          <w:tab w:val="left" w:pos="1239"/>
        </w:tabs>
        <w:autoSpaceDE w:val="0"/>
        <w:autoSpaceDN w:val="0"/>
        <w:spacing w:before="1" w:after="0" w:line="240" w:lineRule="auto"/>
        <w:ind w:left="426" w:hanging="426"/>
        <w:jc w:val="both"/>
        <w:rPr>
          <w:rFonts w:ascii="Times New Roman" w:eastAsia="Times New Roman" w:hAnsi="Times New Roman" w:cs="Times New Roman"/>
          <w:spacing w:val="-58"/>
          <w:sz w:val="24"/>
        </w:rPr>
      </w:pPr>
      <w:r w:rsidRPr="00FC7039">
        <w:rPr>
          <w:rFonts w:ascii="Times New Roman" w:eastAsia="Times New Roman" w:hAnsi="Times New Roman" w:cs="Times New Roman"/>
          <w:sz w:val="24"/>
        </w:rPr>
        <w:t>- правильно</w:t>
      </w:r>
      <w:r w:rsidRPr="00FC7039">
        <w:rPr>
          <w:rFonts w:ascii="Times New Roman" w:eastAsia="Times New Roman" w:hAnsi="Times New Roman" w:cs="Times New Roman"/>
          <w:spacing w:val="-8"/>
          <w:sz w:val="24"/>
        </w:rPr>
        <w:t xml:space="preserve"> </w:t>
      </w:r>
      <w:r w:rsidRPr="00FC7039">
        <w:rPr>
          <w:rFonts w:ascii="Times New Roman" w:eastAsia="Times New Roman" w:hAnsi="Times New Roman" w:cs="Times New Roman"/>
          <w:sz w:val="24"/>
        </w:rPr>
        <w:t>списывать</w:t>
      </w:r>
      <w:r w:rsidRPr="00FC7039">
        <w:rPr>
          <w:rFonts w:ascii="Times New Roman" w:eastAsia="Times New Roman" w:hAnsi="Times New Roman" w:cs="Times New Roman"/>
          <w:spacing w:val="-6"/>
          <w:sz w:val="24"/>
        </w:rPr>
        <w:t xml:space="preserve"> </w:t>
      </w:r>
      <w:r w:rsidRPr="00FC7039">
        <w:rPr>
          <w:rFonts w:ascii="Times New Roman" w:eastAsia="Times New Roman" w:hAnsi="Times New Roman" w:cs="Times New Roman"/>
          <w:sz w:val="24"/>
        </w:rPr>
        <w:t>(без</w:t>
      </w:r>
      <w:r w:rsidRPr="00FC7039">
        <w:rPr>
          <w:rFonts w:ascii="Times New Roman" w:eastAsia="Times New Roman" w:hAnsi="Times New Roman" w:cs="Times New Roman"/>
          <w:spacing w:val="-5"/>
          <w:sz w:val="24"/>
        </w:rPr>
        <w:t xml:space="preserve"> </w:t>
      </w:r>
      <w:r w:rsidRPr="00FC7039">
        <w:rPr>
          <w:rFonts w:ascii="Times New Roman" w:eastAsia="Times New Roman" w:hAnsi="Times New Roman" w:cs="Times New Roman"/>
          <w:sz w:val="24"/>
        </w:rPr>
        <w:t>пропусков</w:t>
      </w:r>
      <w:r w:rsidRPr="00FC7039">
        <w:rPr>
          <w:rFonts w:ascii="Times New Roman" w:eastAsia="Times New Roman" w:hAnsi="Times New Roman" w:cs="Times New Roman"/>
          <w:spacing w:val="-5"/>
          <w:sz w:val="24"/>
        </w:rPr>
        <w:t xml:space="preserve"> </w:t>
      </w:r>
      <w:r w:rsidRPr="00FC7039">
        <w:rPr>
          <w:rFonts w:ascii="Times New Roman" w:eastAsia="Times New Roman" w:hAnsi="Times New Roman" w:cs="Times New Roman"/>
          <w:sz w:val="24"/>
        </w:rPr>
        <w:t>и</w:t>
      </w:r>
      <w:r w:rsidRPr="00FC7039">
        <w:rPr>
          <w:rFonts w:ascii="Times New Roman" w:eastAsia="Times New Roman" w:hAnsi="Times New Roman" w:cs="Times New Roman"/>
          <w:spacing w:val="-5"/>
          <w:sz w:val="24"/>
        </w:rPr>
        <w:t xml:space="preserve"> </w:t>
      </w:r>
      <w:r w:rsidRPr="00FC7039">
        <w:rPr>
          <w:rFonts w:ascii="Times New Roman" w:eastAsia="Times New Roman" w:hAnsi="Times New Roman" w:cs="Times New Roman"/>
          <w:sz w:val="24"/>
        </w:rPr>
        <w:t>искажений</w:t>
      </w:r>
      <w:r w:rsidRPr="00FC7039">
        <w:rPr>
          <w:rFonts w:ascii="Times New Roman" w:eastAsia="Times New Roman" w:hAnsi="Times New Roman" w:cs="Times New Roman"/>
          <w:spacing w:val="-4"/>
          <w:sz w:val="24"/>
        </w:rPr>
        <w:t xml:space="preserve"> </w:t>
      </w:r>
      <w:r w:rsidRPr="00FC7039">
        <w:rPr>
          <w:rFonts w:ascii="Times New Roman" w:eastAsia="Times New Roman" w:hAnsi="Times New Roman" w:cs="Times New Roman"/>
          <w:sz w:val="24"/>
        </w:rPr>
        <w:t>букв)</w:t>
      </w:r>
      <w:r w:rsidRPr="00FC7039">
        <w:rPr>
          <w:rFonts w:ascii="Times New Roman" w:eastAsia="Times New Roman" w:hAnsi="Times New Roman" w:cs="Times New Roman"/>
          <w:spacing w:val="-7"/>
          <w:sz w:val="24"/>
        </w:rPr>
        <w:t xml:space="preserve"> </w:t>
      </w:r>
      <w:r w:rsidRPr="00FC7039">
        <w:rPr>
          <w:rFonts w:ascii="Times New Roman" w:eastAsia="Times New Roman" w:hAnsi="Times New Roman" w:cs="Times New Roman"/>
          <w:sz w:val="24"/>
        </w:rPr>
        <w:t>слова</w:t>
      </w:r>
      <w:r w:rsidRPr="00FC7039">
        <w:rPr>
          <w:rFonts w:ascii="Times New Roman" w:eastAsia="Times New Roman" w:hAnsi="Times New Roman" w:cs="Times New Roman"/>
          <w:spacing w:val="-6"/>
          <w:sz w:val="24"/>
        </w:rPr>
        <w:t xml:space="preserve"> </w:t>
      </w:r>
      <w:r w:rsidRPr="00FC7039">
        <w:rPr>
          <w:rFonts w:ascii="Times New Roman" w:eastAsia="Times New Roman" w:hAnsi="Times New Roman" w:cs="Times New Roman"/>
          <w:sz w:val="24"/>
        </w:rPr>
        <w:t>и</w:t>
      </w:r>
      <w:r w:rsidRPr="00FC7039">
        <w:rPr>
          <w:rFonts w:ascii="Times New Roman" w:eastAsia="Times New Roman" w:hAnsi="Times New Roman" w:cs="Times New Roman"/>
          <w:spacing w:val="-5"/>
          <w:sz w:val="24"/>
        </w:rPr>
        <w:t xml:space="preserve"> </w:t>
      </w:r>
      <w:r w:rsidRPr="00FC7039">
        <w:rPr>
          <w:rFonts w:ascii="Times New Roman" w:eastAsia="Times New Roman" w:hAnsi="Times New Roman" w:cs="Times New Roman"/>
          <w:sz w:val="24"/>
        </w:rPr>
        <w:t>предложения,</w:t>
      </w:r>
      <w:r w:rsidRPr="00FC7039">
        <w:rPr>
          <w:rFonts w:ascii="Times New Roman" w:eastAsia="Times New Roman" w:hAnsi="Times New Roman" w:cs="Times New Roman"/>
          <w:spacing w:val="-5"/>
          <w:sz w:val="24"/>
        </w:rPr>
        <w:t xml:space="preserve"> </w:t>
      </w:r>
      <w:r w:rsidRPr="00FC7039">
        <w:rPr>
          <w:rFonts w:ascii="Times New Roman" w:eastAsia="Times New Roman" w:hAnsi="Times New Roman" w:cs="Times New Roman"/>
          <w:sz w:val="24"/>
        </w:rPr>
        <w:t>тексты</w:t>
      </w:r>
      <w:r w:rsidRPr="00FC7039">
        <w:rPr>
          <w:rFonts w:ascii="Times New Roman" w:eastAsia="Times New Roman" w:hAnsi="Times New Roman" w:cs="Times New Roman"/>
          <w:spacing w:val="-58"/>
          <w:sz w:val="24"/>
        </w:rPr>
        <w:t xml:space="preserve"> </w:t>
      </w:r>
    </w:p>
    <w:p w:rsidR="00E20BBA" w:rsidRPr="00FC7039" w:rsidRDefault="00E20BBA" w:rsidP="00E20BBA">
      <w:pPr>
        <w:widowControl w:val="0"/>
        <w:tabs>
          <w:tab w:val="left" w:pos="1239"/>
        </w:tabs>
        <w:autoSpaceDE w:val="0"/>
        <w:autoSpaceDN w:val="0"/>
        <w:spacing w:before="1" w:after="0" w:line="240" w:lineRule="auto"/>
        <w:ind w:left="426" w:hanging="426"/>
        <w:jc w:val="both"/>
        <w:rPr>
          <w:rFonts w:ascii="Times New Roman" w:eastAsia="Times New Roman" w:hAnsi="Times New Roman" w:cs="Times New Roman"/>
          <w:sz w:val="24"/>
        </w:rPr>
      </w:pPr>
      <w:r w:rsidRPr="00FC7039">
        <w:rPr>
          <w:rFonts w:ascii="Times New Roman" w:eastAsia="Times New Roman" w:hAnsi="Times New Roman" w:cs="Times New Roman"/>
          <w:sz w:val="24"/>
        </w:rPr>
        <w:t>объёмом</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не</w:t>
      </w:r>
      <w:r w:rsidRPr="00FC7039">
        <w:rPr>
          <w:rFonts w:ascii="Times New Roman" w:eastAsia="Times New Roman" w:hAnsi="Times New Roman" w:cs="Times New Roman"/>
          <w:spacing w:val="-2"/>
          <w:sz w:val="24"/>
        </w:rPr>
        <w:t xml:space="preserve"> </w:t>
      </w:r>
      <w:r w:rsidRPr="00FC7039">
        <w:rPr>
          <w:rFonts w:ascii="Times New Roman" w:eastAsia="Times New Roman" w:hAnsi="Times New Roman" w:cs="Times New Roman"/>
          <w:sz w:val="24"/>
        </w:rPr>
        <w:t>более</w:t>
      </w:r>
      <w:r w:rsidRPr="00FC7039">
        <w:rPr>
          <w:rFonts w:ascii="Times New Roman" w:eastAsia="Times New Roman" w:hAnsi="Times New Roman" w:cs="Times New Roman"/>
          <w:spacing w:val="-2"/>
          <w:sz w:val="24"/>
        </w:rPr>
        <w:t xml:space="preserve"> </w:t>
      </w:r>
      <w:r w:rsidRPr="00FC7039">
        <w:rPr>
          <w:rFonts w:ascii="Times New Roman" w:eastAsia="Times New Roman" w:hAnsi="Times New Roman" w:cs="Times New Roman"/>
          <w:sz w:val="24"/>
        </w:rPr>
        <w:t>25 слов;</w:t>
      </w:r>
    </w:p>
    <w:p w:rsidR="00E20BBA" w:rsidRPr="00FC7039" w:rsidRDefault="00E20BBA" w:rsidP="00E20BBA">
      <w:pPr>
        <w:widowControl w:val="0"/>
        <w:tabs>
          <w:tab w:val="left" w:pos="1255"/>
        </w:tabs>
        <w:autoSpaceDE w:val="0"/>
        <w:autoSpaceDN w:val="0"/>
        <w:spacing w:after="0" w:line="240" w:lineRule="auto"/>
        <w:jc w:val="both"/>
        <w:rPr>
          <w:rFonts w:ascii="Times New Roman" w:eastAsia="Times New Roman" w:hAnsi="Times New Roman" w:cs="Times New Roman"/>
          <w:sz w:val="24"/>
        </w:rPr>
      </w:pPr>
      <w:r w:rsidRPr="00FC7039">
        <w:rPr>
          <w:rFonts w:ascii="Times New Roman" w:eastAsia="Times New Roman" w:hAnsi="Times New Roman" w:cs="Times New Roman"/>
          <w:sz w:val="24"/>
        </w:rPr>
        <w:t>- писать под диктовку (без пропусков и искажений букв) слова, предложения из 3—5</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слов,</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тексты</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объёмом</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не</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более</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20</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слов,</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правописание</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которых</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не</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расходится</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с</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произношением;</w:t>
      </w:r>
    </w:p>
    <w:p w:rsidR="00E20BBA" w:rsidRPr="00FC7039" w:rsidRDefault="00E20BBA" w:rsidP="00E20BBA">
      <w:pPr>
        <w:widowControl w:val="0"/>
        <w:tabs>
          <w:tab w:val="left" w:pos="1241"/>
        </w:tabs>
        <w:autoSpaceDE w:val="0"/>
        <w:autoSpaceDN w:val="0"/>
        <w:spacing w:after="0" w:line="240" w:lineRule="auto"/>
        <w:ind w:left="426" w:hanging="426"/>
        <w:jc w:val="both"/>
        <w:rPr>
          <w:rFonts w:ascii="Times New Roman" w:eastAsia="Times New Roman" w:hAnsi="Times New Roman" w:cs="Times New Roman"/>
          <w:sz w:val="24"/>
        </w:rPr>
      </w:pPr>
      <w:r w:rsidRPr="00FC7039">
        <w:rPr>
          <w:rFonts w:ascii="Times New Roman" w:eastAsia="Times New Roman" w:hAnsi="Times New Roman" w:cs="Times New Roman"/>
          <w:sz w:val="24"/>
        </w:rPr>
        <w:t>- находить</w:t>
      </w:r>
      <w:r w:rsidRPr="00FC7039">
        <w:rPr>
          <w:rFonts w:ascii="Times New Roman" w:eastAsia="Times New Roman" w:hAnsi="Times New Roman" w:cs="Times New Roman"/>
          <w:spacing w:val="-4"/>
          <w:sz w:val="24"/>
        </w:rPr>
        <w:t xml:space="preserve"> </w:t>
      </w:r>
      <w:r w:rsidRPr="00FC7039">
        <w:rPr>
          <w:rFonts w:ascii="Times New Roman" w:eastAsia="Times New Roman" w:hAnsi="Times New Roman" w:cs="Times New Roman"/>
          <w:sz w:val="24"/>
        </w:rPr>
        <w:t>и</w:t>
      </w:r>
      <w:r w:rsidRPr="00FC7039">
        <w:rPr>
          <w:rFonts w:ascii="Times New Roman" w:eastAsia="Times New Roman" w:hAnsi="Times New Roman" w:cs="Times New Roman"/>
          <w:spacing w:val="-3"/>
          <w:sz w:val="24"/>
        </w:rPr>
        <w:t xml:space="preserve"> </w:t>
      </w:r>
      <w:r w:rsidRPr="00FC7039">
        <w:rPr>
          <w:rFonts w:ascii="Times New Roman" w:eastAsia="Times New Roman" w:hAnsi="Times New Roman" w:cs="Times New Roman"/>
          <w:sz w:val="24"/>
        </w:rPr>
        <w:t>исправлять</w:t>
      </w:r>
      <w:r w:rsidRPr="00FC7039">
        <w:rPr>
          <w:rFonts w:ascii="Times New Roman" w:eastAsia="Times New Roman" w:hAnsi="Times New Roman" w:cs="Times New Roman"/>
          <w:spacing w:val="-2"/>
          <w:sz w:val="24"/>
        </w:rPr>
        <w:t xml:space="preserve"> </w:t>
      </w:r>
      <w:r w:rsidRPr="00FC7039">
        <w:rPr>
          <w:rFonts w:ascii="Times New Roman" w:eastAsia="Times New Roman" w:hAnsi="Times New Roman" w:cs="Times New Roman"/>
          <w:sz w:val="24"/>
        </w:rPr>
        <w:t>ошибки</w:t>
      </w:r>
      <w:r w:rsidRPr="00FC7039">
        <w:rPr>
          <w:rFonts w:ascii="Times New Roman" w:eastAsia="Times New Roman" w:hAnsi="Times New Roman" w:cs="Times New Roman"/>
          <w:spacing w:val="-3"/>
          <w:sz w:val="24"/>
        </w:rPr>
        <w:t xml:space="preserve"> </w:t>
      </w:r>
      <w:r w:rsidRPr="00FC7039">
        <w:rPr>
          <w:rFonts w:ascii="Times New Roman" w:eastAsia="Times New Roman" w:hAnsi="Times New Roman" w:cs="Times New Roman"/>
          <w:sz w:val="24"/>
        </w:rPr>
        <w:t>на</w:t>
      </w:r>
      <w:r w:rsidRPr="00FC7039">
        <w:rPr>
          <w:rFonts w:ascii="Times New Roman" w:eastAsia="Times New Roman" w:hAnsi="Times New Roman" w:cs="Times New Roman"/>
          <w:spacing w:val="-4"/>
          <w:sz w:val="24"/>
        </w:rPr>
        <w:t xml:space="preserve"> </w:t>
      </w:r>
      <w:r w:rsidRPr="00FC7039">
        <w:rPr>
          <w:rFonts w:ascii="Times New Roman" w:eastAsia="Times New Roman" w:hAnsi="Times New Roman" w:cs="Times New Roman"/>
          <w:sz w:val="24"/>
        </w:rPr>
        <w:t>изученные</w:t>
      </w:r>
      <w:r w:rsidRPr="00FC7039">
        <w:rPr>
          <w:rFonts w:ascii="Times New Roman" w:eastAsia="Times New Roman" w:hAnsi="Times New Roman" w:cs="Times New Roman"/>
          <w:spacing w:val="-4"/>
          <w:sz w:val="24"/>
        </w:rPr>
        <w:t xml:space="preserve"> </w:t>
      </w:r>
      <w:r w:rsidRPr="00FC7039">
        <w:rPr>
          <w:rFonts w:ascii="Times New Roman" w:eastAsia="Times New Roman" w:hAnsi="Times New Roman" w:cs="Times New Roman"/>
          <w:sz w:val="24"/>
        </w:rPr>
        <w:t>правила,</w:t>
      </w:r>
      <w:r w:rsidRPr="00FC7039">
        <w:rPr>
          <w:rFonts w:ascii="Times New Roman" w:eastAsia="Times New Roman" w:hAnsi="Times New Roman" w:cs="Times New Roman"/>
          <w:spacing w:val="-3"/>
          <w:sz w:val="24"/>
        </w:rPr>
        <w:t xml:space="preserve"> </w:t>
      </w:r>
      <w:r w:rsidRPr="00FC7039">
        <w:rPr>
          <w:rFonts w:ascii="Times New Roman" w:eastAsia="Times New Roman" w:hAnsi="Times New Roman" w:cs="Times New Roman"/>
          <w:sz w:val="24"/>
        </w:rPr>
        <w:t>описки;</w:t>
      </w:r>
    </w:p>
    <w:p w:rsidR="00E20BBA" w:rsidRPr="00FC7039" w:rsidRDefault="00E20BBA" w:rsidP="00E20BBA">
      <w:pPr>
        <w:widowControl w:val="0"/>
        <w:tabs>
          <w:tab w:val="left" w:pos="1241"/>
        </w:tabs>
        <w:autoSpaceDE w:val="0"/>
        <w:autoSpaceDN w:val="0"/>
        <w:spacing w:after="0" w:line="240" w:lineRule="auto"/>
        <w:ind w:left="426" w:hanging="426"/>
        <w:jc w:val="both"/>
        <w:rPr>
          <w:rFonts w:ascii="Times New Roman" w:eastAsia="Times New Roman" w:hAnsi="Times New Roman" w:cs="Times New Roman"/>
          <w:sz w:val="24"/>
        </w:rPr>
      </w:pPr>
      <w:r w:rsidRPr="00FC7039">
        <w:rPr>
          <w:rFonts w:ascii="Times New Roman" w:eastAsia="Times New Roman" w:hAnsi="Times New Roman" w:cs="Times New Roman"/>
          <w:sz w:val="24"/>
        </w:rPr>
        <w:t>- понимать</w:t>
      </w:r>
      <w:r w:rsidRPr="00FC7039">
        <w:rPr>
          <w:rFonts w:ascii="Times New Roman" w:eastAsia="Times New Roman" w:hAnsi="Times New Roman" w:cs="Times New Roman"/>
          <w:spacing w:val="-4"/>
          <w:sz w:val="24"/>
        </w:rPr>
        <w:t xml:space="preserve"> </w:t>
      </w:r>
      <w:r w:rsidRPr="00FC7039">
        <w:rPr>
          <w:rFonts w:ascii="Times New Roman" w:eastAsia="Times New Roman" w:hAnsi="Times New Roman" w:cs="Times New Roman"/>
          <w:sz w:val="24"/>
        </w:rPr>
        <w:t>прослушанный</w:t>
      </w:r>
      <w:r w:rsidRPr="00FC7039">
        <w:rPr>
          <w:rFonts w:ascii="Times New Roman" w:eastAsia="Times New Roman" w:hAnsi="Times New Roman" w:cs="Times New Roman"/>
          <w:spacing w:val="-2"/>
          <w:sz w:val="24"/>
        </w:rPr>
        <w:t xml:space="preserve"> </w:t>
      </w:r>
      <w:r w:rsidRPr="00FC7039">
        <w:rPr>
          <w:rFonts w:ascii="Times New Roman" w:eastAsia="Times New Roman" w:hAnsi="Times New Roman" w:cs="Times New Roman"/>
          <w:sz w:val="24"/>
        </w:rPr>
        <w:t>текст;</w:t>
      </w:r>
    </w:p>
    <w:p w:rsidR="00E20BBA" w:rsidRPr="00FC7039" w:rsidRDefault="00E20BBA" w:rsidP="00E20BBA">
      <w:pPr>
        <w:widowControl w:val="0"/>
        <w:tabs>
          <w:tab w:val="left" w:pos="1239"/>
        </w:tabs>
        <w:autoSpaceDE w:val="0"/>
        <w:autoSpaceDN w:val="0"/>
        <w:spacing w:after="0" w:line="240" w:lineRule="auto"/>
        <w:jc w:val="both"/>
        <w:rPr>
          <w:rFonts w:ascii="Times New Roman" w:eastAsia="Times New Roman" w:hAnsi="Times New Roman" w:cs="Times New Roman"/>
          <w:sz w:val="24"/>
        </w:rPr>
      </w:pPr>
      <w:r w:rsidRPr="00FC7039">
        <w:rPr>
          <w:rFonts w:ascii="Times New Roman" w:eastAsia="Times New Roman" w:hAnsi="Times New Roman" w:cs="Times New Roman"/>
          <w:sz w:val="24"/>
        </w:rPr>
        <w:t>- читать</w:t>
      </w:r>
      <w:r w:rsidRPr="00FC7039">
        <w:rPr>
          <w:rFonts w:ascii="Times New Roman" w:eastAsia="Times New Roman" w:hAnsi="Times New Roman" w:cs="Times New Roman"/>
          <w:spacing w:val="-4"/>
          <w:sz w:val="24"/>
        </w:rPr>
        <w:t xml:space="preserve"> </w:t>
      </w:r>
      <w:r w:rsidRPr="00FC7039">
        <w:rPr>
          <w:rFonts w:ascii="Times New Roman" w:eastAsia="Times New Roman" w:hAnsi="Times New Roman" w:cs="Times New Roman"/>
          <w:sz w:val="24"/>
        </w:rPr>
        <w:t>вслух</w:t>
      </w:r>
      <w:r w:rsidRPr="00FC7039">
        <w:rPr>
          <w:rFonts w:ascii="Times New Roman" w:eastAsia="Times New Roman" w:hAnsi="Times New Roman" w:cs="Times New Roman"/>
          <w:spacing w:val="-3"/>
          <w:sz w:val="24"/>
        </w:rPr>
        <w:t xml:space="preserve"> </w:t>
      </w:r>
      <w:r w:rsidRPr="00FC7039">
        <w:rPr>
          <w:rFonts w:ascii="Times New Roman" w:eastAsia="Times New Roman" w:hAnsi="Times New Roman" w:cs="Times New Roman"/>
          <w:sz w:val="24"/>
        </w:rPr>
        <w:t>и</w:t>
      </w:r>
      <w:r w:rsidRPr="00FC7039">
        <w:rPr>
          <w:rFonts w:ascii="Times New Roman" w:eastAsia="Times New Roman" w:hAnsi="Times New Roman" w:cs="Times New Roman"/>
          <w:spacing w:val="-4"/>
          <w:sz w:val="24"/>
        </w:rPr>
        <w:t xml:space="preserve"> </w:t>
      </w:r>
      <w:r w:rsidRPr="00FC7039">
        <w:rPr>
          <w:rFonts w:ascii="Times New Roman" w:eastAsia="Times New Roman" w:hAnsi="Times New Roman" w:cs="Times New Roman"/>
          <w:sz w:val="24"/>
        </w:rPr>
        <w:t>про</w:t>
      </w:r>
      <w:r w:rsidRPr="00FC7039">
        <w:rPr>
          <w:rFonts w:ascii="Times New Roman" w:eastAsia="Times New Roman" w:hAnsi="Times New Roman" w:cs="Times New Roman"/>
          <w:spacing w:val="-5"/>
          <w:sz w:val="24"/>
        </w:rPr>
        <w:t xml:space="preserve"> </w:t>
      </w:r>
      <w:r w:rsidRPr="00FC7039">
        <w:rPr>
          <w:rFonts w:ascii="Times New Roman" w:eastAsia="Times New Roman" w:hAnsi="Times New Roman" w:cs="Times New Roman"/>
          <w:sz w:val="24"/>
        </w:rPr>
        <w:t>себя</w:t>
      </w:r>
      <w:r w:rsidRPr="00FC7039">
        <w:rPr>
          <w:rFonts w:ascii="Times New Roman" w:eastAsia="Times New Roman" w:hAnsi="Times New Roman" w:cs="Times New Roman"/>
          <w:spacing w:val="-5"/>
          <w:sz w:val="24"/>
        </w:rPr>
        <w:t xml:space="preserve"> </w:t>
      </w:r>
      <w:r w:rsidRPr="00FC7039">
        <w:rPr>
          <w:rFonts w:ascii="Times New Roman" w:eastAsia="Times New Roman" w:hAnsi="Times New Roman" w:cs="Times New Roman"/>
          <w:sz w:val="24"/>
        </w:rPr>
        <w:t>(с</w:t>
      </w:r>
      <w:r w:rsidRPr="00FC7039">
        <w:rPr>
          <w:rFonts w:ascii="Times New Roman" w:eastAsia="Times New Roman" w:hAnsi="Times New Roman" w:cs="Times New Roman"/>
          <w:spacing w:val="-7"/>
          <w:sz w:val="24"/>
        </w:rPr>
        <w:t xml:space="preserve"> </w:t>
      </w:r>
      <w:r w:rsidRPr="00FC7039">
        <w:rPr>
          <w:rFonts w:ascii="Times New Roman" w:eastAsia="Times New Roman" w:hAnsi="Times New Roman" w:cs="Times New Roman"/>
          <w:sz w:val="24"/>
        </w:rPr>
        <w:t>пониманием)</w:t>
      </w:r>
      <w:r w:rsidRPr="00FC7039">
        <w:rPr>
          <w:rFonts w:ascii="Times New Roman" w:eastAsia="Times New Roman" w:hAnsi="Times New Roman" w:cs="Times New Roman"/>
          <w:spacing w:val="-6"/>
          <w:sz w:val="24"/>
        </w:rPr>
        <w:t xml:space="preserve"> </w:t>
      </w:r>
      <w:r w:rsidRPr="00FC7039">
        <w:rPr>
          <w:rFonts w:ascii="Times New Roman" w:eastAsia="Times New Roman" w:hAnsi="Times New Roman" w:cs="Times New Roman"/>
          <w:sz w:val="24"/>
        </w:rPr>
        <w:t>короткие</w:t>
      </w:r>
      <w:r w:rsidRPr="00FC7039">
        <w:rPr>
          <w:rFonts w:ascii="Times New Roman" w:eastAsia="Times New Roman" w:hAnsi="Times New Roman" w:cs="Times New Roman"/>
          <w:spacing w:val="-6"/>
          <w:sz w:val="24"/>
        </w:rPr>
        <w:t xml:space="preserve"> </w:t>
      </w:r>
      <w:r w:rsidRPr="00FC7039">
        <w:rPr>
          <w:rFonts w:ascii="Times New Roman" w:eastAsia="Times New Roman" w:hAnsi="Times New Roman" w:cs="Times New Roman"/>
          <w:sz w:val="24"/>
        </w:rPr>
        <w:t>тексты</w:t>
      </w:r>
      <w:r w:rsidRPr="00FC7039">
        <w:rPr>
          <w:rFonts w:ascii="Times New Roman" w:eastAsia="Times New Roman" w:hAnsi="Times New Roman" w:cs="Times New Roman"/>
          <w:spacing w:val="-5"/>
          <w:sz w:val="24"/>
        </w:rPr>
        <w:t xml:space="preserve"> </w:t>
      </w:r>
      <w:r w:rsidRPr="00FC7039">
        <w:rPr>
          <w:rFonts w:ascii="Times New Roman" w:eastAsia="Times New Roman" w:hAnsi="Times New Roman" w:cs="Times New Roman"/>
          <w:sz w:val="24"/>
        </w:rPr>
        <w:t>с</w:t>
      </w:r>
      <w:r w:rsidRPr="00FC7039">
        <w:rPr>
          <w:rFonts w:ascii="Times New Roman" w:eastAsia="Times New Roman" w:hAnsi="Times New Roman" w:cs="Times New Roman"/>
          <w:spacing w:val="-6"/>
          <w:sz w:val="24"/>
        </w:rPr>
        <w:t xml:space="preserve"> </w:t>
      </w:r>
      <w:r w:rsidRPr="00FC7039">
        <w:rPr>
          <w:rFonts w:ascii="Times New Roman" w:eastAsia="Times New Roman" w:hAnsi="Times New Roman" w:cs="Times New Roman"/>
          <w:sz w:val="24"/>
        </w:rPr>
        <w:t>соблюдением</w:t>
      </w:r>
      <w:r w:rsidRPr="00FC7039">
        <w:rPr>
          <w:rFonts w:ascii="Times New Roman" w:eastAsia="Times New Roman" w:hAnsi="Times New Roman" w:cs="Times New Roman"/>
          <w:spacing w:val="-5"/>
          <w:sz w:val="24"/>
        </w:rPr>
        <w:t xml:space="preserve"> </w:t>
      </w:r>
      <w:r w:rsidRPr="00FC7039">
        <w:rPr>
          <w:rFonts w:ascii="Times New Roman" w:eastAsia="Times New Roman" w:hAnsi="Times New Roman" w:cs="Times New Roman"/>
          <w:sz w:val="24"/>
        </w:rPr>
        <w:t>интонации</w:t>
      </w:r>
      <w:r w:rsidRPr="00FC7039">
        <w:rPr>
          <w:rFonts w:ascii="Times New Roman" w:eastAsia="Times New Roman" w:hAnsi="Times New Roman" w:cs="Times New Roman"/>
          <w:spacing w:val="-4"/>
          <w:sz w:val="24"/>
        </w:rPr>
        <w:t xml:space="preserve"> </w:t>
      </w:r>
      <w:r w:rsidRPr="00FC7039">
        <w:rPr>
          <w:rFonts w:ascii="Times New Roman" w:eastAsia="Times New Roman" w:hAnsi="Times New Roman" w:cs="Times New Roman"/>
          <w:sz w:val="24"/>
        </w:rPr>
        <w:t>и</w:t>
      </w:r>
      <w:r w:rsidRPr="00FC7039">
        <w:rPr>
          <w:rFonts w:ascii="Times New Roman" w:eastAsia="Times New Roman" w:hAnsi="Times New Roman" w:cs="Times New Roman"/>
          <w:spacing w:val="-58"/>
          <w:sz w:val="24"/>
        </w:rPr>
        <w:t xml:space="preserve"> </w:t>
      </w:r>
      <w:r w:rsidRPr="00FC7039">
        <w:rPr>
          <w:rFonts w:ascii="Times New Roman" w:eastAsia="Times New Roman" w:hAnsi="Times New Roman" w:cs="Times New Roman"/>
          <w:sz w:val="24"/>
        </w:rPr>
        <w:t>пауз</w:t>
      </w:r>
      <w:r w:rsidRPr="00FC7039">
        <w:rPr>
          <w:rFonts w:ascii="Times New Roman" w:eastAsia="Times New Roman" w:hAnsi="Times New Roman" w:cs="Times New Roman"/>
          <w:spacing w:val="2"/>
          <w:sz w:val="24"/>
        </w:rPr>
        <w:t xml:space="preserve"> </w:t>
      </w:r>
      <w:r w:rsidRPr="00FC7039">
        <w:rPr>
          <w:rFonts w:ascii="Times New Roman" w:eastAsia="Times New Roman" w:hAnsi="Times New Roman" w:cs="Times New Roman"/>
          <w:sz w:val="24"/>
        </w:rPr>
        <w:t>в</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соответствии</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со</w:t>
      </w:r>
      <w:r w:rsidRPr="00FC7039">
        <w:rPr>
          <w:rFonts w:ascii="Times New Roman" w:eastAsia="Times New Roman" w:hAnsi="Times New Roman" w:cs="Times New Roman"/>
          <w:spacing w:val="2"/>
          <w:sz w:val="24"/>
        </w:rPr>
        <w:t xml:space="preserve"> </w:t>
      </w:r>
      <w:r w:rsidRPr="00FC7039">
        <w:rPr>
          <w:rFonts w:ascii="Times New Roman" w:eastAsia="Times New Roman" w:hAnsi="Times New Roman" w:cs="Times New Roman"/>
          <w:sz w:val="24"/>
        </w:rPr>
        <w:t>знаками</w:t>
      </w:r>
      <w:r w:rsidRPr="00FC7039">
        <w:rPr>
          <w:rFonts w:ascii="Times New Roman" w:eastAsia="Times New Roman" w:hAnsi="Times New Roman" w:cs="Times New Roman"/>
          <w:spacing w:val="-1"/>
          <w:sz w:val="24"/>
        </w:rPr>
        <w:t xml:space="preserve"> </w:t>
      </w:r>
      <w:r w:rsidRPr="00FC7039">
        <w:rPr>
          <w:rFonts w:ascii="Times New Roman" w:eastAsia="Times New Roman" w:hAnsi="Times New Roman" w:cs="Times New Roman"/>
          <w:sz w:val="24"/>
        </w:rPr>
        <w:t>препинания в</w:t>
      </w:r>
      <w:r w:rsidRPr="00FC7039">
        <w:rPr>
          <w:rFonts w:ascii="Times New Roman" w:eastAsia="Times New Roman" w:hAnsi="Times New Roman" w:cs="Times New Roman"/>
          <w:spacing w:val="-3"/>
          <w:sz w:val="24"/>
        </w:rPr>
        <w:t xml:space="preserve"> </w:t>
      </w:r>
      <w:r w:rsidRPr="00FC7039">
        <w:rPr>
          <w:rFonts w:ascii="Times New Roman" w:eastAsia="Times New Roman" w:hAnsi="Times New Roman" w:cs="Times New Roman"/>
          <w:sz w:val="24"/>
        </w:rPr>
        <w:t>конце</w:t>
      </w:r>
      <w:r w:rsidRPr="00FC7039">
        <w:rPr>
          <w:rFonts w:ascii="Times New Roman" w:eastAsia="Times New Roman" w:hAnsi="Times New Roman" w:cs="Times New Roman"/>
          <w:spacing w:val="-2"/>
          <w:sz w:val="24"/>
        </w:rPr>
        <w:t xml:space="preserve"> </w:t>
      </w:r>
      <w:r w:rsidRPr="00FC7039">
        <w:rPr>
          <w:rFonts w:ascii="Times New Roman" w:eastAsia="Times New Roman" w:hAnsi="Times New Roman" w:cs="Times New Roman"/>
          <w:sz w:val="24"/>
        </w:rPr>
        <w:t>предложения;</w:t>
      </w:r>
    </w:p>
    <w:p w:rsidR="00E20BBA" w:rsidRPr="00FC7039" w:rsidRDefault="00E20BBA" w:rsidP="00E20BBA">
      <w:pPr>
        <w:widowControl w:val="0"/>
        <w:autoSpaceDE w:val="0"/>
        <w:autoSpaceDN w:val="0"/>
        <w:spacing w:after="0" w:line="240" w:lineRule="auto"/>
        <w:ind w:left="426" w:hanging="426"/>
        <w:jc w:val="both"/>
        <w:rPr>
          <w:rFonts w:ascii="Times New Roman" w:eastAsia="Times New Roman" w:hAnsi="Times New Roman" w:cs="Times New Roman"/>
          <w:sz w:val="24"/>
        </w:rPr>
      </w:pPr>
      <w:r w:rsidRPr="00FC7039">
        <w:rPr>
          <w:rFonts w:ascii="Times New Roman" w:eastAsia="Times New Roman" w:hAnsi="Times New Roman" w:cs="Times New Roman"/>
          <w:sz w:val="24"/>
        </w:rPr>
        <w:t>- находить в тексте слова, значение которых требует уточнения;</w:t>
      </w:r>
    </w:p>
    <w:p w:rsidR="00E20BBA" w:rsidRPr="00FC7039" w:rsidRDefault="00E20BBA" w:rsidP="00E20BBA">
      <w:pPr>
        <w:widowControl w:val="0"/>
        <w:autoSpaceDE w:val="0"/>
        <w:autoSpaceDN w:val="0"/>
        <w:spacing w:after="0" w:line="240" w:lineRule="auto"/>
        <w:ind w:left="426" w:hanging="426"/>
        <w:jc w:val="both"/>
        <w:rPr>
          <w:rFonts w:ascii="Times New Roman" w:eastAsia="Times New Roman" w:hAnsi="Times New Roman" w:cs="Times New Roman"/>
          <w:sz w:val="24"/>
        </w:rPr>
      </w:pPr>
      <w:r w:rsidRPr="00FC7039">
        <w:rPr>
          <w:rFonts w:ascii="Times New Roman" w:eastAsia="Times New Roman" w:hAnsi="Times New Roman" w:cs="Times New Roman"/>
          <w:sz w:val="24"/>
        </w:rPr>
        <w:t>- составлять предложение из набора форм слов;</w:t>
      </w:r>
    </w:p>
    <w:p w:rsidR="00E20BBA" w:rsidRPr="00FC7039" w:rsidRDefault="00E20BBA" w:rsidP="00E20BBA">
      <w:pPr>
        <w:widowControl w:val="0"/>
        <w:autoSpaceDE w:val="0"/>
        <w:autoSpaceDN w:val="0"/>
        <w:spacing w:after="0" w:line="240" w:lineRule="auto"/>
        <w:ind w:left="426" w:hanging="426"/>
        <w:jc w:val="both"/>
        <w:rPr>
          <w:rFonts w:ascii="Times New Roman" w:eastAsia="Times New Roman" w:hAnsi="Times New Roman" w:cs="Times New Roman"/>
          <w:sz w:val="24"/>
        </w:rPr>
      </w:pPr>
      <w:r w:rsidRPr="00FC7039">
        <w:rPr>
          <w:rFonts w:ascii="Times New Roman" w:eastAsia="Times New Roman" w:hAnsi="Times New Roman" w:cs="Times New Roman"/>
          <w:sz w:val="24"/>
        </w:rPr>
        <w:t>- устно составлять текст из 3—5 предложений по сюжетным картинкам и наблюдениям;</w:t>
      </w:r>
    </w:p>
    <w:p w:rsidR="00E20BBA" w:rsidRPr="00FC7039" w:rsidRDefault="00E20BBA" w:rsidP="00E20BBA">
      <w:pPr>
        <w:widowControl w:val="0"/>
        <w:autoSpaceDE w:val="0"/>
        <w:autoSpaceDN w:val="0"/>
        <w:spacing w:after="0" w:line="240" w:lineRule="auto"/>
        <w:ind w:left="426" w:hanging="426"/>
        <w:jc w:val="both"/>
        <w:rPr>
          <w:rFonts w:ascii="Times New Roman" w:eastAsia="Times New Roman" w:hAnsi="Times New Roman" w:cs="Times New Roman"/>
          <w:sz w:val="24"/>
        </w:rPr>
      </w:pPr>
      <w:r w:rsidRPr="00FC7039">
        <w:rPr>
          <w:rFonts w:ascii="Times New Roman" w:eastAsia="Times New Roman" w:hAnsi="Times New Roman" w:cs="Times New Roman"/>
          <w:sz w:val="24"/>
        </w:rPr>
        <w:t>- использовать изученные понятия в процессе решения учебных задач.</w:t>
      </w:r>
    </w:p>
    <w:p w:rsidR="00E20BBA" w:rsidRPr="00FC7039" w:rsidRDefault="00E20BBA" w:rsidP="00E20BBA">
      <w:pPr>
        <w:widowControl w:val="0"/>
        <w:autoSpaceDE w:val="0"/>
        <w:autoSpaceDN w:val="0"/>
        <w:spacing w:after="0" w:line="240" w:lineRule="auto"/>
        <w:ind w:left="426" w:hanging="426"/>
        <w:jc w:val="both"/>
        <w:rPr>
          <w:rFonts w:ascii="Times New Roman" w:eastAsia="Times New Roman" w:hAnsi="Times New Roman" w:cs="Times New Roman"/>
          <w:sz w:val="24"/>
        </w:rPr>
      </w:pPr>
    </w:p>
    <w:p w:rsidR="00E20BBA" w:rsidRPr="00FC7039" w:rsidRDefault="00E20BBA" w:rsidP="00E20BBA">
      <w:pPr>
        <w:widowControl w:val="0"/>
        <w:autoSpaceDE w:val="0"/>
        <w:autoSpaceDN w:val="0"/>
        <w:spacing w:after="0" w:line="240" w:lineRule="auto"/>
        <w:ind w:left="426" w:hanging="426"/>
        <w:jc w:val="both"/>
        <w:rPr>
          <w:rFonts w:ascii="Times New Roman" w:eastAsia="Times New Roman" w:hAnsi="Times New Roman" w:cs="Times New Roman"/>
          <w:b/>
          <w:sz w:val="24"/>
        </w:rPr>
      </w:pPr>
      <w:r w:rsidRPr="00FC7039">
        <w:rPr>
          <w:rFonts w:ascii="Times New Roman" w:eastAsia="Times New Roman" w:hAnsi="Times New Roman" w:cs="Times New Roman"/>
          <w:b/>
          <w:sz w:val="24"/>
        </w:rPr>
        <w:t>2 КЛАСС</w:t>
      </w:r>
    </w:p>
    <w:p w:rsidR="00E20BBA" w:rsidRPr="00FC7039" w:rsidRDefault="00E20BBA" w:rsidP="00E20BBA">
      <w:pPr>
        <w:widowControl w:val="0"/>
        <w:autoSpaceDE w:val="0"/>
        <w:autoSpaceDN w:val="0"/>
        <w:spacing w:after="0" w:line="240" w:lineRule="auto"/>
        <w:ind w:left="426" w:hanging="426"/>
        <w:jc w:val="both"/>
        <w:rPr>
          <w:rFonts w:ascii="Times New Roman" w:eastAsia="Times New Roman" w:hAnsi="Times New Roman" w:cs="Times New Roman"/>
          <w:sz w:val="24"/>
        </w:rPr>
      </w:pPr>
      <w:r w:rsidRPr="00FC7039">
        <w:rPr>
          <w:rFonts w:ascii="Times New Roman" w:eastAsia="Times New Roman" w:hAnsi="Times New Roman" w:cs="Times New Roman"/>
          <w:sz w:val="24"/>
        </w:rPr>
        <w:t>К концу обучения во втором классе обучающийся научится:</w:t>
      </w:r>
    </w:p>
    <w:p w:rsidR="00E20BBA" w:rsidRPr="00FC7039" w:rsidRDefault="00E20BBA" w:rsidP="00E20BBA">
      <w:pPr>
        <w:widowControl w:val="0"/>
        <w:autoSpaceDE w:val="0"/>
        <w:autoSpaceDN w:val="0"/>
        <w:spacing w:after="0" w:line="240" w:lineRule="auto"/>
        <w:ind w:left="426" w:hanging="426"/>
        <w:jc w:val="both"/>
        <w:rPr>
          <w:rFonts w:ascii="Times New Roman" w:eastAsia="Times New Roman" w:hAnsi="Times New Roman" w:cs="Times New Roman"/>
          <w:sz w:val="24"/>
        </w:rPr>
      </w:pPr>
      <w:r w:rsidRPr="00FC7039">
        <w:rPr>
          <w:rFonts w:ascii="Times New Roman" w:eastAsia="Times New Roman" w:hAnsi="Times New Roman" w:cs="Times New Roman"/>
          <w:sz w:val="24"/>
        </w:rPr>
        <w:t>- осознавать язык как основное средство общения;</w:t>
      </w:r>
    </w:p>
    <w:p w:rsidR="00E20BBA" w:rsidRPr="00FC7039" w:rsidRDefault="00E20BBA" w:rsidP="00E20BBA">
      <w:pPr>
        <w:widowControl w:val="0"/>
        <w:autoSpaceDE w:val="0"/>
        <w:autoSpaceDN w:val="0"/>
        <w:spacing w:after="0" w:line="240" w:lineRule="auto"/>
        <w:jc w:val="both"/>
        <w:rPr>
          <w:rFonts w:ascii="Times New Roman" w:eastAsia="Times New Roman" w:hAnsi="Times New Roman" w:cs="Times New Roman"/>
          <w:sz w:val="24"/>
        </w:rPr>
      </w:pPr>
      <w:r w:rsidRPr="00FC7039">
        <w:rPr>
          <w:rFonts w:ascii="Times New Roman" w:eastAsia="Times New Roman" w:hAnsi="Times New Roman" w:cs="Times New Roman"/>
          <w:sz w:val="24"/>
        </w:rPr>
        <w:t>- характеризовать согласные звуки вне слова и в слове по заданным параметрам: согласный парный/непарный по твёрдости/мягкости; согласный парный/непарный по звонкости/глухости;</w:t>
      </w:r>
    </w:p>
    <w:p w:rsidR="00E20BBA" w:rsidRPr="00FC7039" w:rsidRDefault="00E20BBA" w:rsidP="00E20BBA">
      <w:pPr>
        <w:widowControl w:val="0"/>
        <w:autoSpaceDE w:val="0"/>
        <w:autoSpaceDN w:val="0"/>
        <w:spacing w:after="0" w:line="240" w:lineRule="auto"/>
        <w:jc w:val="both"/>
        <w:rPr>
          <w:rFonts w:ascii="Times New Roman" w:eastAsia="Times New Roman" w:hAnsi="Times New Roman" w:cs="Times New Roman"/>
          <w:sz w:val="24"/>
        </w:rPr>
      </w:pPr>
      <w:r w:rsidRPr="00FC7039">
        <w:rPr>
          <w:rFonts w:ascii="Times New Roman" w:eastAsia="Times New Roman" w:hAnsi="Times New Roman" w:cs="Times New Roman"/>
          <w:sz w:val="24"/>
        </w:rPr>
        <w:t>- определять количество слогов в слове (в том числе при стечении согласных); делить слово на слоги;</w:t>
      </w:r>
    </w:p>
    <w:p w:rsidR="00E20BBA" w:rsidRPr="00FC7039" w:rsidRDefault="00E20BBA" w:rsidP="00E20BBA">
      <w:pPr>
        <w:widowControl w:val="0"/>
        <w:autoSpaceDE w:val="0"/>
        <w:autoSpaceDN w:val="0"/>
        <w:spacing w:after="0" w:line="240" w:lineRule="auto"/>
        <w:jc w:val="both"/>
        <w:rPr>
          <w:rFonts w:ascii="Times New Roman" w:eastAsia="Times New Roman" w:hAnsi="Times New Roman" w:cs="Times New Roman"/>
          <w:sz w:val="24"/>
        </w:rPr>
      </w:pPr>
      <w:r w:rsidRPr="00FC7039">
        <w:rPr>
          <w:rFonts w:ascii="Times New Roman" w:eastAsia="Times New Roman" w:hAnsi="Times New Roman" w:cs="Times New Roman"/>
          <w:sz w:val="24"/>
        </w:rPr>
        <w:t>- устанавливать соотношение звукового и буквенного состава, в том числе с учётом функций букв е, ё, ю, я;</w:t>
      </w:r>
    </w:p>
    <w:p w:rsidR="00E20BBA" w:rsidRPr="00FC7039" w:rsidRDefault="00E20BBA" w:rsidP="00E20BBA">
      <w:pPr>
        <w:widowControl w:val="0"/>
        <w:autoSpaceDE w:val="0"/>
        <w:autoSpaceDN w:val="0"/>
        <w:spacing w:after="0" w:line="240" w:lineRule="auto"/>
        <w:ind w:left="426" w:hanging="426"/>
        <w:jc w:val="both"/>
        <w:rPr>
          <w:rFonts w:ascii="Times New Roman" w:eastAsia="Times New Roman" w:hAnsi="Times New Roman" w:cs="Times New Roman"/>
          <w:sz w:val="24"/>
        </w:rPr>
      </w:pPr>
      <w:r w:rsidRPr="00FC7039">
        <w:rPr>
          <w:rFonts w:ascii="Times New Roman" w:eastAsia="Times New Roman" w:hAnsi="Times New Roman" w:cs="Times New Roman"/>
          <w:sz w:val="24"/>
        </w:rPr>
        <w:t>- обозначать на письме мягкость согласных звуков буквой мягкий знак в середине слова;</w:t>
      </w:r>
    </w:p>
    <w:p w:rsidR="00E20BBA" w:rsidRPr="00FC7039" w:rsidRDefault="00E20BBA" w:rsidP="00E20BBA">
      <w:pPr>
        <w:widowControl w:val="0"/>
        <w:autoSpaceDE w:val="0"/>
        <w:autoSpaceDN w:val="0"/>
        <w:spacing w:after="0" w:line="240" w:lineRule="auto"/>
        <w:ind w:left="426" w:hanging="426"/>
        <w:jc w:val="both"/>
        <w:rPr>
          <w:rFonts w:ascii="Times New Roman" w:eastAsia="Times New Roman" w:hAnsi="Times New Roman" w:cs="Times New Roman"/>
          <w:sz w:val="24"/>
        </w:rPr>
      </w:pPr>
      <w:r w:rsidRPr="00FC7039">
        <w:rPr>
          <w:rFonts w:ascii="Times New Roman" w:eastAsia="Times New Roman" w:hAnsi="Times New Roman" w:cs="Times New Roman"/>
          <w:sz w:val="24"/>
        </w:rPr>
        <w:t>- находить однокоренные слова;</w:t>
      </w:r>
    </w:p>
    <w:p w:rsidR="00E20BBA" w:rsidRPr="00FC7039" w:rsidRDefault="00E20BBA" w:rsidP="00E20BBA">
      <w:pPr>
        <w:widowControl w:val="0"/>
        <w:autoSpaceDE w:val="0"/>
        <w:autoSpaceDN w:val="0"/>
        <w:spacing w:after="0" w:line="240" w:lineRule="auto"/>
        <w:ind w:left="426" w:hanging="426"/>
        <w:jc w:val="both"/>
        <w:rPr>
          <w:rFonts w:ascii="Times New Roman" w:eastAsia="Times New Roman" w:hAnsi="Times New Roman" w:cs="Times New Roman"/>
          <w:sz w:val="24"/>
        </w:rPr>
      </w:pPr>
      <w:r w:rsidRPr="00FC7039">
        <w:rPr>
          <w:rFonts w:ascii="Times New Roman" w:eastAsia="Times New Roman" w:hAnsi="Times New Roman" w:cs="Times New Roman"/>
          <w:sz w:val="24"/>
        </w:rPr>
        <w:lastRenderedPageBreak/>
        <w:t>- выделять в слове корень (простые случаи);</w:t>
      </w:r>
    </w:p>
    <w:p w:rsidR="00E20BBA" w:rsidRPr="00FC7039" w:rsidRDefault="00E20BBA" w:rsidP="00E20BBA">
      <w:pPr>
        <w:widowControl w:val="0"/>
        <w:autoSpaceDE w:val="0"/>
        <w:autoSpaceDN w:val="0"/>
        <w:spacing w:after="0" w:line="240" w:lineRule="auto"/>
        <w:ind w:left="426" w:hanging="426"/>
        <w:jc w:val="both"/>
        <w:rPr>
          <w:rFonts w:ascii="Times New Roman" w:eastAsia="Times New Roman" w:hAnsi="Times New Roman" w:cs="Times New Roman"/>
          <w:sz w:val="24"/>
        </w:rPr>
      </w:pPr>
      <w:r w:rsidRPr="00FC7039">
        <w:rPr>
          <w:rFonts w:ascii="Times New Roman" w:eastAsia="Times New Roman" w:hAnsi="Times New Roman" w:cs="Times New Roman"/>
          <w:sz w:val="24"/>
        </w:rPr>
        <w:t>- выделять в слове окончание;</w:t>
      </w:r>
    </w:p>
    <w:p w:rsidR="00E20BBA" w:rsidRPr="00FC7039" w:rsidRDefault="00E20BBA" w:rsidP="00E20BBA">
      <w:pPr>
        <w:widowControl w:val="0"/>
        <w:autoSpaceDE w:val="0"/>
        <w:autoSpaceDN w:val="0"/>
        <w:spacing w:after="0" w:line="240" w:lineRule="auto"/>
        <w:ind w:left="426" w:hanging="426"/>
        <w:jc w:val="both"/>
        <w:rPr>
          <w:rFonts w:ascii="Times New Roman" w:eastAsia="Times New Roman" w:hAnsi="Times New Roman" w:cs="Times New Roman"/>
          <w:sz w:val="24"/>
        </w:rPr>
      </w:pPr>
      <w:r w:rsidRPr="00FC7039">
        <w:rPr>
          <w:rFonts w:ascii="Times New Roman" w:eastAsia="Times New Roman" w:hAnsi="Times New Roman" w:cs="Times New Roman"/>
          <w:sz w:val="24"/>
        </w:rPr>
        <w:t xml:space="preserve">- выявлять в тексте случаи употребления многозначных слов, понимать их значения и </w:t>
      </w:r>
    </w:p>
    <w:p w:rsidR="00E20BBA" w:rsidRPr="00FC7039" w:rsidRDefault="00E20BBA" w:rsidP="00E20BBA">
      <w:pPr>
        <w:widowControl w:val="0"/>
        <w:autoSpaceDE w:val="0"/>
        <w:autoSpaceDN w:val="0"/>
        <w:spacing w:after="0" w:line="240" w:lineRule="auto"/>
        <w:jc w:val="both"/>
        <w:rPr>
          <w:rFonts w:ascii="Times New Roman" w:eastAsia="Times New Roman" w:hAnsi="Times New Roman" w:cs="Times New Roman"/>
          <w:sz w:val="24"/>
        </w:rPr>
      </w:pPr>
      <w:r w:rsidRPr="00FC7039">
        <w:rPr>
          <w:rFonts w:ascii="Times New Roman" w:eastAsia="Times New Roman" w:hAnsi="Times New Roman" w:cs="Times New Roman"/>
          <w:sz w:val="24"/>
        </w:rPr>
        <w:t>уточнять значение по учебным словарям; случаи употребления синонимов и антонимов (без называния терминов);</w:t>
      </w:r>
    </w:p>
    <w:p w:rsidR="00E20BBA" w:rsidRPr="00FC7039" w:rsidRDefault="00E20BBA" w:rsidP="00E20BBA">
      <w:pPr>
        <w:widowControl w:val="0"/>
        <w:autoSpaceDE w:val="0"/>
        <w:autoSpaceDN w:val="0"/>
        <w:spacing w:after="0" w:line="240" w:lineRule="auto"/>
        <w:jc w:val="both"/>
        <w:rPr>
          <w:rFonts w:ascii="Times New Roman" w:eastAsia="Times New Roman" w:hAnsi="Times New Roman" w:cs="Times New Roman"/>
          <w:sz w:val="24"/>
        </w:rPr>
      </w:pPr>
      <w:r w:rsidRPr="00FC7039">
        <w:rPr>
          <w:rFonts w:ascii="Times New Roman" w:eastAsia="Times New Roman" w:hAnsi="Times New Roman" w:cs="Times New Roman"/>
          <w:sz w:val="24"/>
        </w:rPr>
        <w:t>- распознавать слова, отвечающие на вопросы «кто?», «что?»;</w:t>
      </w:r>
    </w:p>
    <w:p w:rsidR="00E20BBA" w:rsidRPr="00FC7039" w:rsidRDefault="00E20BBA" w:rsidP="00E20BBA">
      <w:pPr>
        <w:widowControl w:val="0"/>
        <w:autoSpaceDE w:val="0"/>
        <w:autoSpaceDN w:val="0"/>
        <w:spacing w:after="0" w:line="240" w:lineRule="auto"/>
        <w:jc w:val="both"/>
        <w:rPr>
          <w:rFonts w:ascii="Times New Roman" w:eastAsia="Times New Roman" w:hAnsi="Times New Roman" w:cs="Times New Roman"/>
          <w:sz w:val="24"/>
        </w:rPr>
      </w:pPr>
      <w:r w:rsidRPr="00FC7039">
        <w:rPr>
          <w:rFonts w:ascii="Times New Roman" w:eastAsia="Times New Roman" w:hAnsi="Times New Roman" w:cs="Times New Roman"/>
          <w:sz w:val="24"/>
        </w:rPr>
        <w:t>- распознавать слова, отвечающие на вопросы «что делать?», «что сделать?» и др.;</w:t>
      </w:r>
    </w:p>
    <w:p w:rsidR="00E20BBA" w:rsidRPr="00FC7039" w:rsidRDefault="00E20BBA" w:rsidP="00E20BBA">
      <w:pPr>
        <w:widowControl w:val="0"/>
        <w:autoSpaceDE w:val="0"/>
        <w:autoSpaceDN w:val="0"/>
        <w:spacing w:after="0" w:line="240" w:lineRule="auto"/>
        <w:jc w:val="both"/>
        <w:rPr>
          <w:rFonts w:ascii="Times New Roman" w:eastAsia="Times New Roman" w:hAnsi="Times New Roman" w:cs="Times New Roman"/>
          <w:sz w:val="24"/>
        </w:rPr>
      </w:pPr>
      <w:r w:rsidRPr="00FC7039">
        <w:rPr>
          <w:rFonts w:ascii="Times New Roman" w:eastAsia="Times New Roman" w:hAnsi="Times New Roman" w:cs="Times New Roman"/>
          <w:sz w:val="24"/>
        </w:rPr>
        <w:t>- распознавать слова, отвечающие на вопросы «какой?», «какая?», «какое?», «какие?»;</w:t>
      </w:r>
    </w:p>
    <w:p w:rsidR="00E20BBA" w:rsidRPr="00FC7039" w:rsidRDefault="00E20BBA" w:rsidP="00E20BBA">
      <w:pPr>
        <w:widowControl w:val="0"/>
        <w:autoSpaceDE w:val="0"/>
        <w:autoSpaceDN w:val="0"/>
        <w:spacing w:after="0" w:line="240" w:lineRule="auto"/>
        <w:jc w:val="both"/>
        <w:rPr>
          <w:rFonts w:ascii="Times New Roman" w:eastAsia="Times New Roman" w:hAnsi="Times New Roman" w:cs="Times New Roman"/>
          <w:sz w:val="24"/>
        </w:rPr>
      </w:pPr>
      <w:r w:rsidRPr="00FC7039">
        <w:rPr>
          <w:rFonts w:ascii="Times New Roman" w:eastAsia="Times New Roman" w:hAnsi="Times New Roman" w:cs="Times New Roman"/>
          <w:sz w:val="24"/>
        </w:rPr>
        <w:t>- определять вид предложения по цели высказывания и по эмоциональной окраске;</w:t>
      </w:r>
    </w:p>
    <w:p w:rsidR="00E20BBA" w:rsidRPr="00FC7039" w:rsidRDefault="00E20BBA" w:rsidP="00E20BBA">
      <w:pPr>
        <w:widowControl w:val="0"/>
        <w:autoSpaceDE w:val="0"/>
        <w:autoSpaceDN w:val="0"/>
        <w:spacing w:after="0" w:line="240" w:lineRule="auto"/>
        <w:jc w:val="both"/>
        <w:rPr>
          <w:rFonts w:ascii="Times New Roman" w:eastAsia="Times New Roman" w:hAnsi="Times New Roman" w:cs="Times New Roman"/>
          <w:sz w:val="24"/>
        </w:rPr>
      </w:pPr>
      <w:r w:rsidRPr="00FC7039">
        <w:rPr>
          <w:rFonts w:ascii="Times New Roman" w:eastAsia="Times New Roman" w:hAnsi="Times New Roman" w:cs="Times New Roman"/>
          <w:sz w:val="24"/>
        </w:rPr>
        <w:t>- находить место орфограммы в слове и между словами на изученные правила;</w:t>
      </w:r>
    </w:p>
    <w:p w:rsidR="00E20BBA" w:rsidRPr="00FC7039" w:rsidRDefault="00E20BBA" w:rsidP="00E20BBA">
      <w:pPr>
        <w:widowControl w:val="0"/>
        <w:autoSpaceDE w:val="0"/>
        <w:autoSpaceDN w:val="0"/>
        <w:spacing w:after="0" w:line="240" w:lineRule="auto"/>
        <w:jc w:val="both"/>
        <w:rPr>
          <w:rFonts w:ascii="Times New Roman" w:eastAsia="Times New Roman" w:hAnsi="Times New Roman" w:cs="Times New Roman"/>
          <w:sz w:val="24"/>
        </w:rPr>
      </w:pPr>
      <w:r w:rsidRPr="00FC7039">
        <w:rPr>
          <w:rFonts w:ascii="Times New Roman" w:eastAsia="Times New Roman" w:hAnsi="Times New Roman" w:cs="Times New Roman"/>
          <w:sz w:val="24"/>
        </w:rPr>
        <w:t xml:space="preserve">- применять изученные правила правописания, в том числе: сочетания </w:t>
      </w:r>
      <w:proofErr w:type="spellStart"/>
      <w:r w:rsidRPr="00FC7039">
        <w:rPr>
          <w:rFonts w:ascii="Times New Roman" w:eastAsia="Times New Roman" w:hAnsi="Times New Roman" w:cs="Times New Roman"/>
          <w:sz w:val="24"/>
        </w:rPr>
        <w:t>чк</w:t>
      </w:r>
      <w:proofErr w:type="spellEnd"/>
      <w:r w:rsidRPr="00FC7039">
        <w:rPr>
          <w:rFonts w:ascii="Times New Roman" w:eastAsia="Times New Roman" w:hAnsi="Times New Roman" w:cs="Times New Roman"/>
          <w:sz w:val="24"/>
        </w:rPr>
        <w:t xml:space="preserve">, </w:t>
      </w:r>
      <w:proofErr w:type="spellStart"/>
      <w:r w:rsidRPr="00FC7039">
        <w:rPr>
          <w:rFonts w:ascii="Times New Roman" w:eastAsia="Times New Roman" w:hAnsi="Times New Roman" w:cs="Times New Roman"/>
          <w:sz w:val="24"/>
        </w:rPr>
        <w:t>чн</w:t>
      </w:r>
      <w:proofErr w:type="spellEnd"/>
      <w:r w:rsidRPr="00FC7039">
        <w:rPr>
          <w:rFonts w:ascii="Times New Roman" w:eastAsia="Times New Roman" w:hAnsi="Times New Roman" w:cs="Times New Roman"/>
          <w:sz w:val="24"/>
        </w:rPr>
        <w:t xml:space="preserve">, </w:t>
      </w:r>
      <w:proofErr w:type="spellStart"/>
      <w:r w:rsidRPr="00FC7039">
        <w:rPr>
          <w:rFonts w:ascii="Times New Roman" w:eastAsia="Times New Roman" w:hAnsi="Times New Roman" w:cs="Times New Roman"/>
          <w:sz w:val="24"/>
        </w:rPr>
        <w:t>чт</w:t>
      </w:r>
      <w:proofErr w:type="spellEnd"/>
      <w:r w:rsidRPr="00FC7039">
        <w:rPr>
          <w:rFonts w:ascii="Times New Roman" w:eastAsia="Times New Roman" w:hAnsi="Times New Roman" w:cs="Times New Roman"/>
          <w:sz w:val="24"/>
        </w:rPr>
        <w:t xml:space="preserve">; </w:t>
      </w:r>
      <w:proofErr w:type="spellStart"/>
      <w:r w:rsidRPr="00FC7039">
        <w:rPr>
          <w:rFonts w:ascii="Times New Roman" w:eastAsia="Times New Roman" w:hAnsi="Times New Roman" w:cs="Times New Roman"/>
          <w:sz w:val="24"/>
        </w:rPr>
        <w:t>щн</w:t>
      </w:r>
      <w:proofErr w:type="spellEnd"/>
      <w:r w:rsidRPr="00FC7039">
        <w:rPr>
          <w:rFonts w:ascii="Times New Roman" w:eastAsia="Times New Roman" w:hAnsi="Times New Roman" w:cs="Times New Roman"/>
          <w:sz w:val="24"/>
        </w:rPr>
        <w:t xml:space="preserve">, </w:t>
      </w:r>
      <w:proofErr w:type="spellStart"/>
      <w:r w:rsidRPr="00FC7039">
        <w:rPr>
          <w:rFonts w:ascii="Times New Roman" w:eastAsia="Times New Roman" w:hAnsi="Times New Roman" w:cs="Times New Roman"/>
          <w:sz w:val="24"/>
        </w:rPr>
        <w:t>нч</w:t>
      </w:r>
      <w:proofErr w:type="spellEnd"/>
      <w:r w:rsidRPr="00FC7039">
        <w:rPr>
          <w:rFonts w:ascii="Times New Roman" w:eastAsia="Times New Roman" w:hAnsi="Times New Roman" w:cs="Times New Roman"/>
          <w:sz w:val="24"/>
        </w:rPr>
        <w:t>;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E20BBA" w:rsidRPr="00FC7039" w:rsidRDefault="00E20BBA" w:rsidP="00E20BBA">
      <w:pPr>
        <w:widowControl w:val="0"/>
        <w:autoSpaceDE w:val="0"/>
        <w:autoSpaceDN w:val="0"/>
        <w:spacing w:after="0" w:line="240" w:lineRule="auto"/>
        <w:jc w:val="both"/>
        <w:rPr>
          <w:rFonts w:ascii="Times New Roman" w:eastAsia="Times New Roman" w:hAnsi="Times New Roman" w:cs="Times New Roman"/>
          <w:sz w:val="24"/>
        </w:rPr>
      </w:pPr>
      <w:r w:rsidRPr="00FC7039">
        <w:rPr>
          <w:rFonts w:ascii="Times New Roman" w:eastAsia="Times New Roman" w:hAnsi="Times New Roman" w:cs="Times New Roman"/>
          <w:sz w:val="24"/>
        </w:rPr>
        <w:t>- правильно списывать (без пропусков и искажений букв) слова и предложения, тексты объёмом не более 50 слов;</w:t>
      </w:r>
    </w:p>
    <w:p w:rsidR="00E20BBA" w:rsidRPr="00FC7039" w:rsidRDefault="00E20BBA" w:rsidP="00E20BBA">
      <w:pPr>
        <w:widowControl w:val="0"/>
        <w:autoSpaceDE w:val="0"/>
        <w:autoSpaceDN w:val="0"/>
        <w:spacing w:after="0" w:line="240" w:lineRule="auto"/>
        <w:jc w:val="both"/>
        <w:rPr>
          <w:rFonts w:ascii="Times New Roman" w:eastAsia="Times New Roman" w:hAnsi="Times New Roman" w:cs="Times New Roman"/>
          <w:sz w:val="24"/>
        </w:rPr>
      </w:pPr>
      <w:r w:rsidRPr="00FC7039">
        <w:rPr>
          <w:rFonts w:ascii="Times New Roman" w:eastAsia="Times New Roman" w:hAnsi="Times New Roman" w:cs="Times New Roman"/>
          <w:sz w:val="24"/>
        </w:rPr>
        <w:t>- писать под диктовку (без пропусков и искажений букв) слова, предложения, тексты объёмом не более 45 слов с учётом изученных правил правописания;</w:t>
      </w:r>
    </w:p>
    <w:p w:rsidR="00E20BBA" w:rsidRPr="00FC7039" w:rsidRDefault="00E20BBA" w:rsidP="00E20BBA">
      <w:pPr>
        <w:widowControl w:val="0"/>
        <w:autoSpaceDE w:val="0"/>
        <w:autoSpaceDN w:val="0"/>
        <w:spacing w:after="0" w:line="240" w:lineRule="auto"/>
        <w:jc w:val="both"/>
        <w:rPr>
          <w:rFonts w:ascii="Times New Roman" w:eastAsia="Times New Roman" w:hAnsi="Times New Roman" w:cs="Times New Roman"/>
          <w:sz w:val="24"/>
        </w:rPr>
      </w:pPr>
      <w:r w:rsidRPr="00FC7039">
        <w:rPr>
          <w:rFonts w:ascii="Times New Roman" w:eastAsia="Times New Roman" w:hAnsi="Times New Roman" w:cs="Times New Roman"/>
          <w:sz w:val="24"/>
        </w:rPr>
        <w:t>- находить и исправлять ошибки на изученные правила, описки;</w:t>
      </w:r>
    </w:p>
    <w:p w:rsidR="00E20BBA" w:rsidRPr="00FC7039" w:rsidRDefault="00E20BBA" w:rsidP="00E20BBA">
      <w:pPr>
        <w:widowControl w:val="0"/>
        <w:autoSpaceDE w:val="0"/>
        <w:autoSpaceDN w:val="0"/>
        <w:spacing w:after="0" w:line="240" w:lineRule="auto"/>
        <w:jc w:val="both"/>
        <w:rPr>
          <w:rFonts w:ascii="Times New Roman" w:eastAsia="Times New Roman" w:hAnsi="Times New Roman" w:cs="Times New Roman"/>
          <w:sz w:val="24"/>
        </w:rPr>
      </w:pPr>
      <w:r w:rsidRPr="00FC7039">
        <w:rPr>
          <w:rFonts w:ascii="Times New Roman" w:eastAsia="Times New Roman" w:hAnsi="Times New Roman" w:cs="Times New Roman"/>
          <w:sz w:val="24"/>
        </w:rPr>
        <w:t>- пользоваться толковым, орфографическим, орфоэпическим словарями учебника;</w:t>
      </w:r>
    </w:p>
    <w:p w:rsidR="00E20BBA" w:rsidRPr="00FC7039" w:rsidRDefault="00E20BBA" w:rsidP="00E20BBA">
      <w:pPr>
        <w:widowControl w:val="0"/>
        <w:autoSpaceDE w:val="0"/>
        <w:autoSpaceDN w:val="0"/>
        <w:spacing w:after="0" w:line="240" w:lineRule="auto"/>
        <w:jc w:val="both"/>
        <w:rPr>
          <w:rFonts w:ascii="Times New Roman" w:eastAsia="Times New Roman" w:hAnsi="Times New Roman" w:cs="Times New Roman"/>
          <w:sz w:val="24"/>
        </w:rPr>
      </w:pPr>
      <w:r w:rsidRPr="00FC7039">
        <w:rPr>
          <w:rFonts w:ascii="Times New Roman" w:eastAsia="Times New Roman" w:hAnsi="Times New Roman" w:cs="Times New Roman"/>
          <w:sz w:val="24"/>
        </w:rPr>
        <w:t>- строить устное диалогическое и монологическое высказывание (2 - 4 предложения на определённую тему, по наблюдениям) с соблюдением орфоэпических норм, правильной интонации;</w:t>
      </w:r>
    </w:p>
    <w:p w:rsidR="00E20BBA" w:rsidRPr="00FC7039" w:rsidRDefault="00E20BBA" w:rsidP="00E20BBA">
      <w:pPr>
        <w:widowControl w:val="0"/>
        <w:autoSpaceDE w:val="0"/>
        <w:autoSpaceDN w:val="0"/>
        <w:spacing w:after="0" w:line="240" w:lineRule="auto"/>
        <w:jc w:val="both"/>
        <w:rPr>
          <w:rFonts w:ascii="Times New Roman" w:eastAsia="Times New Roman" w:hAnsi="Times New Roman" w:cs="Times New Roman"/>
          <w:sz w:val="24"/>
        </w:rPr>
      </w:pPr>
      <w:r w:rsidRPr="00FC7039">
        <w:rPr>
          <w:rFonts w:ascii="Times New Roman" w:eastAsia="Times New Roman" w:hAnsi="Times New Roman" w:cs="Times New Roman"/>
          <w:sz w:val="24"/>
        </w:rPr>
        <w:t>- формулировать простые выводы на основе прочитанного (услышанного) устно и письменно (1- 2 предложения);</w:t>
      </w:r>
    </w:p>
    <w:p w:rsidR="00E20BBA" w:rsidRPr="00FC7039" w:rsidRDefault="00E20BBA" w:rsidP="00E20BBA">
      <w:pPr>
        <w:widowControl w:val="0"/>
        <w:autoSpaceDE w:val="0"/>
        <w:autoSpaceDN w:val="0"/>
        <w:spacing w:after="0" w:line="240" w:lineRule="auto"/>
        <w:jc w:val="both"/>
        <w:rPr>
          <w:rFonts w:ascii="Times New Roman" w:eastAsia="Times New Roman" w:hAnsi="Times New Roman" w:cs="Times New Roman"/>
          <w:sz w:val="24"/>
        </w:rPr>
      </w:pPr>
      <w:r w:rsidRPr="00FC7039">
        <w:rPr>
          <w:rFonts w:ascii="Times New Roman" w:eastAsia="Times New Roman" w:hAnsi="Times New Roman" w:cs="Times New Roman"/>
          <w:sz w:val="24"/>
        </w:rPr>
        <w:t>- составлять предложения из слов, устанавливая между ни­ ми смысловую связь по вопросам;</w:t>
      </w:r>
    </w:p>
    <w:p w:rsidR="00E20BBA" w:rsidRPr="00FC7039" w:rsidRDefault="00E20BBA" w:rsidP="00E20BBA">
      <w:pPr>
        <w:widowControl w:val="0"/>
        <w:autoSpaceDE w:val="0"/>
        <w:autoSpaceDN w:val="0"/>
        <w:spacing w:after="0" w:line="240" w:lineRule="auto"/>
        <w:jc w:val="both"/>
        <w:rPr>
          <w:rFonts w:ascii="Times New Roman" w:eastAsia="Times New Roman" w:hAnsi="Times New Roman" w:cs="Times New Roman"/>
          <w:sz w:val="24"/>
        </w:rPr>
      </w:pPr>
      <w:r w:rsidRPr="00FC7039">
        <w:rPr>
          <w:rFonts w:ascii="Times New Roman" w:eastAsia="Times New Roman" w:hAnsi="Times New Roman" w:cs="Times New Roman"/>
          <w:sz w:val="24"/>
        </w:rPr>
        <w:t>- определять тему текста и озаглавливать текст, отражая его тему;</w:t>
      </w:r>
    </w:p>
    <w:p w:rsidR="00E20BBA" w:rsidRPr="00FC7039" w:rsidRDefault="00E20BBA" w:rsidP="00E20BBA">
      <w:pPr>
        <w:widowControl w:val="0"/>
        <w:autoSpaceDE w:val="0"/>
        <w:autoSpaceDN w:val="0"/>
        <w:spacing w:after="0" w:line="240" w:lineRule="auto"/>
        <w:jc w:val="both"/>
        <w:rPr>
          <w:rFonts w:ascii="Times New Roman" w:eastAsia="Times New Roman" w:hAnsi="Times New Roman" w:cs="Times New Roman"/>
          <w:sz w:val="24"/>
        </w:rPr>
      </w:pPr>
      <w:r w:rsidRPr="00FC7039">
        <w:rPr>
          <w:rFonts w:ascii="Times New Roman" w:eastAsia="Times New Roman" w:hAnsi="Times New Roman" w:cs="Times New Roman"/>
          <w:sz w:val="24"/>
        </w:rPr>
        <w:t>- составлять текст из разрозненных предложений, частей текста;</w:t>
      </w:r>
    </w:p>
    <w:p w:rsidR="00E20BBA" w:rsidRPr="00FC7039" w:rsidRDefault="00E20BBA" w:rsidP="00E20BBA">
      <w:pPr>
        <w:widowControl w:val="0"/>
        <w:autoSpaceDE w:val="0"/>
        <w:autoSpaceDN w:val="0"/>
        <w:spacing w:after="0" w:line="240" w:lineRule="auto"/>
        <w:jc w:val="both"/>
        <w:rPr>
          <w:rFonts w:ascii="Times New Roman" w:eastAsia="Times New Roman" w:hAnsi="Times New Roman" w:cs="Times New Roman"/>
          <w:sz w:val="24"/>
        </w:rPr>
      </w:pPr>
      <w:r w:rsidRPr="00FC7039">
        <w:rPr>
          <w:rFonts w:ascii="Times New Roman" w:eastAsia="Times New Roman" w:hAnsi="Times New Roman" w:cs="Times New Roman"/>
          <w:sz w:val="24"/>
        </w:rPr>
        <w:t>- писать подробное изложение повествовательного текста объёмом 30-45 слов с опорой на вопросы;</w:t>
      </w:r>
    </w:p>
    <w:p w:rsidR="00E20BBA" w:rsidRPr="00FC7039" w:rsidRDefault="00E20BBA" w:rsidP="00E20BBA">
      <w:pPr>
        <w:widowControl w:val="0"/>
        <w:autoSpaceDE w:val="0"/>
        <w:autoSpaceDN w:val="0"/>
        <w:spacing w:after="0" w:line="240" w:lineRule="auto"/>
        <w:jc w:val="both"/>
        <w:rPr>
          <w:rFonts w:ascii="Times New Roman" w:eastAsia="Times New Roman" w:hAnsi="Times New Roman" w:cs="Times New Roman"/>
          <w:sz w:val="24"/>
        </w:rPr>
      </w:pPr>
      <w:r w:rsidRPr="00FC7039">
        <w:rPr>
          <w:rFonts w:ascii="Times New Roman" w:eastAsia="Times New Roman" w:hAnsi="Times New Roman" w:cs="Times New Roman"/>
          <w:sz w:val="24"/>
        </w:rPr>
        <w:t>-</w:t>
      </w:r>
      <w:r w:rsidRPr="00FC7039">
        <w:rPr>
          <w:rFonts w:ascii="Times New Roman" w:eastAsia="Times New Roman" w:hAnsi="Times New Roman" w:cs="Times New Roman"/>
          <w:sz w:val="24"/>
        </w:rPr>
        <w:tab/>
        <w:t>объяснять своими словами значение изученных понятий; использовать изученные понятия.</w:t>
      </w:r>
    </w:p>
    <w:p w:rsidR="00E20BBA" w:rsidRPr="00FC7039" w:rsidRDefault="00E20BBA" w:rsidP="00E20BBA">
      <w:pPr>
        <w:widowControl w:val="0"/>
        <w:autoSpaceDE w:val="0"/>
        <w:autoSpaceDN w:val="0"/>
        <w:spacing w:after="0" w:line="240" w:lineRule="auto"/>
        <w:ind w:left="426" w:hanging="426"/>
        <w:jc w:val="both"/>
        <w:rPr>
          <w:rFonts w:ascii="Times New Roman" w:eastAsia="Times New Roman" w:hAnsi="Times New Roman" w:cs="Times New Roman"/>
          <w:sz w:val="24"/>
        </w:rPr>
      </w:pPr>
    </w:p>
    <w:p w:rsidR="00E20BBA" w:rsidRPr="00FC7039" w:rsidRDefault="00E20BBA" w:rsidP="00E20BBA">
      <w:pPr>
        <w:widowControl w:val="0"/>
        <w:autoSpaceDE w:val="0"/>
        <w:autoSpaceDN w:val="0"/>
        <w:spacing w:after="0" w:line="240" w:lineRule="auto"/>
        <w:jc w:val="both"/>
        <w:rPr>
          <w:rFonts w:ascii="Times New Roman" w:eastAsia="Times New Roman" w:hAnsi="Times New Roman" w:cs="Times New Roman"/>
          <w:b/>
          <w:sz w:val="24"/>
        </w:rPr>
      </w:pPr>
      <w:r w:rsidRPr="00FC7039">
        <w:rPr>
          <w:rFonts w:ascii="Times New Roman" w:eastAsia="Times New Roman" w:hAnsi="Times New Roman" w:cs="Times New Roman"/>
          <w:b/>
          <w:sz w:val="24"/>
        </w:rPr>
        <w:t>3 КЛАСС</w:t>
      </w:r>
    </w:p>
    <w:p w:rsidR="00E20BBA" w:rsidRPr="00FC7039" w:rsidRDefault="00E20BBA" w:rsidP="00E20BBA">
      <w:pPr>
        <w:widowControl w:val="0"/>
        <w:autoSpaceDE w:val="0"/>
        <w:autoSpaceDN w:val="0"/>
        <w:spacing w:after="0" w:line="240" w:lineRule="auto"/>
        <w:jc w:val="both"/>
        <w:rPr>
          <w:rFonts w:ascii="Times New Roman" w:eastAsia="Times New Roman" w:hAnsi="Times New Roman" w:cs="Times New Roman"/>
          <w:sz w:val="24"/>
        </w:rPr>
      </w:pPr>
      <w:r w:rsidRPr="00FC7039">
        <w:rPr>
          <w:rFonts w:ascii="Times New Roman" w:eastAsia="Times New Roman" w:hAnsi="Times New Roman" w:cs="Times New Roman"/>
          <w:sz w:val="24"/>
        </w:rPr>
        <w:t>К концу обучения в третьем классе обучающийся научится:</w:t>
      </w:r>
    </w:p>
    <w:p w:rsidR="00E20BBA" w:rsidRPr="00FC7039" w:rsidRDefault="00E20BBA" w:rsidP="00E20BBA">
      <w:pPr>
        <w:widowControl w:val="0"/>
        <w:autoSpaceDE w:val="0"/>
        <w:autoSpaceDN w:val="0"/>
        <w:spacing w:after="0" w:line="240" w:lineRule="auto"/>
        <w:jc w:val="both"/>
        <w:rPr>
          <w:rFonts w:ascii="Times New Roman" w:eastAsia="Times New Roman" w:hAnsi="Times New Roman" w:cs="Times New Roman"/>
          <w:sz w:val="24"/>
        </w:rPr>
      </w:pPr>
      <w:r w:rsidRPr="00FC7039">
        <w:rPr>
          <w:rFonts w:ascii="Times New Roman" w:eastAsia="Times New Roman" w:hAnsi="Times New Roman" w:cs="Times New Roman"/>
          <w:sz w:val="24"/>
        </w:rPr>
        <w:t>- объяснять значение русского языка как государственного языка Российской Федерации;</w:t>
      </w:r>
    </w:p>
    <w:p w:rsidR="00E20BBA" w:rsidRPr="00FC7039" w:rsidRDefault="00E20BBA" w:rsidP="00E20BBA">
      <w:pPr>
        <w:widowControl w:val="0"/>
        <w:autoSpaceDE w:val="0"/>
        <w:autoSpaceDN w:val="0"/>
        <w:spacing w:after="0" w:line="240" w:lineRule="auto"/>
        <w:jc w:val="both"/>
        <w:rPr>
          <w:rFonts w:ascii="Times New Roman" w:eastAsia="Times New Roman" w:hAnsi="Times New Roman" w:cs="Times New Roman"/>
          <w:sz w:val="24"/>
        </w:rPr>
      </w:pPr>
      <w:r w:rsidRPr="00FC7039">
        <w:rPr>
          <w:rFonts w:ascii="Times New Roman" w:eastAsia="Times New Roman" w:hAnsi="Times New Roman" w:cs="Times New Roman"/>
          <w:sz w:val="24"/>
        </w:rPr>
        <w:t>- характеризовать, сравнивать, классифицировать звуки вне слова и в слове по заданным параметрам;</w:t>
      </w:r>
    </w:p>
    <w:p w:rsidR="00E20BBA" w:rsidRPr="00FC7039" w:rsidRDefault="00E20BBA" w:rsidP="00E20BBA">
      <w:pPr>
        <w:widowControl w:val="0"/>
        <w:autoSpaceDE w:val="0"/>
        <w:autoSpaceDN w:val="0"/>
        <w:spacing w:after="0" w:line="240" w:lineRule="auto"/>
        <w:jc w:val="both"/>
        <w:rPr>
          <w:rFonts w:ascii="Times New Roman" w:eastAsia="Times New Roman" w:hAnsi="Times New Roman" w:cs="Times New Roman"/>
          <w:sz w:val="24"/>
        </w:rPr>
      </w:pPr>
      <w:r w:rsidRPr="00FC7039">
        <w:rPr>
          <w:rFonts w:ascii="Times New Roman" w:eastAsia="Times New Roman" w:hAnsi="Times New Roman" w:cs="Times New Roman"/>
          <w:sz w:val="24"/>
        </w:rPr>
        <w:t>- производить звуко­буквенный анализ слова (в словах с орфограммами; без транскрибирования);</w:t>
      </w:r>
    </w:p>
    <w:p w:rsidR="00E20BBA" w:rsidRPr="00FC7039" w:rsidRDefault="00E20BBA" w:rsidP="00E20BBA">
      <w:pPr>
        <w:widowControl w:val="0"/>
        <w:autoSpaceDE w:val="0"/>
        <w:autoSpaceDN w:val="0"/>
        <w:spacing w:after="0" w:line="240" w:lineRule="auto"/>
        <w:jc w:val="both"/>
        <w:rPr>
          <w:rFonts w:ascii="Times New Roman" w:eastAsia="Times New Roman" w:hAnsi="Times New Roman" w:cs="Times New Roman"/>
          <w:sz w:val="24"/>
        </w:rPr>
      </w:pPr>
      <w:r w:rsidRPr="00FC7039">
        <w:rPr>
          <w:rFonts w:ascii="Times New Roman" w:eastAsia="Times New Roman" w:hAnsi="Times New Roman" w:cs="Times New Roman"/>
          <w:sz w:val="24"/>
        </w:rPr>
        <w:t xml:space="preserve">- определять функцию разделительных мягкого и твёрдого знаков в словах; устанавливать соотношение звукового и бук­ венного состава, в том числе с учётом функций букв </w:t>
      </w:r>
      <w:r w:rsidRPr="00FC7039">
        <w:rPr>
          <w:rFonts w:ascii="Times New Roman" w:eastAsia="Times New Roman" w:hAnsi="Times New Roman" w:cs="Times New Roman"/>
          <w:i/>
          <w:sz w:val="24"/>
        </w:rPr>
        <w:t>е, ё, ю, я</w:t>
      </w:r>
      <w:r w:rsidRPr="00FC7039">
        <w:rPr>
          <w:rFonts w:ascii="Times New Roman" w:eastAsia="Times New Roman" w:hAnsi="Times New Roman" w:cs="Times New Roman"/>
          <w:sz w:val="24"/>
        </w:rPr>
        <w:t xml:space="preserve">, в словах с разделительными </w:t>
      </w:r>
      <w:r w:rsidRPr="00FC7039">
        <w:rPr>
          <w:rFonts w:ascii="Times New Roman" w:eastAsia="Times New Roman" w:hAnsi="Times New Roman" w:cs="Times New Roman"/>
          <w:i/>
          <w:sz w:val="24"/>
        </w:rPr>
        <w:t>ь, ъ,</w:t>
      </w:r>
      <w:r w:rsidRPr="00FC7039">
        <w:rPr>
          <w:rFonts w:ascii="Times New Roman" w:eastAsia="Times New Roman" w:hAnsi="Times New Roman" w:cs="Times New Roman"/>
          <w:sz w:val="24"/>
        </w:rPr>
        <w:t xml:space="preserve"> в словах с непроизносимыми согласными;</w:t>
      </w:r>
    </w:p>
    <w:p w:rsidR="00E20BBA" w:rsidRPr="00FC7039" w:rsidRDefault="00E20BBA" w:rsidP="00E20BBA">
      <w:pPr>
        <w:widowControl w:val="0"/>
        <w:autoSpaceDE w:val="0"/>
        <w:autoSpaceDN w:val="0"/>
        <w:spacing w:after="0" w:line="240" w:lineRule="auto"/>
        <w:jc w:val="both"/>
        <w:rPr>
          <w:rFonts w:ascii="Times New Roman" w:eastAsia="Times New Roman" w:hAnsi="Times New Roman" w:cs="Times New Roman"/>
          <w:sz w:val="24"/>
        </w:rPr>
      </w:pPr>
      <w:r w:rsidRPr="00FC7039">
        <w:rPr>
          <w:rFonts w:ascii="Times New Roman" w:eastAsia="Times New Roman" w:hAnsi="Times New Roman" w:cs="Times New Roman"/>
          <w:sz w:val="24"/>
        </w:rPr>
        <w:t>- 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E20BBA" w:rsidRPr="00FC7039" w:rsidRDefault="00E20BBA" w:rsidP="00E20BBA">
      <w:pPr>
        <w:widowControl w:val="0"/>
        <w:autoSpaceDE w:val="0"/>
        <w:autoSpaceDN w:val="0"/>
        <w:spacing w:after="0" w:line="240" w:lineRule="auto"/>
        <w:jc w:val="both"/>
        <w:rPr>
          <w:rFonts w:ascii="Times New Roman" w:eastAsia="Times New Roman" w:hAnsi="Times New Roman" w:cs="Times New Roman"/>
          <w:sz w:val="24"/>
        </w:rPr>
      </w:pPr>
      <w:r w:rsidRPr="00FC7039">
        <w:rPr>
          <w:rFonts w:ascii="Times New Roman" w:eastAsia="Times New Roman" w:hAnsi="Times New Roman" w:cs="Times New Roman"/>
          <w:sz w:val="24"/>
        </w:rPr>
        <w:t>- находить в словах с однозначно выделяемыми морфемами окончание, корень, приставку, суффикс;</w:t>
      </w:r>
    </w:p>
    <w:p w:rsidR="00E20BBA" w:rsidRPr="00FC7039" w:rsidRDefault="00E20BBA" w:rsidP="00E20BBA">
      <w:pPr>
        <w:widowControl w:val="0"/>
        <w:autoSpaceDE w:val="0"/>
        <w:autoSpaceDN w:val="0"/>
        <w:spacing w:after="0" w:line="240" w:lineRule="auto"/>
        <w:jc w:val="both"/>
        <w:rPr>
          <w:rFonts w:ascii="Times New Roman" w:eastAsia="Times New Roman" w:hAnsi="Times New Roman" w:cs="Times New Roman"/>
          <w:sz w:val="24"/>
        </w:rPr>
      </w:pPr>
      <w:r w:rsidRPr="00FC7039">
        <w:rPr>
          <w:rFonts w:ascii="Times New Roman" w:eastAsia="Times New Roman" w:hAnsi="Times New Roman" w:cs="Times New Roman"/>
          <w:sz w:val="24"/>
        </w:rPr>
        <w:lastRenderedPageBreak/>
        <w:t>- выявлять случаи употребления синонимов и антонимов; подбирать синонимы и антонимы к словам разных частей речи;</w:t>
      </w:r>
    </w:p>
    <w:p w:rsidR="00E20BBA" w:rsidRPr="00FC7039" w:rsidRDefault="00E20BBA" w:rsidP="00E20BBA">
      <w:pPr>
        <w:widowControl w:val="0"/>
        <w:autoSpaceDE w:val="0"/>
        <w:autoSpaceDN w:val="0"/>
        <w:spacing w:after="0" w:line="240" w:lineRule="auto"/>
        <w:jc w:val="both"/>
        <w:rPr>
          <w:rFonts w:ascii="Times New Roman" w:eastAsia="Times New Roman" w:hAnsi="Times New Roman" w:cs="Times New Roman"/>
          <w:sz w:val="24"/>
        </w:rPr>
      </w:pPr>
      <w:r w:rsidRPr="00FC7039">
        <w:rPr>
          <w:rFonts w:ascii="Times New Roman" w:eastAsia="Times New Roman" w:hAnsi="Times New Roman" w:cs="Times New Roman"/>
          <w:sz w:val="24"/>
        </w:rPr>
        <w:t>- распознавать слова, употреблённые в прямом и переносном значении (простые случаи);</w:t>
      </w:r>
    </w:p>
    <w:p w:rsidR="00E20BBA" w:rsidRPr="00FC7039" w:rsidRDefault="00E20BBA" w:rsidP="00E20BBA">
      <w:pPr>
        <w:widowControl w:val="0"/>
        <w:autoSpaceDE w:val="0"/>
        <w:autoSpaceDN w:val="0"/>
        <w:spacing w:after="0" w:line="240" w:lineRule="auto"/>
        <w:jc w:val="both"/>
        <w:rPr>
          <w:rFonts w:ascii="Times New Roman" w:eastAsia="Times New Roman" w:hAnsi="Times New Roman" w:cs="Times New Roman"/>
          <w:sz w:val="24"/>
        </w:rPr>
      </w:pPr>
      <w:r w:rsidRPr="00FC7039">
        <w:rPr>
          <w:rFonts w:ascii="Times New Roman" w:eastAsia="Times New Roman" w:hAnsi="Times New Roman" w:cs="Times New Roman"/>
          <w:sz w:val="24"/>
        </w:rPr>
        <w:t>- определять значение слова в тексте;</w:t>
      </w:r>
    </w:p>
    <w:p w:rsidR="00E20BBA" w:rsidRPr="00FC7039" w:rsidRDefault="00E20BBA" w:rsidP="00E20BBA">
      <w:pPr>
        <w:widowControl w:val="0"/>
        <w:autoSpaceDE w:val="0"/>
        <w:autoSpaceDN w:val="0"/>
        <w:spacing w:after="0" w:line="240" w:lineRule="auto"/>
        <w:jc w:val="both"/>
        <w:rPr>
          <w:rFonts w:ascii="Times New Roman" w:eastAsia="Times New Roman" w:hAnsi="Times New Roman" w:cs="Times New Roman"/>
          <w:sz w:val="24"/>
        </w:rPr>
      </w:pPr>
      <w:r w:rsidRPr="00FC7039">
        <w:rPr>
          <w:rFonts w:ascii="Times New Roman" w:eastAsia="Times New Roman" w:hAnsi="Times New Roman" w:cs="Times New Roman"/>
          <w:sz w:val="24"/>
        </w:rPr>
        <w:t>- 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rsidR="00E20BBA" w:rsidRPr="00FC7039" w:rsidRDefault="00E20BBA" w:rsidP="00E20BBA">
      <w:pPr>
        <w:widowControl w:val="0"/>
        <w:autoSpaceDE w:val="0"/>
        <w:autoSpaceDN w:val="0"/>
        <w:spacing w:after="0" w:line="240" w:lineRule="auto"/>
        <w:jc w:val="both"/>
        <w:rPr>
          <w:rFonts w:ascii="Times New Roman" w:eastAsia="Times New Roman" w:hAnsi="Times New Roman" w:cs="Times New Roman"/>
          <w:sz w:val="24"/>
        </w:rPr>
      </w:pPr>
      <w:r w:rsidRPr="00FC7039">
        <w:rPr>
          <w:rFonts w:ascii="Times New Roman" w:eastAsia="Times New Roman" w:hAnsi="Times New Roman" w:cs="Times New Roman"/>
          <w:sz w:val="24"/>
        </w:rPr>
        <w:t>- распознавать имена прилагательные; определять грамматические признаки имён прилагательных: род, число, падеж; изменять имена прилагательные по падежам, числам, родам (в единственном числе) в соответствии с падежом, числом и родом имён существительных;</w:t>
      </w:r>
    </w:p>
    <w:p w:rsidR="00E20BBA" w:rsidRPr="00FC7039" w:rsidRDefault="00E20BBA" w:rsidP="00E20BBA">
      <w:pPr>
        <w:widowControl w:val="0"/>
        <w:autoSpaceDE w:val="0"/>
        <w:autoSpaceDN w:val="0"/>
        <w:spacing w:after="0" w:line="240" w:lineRule="auto"/>
        <w:jc w:val="both"/>
        <w:rPr>
          <w:rFonts w:ascii="Times New Roman" w:eastAsia="Times New Roman" w:hAnsi="Times New Roman" w:cs="Times New Roman"/>
          <w:sz w:val="24"/>
        </w:rPr>
      </w:pPr>
      <w:r w:rsidRPr="00FC7039">
        <w:rPr>
          <w:rFonts w:ascii="Times New Roman" w:eastAsia="Times New Roman" w:hAnsi="Times New Roman" w:cs="Times New Roman"/>
          <w:sz w:val="24"/>
        </w:rPr>
        <w:t>- распознавать глаголы; различать глаголы, отвечающие на вопросы «что делать?» и «что</w:t>
      </w:r>
    </w:p>
    <w:p w:rsidR="00E20BBA" w:rsidRPr="00FC7039" w:rsidRDefault="00E20BBA" w:rsidP="00E20BBA">
      <w:pPr>
        <w:widowControl w:val="0"/>
        <w:autoSpaceDE w:val="0"/>
        <w:autoSpaceDN w:val="0"/>
        <w:spacing w:after="0" w:line="240" w:lineRule="auto"/>
        <w:jc w:val="both"/>
        <w:rPr>
          <w:rFonts w:ascii="Times New Roman" w:eastAsia="Times New Roman" w:hAnsi="Times New Roman" w:cs="Times New Roman"/>
          <w:sz w:val="24"/>
        </w:rPr>
      </w:pPr>
      <w:r w:rsidRPr="00FC7039">
        <w:rPr>
          <w:rFonts w:ascii="Times New Roman" w:eastAsia="Times New Roman" w:hAnsi="Times New Roman" w:cs="Times New Roman"/>
          <w:sz w:val="24"/>
        </w:rPr>
        <w:t>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rsidR="00E20BBA" w:rsidRPr="00FC7039" w:rsidRDefault="00E20BBA" w:rsidP="00E20BBA">
      <w:pPr>
        <w:widowControl w:val="0"/>
        <w:autoSpaceDE w:val="0"/>
        <w:autoSpaceDN w:val="0"/>
        <w:spacing w:after="0" w:line="240" w:lineRule="auto"/>
        <w:jc w:val="both"/>
        <w:rPr>
          <w:rFonts w:ascii="Times New Roman" w:eastAsia="Times New Roman" w:hAnsi="Times New Roman" w:cs="Times New Roman"/>
          <w:sz w:val="24"/>
        </w:rPr>
      </w:pPr>
      <w:r w:rsidRPr="00FC7039">
        <w:rPr>
          <w:rFonts w:ascii="Times New Roman" w:eastAsia="Times New Roman" w:hAnsi="Times New Roman" w:cs="Times New Roman"/>
          <w:sz w:val="24"/>
        </w:rPr>
        <w:t>- распознавать личные местоимения (в начальной форме); использовать личные местоимения для устранения неоправданных повторов в тексте;</w:t>
      </w:r>
    </w:p>
    <w:p w:rsidR="00E20BBA" w:rsidRPr="00FC7039" w:rsidRDefault="00E20BBA" w:rsidP="00E20BBA">
      <w:pPr>
        <w:widowControl w:val="0"/>
        <w:autoSpaceDE w:val="0"/>
        <w:autoSpaceDN w:val="0"/>
        <w:spacing w:after="0" w:line="240" w:lineRule="auto"/>
        <w:jc w:val="both"/>
        <w:rPr>
          <w:rFonts w:ascii="Times New Roman" w:eastAsia="Times New Roman" w:hAnsi="Times New Roman" w:cs="Times New Roman"/>
          <w:sz w:val="24"/>
        </w:rPr>
      </w:pPr>
      <w:r w:rsidRPr="00FC7039">
        <w:rPr>
          <w:rFonts w:ascii="Times New Roman" w:eastAsia="Times New Roman" w:hAnsi="Times New Roman" w:cs="Times New Roman"/>
          <w:sz w:val="24"/>
        </w:rPr>
        <w:t>- различать предлоги и приставки;</w:t>
      </w:r>
    </w:p>
    <w:p w:rsidR="00E20BBA" w:rsidRPr="00FC7039" w:rsidRDefault="00E20BBA" w:rsidP="00E20BBA">
      <w:pPr>
        <w:widowControl w:val="0"/>
        <w:autoSpaceDE w:val="0"/>
        <w:autoSpaceDN w:val="0"/>
        <w:spacing w:after="0" w:line="240" w:lineRule="auto"/>
        <w:jc w:val="both"/>
        <w:rPr>
          <w:rFonts w:ascii="Times New Roman" w:eastAsia="Times New Roman" w:hAnsi="Times New Roman" w:cs="Times New Roman"/>
          <w:sz w:val="24"/>
        </w:rPr>
      </w:pPr>
      <w:r w:rsidRPr="00FC7039">
        <w:rPr>
          <w:rFonts w:ascii="Times New Roman" w:eastAsia="Times New Roman" w:hAnsi="Times New Roman" w:cs="Times New Roman"/>
          <w:sz w:val="24"/>
        </w:rPr>
        <w:t>- определять вид предложения по цели высказывания и по эмоциональной окраске;</w:t>
      </w:r>
    </w:p>
    <w:p w:rsidR="00E20BBA" w:rsidRPr="00FC7039" w:rsidRDefault="00E20BBA" w:rsidP="00E20BBA">
      <w:pPr>
        <w:widowControl w:val="0"/>
        <w:autoSpaceDE w:val="0"/>
        <w:autoSpaceDN w:val="0"/>
        <w:spacing w:after="0" w:line="240" w:lineRule="auto"/>
        <w:jc w:val="both"/>
        <w:rPr>
          <w:rFonts w:ascii="Times New Roman" w:eastAsia="Times New Roman" w:hAnsi="Times New Roman" w:cs="Times New Roman"/>
          <w:sz w:val="24"/>
        </w:rPr>
      </w:pPr>
      <w:r w:rsidRPr="00FC7039">
        <w:rPr>
          <w:rFonts w:ascii="Times New Roman" w:eastAsia="Times New Roman" w:hAnsi="Times New Roman" w:cs="Times New Roman"/>
          <w:sz w:val="24"/>
        </w:rPr>
        <w:t>- находить главные и второстепенные (без деления на виды) члены предложения;</w:t>
      </w:r>
    </w:p>
    <w:p w:rsidR="00E20BBA" w:rsidRPr="00FC7039" w:rsidRDefault="00E20BBA" w:rsidP="00E20BBA">
      <w:pPr>
        <w:widowControl w:val="0"/>
        <w:autoSpaceDE w:val="0"/>
        <w:autoSpaceDN w:val="0"/>
        <w:spacing w:after="0" w:line="240" w:lineRule="auto"/>
        <w:jc w:val="both"/>
        <w:rPr>
          <w:rFonts w:ascii="Times New Roman" w:eastAsia="Times New Roman" w:hAnsi="Times New Roman" w:cs="Times New Roman"/>
          <w:sz w:val="24"/>
        </w:rPr>
      </w:pPr>
      <w:r w:rsidRPr="00FC7039">
        <w:rPr>
          <w:rFonts w:ascii="Times New Roman" w:eastAsia="Times New Roman" w:hAnsi="Times New Roman" w:cs="Times New Roman"/>
          <w:sz w:val="24"/>
        </w:rPr>
        <w:t>- распознавать распространённые и нераспространённые предложения;</w:t>
      </w:r>
    </w:p>
    <w:p w:rsidR="00E20BBA" w:rsidRPr="00FC7039" w:rsidRDefault="00E20BBA" w:rsidP="00E20BBA">
      <w:pPr>
        <w:widowControl w:val="0"/>
        <w:autoSpaceDE w:val="0"/>
        <w:autoSpaceDN w:val="0"/>
        <w:spacing w:after="0" w:line="240" w:lineRule="auto"/>
        <w:jc w:val="both"/>
        <w:rPr>
          <w:rFonts w:ascii="Times New Roman" w:eastAsia="Times New Roman" w:hAnsi="Times New Roman" w:cs="Times New Roman"/>
          <w:sz w:val="24"/>
        </w:rPr>
      </w:pPr>
      <w:r w:rsidRPr="00FC7039">
        <w:rPr>
          <w:rFonts w:ascii="Times New Roman" w:eastAsia="Times New Roman" w:hAnsi="Times New Roman" w:cs="Times New Roman"/>
          <w:sz w:val="24"/>
        </w:rPr>
        <w:t>- 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p w:rsidR="00E20BBA" w:rsidRPr="00FC7039" w:rsidRDefault="00E20BBA" w:rsidP="00E20BBA">
      <w:pPr>
        <w:widowControl w:val="0"/>
        <w:autoSpaceDE w:val="0"/>
        <w:autoSpaceDN w:val="0"/>
        <w:spacing w:after="0" w:line="240" w:lineRule="auto"/>
        <w:jc w:val="both"/>
        <w:rPr>
          <w:rFonts w:ascii="Times New Roman" w:eastAsia="Times New Roman" w:hAnsi="Times New Roman" w:cs="Times New Roman"/>
          <w:sz w:val="24"/>
        </w:rPr>
      </w:pPr>
      <w:r w:rsidRPr="00FC7039">
        <w:rPr>
          <w:rFonts w:ascii="Times New Roman" w:eastAsia="Times New Roman" w:hAnsi="Times New Roman" w:cs="Times New Roman"/>
          <w:sz w:val="24"/>
        </w:rPr>
        <w:t>- правильно списывать слова, предложения, тексты объёмом не более 70 слов;</w:t>
      </w:r>
    </w:p>
    <w:p w:rsidR="00E20BBA" w:rsidRPr="00FC7039" w:rsidRDefault="00E20BBA" w:rsidP="00E20BBA">
      <w:pPr>
        <w:widowControl w:val="0"/>
        <w:autoSpaceDE w:val="0"/>
        <w:autoSpaceDN w:val="0"/>
        <w:spacing w:after="0" w:line="240" w:lineRule="auto"/>
        <w:jc w:val="both"/>
        <w:rPr>
          <w:rFonts w:ascii="Times New Roman" w:eastAsia="Times New Roman" w:hAnsi="Times New Roman" w:cs="Times New Roman"/>
          <w:sz w:val="24"/>
        </w:rPr>
      </w:pPr>
      <w:r w:rsidRPr="00FC7039">
        <w:rPr>
          <w:rFonts w:ascii="Times New Roman" w:eastAsia="Times New Roman" w:hAnsi="Times New Roman" w:cs="Times New Roman"/>
          <w:sz w:val="24"/>
        </w:rPr>
        <w:t>- писать под диктовку тексты объёмом не более 65 слов с учётом изученных правил правописания;</w:t>
      </w:r>
    </w:p>
    <w:p w:rsidR="00E20BBA" w:rsidRPr="00FC7039" w:rsidRDefault="00E20BBA" w:rsidP="00E20BBA">
      <w:pPr>
        <w:widowControl w:val="0"/>
        <w:autoSpaceDE w:val="0"/>
        <w:autoSpaceDN w:val="0"/>
        <w:spacing w:after="0" w:line="240" w:lineRule="auto"/>
        <w:jc w:val="both"/>
        <w:rPr>
          <w:rFonts w:ascii="Times New Roman" w:eastAsia="Times New Roman" w:hAnsi="Times New Roman" w:cs="Times New Roman"/>
          <w:sz w:val="24"/>
        </w:rPr>
      </w:pPr>
      <w:r w:rsidRPr="00FC7039">
        <w:rPr>
          <w:rFonts w:ascii="Times New Roman" w:eastAsia="Times New Roman" w:hAnsi="Times New Roman" w:cs="Times New Roman"/>
          <w:sz w:val="24"/>
        </w:rPr>
        <w:t>- находить и исправлять ошибки на изученные правила, описки;</w:t>
      </w:r>
    </w:p>
    <w:p w:rsidR="00E20BBA" w:rsidRPr="00FC7039" w:rsidRDefault="00E20BBA" w:rsidP="00E20BBA">
      <w:pPr>
        <w:widowControl w:val="0"/>
        <w:autoSpaceDE w:val="0"/>
        <w:autoSpaceDN w:val="0"/>
        <w:spacing w:after="0" w:line="240" w:lineRule="auto"/>
        <w:jc w:val="both"/>
        <w:rPr>
          <w:rFonts w:ascii="Times New Roman" w:eastAsia="Times New Roman" w:hAnsi="Times New Roman" w:cs="Times New Roman"/>
          <w:sz w:val="24"/>
        </w:rPr>
      </w:pPr>
      <w:r w:rsidRPr="00FC7039">
        <w:rPr>
          <w:rFonts w:ascii="Times New Roman" w:eastAsia="Times New Roman" w:hAnsi="Times New Roman" w:cs="Times New Roman"/>
          <w:sz w:val="24"/>
        </w:rPr>
        <w:t>- понимать тексты разных типов, находить в тексте заданную информацию;</w:t>
      </w:r>
    </w:p>
    <w:p w:rsidR="00E20BBA" w:rsidRPr="00FC7039" w:rsidRDefault="00E20BBA" w:rsidP="00E20BBA">
      <w:pPr>
        <w:widowControl w:val="0"/>
        <w:autoSpaceDE w:val="0"/>
        <w:autoSpaceDN w:val="0"/>
        <w:spacing w:after="0" w:line="240" w:lineRule="auto"/>
        <w:jc w:val="both"/>
        <w:rPr>
          <w:rFonts w:ascii="Times New Roman" w:eastAsia="Times New Roman" w:hAnsi="Times New Roman" w:cs="Times New Roman"/>
          <w:sz w:val="24"/>
        </w:rPr>
      </w:pPr>
      <w:r w:rsidRPr="00FC7039">
        <w:rPr>
          <w:rFonts w:ascii="Times New Roman" w:eastAsia="Times New Roman" w:hAnsi="Times New Roman" w:cs="Times New Roman"/>
          <w:sz w:val="24"/>
        </w:rPr>
        <w:t>- формулировать простые выводы на основе прочитанной (услышанной) информации устно и письменно (1-2 предложения);</w:t>
      </w:r>
    </w:p>
    <w:p w:rsidR="00E20BBA" w:rsidRPr="00FC7039" w:rsidRDefault="00E20BBA" w:rsidP="00E20BBA">
      <w:pPr>
        <w:widowControl w:val="0"/>
        <w:autoSpaceDE w:val="0"/>
        <w:autoSpaceDN w:val="0"/>
        <w:spacing w:after="0" w:line="240" w:lineRule="auto"/>
        <w:jc w:val="both"/>
        <w:rPr>
          <w:rFonts w:ascii="Times New Roman" w:eastAsia="Times New Roman" w:hAnsi="Times New Roman" w:cs="Times New Roman"/>
          <w:sz w:val="24"/>
        </w:rPr>
      </w:pPr>
      <w:r w:rsidRPr="00FC7039">
        <w:rPr>
          <w:rFonts w:ascii="Times New Roman" w:eastAsia="Times New Roman" w:hAnsi="Times New Roman" w:cs="Times New Roman"/>
          <w:sz w:val="24"/>
        </w:rPr>
        <w:t>- строить устное диалогическое и монологическое высказывание (3-5 предложений на определённую тему, по наблюдениям)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E20BBA" w:rsidRPr="00FC7039" w:rsidRDefault="00E20BBA" w:rsidP="00E20BBA">
      <w:pPr>
        <w:widowControl w:val="0"/>
        <w:autoSpaceDE w:val="0"/>
        <w:autoSpaceDN w:val="0"/>
        <w:spacing w:after="0" w:line="240" w:lineRule="auto"/>
        <w:jc w:val="both"/>
        <w:rPr>
          <w:rFonts w:ascii="Times New Roman" w:eastAsia="Times New Roman" w:hAnsi="Times New Roman" w:cs="Times New Roman"/>
          <w:sz w:val="24"/>
        </w:rPr>
      </w:pPr>
      <w:r w:rsidRPr="00FC7039">
        <w:rPr>
          <w:rFonts w:ascii="Times New Roman" w:eastAsia="Times New Roman" w:hAnsi="Times New Roman" w:cs="Times New Roman"/>
          <w:sz w:val="24"/>
        </w:rPr>
        <w:t xml:space="preserve">- определять связь предложений в тексте (с помощью личных местоимений, синонимов, союзов </w:t>
      </w:r>
      <w:r w:rsidRPr="00FC7039">
        <w:rPr>
          <w:rFonts w:ascii="Times New Roman" w:eastAsia="Times New Roman" w:hAnsi="Times New Roman" w:cs="Times New Roman"/>
          <w:i/>
          <w:sz w:val="24"/>
        </w:rPr>
        <w:t>и, а, но</w:t>
      </w:r>
      <w:r w:rsidRPr="00FC7039">
        <w:rPr>
          <w:rFonts w:ascii="Times New Roman" w:eastAsia="Times New Roman" w:hAnsi="Times New Roman" w:cs="Times New Roman"/>
          <w:sz w:val="24"/>
        </w:rPr>
        <w:t>);</w:t>
      </w:r>
    </w:p>
    <w:p w:rsidR="00E20BBA" w:rsidRPr="00FC7039" w:rsidRDefault="00E20BBA" w:rsidP="00E20BBA">
      <w:pPr>
        <w:widowControl w:val="0"/>
        <w:autoSpaceDE w:val="0"/>
        <w:autoSpaceDN w:val="0"/>
        <w:spacing w:after="0" w:line="240" w:lineRule="auto"/>
        <w:jc w:val="both"/>
        <w:rPr>
          <w:rFonts w:ascii="Times New Roman" w:eastAsia="Times New Roman" w:hAnsi="Times New Roman" w:cs="Times New Roman"/>
          <w:sz w:val="24"/>
        </w:rPr>
      </w:pPr>
      <w:r w:rsidRPr="00FC7039">
        <w:rPr>
          <w:rFonts w:ascii="Times New Roman" w:eastAsia="Times New Roman" w:hAnsi="Times New Roman" w:cs="Times New Roman"/>
          <w:sz w:val="24"/>
        </w:rPr>
        <w:t>- определять ключевые слова в тексте;</w:t>
      </w:r>
    </w:p>
    <w:p w:rsidR="00E20BBA" w:rsidRPr="00FC7039" w:rsidRDefault="00E20BBA" w:rsidP="00E20BBA">
      <w:pPr>
        <w:widowControl w:val="0"/>
        <w:autoSpaceDE w:val="0"/>
        <w:autoSpaceDN w:val="0"/>
        <w:spacing w:after="0" w:line="240" w:lineRule="auto"/>
        <w:jc w:val="both"/>
        <w:rPr>
          <w:rFonts w:ascii="Times New Roman" w:eastAsia="Times New Roman" w:hAnsi="Times New Roman" w:cs="Times New Roman"/>
          <w:sz w:val="24"/>
        </w:rPr>
      </w:pPr>
      <w:r w:rsidRPr="00FC7039">
        <w:rPr>
          <w:rFonts w:ascii="Times New Roman" w:eastAsia="Times New Roman" w:hAnsi="Times New Roman" w:cs="Times New Roman"/>
          <w:sz w:val="24"/>
        </w:rPr>
        <w:t>- определять тему текста и основную мысль текста;</w:t>
      </w:r>
    </w:p>
    <w:p w:rsidR="00E20BBA" w:rsidRPr="00FC7039" w:rsidRDefault="00E20BBA" w:rsidP="00E20BBA">
      <w:pPr>
        <w:widowControl w:val="0"/>
        <w:autoSpaceDE w:val="0"/>
        <w:autoSpaceDN w:val="0"/>
        <w:spacing w:after="0" w:line="240" w:lineRule="auto"/>
        <w:jc w:val="both"/>
        <w:rPr>
          <w:rFonts w:ascii="Times New Roman" w:eastAsia="Times New Roman" w:hAnsi="Times New Roman" w:cs="Times New Roman"/>
          <w:sz w:val="24"/>
        </w:rPr>
      </w:pPr>
      <w:r w:rsidRPr="00FC7039">
        <w:rPr>
          <w:rFonts w:ascii="Times New Roman" w:eastAsia="Times New Roman" w:hAnsi="Times New Roman" w:cs="Times New Roman"/>
          <w:sz w:val="24"/>
        </w:rPr>
        <w:t>- выявлять части текста (абзацы) и отражать с помощью ключевых слов или предложений их смысловое содержание;</w:t>
      </w:r>
    </w:p>
    <w:p w:rsidR="00E20BBA" w:rsidRPr="00FC7039" w:rsidRDefault="00E20BBA" w:rsidP="00E20BBA">
      <w:pPr>
        <w:widowControl w:val="0"/>
        <w:autoSpaceDE w:val="0"/>
        <w:autoSpaceDN w:val="0"/>
        <w:spacing w:after="0" w:line="240" w:lineRule="auto"/>
        <w:jc w:val="both"/>
        <w:rPr>
          <w:rFonts w:ascii="Times New Roman" w:eastAsia="Times New Roman" w:hAnsi="Times New Roman" w:cs="Times New Roman"/>
          <w:sz w:val="24"/>
        </w:rPr>
      </w:pPr>
      <w:r w:rsidRPr="00FC7039">
        <w:rPr>
          <w:rFonts w:ascii="Times New Roman" w:eastAsia="Times New Roman" w:hAnsi="Times New Roman" w:cs="Times New Roman"/>
          <w:sz w:val="24"/>
        </w:rPr>
        <w:t>- составлять план текста, создавать по нему текст и корректировать текст;</w:t>
      </w:r>
    </w:p>
    <w:p w:rsidR="00E20BBA" w:rsidRPr="00FC7039" w:rsidRDefault="00E20BBA" w:rsidP="00E20BBA">
      <w:pPr>
        <w:widowControl w:val="0"/>
        <w:autoSpaceDE w:val="0"/>
        <w:autoSpaceDN w:val="0"/>
        <w:spacing w:after="0" w:line="240" w:lineRule="auto"/>
        <w:jc w:val="both"/>
        <w:rPr>
          <w:rFonts w:ascii="Times New Roman" w:eastAsia="Times New Roman" w:hAnsi="Times New Roman" w:cs="Times New Roman"/>
          <w:sz w:val="24"/>
        </w:rPr>
      </w:pPr>
      <w:r w:rsidRPr="00FC7039">
        <w:rPr>
          <w:rFonts w:ascii="Times New Roman" w:eastAsia="Times New Roman" w:hAnsi="Times New Roman" w:cs="Times New Roman"/>
          <w:sz w:val="24"/>
        </w:rPr>
        <w:t>- писать подробное изложение по заданному, коллективно или самостоятельно составленному плану;</w:t>
      </w:r>
    </w:p>
    <w:p w:rsidR="00E20BBA" w:rsidRPr="00FC7039" w:rsidRDefault="00E20BBA" w:rsidP="00E20BBA">
      <w:pPr>
        <w:widowControl w:val="0"/>
        <w:autoSpaceDE w:val="0"/>
        <w:autoSpaceDN w:val="0"/>
        <w:spacing w:after="0" w:line="240" w:lineRule="auto"/>
        <w:jc w:val="both"/>
        <w:rPr>
          <w:rFonts w:ascii="Times New Roman" w:eastAsia="Times New Roman" w:hAnsi="Times New Roman" w:cs="Times New Roman"/>
          <w:sz w:val="24"/>
        </w:rPr>
      </w:pPr>
      <w:r w:rsidRPr="00FC7039">
        <w:rPr>
          <w:rFonts w:ascii="Times New Roman" w:eastAsia="Times New Roman" w:hAnsi="Times New Roman" w:cs="Times New Roman"/>
          <w:sz w:val="24"/>
        </w:rPr>
        <w:t>- объяснять своими словами значение изученных понятий, использовать изученные понятия;</w:t>
      </w:r>
    </w:p>
    <w:p w:rsidR="00E20BBA" w:rsidRPr="00FC7039" w:rsidRDefault="00E20BBA" w:rsidP="00E20BBA">
      <w:pPr>
        <w:widowControl w:val="0"/>
        <w:autoSpaceDE w:val="0"/>
        <w:autoSpaceDN w:val="0"/>
        <w:spacing w:after="0" w:line="240" w:lineRule="auto"/>
        <w:jc w:val="both"/>
        <w:rPr>
          <w:rFonts w:ascii="Times New Roman" w:eastAsia="Times New Roman" w:hAnsi="Times New Roman" w:cs="Times New Roman"/>
          <w:sz w:val="24"/>
        </w:rPr>
      </w:pPr>
      <w:r w:rsidRPr="00FC7039">
        <w:rPr>
          <w:rFonts w:ascii="Times New Roman" w:eastAsia="Times New Roman" w:hAnsi="Times New Roman" w:cs="Times New Roman"/>
          <w:sz w:val="24"/>
        </w:rPr>
        <w:t>- уточнять значение слова с помощью толкового словаря.</w:t>
      </w:r>
    </w:p>
    <w:p w:rsidR="00E20BBA" w:rsidRPr="00FC7039" w:rsidRDefault="00E20BBA" w:rsidP="00E20BBA">
      <w:pPr>
        <w:widowControl w:val="0"/>
        <w:autoSpaceDE w:val="0"/>
        <w:autoSpaceDN w:val="0"/>
        <w:spacing w:after="0" w:line="240" w:lineRule="auto"/>
        <w:jc w:val="both"/>
        <w:rPr>
          <w:rFonts w:ascii="Times New Roman" w:eastAsia="Times New Roman" w:hAnsi="Times New Roman" w:cs="Times New Roman"/>
          <w:b/>
          <w:sz w:val="24"/>
        </w:rPr>
      </w:pPr>
    </w:p>
    <w:p w:rsidR="00E20BBA" w:rsidRPr="00FC7039" w:rsidRDefault="00E20BBA" w:rsidP="00E20BBA">
      <w:pPr>
        <w:widowControl w:val="0"/>
        <w:autoSpaceDE w:val="0"/>
        <w:autoSpaceDN w:val="0"/>
        <w:spacing w:after="0" w:line="240" w:lineRule="auto"/>
        <w:jc w:val="both"/>
        <w:rPr>
          <w:rFonts w:ascii="Times New Roman" w:eastAsia="Times New Roman" w:hAnsi="Times New Roman" w:cs="Times New Roman"/>
          <w:b/>
          <w:sz w:val="24"/>
        </w:rPr>
      </w:pPr>
      <w:r w:rsidRPr="00FC7039">
        <w:rPr>
          <w:rFonts w:ascii="Times New Roman" w:eastAsia="Times New Roman" w:hAnsi="Times New Roman" w:cs="Times New Roman"/>
          <w:b/>
          <w:sz w:val="24"/>
        </w:rPr>
        <w:lastRenderedPageBreak/>
        <w:t>4 КЛАСС</w:t>
      </w:r>
    </w:p>
    <w:p w:rsidR="00E20BBA" w:rsidRPr="00FC7039" w:rsidRDefault="00E20BBA" w:rsidP="00E20BBA">
      <w:pPr>
        <w:widowControl w:val="0"/>
        <w:autoSpaceDE w:val="0"/>
        <w:autoSpaceDN w:val="0"/>
        <w:spacing w:after="0" w:line="240" w:lineRule="auto"/>
        <w:jc w:val="both"/>
        <w:rPr>
          <w:rFonts w:ascii="Times New Roman" w:eastAsia="Times New Roman" w:hAnsi="Times New Roman" w:cs="Times New Roman"/>
          <w:sz w:val="24"/>
        </w:rPr>
      </w:pPr>
      <w:r w:rsidRPr="00FC7039">
        <w:rPr>
          <w:rFonts w:ascii="Times New Roman" w:eastAsia="Times New Roman" w:hAnsi="Times New Roman" w:cs="Times New Roman"/>
          <w:sz w:val="24"/>
        </w:rPr>
        <w:t>К концу обучения в четвёртом классе обучающийся научится:</w:t>
      </w:r>
    </w:p>
    <w:p w:rsidR="00E20BBA" w:rsidRPr="00FC7039" w:rsidRDefault="00E20BBA" w:rsidP="00E20BBA">
      <w:pPr>
        <w:widowControl w:val="0"/>
        <w:autoSpaceDE w:val="0"/>
        <w:autoSpaceDN w:val="0"/>
        <w:spacing w:after="0" w:line="240" w:lineRule="auto"/>
        <w:jc w:val="both"/>
        <w:rPr>
          <w:rFonts w:ascii="Times New Roman" w:eastAsia="Times New Roman" w:hAnsi="Times New Roman" w:cs="Times New Roman"/>
          <w:sz w:val="24"/>
        </w:rPr>
      </w:pPr>
      <w:r w:rsidRPr="00FC7039">
        <w:rPr>
          <w:rFonts w:ascii="Times New Roman" w:eastAsia="Times New Roman" w:hAnsi="Times New Roman" w:cs="Times New Roman"/>
          <w:sz w:val="24"/>
        </w:rPr>
        <w:t xml:space="preserve">- осознавать многообразие языков и культур на территории Российской Федерации, осознавать язык как одну из главных </w:t>
      </w:r>
      <w:proofErr w:type="spellStart"/>
      <w:r w:rsidRPr="00FC7039">
        <w:rPr>
          <w:rFonts w:ascii="Times New Roman" w:eastAsia="Times New Roman" w:hAnsi="Times New Roman" w:cs="Times New Roman"/>
          <w:sz w:val="24"/>
        </w:rPr>
        <w:t>духовно­нравственных</w:t>
      </w:r>
      <w:proofErr w:type="spellEnd"/>
      <w:r w:rsidRPr="00FC7039">
        <w:rPr>
          <w:rFonts w:ascii="Times New Roman" w:eastAsia="Times New Roman" w:hAnsi="Times New Roman" w:cs="Times New Roman"/>
          <w:sz w:val="24"/>
        </w:rPr>
        <w:t xml:space="preserve"> ценностей народа;</w:t>
      </w:r>
    </w:p>
    <w:p w:rsidR="00E20BBA" w:rsidRPr="00FC7039" w:rsidRDefault="00E20BBA" w:rsidP="00E20BBA">
      <w:pPr>
        <w:widowControl w:val="0"/>
        <w:autoSpaceDE w:val="0"/>
        <w:autoSpaceDN w:val="0"/>
        <w:spacing w:after="0" w:line="240" w:lineRule="auto"/>
        <w:jc w:val="both"/>
        <w:rPr>
          <w:rFonts w:ascii="Times New Roman" w:eastAsia="Times New Roman" w:hAnsi="Times New Roman" w:cs="Times New Roman"/>
          <w:sz w:val="24"/>
        </w:rPr>
      </w:pPr>
      <w:r w:rsidRPr="00FC7039">
        <w:rPr>
          <w:rFonts w:ascii="Times New Roman" w:eastAsia="Times New Roman" w:hAnsi="Times New Roman" w:cs="Times New Roman"/>
          <w:sz w:val="24"/>
        </w:rPr>
        <w:t>- объяснять роль языка как основного средства общения; объяснять роль русского языка как государственного языка Российской Федерации и языка межнационального общения;</w:t>
      </w:r>
    </w:p>
    <w:p w:rsidR="00E20BBA" w:rsidRPr="00FC7039" w:rsidRDefault="00E20BBA" w:rsidP="00E20BBA">
      <w:pPr>
        <w:widowControl w:val="0"/>
        <w:autoSpaceDE w:val="0"/>
        <w:autoSpaceDN w:val="0"/>
        <w:spacing w:after="0" w:line="240" w:lineRule="auto"/>
        <w:jc w:val="both"/>
        <w:rPr>
          <w:rFonts w:ascii="Times New Roman" w:eastAsia="Times New Roman" w:hAnsi="Times New Roman" w:cs="Times New Roman"/>
          <w:sz w:val="24"/>
        </w:rPr>
      </w:pPr>
      <w:r w:rsidRPr="00FC7039">
        <w:rPr>
          <w:rFonts w:ascii="Times New Roman" w:eastAsia="Times New Roman" w:hAnsi="Times New Roman" w:cs="Times New Roman"/>
          <w:sz w:val="24"/>
        </w:rPr>
        <w:t>- осознавать правильную устную и письменную речь как показатель общей культуры человека;</w:t>
      </w:r>
    </w:p>
    <w:p w:rsidR="00E20BBA" w:rsidRPr="00FC7039" w:rsidRDefault="00E20BBA" w:rsidP="00E20BBA">
      <w:pPr>
        <w:widowControl w:val="0"/>
        <w:autoSpaceDE w:val="0"/>
        <w:autoSpaceDN w:val="0"/>
        <w:spacing w:after="0" w:line="240" w:lineRule="auto"/>
        <w:jc w:val="both"/>
        <w:rPr>
          <w:rFonts w:ascii="Times New Roman" w:eastAsia="Times New Roman" w:hAnsi="Times New Roman" w:cs="Times New Roman"/>
          <w:sz w:val="24"/>
        </w:rPr>
      </w:pPr>
      <w:r w:rsidRPr="00FC7039">
        <w:rPr>
          <w:rFonts w:ascii="Times New Roman" w:eastAsia="Times New Roman" w:hAnsi="Times New Roman" w:cs="Times New Roman"/>
          <w:sz w:val="24"/>
        </w:rPr>
        <w:t>- проводить звуко­буквенный разбор слов (в соответствии с предложенным в учебнике алгоритмом);</w:t>
      </w:r>
    </w:p>
    <w:p w:rsidR="00E20BBA" w:rsidRPr="00FC7039" w:rsidRDefault="00E20BBA" w:rsidP="00E20BBA">
      <w:pPr>
        <w:widowControl w:val="0"/>
        <w:autoSpaceDE w:val="0"/>
        <w:autoSpaceDN w:val="0"/>
        <w:spacing w:after="0" w:line="240" w:lineRule="auto"/>
        <w:jc w:val="both"/>
        <w:rPr>
          <w:rFonts w:ascii="Times New Roman" w:eastAsia="Times New Roman" w:hAnsi="Times New Roman" w:cs="Times New Roman"/>
          <w:sz w:val="24"/>
        </w:rPr>
      </w:pPr>
      <w:r w:rsidRPr="00FC7039">
        <w:rPr>
          <w:rFonts w:ascii="Times New Roman" w:eastAsia="Times New Roman" w:hAnsi="Times New Roman" w:cs="Times New Roman"/>
          <w:sz w:val="24"/>
        </w:rPr>
        <w:t>- подбирать к предложенным словам синонимы; подбирать к предложенным словам антонимы;</w:t>
      </w:r>
    </w:p>
    <w:p w:rsidR="00E20BBA" w:rsidRPr="00FC7039" w:rsidRDefault="00E20BBA" w:rsidP="00E20BBA">
      <w:pPr>
        <w:widowControl w:val="0"/>
        <w:autoSpaceDE w:val="0"/>
        <w:autoSpaceDN w:val="0"/>
        <w:spacing w:after="0" w:line="240" w:lineRule="auto"/>
        <w:jc w:val="both"/>
        <w:rPr>
          <w:rFonts w:ascii="Times New Roman" w:eastAsia="Times New Roman" w:hAnsi="Times New Roman" w:cs="Times New Roman"/>
          <w:sz w:val="24"/>
        </w:rPr>
      </w:pPr>
      <w:r w:rsidRPr="00FC7039">
        <w:rPr>
          <w:rFonts w:ascii="Times New Roman" w:eastAsia="Times New Roman" w:hAnsi="Times New Roman" w:cs="Times New Roman"/>
          <w:sz w:val="24"/>
        </w:rPr>
        <w:t>- выявлять в речи слова, значение которых требует уточнения, определять значение слова по контексту;</w:t>
      </w:r>
    </w:p>
    <w:p w:rsidR="00E20BBA" w:rsidRPr="00FC7039" w:rsidRDefault="00E20BBA" w:rsidP="00E20BBA">
      <w:pPr>
        <w:widowControl w:val="0"/>
        <w:autoSpaceDE w:val="0"/>
        <w:autoSpaceDN w:val="0"/>
        <w:spacing w:after="0" w:line="240" w:lineRule="auto"/>
        <w:jc w:val="both"/>
        <w:rPr>
          <w:rFonts w:ascii="Times New Roman" w:eastAsia="Times New Roman" w:hAnsi="Times New Roman" w:cs="Times New Roman"/>
          <w:sz w:val="24"/>
        </w:rPr>
      </w:pPr>
      <w:r w:rsidRPr="00FC7039">
        <w:rPr>
          <w:rFonts w:ascii="Times New Roman" w:eastAsia="Times New Roman" w:hAnsi="Times New Roman" w:cs="Times New Roman"/>
          <w:sz w:val="24"/>
        </w:rPr>
        <w:t>- 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E20BBA" w:rsidRPr="00FC7039" w:rsidRDefault="00E20BBA" w:rsidP="00E20BBA">
      <w:pPr>
        <w:widowControl w:val="0"/>
        <w:autoSpaceDE w:val="0"/>
        <w:autoSpaceDN w:val="0"/>
        <w:spacing w:after="0" w:line="240" w:lineRule="auto"/>
        <w:jc w:val="both"/>
        <w:rPr>
          <w:rFonts w:ascii="Times New Roman" w:eastAsia="Times New Roman" w:hAnsi="Times New Roman" w:cs="Times New Roman"/>
          <w:sz w:val="24"/>
        </w:rPr>
      </w:pPr>
      <w:r w:rsidRPr="00FC7039">
        <w:rPr>
          <w:rFonts w:ascii="Times New Roman" w:eastAsia="Times New Roman" w:hAnsi="Times New Roman" w:cs="Times New Roman"/>
          <w:sz w:val="24"/>
        </w:rPr>
        <w:t>- устанавливать принадлежность слова к определённой части речи (в объёме изученного) по комплексу освоенных грамматических признаков;</w:t>
      </w:r>
    </w:p>
    <w:p w:rsidR="00E20BBA" w:rsidRPr="00FC7039" w:rsidRDefault="00E20BBA" w:rsidP="00E20BBA">
      <w:pPr>
        <w:widowControl w:val="0"/>
        <w:autoSpaceDE w:val="0"/>
        <w:autoSpaceDN w:val="0"/>
        <w:spacing w:after="0" w:line="240" w:lineRule="auto"/>
        <w:jc w:val="both"/>
        <w:rPr>
          <w:rFonts w:ascii="Times New Roman" w:eastAsia="Times New Roman" w:hAnsi="Times New Roman" w:cs="Times New Roman"/>
          <w:sz w:val="24"/>
        </w:rPr>
      </w:pPr>
      <w:r w:rsidRPr="00FC7039">
        <w:rPr>
          <w:rFonts w:ascii="Times New Roman" w:eastAsia="Times New Roman" w:hAnsi="Times New Roman" w:cs="Times New Roman"/>
          <w:sz w:val="24"/>
        </w:rPr>
        <w:t>- определять грамматические признаки имён существительных: склонение, род, число, падеж; проводить разбор име­ни существительного как части речи;</w:t>
      </w:r>
    </w:p>
    <w:p w:rsidR="00E20BBA" w:rsidRPr="00FC7039" w:rsidRDefault="00E20BBA" w:rsidP="00E20BBA">
      <w:pPr>
        <w:widowControl w:val="0"/>
        <w:autoSpaceDE w:val="0"/>
        <w:autoSpaceDN w:val="0"/>
        <w:spacing w:after="0" w:line="240" w:lineRule="auto"/>
        <w:jc w:val="both"/>
        <w:rPr>
          <w:rFonts w:ascii="Times New Roman" w:eastAsia="Times New Roman" w:hAnsi="Times New Roman" w:cs="Times New Roman"/>
          <w:sz w:val="24"/>
        </w:rPr>
      </w:pPr>
      <w:r w:rsidRPr="00FC7039">
        <w:rPr>
          <w:rFonts w:ascii="Times New Roman" w:eastAsia="Times New Roman" w:hAnsi="Times New Roman" w:cs="Times New Roman"/>
          <w:sz w:val="24"/>
        </w:rPr>
        <w:t>- 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rsidR="00E20BBA" w:rsidRPr="00FC7039" w:rsidRDefault="00E20BBA" w:rsidP="00E20BBA">
      <w:pPr>
        <w:widowControl w:val="0"/>
        <w:autoSpaceDE w:val="0"/>
        <w:autoSpaceDN w:val="0"/>
        <w:spacing w:after="0" w:line="240" w:lineRule="auto"/>
        <w:jc w:val="both"/>
        <w:rPr>
          <w:rFonts w:ascii="Times New Roman" w:eastAsia="Times New Roman" w:hAnsi="Times New Roman" w:cs="Times New Roman"/>
          <w:sz w:val="24"/>
        </w:rPr>
      </w:pPr>
      <w:r w:rsidRPr="00FC7039">
        <w:rPr>
          <w:rFonts w:ascii="Times New Roman" w:eastAsia="Times New Roman" w:hAnsi="Times New Roman" w:cs="Times New Roman"/>
          <w:sz w:val="24"/>
        </w:rPr>
        <w:t>- 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E20BBA" w:rsidRPr="00FC7039" w:rsidRDefault="00E20BBA" w:rsidP="00E20BBA">
      <w:pPr>
        <w:widowControl w:val="0"/>
        <w:autoSpaceDE w:val="0"/>
        <w:autoSpaceDN w:val="0"/>
        <w:spacing w:after="0" w:line="240" w:lineRule="auto"/>
        <w:jc w:val="both"/>
        <w:rPr>
          <w:rFonts w:ascii="Times New Roman" w:eastAsia="Times New Roman" w:hAnsi="Times New Roman" w:cs="Times New Roman"/>
          <w:sz w:val="24"/>
        </w:rPr>
      </w:pPr>
      <w:r w:rsidRPr="00FC7039">
        <w:rPr>
          <w:rFonts w:ascii="Times New Roman" w:eastAsia="Times New Roman" w:hAnsi="Times New Roman" w:cs="Times New Roman"/>
          <w:sz w:val="24"/>
        </w:rPr>
        <w:t>- 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 имения для устранения неоправданных повторов в тексте;</w:t>
      </w:r>
    </w:p>
    <w:p w:rsidR="00E20BBA" w:rsidRPr="00FC7039" w:rsidRDefault="00E20BBA" w:rsidP="00E20BBA">
      <w:pPr>
        <w:widowControl w:val="0"/>
        <w:autoSpaceDE w:val="0"/>
        <w:autoSpaceDN w:val="0"/>
        <w:spacing w:after="0" w:line="240" w:lineRule="auto"/>
        <w:jc w:val="both"/>
        <w:rPr>
          <w:rFonts w:ascii="Times New Roman" w:eastAsia="Times New Roman" w:hAnsi="Times New Roman" w:cs="Times New Roman"/>
          <w:sz w:val="24"/>
        </w:rPr>
      </w:pPr>
      <w:r w:rsidRPr="00FC7039">
        <w:rPr>
          <w:rFonts w:ascii="Times New Roman" w:eastAsia="Times New Roman" w:hAnsi="Times New Roman" w:cs="Times New Roman"/>
          <w:sz w:val="24"/>
        </w:rPr>
        <w:t>- различать предложение, словосочетание и слово;</w:t>
      </w:r>
    </w:p>
    <w:p w:rsidR="00E20BBA" w:rsidRPr="00FC7039" w:rsidRDefault="00E20BBA" w:rsidP="00E20BBA">
      <w:pPr>
        <w:widowControl w:val="0"/>
        <w:autoSpaceDE w:val="0"/>
        <w:autoSpaceDN w:val="0"/>
        <w:spacing w:after="0" w:line="240" w:lineRule="auto"/>
        <w:jc w:val="both"/>
        <w:rPr>
          <w:rFonts w:ascii="Times New Roman" w:eastAsia="Times New Roman" w:hAnsi="Times New Roman" w:cs="Times New Roman"/>
          <w:sz w:val="24"/>
        </w:rPr>
      </w:pPr>
      <w:r w:rsidRPr="00FC7039">
        <w:rPr>
          <w:rFonts w:ascii="Times New Roman" w:eastAsia="Times New Roman" w:hAnsi="Times New Roman" w:cs="Times New Roman"/>
          <w:sz w:val="24"/>
        </w:rPr>
        <w:t>- классифицировать предложения по цели высказывания и по эмоциональной окраске;</w:t>
      </w:r>
    </w:p>
    <w:p w:rsidR="00E20BBA" w:rsidRPr="00FC7039" w:rsidRDefault="00E20BBA" w:rsidP="00E20BBA">
      <w:pPr>
        <w:widowControl w:val="0"/>
        <w:autoSpaceDE w:val="0"/>
        <w:autoSpaceDN w:val="0"/>
        <w:spacing w:after="0" w:line="240" w:lineRule="auto"/>
        <w:jc w:val="both"/>
        <w:rPr>
          <w:rFonts w:ascii="Times New Roman" w:eastAsia="Times New Roman" w:hAnsi="Times New Roman" w:cs="Times New Roman"/>
          <w:sz w:val="24"/>
        </w:rPr>
      </w:pPr>
      <w:r w:rsidRPr="00FC7039">
        <w:rPr>
          <w:rFonts w:ascii="Times New Roman" w:eastAsia="Times New Roman" w:hAnsi="Times New Roman" w:cs="Times New Roman"/>
          <w:sz w:val="24"/>
        </w:rPr>
        <w:t>- различать распространённые и нераспространённые предложения;</w:t>
      </w:r>
    </w:p>
    <w:p w:rsidR="00E20BBA" w:rsidRPr="00FC7039" w:rsidRDefault="00E20BBA" w:rsidP="00E20BBA">
      <w:pPr>
        <w:widowControl w:val="0"/>
        <w:autoSpaceDE w:val="0"/>
        <w:autoSpaceDN w:val="0"/>
        <w:spacing w:after="0" w:line="240" w:lineRule="auto"/>
        <w:jc w:val="both"/>
        <w:rPr>
          <w:rFonts w:ascii="Times New Roman" w:eastAsia="Times New Roman" w:hAnsi="Times New Roman" w:cs="Times New Roman"/>
          <w:sz w:val="24"/>
        </w:rPr>
      </w:pPr>
      <w:r w:rsidRPr="00FC7039">
        <w:rPr>
          <w:rFonts w:ascii="Times New Roman" w:eastAsia="Times New Roman" w:hAnsi="Times New Roman" w:cs="Times New Roman"/>
          <w:sz w:val="24"/>
        </w:rPr>
        <w:t>- 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E20BBA" w:rsidRPr="00FC7039" w:rsidRDefault="00E20BBA" w:rsidP="00E20BBA">
      <w:pPr>
        <w:widowControl w:val="0"/>
        <w:autoSpaceDE w:val="0"/>
        <w:autoSpaceDN w:val="0"/>
        <w:spacing w:after="0" w:line="240" w:lineRule="auto"/>
        <w:jc w:val="both"/>
        <w:rPr>
          <w:rFonts w:ascii="Times New Roman" w:eastAsia="Times New Roman" w:hAnsi="Times New Roman" w:cs="Times New Roman"/>
          <w:sz w:val="24"/>
        </w:rPr>
      </w:pPr>
      <w:r w:rsidRPr="00FC7039">
        <w:rPr>
          <w:rFonts w:ascii="Times New Roman" w:eastAsia="Times New Roman" w:hAnsi="Times New Roman" w:cs="Times New Roman"/>
          <w:sz w:val="24"/>
        </w:rPr>
        <w:t xml:space="preserve">- разграничивать простые распространённые и сложные предложения, состоящие из двух простых (сложносочинённые с союзами </w:t>
      </w:r>
      <w:r w:rsidRPr="00FC7039">
        <w:rPr>
          <w:rFonts w:ascii="Times New Roman" w:eastAsia="Times New Roman" w:hAnsi="Times New Roman" w:cs="Times New Roman"/>
          <w:i/>
          <w:sz w:val="24"/>
        </w:rPr>
        <w:t>и, а, но</w:t>
      </w:r>
      <w:r w:rsidRPr="00FC7039">
        <w:rPr>
          <w:rFonts w:ascii="Times New Roman" w:eastAsia="Times New Roman" w:hAnsi="Times New Roman" w:cs="Times New Roman"/>
          <w:sz w:val="24"/>
        </w:rPr>
        <w:t xml:space="preserve">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w:t>
      </w:r>
      <w:r w:rsidRPr="00FC7039">
        <w:rPr>
          <w:rFonts w:ascii="Times New Roman" w:eastAsia="Times New Roman" w:hAnsi="Times New Roman" w:cs="Times New Roman"/>
          <w:i/>
          <w:sz w:val="24"/>
        </w:rPr>
        <w:t>и, а, но</w:t>
      </w:r>
      <w:r w:rsidRPr="00FC7039">
        <w:rPr>
          <w:rFonts w:ascii="Times New Roman" w:eastAsia="Times New Roman" w:hAnsi="Times New Roman" w:cs="Times New Roman"/>
          <w:sz w:val="24"/>
        </w:rPr>
        <w:t xml:space="preserve"> и бессоюзные сложные предложения без называния терминов);</w:t>
      </w:r>
    </w:p>
    <w:p w:rsidR="00E20BBA" w:rsidRPr="00FC7039" w:rsidRDefault="00E20BBA" w:rsidP="00E20BBA">
      <w:pPr>
        <w:widowControl w:val="0"/>
        <w:autoSpaceDE w:val="0"/>
        <w:autoSpaceDN w:val="0"/>
        <w:spacing w:after="0" w:line="240" w:lineRule="auto"/>
        <w:jc w:val="both"/>
        <w:rPr>
          <w:rFonts w:ascii="Times New Roman" w:eastAsia="Times New Roman" w:hAnsi="Times New Roman" w:cs="Times New Roman"/>
          <w:sz w:val="24"/>
        </w:rPr>
      </w:pPr>
      <w:r w:rsidRPr="00FC7039">
        <w:rPr>
          <w:rFonts w:ascii="Times New Roman" w:eastAsia="Times New Roman" w:hAnsi="Times New Roman" w:cs="Times New Roman"/>
          <w:sz w:val="24"/>
        </w:rPr>
        <w:t>- производить синтаксический разбор простого предложения;</w:t>
      </w:r>
    </w:p>
    <w:p w:rsidR="00E20BBA" w:rsidRPr="00FC7039" w:rsidRDefault="00E20BBA" w:rsidP="00E20BBA">
      <w:pPr>
        <w:widowControl w:val="0"/>
        <w:autoSpaceDE w:val="0"/>
        <w:autoSpaceDN w:val="0"/>
        <w:spacing w:after="0" w:line="240" w:lineRule="auto"/>
        <w:jc w:val="both"/>
        <w:rPr>
          <w:rFonts w:ascii="Times New Roman" w:eastAsia="Times New Roman" w:hAnsi="Times New Roman" w:cs="Times New Roman"/>
          <w:sz w:val="24"/>
        </w:rPr>
      </w:pPr>
      <w:r w:rsidRPr="00FC7039">
        <w:rPr>
          <w:rFonts w:ascii="Times New Roman" w:eastAsia="Times New Roman" w:hAnsi="Times New Roman" w:cs="Times New Roman"/>
          <w:sz w:val="24"/>
        </w:rPr>
        <w:t>- находить место орфограммы в слове и между словами на изученные правила;</w:t>
      </w:r>
    </w:p>
    <w:p w:rsidR="00E20BBA" w:rsidRPr="00FC7039" w:rsidRDefault="00E20BBA" w:rsidP="00E20BBA">
      <w:pPr>
        <w:widowControl w:val="0"/>
        <w:autoSpaceDE w:val="0"/>
        <w:autoSpaceDN w:val="0"/>
        <w:spacing w:after="0" w:line="240" w:lineRule="auto"/>
        <w:jc w:val="both"/>
        <w:rPr>
          <w:rFonts w:ascii="Times New Roman" w:eastAsia="Times New Roman" w:hAnsi="Times New Roman" w:cs="Times New Roman"/>
          <w:sz w:val="24"/>
        </w:rPr>
      </w:pPr>
      <w:r w:rsidRPr="00FC7039">
        <w:rPr>
          <w:rFonts w:ascii="Times New Roman" w:eastAsia="Times New Roman" w:hAnsi="Times New Roman" w:cs="Times New Roman"/>
          <w:sz w:val="24"/>
        </w:rPr>
        <w:t xml:space="preserve">- 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w:t>
      </w:r>
      <w:r w:rsidRPr="00FC7039">
        <w:rPr>
          <w:rFonts w:ascii="Times New Roman" w:eastAsia="Times New Roman" w:hAnsi="Times New Roman" w:cs="Times New Roman"/>
          <w:i/>
          <w:sz w:val="24"/>
        </w:rPr>
        <w:t>-</w:t>
      </w:r>
      <w:proofErr w:type="spellStart"/>
      <w:r w:rsidRPr="00FC7039">
        <w:rPr>
          <w:rFonts w:ascii="Times New Roman" w:eastAsia="Times New Roman" w:hAnsi="Times New Roman" w:cs="Times New Roman"/>
          <w:i/>
          <w:sz w:val="24"/>
        </w:rPr>
        <w:t>мя</w:t>
      </w:r>
      <w:proofErr w:type="spellEnd"/>
      <w:r w:rsidRPr="00FC7039">
        <w:rPr>
          <w:rFonts w:ascii="Times New Roman" w:eastAsia="Times New Roman" w:hAnsi="Times New Roman" w:cs="Times New Roman"/>
          <w:i/>
          <w:sz w:val="24"/>
        </w:rPr>
        <w:t>, -</w:t>
      </w:r>
      <w:proofErr w:type="spellStart"/>
      <w:r w:rsidRPr="00FC7039">
        <w:rPr>
          <w:rFonts w:ascii="Times New Roman" w:eastAsia="Times New Roman" w:hAnsi="Times New Roman" w:cs="Times New Roman"/>
          <w:i/>
          <w:sz w:val="24"/>
        </w:rPr>
        <w:t>ий</w:t>
      </w:r>
      <w:proofErr w:type="spellEnd"/>
      <w:r w:rsidRPr="00FC7039">
        <w:rPr>
          <w:rFonts w:ascii="Times New Roman" w:eastAsia="Times New Roman" w:hAnsi="Times New Roman" w:cs="Times New Roman"/>
          <w:i/>
          <w:sz w:val="24"/>
        </w:rPr>
        <w:t>, -</w:t>
      </w:r>
      <w:proofErr w:type="spellStart"/>
      <w:r w:rsidRPr="00FC7039">
        <w:rPr>
          <w:rFonts w:ascii="Times New Roman" w:eastAsia="Times New Roman" w:hAnsi="Times New Roman" w:cs="Times New Roman"/>
          <w:i/>
          <w:sz w:val="24"/>
        </w:rPr>
        <w:t>ие</w:t>
      </w:r>
      <w:proofErr w:type="spellEnd"/>
      <w:r w:rsidRPr="00FC7039">
        <w:rPr>
          <w:rFonts w:ascii="Times New Roman" w:eastAsia="Times New Roman" w:hAnsi="Times New Roman" w:cs="Times New Roman"/>
          <w:i/>
          <w:sz w:val="24"/>
        </w:rPr>
        <w:t>, -</w:t>
      </w:r>
      <w:proofErr w:type="spellStart"/>
      <w:r w:rsidRPr="00FC7039">
        <w:rPr>
          <w:rFonts w:ascii="Times New Roman" w:eastAsia="Times New Roman" w:hAnsi="Times New Roman" w:cs="Times New Roman"/>
          <w:i/>
          <w:sz w:val="24"/>
        </w:rPr>
        <w:t>ия</w:t>
      </w:r>
      <w:proofErr w:type="spellEnd"/>
      <w:r w:rsidRPr="00FC7039">
        <w:rPr>
          <w:rFonts w:ascii="Times New Roman" w:eastAsia="Times New Roman" w:hAnsi="Times New Roman" w:cs="Times New Roman"/>
          <w:i/>
          <w:sz w:val="24"/>
        </w:rPr>
        <w:t>,</w:t>
      </w:r>
      <w:r w:rsidRPr="00FC7039">
        <w:rPr>
          <w:rFonts w:ascii="Times New Roman" w:eastAsia="Times New Roman" w:hAnsi="Times New Roman" w:cs="Times New Roman"/>
          <w:sz w:val="24"/>
        </w:rPr>
        <w:t xml:space="preserve"> а также кроме собственных имён существительных на </w:t>
      </w:r>
      <w:r w:rsidRPr="00FC7039">
        <w:rPr>
          <w:rFonts w:ascii="Times New Roman" w:eastAsia="Times New Roman" w:hAnsi="Times New Roman" w:cs="Times New Roman"/>
          <w:i/>
          <w:sz w:val="24"/>
        </w:rPr>
        <w:t>-</w:t>
      </w:r>
      <w:proofErr w:type="spellStart"/>
      <w:r w:rsidRPr="00FC7039">
        <w:rPr>
          <w:rFonts w:ascii="Times New Roman" w:eastAsia="Times New Roman" w:hAnsi="Times New Roman" w:cs="Times New Roman"/>
          <w:i/>
          <w:sz w:val="24"/>
        </w:rPr>
        <w:t>ов</w:t>
      </w:r>
      <w:proofErr w:type="spellEnd"/>
      <w:r w:rsidRPr="00FC7039">
        <w:rPr>
          <w:rFonts w:ascii="Times New Roman" w:eastAsia="Times New Roman" w:hAnsi="Times New Roman" w:cs="Times New Roman"/>
          <w:i/>
          <w:sz w:val="24"/>
        </w:rPr>
        <w:t>, -ин, -</w:t>
      </w:r>
      <w:proofErr w:type="spellStart"/>
      <w:r w:rsidRPr="00FC7039">
        <w:rPr>
          <w:rFonts w:ascii="Times New Roman" w:eastAsia="Times New Roman" w:hAnsi="Times New Roman" w:cs="Times New Roman"/>
          <w:i/>
          <w:sz w:val="24"/>
        </w:rPr>
        <w:t>ий</w:t>
      </w:r>
      <w:proofErr w:type="spellEnd"/>
      <w:r w:rsidRPr="00FC7039">
        <w:rPr>
          <w:rFonts w:ascii="Times New Roman" w:eastAsia="Times New Roman" w:hAnsi="Times New Roman" w:cs="Times New Roman"/>
          <w:sz w:val="24"/>
        </w:rPr>
        <w:t xml:space="preserve">);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w:t>
      </w:r>
      <w:r w:rsidRPr="00FC7039">
        <w:rPr>
          <w:rFonts w:ascii="Times New Roman" w:eastAsia="Times New Roman" w:hAnsi="Times New Roman" w:cs="Times New Roman"/>
          <w:i/>
          <w:sz w:val="24"/>
        </w:rPr>
        <w:t>-</w:t>
      </w:r>
      <w:proofErr w:type="spellStart"/>
      <w:r w:rsidRPr="00FC7039">
        <w:rPr>
          <w:rFonts w:ascii="Times New Roman" w:eastAsia="Times New Roman" w:hAnsi="Times New Roman" w:cs="Times New Roman"/>
          <w:i/>
          <w:sz w:val="24"/>
        </w:rPr>
        <w:t>ться</w:t>
      </w:r>
      <w:proofErr w:type="spellEnd"/>
      <w:r w:rsidRPr="00FC7039">
        <w:rPr>
          <w:rFonts w:ascii="Times New Roman" w:eastAsia="Times New Roman" w:hAnsi="Times New Roman" w:cs="Times New Roman"/>
          <w:sz w:val="24"/>
        </w:rPr>
        <w:t xml:space="preserve"> и </w:t>
      </w:r>
      <w:r w:rsidRPr="00FC7039">
        <w:rPr>
          <w:rFonts w:ascii="Times New Roman" w:eastAsia="Times New Roman" w:hAnsi="Times New Roman" w:cs="Times New Roman"/>
          <w:i/>
          <w:sz w:val="24"/>
        </w:rPr>
        <w:t>-</w:t>
      </w:r>
      <w:proofErr w:type="spellStart"/>
      <w:r w:rsidRPr="00FC7039">
        <w:rPr>
          <w:rFonts w:ascii="Times New Roman" w:eastAsia="Times New Roman" w:hAnsi="Times New Roman" w:cs="Times New Roman"/>
          <w:i/>
          <w:sz w:val="24"/>
        </w:rPr>
        <w:t>тся</w:t>
      </w:r>
      <w:proofErr w:type="spellEnd"/>
      <w:r w:rsidRPr="00FC7039">
        <w:rPr>
          <w:rFonts w:ascii="Times New Roman" w:eastAsia="Times New Roman" w:hAnsi="Times New Roman" w:cs="Times New Roman"/>
          <w:sz w:val="24"/>
        </w:rPr>
        <w:t xml:space="preserve">; безударные личные окончания глаголов; знаки препинания в предложениях с однородными членами, соединёнными союзами </w:t>
      </w:r>
      <w:r w:rsidRPr="00FC7039">
        <w:rPr>
          <w:rFonts w:ascii="Times New Roman" w:eastAsia="Times New Roman" w:hAnsi="Times New Roman" w:cs="Times New Roman"/>
          <w:i/>
          <w:sz w:val="24"/>
        </w:rPr>
        <w:t>и, а, но</w:t>
      </w:r>
      <w:r w:rsidRPr="00FC7039">
        <w:rPr>
          <w:rFonts w:ascii="Times New Roman" w:eastAsia="Times New Roman" w:hAnsi="Times New Roman" w:cs="Times New Roman"/>
          <w:sz w:val="24"/>
        </w:rPr>
        <w:t xml:space="preserve"> и без союзов;</w:t>
      </w:r>
    </w:p>
    <w:p w:rsidR="00E20BBA" w:rsidRPr="00FC7039" w:rsidRDefault="00E20BBA" w:rsidP="00E20BBA">
      <w:pPr>
        <w:widowControl w:val="0"/>
        <w:autoSpaceDE w:val="0"/>
        <w:autoSpaceDN w:val="0"/>
        <w:spacing w:after="0" w:line="240" w:lineRule="auto"/>
        <w:jc w:val="both"/>
        <w:rPr>
          <w:rFonts w:ascii="Times New Roman" w:eastAsia="Times New Roman" w:hAnsi="Times New Roman" w:cs="Times New Roman"/>
          <w:sz w:val="24"/>
        </w:rPr>
      </w:pPr>
      <w:r w:rsidRPr="00FC7039">
        <w:rPr>
          <w:rFonts w:ascii="Times New Roman" w:eastAsia="Times New Roman" w:hAnsi="Times New Roman" w:cs="Times New Roman"/>
          <w:sz w:val="24"/>
        </w:rPr>
        <w:t>- правильно списывать тексты объёмом не более 85 слов;</w:t>
      </w:r>
    </w:p>
    <w:p w:rsidR="00E20BBA" w:rsidRPr="00FC7039" w:rsidRDefault="00E20BBA" w:rsidP="00E20BBA">
      <w:pPr>
        <w:widowControl w:val="0"/>
        <w:autoSpaceDE w:val="0"/>
        <w:autoSpaceDN w:val="0"/>
        <w:spacing w:after="0" w:line="240" w:lineRule="auto"/>
        <w:jc w:val="both"/>
        <w:rPr>
          <w:rFonts w:ascii="Times New Roman" w:eastAsia="Times New Roman" w:hAnsi="Times New Roman" w:cs="Times New Roman"/>
          <w:sz w:val="24"/>
        </w:rPr>
      </w:pPr>
      <w:r w:rsidRPr="00FC7039">
        <w:rPr>
          <w:rFonts w:ascii="Times New Roman" w:eastAsia="Times New Roman" w:hAnsi="Times New Roman" w:cs="Times New Roman"/>
          <w:sz w:val="24"/>
        </w:rPr>
        <w:t xml:space="preserve">- писать под диктовку тексты объёмом не более 80 слов с учётом изученных правил </w:t>
      </w:r>
      <w:r w:rsidRPr="00FC7039">
        <w:rPr>
          <w:rFonts w:ascii="Times New Roman" w:eastAsia="Times New Roman" w:hAnsi="Times New Roman" w:cs="Times New Roman"/>
          <w:sz w:val="24"/>
        </w:rPr>
        <w:lastRenderedPageBreak/>
        <w:t>правописания;</w:t>
      </w:r>
    </w:p>
    <w:p w:rsidR="00E20BBA" w:rsidRPr="00FC7039" w:rsidRDefault="00E20BBA" w:rsidP="00E20BBA">
      <w:pPr>
        <w:widowControl w:val="0"/>
        <w:autoSpaceDE w:val="0"/>
        <w:autoSpaceDN w:val="0"/>
        <w:spacing w:after="0" w:line="240" w:lineRule="auto"/>
        <w:jc w:val="both"/>
        <w:rPr>
          <w:rFonts w:ascii="Times New Roman" w:eastAsia="Times New Roman" w:hAnsi="Times New Roman" w:cs="Times New Roman"/>
          <w:sz w:val="24"/>
        </w:rPr>
      </w:pPr>
      <w:r w:rsidRPr="00FC7039">
        <w:rPr>
          <w:rFonts w:ascii="Times New Roman" w:eastAsia="Times New Roman" w:hAnsi="Times New Roman" w:cs="Times New Roman"/>
          <w:sz w:val="24"/>
        </w:rPr>
        <w:t>- находить и исправлять орфографические и пунктуационные ошибки на изученные правила, описки;</w:t>
      </w:r>
    </w:p>
    <w:p w:rsidR="00E20BBA" w:rsidRPr="00FC7039" w:rsidRDefault="00E20BBA" w:rsidP="00E20BBA">
      <w:pPr>
        <w:widowControl w:val="0"/>
        <w:autoSpaceDE w:val="0"/>
        <w:autoSpaceDN w:val="0"/>
        <w:spacing w:after="0" w:line="240" w:lineRule="auto"/>
        <w:jc w:val="both"/>
        <w:rPr>
          <w:rFonts w:ascii="Times New Roman" w:eastAsia="Times New Roman" w:hAnsi="Times New Roman" w:cs="Times New Roman"/>
          <w:sz w:val="24"/>
        </w:rPr>
      </w:pPr>
      <w:r w:rsidRPr="00FC7039">
        <w:rPr>
          <w:rFonts w:ascii="Times New Roman" w:eastAsia="Times New Roman" w:hAnsi="Times New Roman" w:cs="Times New Roman"/>
          <w:sz w:val="24"/>
        </w:rPr>
        <w:t>- осознавать ситуацию общения (с какой целью, с кем, где происходит общение); выбирать адекватные языковые средства в ситуации общения;</w:t>
      </w:r>
    </w:p>
    <w:p w:rsidR="00E20BBA" w:rsidRPr="00FC7039" w:rsidRDefault="00E20BBA" w:rsidP="00E20BBA">
      <w:pPr>
        <w:widowControl w:val="0"/>
        <w:autoSpaceDE w:val="0"/>
        <w:autoSpaceDN w:val="0"/>
        <w:spacing w:after="0" w:line="240" w:lineRule="auto"/>
        <w:jc w:val="both"/>
        <w:rPr>
          <w:rFonts w:ascii="Times New Roman" w:eastAsia="Times New Roman" w:hAnsi="Times New Roman" w:cs="Times New Roman"/>
          <w:sz w:val="24"/>
        </w:rPr>
      </w:pPr>
      <w:r w:rsidRPr="00FC7039">
        <w:rPr>
          <w:rFonts w:ascii="Times New Roman" w:eastAsia="Times New Roman" w:hAnsi="Times New Roman" w:cs="Times New Roman"/>
          <w:sz w:val="24"/>
        </w:rPr>
        <w:t>- 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w:t>
      </w:r>
    </w:p>
    <w:p w:rsidR="00E20BBA" w:rsidRPr="00FC7039" w:rsidRDefault="00E20BBA" w:rsidP="00E20BBA">
      <w:pPr>
        <w:widowControl w:val="0"/>
        <w:autoSpaceDE w:val="0"/>
        <w:autoSpaceDN w:val="0"/>
        <w:spacing w:after="0" w:line="240" w:lineRule="auto"/>
        <w:jc w:val="both"/>
        <w:rPr>
          <w:rFonts w:ascii="Times New Roman" w:eastAsia="Times New Roman" w:hAnsi="Times New Roman" w:cs="Times New Roman"/>
          <w:sz w:val="24"/>
        </w:rPr>
      </w:pPr>
      <w:r w:rsidRPr="00FC7039">
        <w:rPr>
          <w:rFonts w:ascii="Times New Roman" w:eastAsia="Times New Roman" w:hAnsi="Times New Roman" w:cs="Times New Roman"/>
          <w:sz w:val="24"/>
        </w:rPr>
        <w:t>- 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w:t>
      </w:r>
    </w:p>
    <w:p w:rsidR="00E20BBA" w:rsidRPr="00FC7039" w:rsidRDefault="00E20BBA" w:rsidP="00E20BBA">
      <w:pPr>
        <w:widowControl w:val="0"/>
        <w:autoSpaceDE w:val="0"/>
        <w:autoSpaceDN w:val="0"/>
        <w:spacing w:after="0" w:line="240" w:lineRule="auto"/>
        <w:jc w:val="both"/>
        <w:rPr>
          <w:rFonts w:ascii="Times New Roman" w:eastAsia="Times New Roman" w:hAnsi="Times New Roman" w:cs="Times New Roman"/>
          <w:sz w:val="24"/>
        </w:rPr>
      </w:pPr>
      <w:r w:rsidRPr="00FC7039">
        <w:rPr>
          <w:rFonts w:ascii="Times New Roman" w:eastAsia="Times New Roman" w:hAnsi="Times New Roman" w:cs="Times New Roman"/>
          <w:sz w:val="24"/>
        </w:rPr>
        <w:t>- определять тему и основную мысль текста; самостоятельно озаглавливать текст с опорой на тему или основную мысль;</w:t>
      </w:r>
    </w:p>
    <w:p w:rsidR="00E20BBA" w:rsidRPr="00FC7039" w:rsidRDefault="00E20BBA" w:rsidP="00E20BBA">
      <w:pPr>
        <w:widowControl w:val="0"/>
        <w:autoSpaceDE w:val="0"/>
        <w:autoSpaceDN w:val="0"/>
        <w:spacing w:after="0" w:line="240" w:lineRule="auto"/>
        <w:jc w:val="both"/>
        <w:rPr>
          <w:rFonts w:ascii="Times New Roman" w:eastAsia="Times New Roman" w:hAnsi="Times New Roman" w:cs="Times New Roman"/>
          <w:sz w:val="24"/>
        </w:rPr>
      </w:pPr>
      <w:r w:rsidRPr="00FC7039">
        <w:rPr>
          <w:rFonts w:ascii="Times New Roman" w:eastAsia="Times New Roman" w:hAnsi="Times New Roman" w:cs="Times New Roman"/>
          <w:sz w:val="24"/>
        </w:rPr>
        <w:t>- корректировать порядок предложений и частей текста;</w:t>
      </w:r>
    </w:p>
    <w:p w:rsidR="00E20BBA" w:rsidRPr="00FC7039" w:rsidRDefault="00E20BBA" w:rsidP="00E20BBA">
      <w:pPr>
        <w:widowControl w:val="0"/>
        <w:autoSpaceDE w:val="0"/>
        <w:autoSpaceDN w:val="0"/>
        <w:spacing w:after="0" w:line="240" w:lineRule="auto"/>
        <w:jc w:val="both"/>
        <w:rPr>
          <w:rFonts w:ascii="Times New Roman" w:eastAsia="Times New Roman" w:hAnsi="Times New Roman" w:cs="Times New Roman"/>
          <w:sz w:val="24"/>
        </w:rPr>
      </w:pPr>
      <w:r w:rsidRPr="00FC7039">
        <w:rPr>
          <w:rFonts w:ascii="Times New Roman" w:eastAsia="Times New Roman" w:hAnsi="Times New Roman" w:cs="Times New Roman"/>
          <w:sz w:val="24"/>
        </w:rPr>
        <w:t>- составлять план к заданным текстам;</w:t>
      </w:r>
    </w:p>
    <w:p w:rsidR="00E20BBA" w:rsidRPr="00FC7039" w:rsidRDefault="00E20BBA" w:rsidP="00E20BBA">
      <w:pPr>
        <w:widowControl w:val="0"/>
        <w:autoSpaceDE w:val="0"/>
        <w:autoSpaceDN w:val="0"/>
        <w:spacing w:after="0" w:line="240" w:lineRule="auto"/>
        <w:jc w:val="both"/>
        <w:rPr>
          <w:rFonts w:ascii="Times New Roman" w:eastAsia="Times New Roman" w:hAnsi="Times New Roman" w:cs="Times New Roman"/>
          <w:sz w:val="24"/>
        </w:rPr>
      </w:pPr>
      <w:r w:rsidRPr="00FC7039">
        <w:rPr>
          <w:rFonts w:ascii="Times New Roman" w:eastAsia="Times New Roman" w:hAnsi="Times New Roman" w:cs="Times New Roman"/>
          <w:sz w:val="24"/>
        </w:rPr>
        <w:t>- осуществлять подробный пересказ текста (устно и письменно);</w:t>
      </w:r>
    </w:p>
    <w:p w:rsidR="00E20BBA" w:rsidRPr="00FC7039" w:rsidRDefault="00E20BBA" w:rsidP="00E20BBA">
      <w:pPr>
        <w:widowControl w:val="0"/>
        <w:autoSpaceDE w:val="0"/>
        <w:autoSpaceDN w:val="0"/>
        <w:spacing w:after="0" w:line="240" w:lineRule="auto"/>
        <w:jc w:val="both"/>
        <w:rPr>
          <w:rFonts w:ascii="Times New Roman" w:eastAsia="Times New Roman" w:hAnsi="Times New Roman" w:cs="Times New Roman"/>
          <w:sz w:val="24"/>
        </w:rPr>
      </w:pPr>
      <w:r w:rsidRPr="00FC7039">
        <w:rPr>
          <w:rFonts w:ascii="Times New Roman" w:eastAsia="Times New Roman" w:hAnsi="Times New Roman" w:cs="Times New Roman"/>
          <w:sz w:val="24"/>
        </w:rPr>
        <w:t>- осуществлять выборочный пересказ текста (устно);</w:t>
      </w:r>
    </w:p>
    <w:p w:rsidR="00E20BBA" w:rsidRPr="00FC7039" w:rsidRDefault="00E20BBA" w:rsidP="00E20BBA">
      <w:pPr>
        <w:widowControl w:val="0"/>
        <w:autoSpaceDE w:val="0"/>
        <w:autoSpaceDN w:val="0"/>
        <w:spacing w:after="0" w:line="240" w:lineRule="auto"/>
        <w:jc w:val="both"/>
        <w:rPr>
          <w:rFonts w:ascii="Times New Roman" w:eastAsia="Times New Roman" w:hAnsi="Times New Roman" w:cs="Times New Roman"/>
          <w:sz w:val="24"/>
        </w:rPr>
      </w:pPr>
      <w:r w:rsidRPr="00FC7039">
        <w:rPr>
          <w:rFonts w:ascii="Times New Roman" w:eastAsia="Times New Roman" w:hAnsi="Times New Roman" w:cs="Times New Roman"/>
          <w:sz w:val="24"/>
        </w:rPr>
        <w:t>- писать (после предварительной подготовки) сочинения по заданным темам;</w:t>
      </w:r>
    </w:p>
    <w:p w:rsidR="00E20BBA" w:rsidRPr="00FC7039" w:rsidRDefault="00E20BBA" w:rsidP="00E20BBA">
      <w:pPr>
        <w:widowControl w:val="0"/>
        <w:autoSpaceDE w:val="0"/>
        <w:autoSpaceDN w:val="0"/>
        <w:spacing w:after="0" w:line="240" w:lineRule="auto"/>
        <w:jc w:val="both"/>
        <w:rPr>
          <w:rFonts w:ascii="Times New Roman" w:eastAsia="Times New Roman" w:hAnsi="Times New Roman" w:cs="Times New Roman"/>
          <w:sz w:val="24"/>
        </w:rPr>
      </w:pPr>
      <w:r w:rsidRPr="00FC7039">
        <w:rPr>
          <w:rFonts w:ascii="Times New Roman" w:eastAsia="Times New Roman" w:hAnsi="Times New Roman" w:cs="Times New Roman"/>
          <w:sz w:val="24"/>
        </w:rPr>
        <w:t>- осуществлять ознакомительное, изучающее чтение,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w:t>
      </w:r>
    </w:p>
    <w:p w:rsidR="00E20BBA" w:rsidRPr="00FC7039" w:rsidRDefault="00E20BBA" w:rsidP="00E20BBA">
      <w:pPr>
        <w:widowControl w:val="0"/>
        <w:autoSpaceDE w:val="0"/>
        <w:autoSpaceDN w:val="0"/>
        <w:spacing w:after="0" w:line="240" w:lineRule="auto"/>
        <w:jc w:val="both"/>
        <w:rPr>
          <w:rFonts w:ascii="Times New Roman" w:eastAsia="Times New Roman" w:hAnsi="Times New Roman" w:cs="Times New Roman"/>
          <w:sz w:val="24"/>
        </w:rPr>
      </w:pPr>
      <w:r w:rsidRPr="00FC7039">
        <w:rPr>
          <w:rFonts w:ascii="Times New Roman" w:eastAsia="Times New Roman" w:hAnsi="Times New Roman" w:cs="Times New Roman"/>
          <w:sz w:val="24"/>
        </w:rPr>
        <w:t>- объяснять своими словами значение изученных понятий; использовать изученные понятия;</w:t>
      </w:r>
    </w:p>
    <w:p w:rsidR="006F1FD3" w:rsidRDefault="00E20BBA" w:rsidP="00E20BBA">
      <w:pPr>
        <w:widowControl w:val="0"/>
        <w:autoSpaceDE w:val="0"/>
        <w:autoSpaceDN w:val="0"/>
        <w:spacing w:after="0" w:line="240" w:lineRule="auto"/>
        <w:jc w:val="both"/>
        <w:rPr>
          <w:rFonts w:ascii="Times New Roman" w:eastAsia="Times New Roman" w:hAnsi="Times New Roman" w:cs="Times New Roman"/>
          <w:sz w:val="24"/>
        </w:rPr>
      </w:pPr>
      <w:r w:rsidRPr="00FC7039">
        <w:rPr>
          <w:rFonts w:ascii="Times New Roman" w:eastAsia="Times New Roman" w:hAnsi="Times New Roman" w:cs="Times New Roman"/>
          <w:sz w:val="24"/>
        </w:rPr>
        <w:t>- уточнять значение слова с помощью справочных изданий, в том числе из числа верифицированных электронных ресурсов, включённых в федеральный перечень.</w:t>
      </w:r>
    </w:p>
    <w:p w:rsidR="00626AD6" w:rsidRDefault="00626AD6" w:rsidP="00E20BBA">
      <w:pPr>
        <w:widowControl w:val="0"/>
        <w:autoSpaceDE w:val="0"/>
        <w:autoSpaceDN w:val="0"/>
        <w:spacing w:after="0" w:line="240" w:lineRule="auto"/>
        <w:jc w:val="both"/>
        <w:rPr>
          <w:rFonts w:ascii="Times New Roman" w:eastAsia="Times New Roman" w:hAnsi="Times New Roman" w:cs="Times New Roman"/>
          <w:sz w:val="24"/>
        </w:rPr>
      </w:pPr>
    </w:p>
    <w:p w:rsidR="00626AD6" w:rsidRDefault="00626AD6" w:rsidP="00E20BBA">
      <w:pPr>
        <w:widowControl w:val="0"/>
        <w:autoSpaceDE w:val="0"/>
        <w:autoSpaceDN w:val="0"/>
        <w:spacing w:after="0" w:line="240" w:lineRule="auto"/>
        <w:jc w:val="both"/>
        <w:rPr>
          <w:rFonts w:ascii="Times New Roman" w:eastAsia="Times New Roman" w:hAnsi="Times New Roman" w:cs="Times New Roman"/>
          <w:sz w:val="24"/>
        </w:rPr>
      </w:pPr>
    </w:p>
    <w:p w:rsidR="006F1FD3" w:rsidRDefault="006F1FD3" w:rsidP="00E20BBA">
      <w:pPr>
        <w:widowControl w:val="0"/>
        <w:autoSpaceDE w:val="0"/>
        <w:autoSpaceDN w:val="0"/>
        <w:spacing w:after="0" w:line="240" w:lineRule="auto"/>
        <w:jc w:val="both"/>
        <w:rPr>
          <w:rFonts w:ascii="Times New Roman" w:eastAsia="Times New Roman" w:hAnsi="Times New Roman" w:cs="Times New Roman"/>
          <w:sz w:val="24"/>
        </w:rPr>
      </w:pPr>
    </w:p>
    <w:p w:rsidR="006F1FD3" w:rsidRPr="006F1FD3" w:rsidRDefault="006F1FD3" w:rsidP="006F1FD3">
      <w:pPr>
        <w:widowControl w:val="0"/>
        <w:autoSpaceDE w:val="0"/>
        <w:autoSpaceDN w:val="0"/>
        <w:spacing w:after="0" w:line="321" w:lineRule="exact"/>
        <w:jc w:val="center"/>
        <w:outlineLvl w:val="0"/>
        <w:rPr>
          <w:rFonts w:ascii="Times New Roman" w:eastAsia="Times New Roman" w:hAnsi="Times New Roman" w:cs="Times New Roman"/>
          <w:b/>
          <w:bCs/>
          <w:sz w:val="24"/>
          <w:szCs w:val="24"/>
        </w:rPr>
      </w:pPr>
      <w:r w:rsidRPr="006F1FD3">
        <w:rPr>
          <w:rFonts w:ascii="Times New Roman" w:eastAsia="Times New Roman" w:hAnsi="Times New Roman" w:cs="Times New Roman"/>
          <w:b/>
          <w:bCs/>
          <w:sz w:val="24"/>
          <w:szCs w:val="24"/>
        </w:rPr>
        <w:t>ЛИТЕРАТУРНОЕ</w:t>
      </w:r>
      <w:r w:rsidRPr="006F1FD3">
        <w:rPr>
          <w:rFonts w:ascii="Times New Roman" w:eastAsia="Times New Roman" w:hAnsi="Times New Roman" w:cs="Times New Roman"/>
          <w:b/>
          <w:bCs/>
          <w:spacing w:val="-3"/>
          <w:sz w:val="24"/>
          <w:szCs w:val="24"/>
        </w:rPr>
        <w:t xml:space="preserve"> </w:t>
      </w:r>
      <w:r w:rsidRPr="006F1FD3">
        <w:rPr>
          <w:rFonts w:ascii="Times New Roman" w:eastAsia="Times New Roman" w:hAnsi="Times New Roman" w:cs="Times New Roman"/>
          <w:b/>
          <w:bCs/>
          <w:sz w:val="24"/>
          <w:szCs w:val="24"/>
        </w:rPr>
        <w:t>ЧТЕНИЕ</w:t>
      </w:r>
    </w:p>
    <w:p w:rsidR="006F1FD3" w:rsidRPr="006F1FD3" w:rsidRDefault="006F1FD3" w:rsidP="006F1FD3">
      <w:pPr>
        <w:widowControl w:val="0"/>
        <w:autoSpaceDE w:val="0"/>
        <w:autoSpaceDN w:val="0"/>
        <w:spacing w:after="0" w:line="321" w:lineRule="exact"/>
        <w:jc w:val="center"/>
        <w:outlineLvl w:val="0"/>
        <w:rPr>
          <w:rFonts w:ascii="Times New Roman" w:eastAsia="Times New Roman" w:hAnsi="Times New Roman" w:cs="Times New Roman"/>
          <w:b/>
          <w:bCs/>
          <w:sz w:val="24"/>
          <w:szCs w:val="24"/>
        </w:rPr>
      </w:pPr>
    </w:p>
    <w:p w:rsidR="006F1FD3" w:rsidRPr="006F1FD3" w:rsidRDefault="006F1FD3" w:rsidP="006F1FD3">
      <w:pPr>
        <w:widowControl w:val="0"/>
        <w:autoSpaceDE w:val="0"/>
        <w:autoSpaceDN w:val="0"/>
        <w:spacing w:after="0" w:line="275" w:lineRule="exact"/>
        <w:outlineLvl w:val="3"/>
        <w:rPr>
          <w:rFonts w:ascii="Times New Roman" w:eastAsia="Times New Roman" w:hAnsi="Times New Roman" w:cs="Times New Roman"/>
          <w:b/>
          <w:bCs/>
          <w:iCs/>
          <w:sz w:val="24"/>
          <w:szCs w:val="24"/>
        </w:rPr>
      </w:pPr>
      <w:r w:rsidRPr="006F1FD3">
        <w:rPr>
          <w:rFonts w:ascii="Times New Roman" w:eastAsia="Times New Roman" w:hAnsi="Times New Roman" w:cs="Times New Roman"/>
          <w:b/>
          <w:bCs/>
          <w:iCs/>
          <w:spacing w:val="-4"/>
          <w:sz w:val="24"/>
          <w:szCs w:val="24"/>
        </w:rPr>
        <w:t>Личностные результаты</w:t>
      </w:r>
    </w:p>
    <w:p w:rsidR="006F1FD3" w:rsidRPr="006F1FD3" w:rsidRDefault="006F1FD3" w:rsidP="006F1FD3">
      <w:pPr>
        <w:widowControl w:val="0"/>
        <w:autoSpaceDE w:val="0"/>
        <w:autoSpaceDN w:val="0"/>
        <w:spacing w:after="0" w:line="240" w:lineRule="auto"/>
        <w:ind w:firstLine="720"/>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Личностные</w:t>
      </w:r>
      <w:r w:rsidRPr="006F1FD3">
        <w:rPr>
          <w:rFonts w:ascii="Times New Roman" w:eastAsia="Times New Roman" w:hAnsi="Times New Roman" w:cs="Times New Roman"/>
          <w:spacing w:val="1"/>
          <w:sz w:val="24"/>
          <w:szCs w:val="24"/>
        </w:rPr>
        <w:t xml:space="preserve"> </w:t>
      </w:r>
      <w:r w:rsidRPr="006F1FD3">
        <w:rPr>
          <w:rFonts w:ascii="Times New Roman" w:eastAsia="Times New Roman" w:hAnsi="Times New Roman" w:cs="Times New Roman"/>
          <w:sz w:val="24"/>
          <w:szCs w:val="24"/>
        </w:rPr>
        <w:t>результаты</w:t>
      </w:r>
      <w:r w:rsidRPr="006F1FD3">
        <w:rPr>
          <w:rFonts w:ascii="Times New Roman" w:eastAsia="Times New Roman" w:hAnsi="Times New Roman" w:cs="Times New Roman"/>
          <w:spacing w:val="1"/>
          <w:sz w:val="24"/>
          <w:szCs w:val="24"/>
        </w:rPr>
        <w:t xml:space="preserve"> </w:t>
      </w:r>
      <w:r w:rsidRPr="006F1FD3">
        <w:rPr>
          <w:rFonts w:ascii="Times New Roman" w:eastAsia="Times New Roman" w:hAnsi="Times New Roman" w:cs="Times New Roman"/>
          <w:sz w:val="24"/>
          <w:szCs w:val="24"/>
        </w:rPr>
        <w:t>освоения</w:t>
      </w:r>
      <w:r w:rsidRPr="006F1FD3">
        <w:rPr>
          <w:rFonts w:ascii="Times New Roman" w:eastAsia="Times New Roman" w:hAnsi="Times New Roman" w:cs="Times New Roman"/>
          <w:spacing w:val="1"/>
          <w:sz w:val="24"/>
          <w:szCs w:val="24"/>
        </w:rPr>
        <w:t xml:space="preserve"> </w:t>
      </w:r>
      <w:r w:rsidRPr="006F1FD3">
        <w:rPr>
          <w:rFonts w:ascii="Times New Roman" w:eastAsia="Times New Roman" w:hAnsi="Times New Roman" w:cs="Times New Roman"/>
          <w:sz w:val="24"/>
          <w:szCs w:val="24"/>
        </w:rPr>
        <w:t>программы</w:t>
      </w:r>
      <w:r w:rsidRPr="006F1FD3">
        <w:rPr>
          <w:rFonts w:ascii="Times New Roman" w:eastAsia="Times New Roman" w:hAnsi="Times New Roman" w:cs="Times New Roman"/>
          <w:spacing w:val="1"/>
          <w:sz w:val="24"/>
          <w:szCs w:val="24"/>
        </w:rPr>
        <w:t xml:space="preserve"> </w:t>
      </w:r>
      <w:r w:rsidRPr="006F1FD3">
        <w:rPr>
          <w:rFonts w:ascii="Times New Roman" w:eastAsia="Times New Roman" w:hAnsi="Times New Roman" w:cs="Times New Roman"/>
          <w:sz w:val="24"/>
          <w:szCs w:val="24"/>
        </w:rPr>
        <w:t>предмета</w:t>
      </w:r>
      <w:r w:rsidRPr="006F1FD3">
        <w:rPr>
          <w:rFonts w:ascii="Times New Roman" w:eastAsia="Times New Roman" w:hAnsi="Times New Roman" w:cs="Times New Roman"/>
          <w:spacing w:val="1"/>
          <w:sz w:val="24"/>
          <w:szCs w:val="24"/>
        </w:rPr>
        <w:t xml:space="preserve"> </w:t>
      </w:r>
      <w:r w:rsidRPr="006F1FD3">
        <w:rPr>
          <w:rFonts w:ascii="Times New Roman" w:eastAsia="Times New Roman" w:hAnsi="Times New Roman" w:cs="Times New Roman"/>
          <w:sz w:val="24"/>
          <w:szCs w:val="24"/>
        </w:rPr>
        <w:t>«Литературное</w:t>
      </w:r>
      <w:r w:rsidRPr="006F1FD3">
        <w:rPr>
          <w:rFonts w:ascii="Times New Roman" w:eastAsia="Times New Roman" w:hAnsi="Times New Roman" w:cs="Times New Roman"/>
          <w:spacing w:val="1"/>
          <w:sz w:val="24"/>
          <w:szCs w:val="24"/>
        </w:rPr>
        <w:t xml:space="preserve"> </w:t>
      </w:r>
      <w:r w:rsidRPr="006F1FD3">
        <w:rPr>
          <w:rFonts w:ascii="Times New Roman" w:eastAsia="Times New Roman" w:hAnsi="Times New Roman" w:cs="Times New Roman"/>
          <w:sz w:val="24"/>
          <w:szCs w:val="24"/>
        </w:rPr>
        <w:t>чтение»</w:t>
      </w:r>
      <w:r w:rsidRPr="006F1FD3">
        <w:rPr>
          <w:rFonts w:ascii="Times New Roman" w:eastAsia="Times New Roman" w:hAnsi="Times New Roman" w:cs="Times New Roman"/>
          <w:spacing w:val="-57"/>
          <w:sz w:val="24"/>
          <w:szCs w:val="24"/>
        </w:rPr>
        <w:t xml:space="preserve"> </w:t>
      </w:r>
      <w:r w:rsidRPr="006F1FD3">
        <w:rPr>
          <w:rFonts w:ascii="Times New Roman" w:eastAsia="Times New Roman" w:hAnsi="Times New Roman" w:cs="Times New Roman"/>
          <w:sz w:val="24"/>
          <w:szCs w:val="24"/>
        </w:rPr>
        <w:t>достигаются в процессе единства учебной и воспитательной деятельности, обеспечивающей</w:t>
      </w:r>
      <w:r w:rsidRPr="006F1FD3">
        <w:rPr>
          <w:rFonts w:ascii="Times New Roman" w:eastAsia="Times New Roman" w:hAnsi="Times New Roman" w:cs="Times New Roman"/>
          <w:spacing w:val="1"/>
          <w:sz w:val="24"/>
          <w:szCs w:val="24"/>
        </w:rPr>
        <w:t xml:space="preserve"> </w:t>
      </w:r>
      <w:r w:rsidRPr="006F1FD3">
        <w:rPr>
          <w:rFonts w:ascii="Times New Roman" w:eastAsia="Times New Roman" w:hAnsi="Times New Roman" w:cs="Times New Roman"/>
          <w:spacing w:val="-3"/>
          <w:sz w:val="24"/>
          <w:szCs w:val="24"/>
        </w:rPr>
        <w:t>позитивную</w:t>
      </w:r>
      <w:r w:rsidRPr="006F1FD3">
        <w:rPr>
          <w:rFonts w:ascii="Times New Roman" w:eastAsia="Times New Roman" w:hAnsi="Times New Roman" w:cs="Times New Roman"/>
          <w:spacing w:val="-10"/>
          <w:sz w:val="24"/>
          <w:szCs w:val="24"/>
        </w:rPr>
        <w:t xml:space="preserve"> </w:t>
      </w:r>
      <w:r w:rsidRPr="006F1FD3">
        <w:rPr>
          <w:rFonts w:ascii="Times New Roman" w:eastAsia="Times New Roman" w:hAnsi="Times New Roman" w:cs="Times New Roman"/>
          <w:spacing w:val="-2"/>
          <w:sz w:val="24"/>
          <w:szCs w:val="24"/>
        </w:rPr>
        <w:t>динамику</w:t>
      </w:r>
      <w:r w:rsidRPr="006F1FD3">
        <w:rPr>
          <w:rFonts w:ascii="Times New Roman" w:eastAsia="Times New Roman" w:hAnsi="Times New Roman" w:cs="Times New Roman"/>
          <w:spacing w:val="-13"/>
          <w:sz w:val="24"/>
          <w:szCs w:val="24"/>
        </w:rPr>
        <w:t xml:space="preserve"> </w:t>
      </w:r>
      <w:r w:rsidRPr="006F1FD3">
        <w:rPr>
          <w:rFonts w:ascii="Times New Roman" w:eastAsia="Times New Roman" w:hAnsi="Times New Roman" w:cs="Times New Roman"/>
          <w:spacing w:val="-2"/>
          <w:sz w:val="24"/>
          <w:szCs w:val="24"/>
        </w:rPr>
        <w:t>развития</w:t>
      </w:r>
      <w:r w:rsidRPr="006F1FD3">
        <w:rPr>
          <w:rFonts w:ascii="Times New Roman" w:eastAsia="Times New Roman" w:hAnsi="Times New Roman" w:cs="Times New Roman"/>
          <w:spacing w:val="-9"/>
          <w:sz w:val="24"/>
          <w:szCs w:val="24"/>
        </w:rPr>
        <w:t xml:space="preserve"> </w:t>
      </w:r>
      <w:r w:rsidRPr="006F1FD3">
        <w:rPr>
          <w:rFonts w:ascii="Times New Roman" w:eastAsia="Times New Roman" w:hAnsi="Times New Roman" w:cs="Times New Roman"/>
          <w:spacing w:val="-2"/>
          <w:sz w:val="24"/>
          <w:szCs w:val="24"/>
        </w:rPr>
        <w:t>личности</w:t>
      </w:r>
      <w:r w:rsidRPr="006F1FD3">
        <w:rPr>
          <w:rFonts w:ascii="Times New Roman" w:eastAsia="Times New Roman" w:hAnsi="Times New Roman" w:cs="Times New Roman"/>
          <w:spacing w:val="-8"/>
          <w:sz w:val="24"/>
          <w:szCs w:val="24"/>
        </w:rPr>
        <w:t xml:space="preserve"> </w:t>
      </w:r>
      <w:r w:rsidRPr="006F1FD3">
        <w:rPr>
          <w:rFonts w:ascii="Times New Roman" w:eastAsia="Times New Roman" w:hAnsi="Times New Roman" w:cs="Times New Roman"/>
          <w:spacing w:val="-2"/>
          <w:sz w:val="24"/>
          <w:szCs w:val="24"/>
        </w:rPr>
        <w:t>младшего</w:t>
      </w:r>
      <w:r w:rsidRPr="006F1FD3">
        <w:rPr>
          <w:rFonts w:ascii="Times New Roman" w:eastAsia="Times New Roman" w:hAnsi="Times New Roman" w:cs="Times New Roman"/>
          <w:spacing w:val="-9"/>
          <w:sz w:val="24"/>
          <w:szCs w:val="24"/>
        </w:rPr>
        <w:t xml:space="preserve"> </w:t>
      </w:r>
      <w:r w:rsidRPr="006F1FD3">
        <w:rPr>
          <w:rFonts w:ascii="Times New Roman" w:eastAsia="Times New Roman" w:hAnsi="Times New Roman" w:cs="Times New Roman"/>
          <w:spacing w:val="-2"/>
          <w:sz w:val="24"/>
          <w:szCs w:val="24"/>
        </w:rPr>
        <w:t>школьника,</w:t>
      </w:r>
      <w:r w:rsidRPr="006F1FD3">
        <w:rPr>
          <w:rFonts w:ascii="Times New Roman" w:eastAsia="Times New Roman" w:hAnsi="Times New Roman" w:cs="Times New Roman"/>
          <w:spacing w:val="-9"/>
          <w:sz w:val="24"/>
          <w:szCs w:val="24"/>
        </w:rPr>
        <w:t xml:space="preserve"> </w:t>
      </w:r>
      <w:r w:rsidRPr="006F1FD3">
        <w:rPr>
          <w:rFonts w:ascii="Times New Roman" w:eastAsia="Times New Roman" w:hAnsi="Times New Roman" w:cs="Times New Roman"/>
          <w:spacing w:val="-2"/>
          <w:sz w:val="24"/>
          <w:szCs w:val="24"/>
        </w:rPr>
        <w:t>ориентированную</w:t>
      </w:r>
      <w:r w:rsidRPr="006F1FD3">
        <w:rPr>
          <w:rFonts w:ascii="Times New Roman" w:eastAsia="Times New Roman" w:hAnsi="Times New Roman" w:cs="Times New Roman"/>
          <w:spacing w:val="-10"/>
          <w:sz w:val="24"/>
          <w:szCs w:val="24"/>
        </w:rPr>
        <w:t xml:space="preserve"> </w:t>
      </w:r>
      <w:r w:rsidRPr="006F1FD3">
        <w:rPr>
          <w:rFonts w:ascii="Times New Roman" w:eastAsia="Times New Roman" w:hAnsi="Times New Roman" w:cs="Times New Roman"/>
          <w:spacing w:val="-2"/>
          <w:sz w:val="24"/>
          <w:szCs w:val="24"/>
        </w:rPr>
        <w:t>на</w:t>
      </w:r>
      <w:r w:rsidRPr="006F1FD3">
        <w:rPr>
          <w:rFonts w:ascii="Times New Roman" w:eastAsia="Times New Roman" w:hAnsi="Times New Roman" w:cs="Times New Roman"/>
          <w:spacing w:val="-9"/>
          <w:sz w:val="24"/>
          <w:szCs w:val="24"/>
        </w:rPr>
        <w:t xml:space="preserve"> </w:t>
      </w:r>
      <w:r w:rsidRPr="006F1FD3">
        <w:rPr>
          <w:rFonts w:ascii="Times New Roman" w:eastAsia="Times New Roman" w:hAnsi="Times New Roman" w:cs="Times New Roman"/>
          <w:spacing w:val="-2"/>
          <w:sz w:val="24"/>
          <w:szCs w:val="24"/>
        </w:rPr>
        <w:t>процессы</w:t>
      </w:r>
      <w:r w:rsidRPr="006F1FD3">
        <w:rPr>
          <w:rFonts w:ascii="Times New Roman" w:eastAsia="Times New Roman" w:hAnsi="Times New Roman" w:cs="Times New Roman"/>
          <w:spacing w:val="-58"/>
          <w:sz w:val="24"/>
          <w:szCs w:val="24"/>
        </w:rPr>
        <w:t xml:space="preserve"> </w:t>
      </w:r>
      <w:r w:rsidRPr="006F1FD3">
        <w:rPr>
          <w:rFonts w:ascii="Times New Roman" w:eastAsia="Times New Roman" w:hAnsi="Times New Roman" w:cs="Times New Roman"/>
          <w:spacing w:val="-1"/>
          <w:sz w:val="24"/>
          <w:szCs w:val="24"/>
        </w:rPr>
        <w:t xml:space="preserve">самопознания, саморазвития и самовоспитания. Личностные результаты </w:t>
      </w:r>
      <w:r w:rsidRPr="006F1FD3">
        <w:rPr>
          <w:rFonts w:ascii="Times New Roman" w:eastAsia="Times New Roman" w:hAnsi="Times New Roman" w:cs="Times New Roman"/>
          <w:sz w:val="24"/>
          <w:szCs w:val="24"/>
        </w:rPr>
        <w:t>освоения программы</w:t>
      </w:r>
      <w:r w:rsidRPr="006F1FD3">
        <w:rPr>
          <w:rFonts w:ascii="Times New Roman" w:eastAsia="Times New Roman" w:hAnsi="Times New Roman" w:cs="Times New Roman"/>
          <w:spacing w:val="1"/>
          <w:sz w:val="24"/>
          <w:szCs w:val="24"/>
        </w:rPr>
        <w:t xml:space="preserve"> </w:t>
      </w:r>
      <w:r w:rsidRPr="006F1FD3">
        <w:rPr>
          <w:rFonts w:ascii="Times New Roman" w:eastAsia="Times New Roman" w:hAnsi="Times New Roman" w:cs="Times New Roman"/>
          <w:sz w:val="24"/>
          <w:szCs w:val="24"/>
        </w:rPr>
        <w:t>предмета</w:t>
      </w:r>
      <w:r w:rsidRPr="006F1FD3">
        <w:rPr>
          <w:rFonts w:ascii="Times New Roman" w:eastAsia="Times New Roman" w:hAnsi="Times New Roman" w:cs="Times New Roman"/>
          <w:spacing w:val="56"/>
          <w:sz w:val="24"/>
          <w:szCs w:val="24"/>
        </w:rPr>
        <w:t xml:space="preserve"> </w:t>
      </w:r>
      <w:r w:rsidRPr="006F1FD3">
        <w:rPr>
          <w:rFonts w:ascii="Times New Roman" w:eastAsia="Times New Roman" w:hAnsi="Times New Roman" w:cs="Times New Roman"/>
          <w:sz w:val="24"/>
          <w:szCs w:val="24"/>
        </w:rPr>
        <w:t>«Литературное</w:t>
      </w:r>
      <w:r w:rsidRPr="006F1FD3">
        <w:rPr>
          <w:rFonts w:ascii="Times New Roman" w:eastAsia="Times New Roman" w:hAnsi="Times New Roman" w:cs="Times New Roman"/>
          <w:spacing w:val="53"/>
          <w:sz w:val="24"/>
          <w:szCs w:val="24"/>
        </w:rPr>
        <w:t xml:space="preserve"> </w:t>
      </w:r>
      <w:r w:rsidRPr="006F1FD3">
        <w:rPr>
          <w:rFonts w:ascii="Times New Roman" w:eastAsia="Times New Roman" w:hAnsi="Times New Roman" w:cs="Times New Roman"/>
          <w:sz w:val="24"/>
          <w:szCs w:val="24"/>
        </w:rPr>
        <w:t>чтение»</w:t>
      </w:r>
      <w:r w:rsidRPr="006F1FD3">
        <w:rPr>
          <w:rFonts w:ascii="Times New Roman" w:eastAsia="Times New Roman" w:hAnsi="Times New Roman" w:cs="Times New Roman"/>
          <w:spacing w:val="51"/>
          <w:sz w:val="24"/>
          <w:szCs w:val="24"/>
        </w:rPr>
        <w:t xml:space="preserve"> </w:t>
      </w:r>
      <w:r w:rsidRPr="006F1FD3">
        <w:rPr>
          <w:rFonts w:ascii="Times New Roman" w:eastAsia="Times New Roman" w:hAnsi="Times New Roman" w:cs="Times New Roman"/>
          <w:sz w:val="24"/>
          <w:szCs w:val="24"/>
        </w:rPr>
        <w:t>отражают</w:t>
      </w:r>
      <w:r w:rsidRPr="006F1FD3">
        <w:rPr>
          <w:rFonts w:ascii="Times New Roman" w:eastAsia="Times New Roman" w:hAnsi="Times New Roman" w:cs="Times New Roman"/>
          <w:spacing w:val="56"/>
          <w:sz w:val="24"/>
          <w:szCs w:val="24"/>
        </w:rPr>
        <w:t xml:space="preserve"> </w:t>
      </w:r>
      <w:r w:rsidRPr="006F1FD3">
        <w:rPr>
          <w:rFonts w:ascii="Times New Roman" w:eastAsia="Times New Roman" w:hAnsi="Times New Roman" w:cs="Times New Roman"/>
          <w:sz w:val="24"/>
          <w:szCs w:val="24"/>
        </w:rPr>
        <w:t>освоение</w:t>
      </w:r>
      <w:r w:rsidRPr="006F1FD3">
        <w:rPr>
          <w:rFonts w:ascii="Times New Roman" w:eastAsia="Times New Roman" w:hAnsi="Times New Roman" w:cs="Times New Roman"/>
          <w:spacing w:val="53"/>
          <w:sz w:val="24"/>
          <w:szCs w:val="24"/>
        </w:rPr>
        <w:t xml:space="preserve"> </w:t>
      </w:r>
      <w:r w:rsidRPr="006F1FD3">
        <w:rPr>
          <w:rFonts w:ascii="Times New Roman" w:eastAsia="Times New Roman" w:hAnsi="Times New Roman" w:cs="Times New Roman"/>
          <w:sz w:val="24"/>
          <w:szCs w:val="24"/>
        </w:rPr>
        <w:t>младшими</w:t>
      </w:r>
      <w:r w:rsidRPr="006F1FD3">
        <w:rPr>
          <w:rFonts w:ascii="Times New Roman" w:eastAsia="Times New Roman" w:hAnsi="Times New Roman" w:cs="Times New Roman"/>
          <w:spacing w:val="54"/>
          <w:sz w:val="24"/>
          <w:szCs w:val="24"/>
        </w:rPr>
        <w:t xml:space="preserve"> </w:t>
      </w:r>
      <w:r w:rsidRPr="006F1FD3">
        <w:rPr>
          <w:rFonts w:ascii="Times New Roman" w:eastAsia="Times New Roman" w:hAnsi="Times New Roman" w:cs="Times New Roman"/>
          <w:sz w:val="24"/>
          <w:szCs w:val="24"/>
        </w:rPr>
        <w:t>школьниками</w:t>
      </w:r>
      <w:r w:rsidRPr="006F1FD3">
        <w:rPr>
          <w:rFonts w:ascii="Times New Roman" w:eastAsia="Times New Roman" w:hAnsi="Times New Roman" w:cs="Times New Roman"/>
          <w:spacing w:val="56"/>
          <w:sz w:val="24"/>
          <w:szCs w:val="24"/>
        </w:rPr>
        <w:t xml:space="preserve"> </w:t>
      </w:r>
      <w:r w:rsidRPr="006F1FD3">
        <w:rPr>
          <w:rFonts w:ascii="Times New Roman" w:eastAsia="Times New Roman" w:hAnsi="Times New Roman" w:cs="Times New Roman"/>
          <w:sz w:val="24"/>
          <w:szCs w:val="24"/>
        </w:rPr>
        <w:t>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i/>
          <w:sz w:val="24"/>
          <w:szCs w:val="24"/>
        </w:rPr>
      </w:pPr>
      <w:r w:rsidRPr="006F1FD3">
        <w:rPr>
          <w:rFonts w:ascii="Times New Roman" w:eastAsia="Times New Roman" w:hAnsi="Times New Roman" w:cs="Times New Roman"/>
          <w:i/>
          <w:sz w:val="24"/>
          <w:szCs w:val="24"/>
        </w:rPr>
        <w:t>Гражданско-патриотическое воспитание:</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i/>
          <w:sz w:val="24"/>
          <w:szCs w:val="24"/>
        </w:rPr>
      </w:pPr>
      <w:r w:rsidRPr="006F1FD3">
        <w:rPr>
          <w:rFonts w:ascii="Times New Roman" w:eastAsia="Times New Roman" w:hAnsi="Times New Roman" w:cs="Times New Roman"/>
          <w:i/>
          <w:sz w:val="24"/>
          <w:szCs w:val="24"/>
        </w:rPr>
        <w:lastRenderedPageBreak/>
        <w:t>Духовно-нравственное воспитание:</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осознание этических понятий, оценка поведения и поступков персонажей художественных произведений в ситуации нравственного выбора;</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неприятие любых форм поведения, направленных на причинение физического и морального вреда другим людям.</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i/>
          <w:sz w:val="24"/>
          <w:szCs w:val="24"/>
        </w:rPr>
      </w:pPr>
      <w:r w:rsidRPr="006F1FD3">
        <w:rPr>
          <w:rFonts w:ascii="Times New Roman" w:eastAsia="Times New Roman" w:hAnsi="Times New Roman" w:cs="Times New Roman"/>
          <w:i/>
          <w:sz w:val="24"/>
          <w:szCs w:val="24"/>
        </w:rPr>
        <w:t>Эстетическое воспитание:</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приобретение эстетического опыта слушания, чтения и эмоционально- эстетической оценки произведений фольклора и художественной литературы;</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понимание образного языка художественных произведений, выразительных средств, создающих художественный образ.</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i/>
          <w:sz w:val="24"/>
          <w:szCs w:val="24"/>
        </w:rPr>
      </w:pPr>
      <w:r w:rsidRPr="006F1FD3">
        <w:rPr>
          <w:rFonts w:ascii="Times New Roman" w:eastAsia="Times New Roman" w:hAnsi="Times New Roman" w:cs="Times New Roman"/>
          <w:i/>
          <w:sz w:val="24"/>
          <w:szCs w:val="24"/>
        </w:rPr>
        <w:t>Физическое воспитание, формирование культуры здоровья эмоционального благополучия: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соблюдение правил здорового и безопасного (для себя и других людей) образа жизни в окружающей среде (в том числе информационной);</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бережное отношение к физическому и психическому здоровью.</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i/>
          <w:sz w:val="24"/>
          <w:szCs w:val="24"/>
        </w:rPr>
      </w:pPr>
      <w:r w:rsidRPr="006F1FD3">
        <w:rPr>
          <w:rFonts w:ascii="Times New Roman" w:eastAsia="Times New Roman" w:hAnsi="Times New Roman" w:cs="Times New Roman"/>
          <w:i/>
          <w:sz w:val="24"/>
          <w:szCs w:val="24"/>
        </w:rPr>
        <w:t>Трудовое воспитание:</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i/>
          <w:sz w:val="24"/>
          <w:szCs w:val="24"/>
        </w:rPr>
      </w:pPr>
      <w:r w:rsidRPr="006F1FD3">
        <w:rPr>
          <w:rFonts w:ascii="Times New Roman" w:eastAsia="Times New Roman" w:hAnsi="Times New Roman" w:cs="Times New Roman"/>
          <w:i/>
          <w:sz w:val="24"/>
          <w:szCs w:val="24"/>
        </w:rPr>
        <w:t>Экологическое воспитание:</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бережное отношение к природе, осознание проблем взаимоотношений человека и животных, отражённых в литературных произведениях;</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неприятие действий, приносящих ей вред.</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i/>
          <w:sz w:val="24"/>
          <w:szCs w:val="24"/>
        </w:rPr>
      </w:pPr>
      <w:r w:rsidRPr="006F1FD3">
        <w:rPr>
          <w:rFonts w:ascii="Times New Roman" w:eastAsia="Times New Roman" w:hAnsi="Times New Roman" w:cs="Times New Roman"/>
          <w:i/>
          <w:sz w:val="24"/>
          <w:szCs w:val="24"/>
        </w:rPr>
        <w:t>Ценности научного познания: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овладение смысловым чтением для решения различного уровня учебных и жизненных задач;</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p>
    <w:p w:rsidR="006F1FD3" w:rsidRPr="006F1FD3" w:rsidRDefault="006F1FD3" w:rsidP="006F1FD3">
      <w:pPr>
        <w:widowControl w:val="0"/>
        <w:autoSpaceDE w:val="0"/>
        <w:autoSpaceDN w:val="0"/>
        <w:spacing w:after="0" w:line="240" w:lineRule="auto"/>
        <w:jc w:val="center"/>
        <w:rPr>
          <w:rFonts w:ascii="Times New Roman" w:eastAsia="Times New Roman" w:hAnsi="Times New Roman" w:cs="Times New Roman"/>
          <w:b/>
          <w:sz w:val="24"/>
          <w:szCs w:val="24"/>
        </w:rPr>
      </w:pPr>
      <w:proofErr w:type="spellStart"/>
      <w:r w:rsidRPr="006F1FD3">
        <w:rPr>
          <w:rFonts w:ascii="Times New Roman" w:eastAsia="Times New Roman" w:hAnsi="Times New Roman" w:cs="Times New Roman"/>
          <w:b/>
          <w:sz w:val="24"/>
          <w:szCs w:val="24"/>
        </w:rPr>
        <w:t>Метапредметные</w:t>
      </w:r>
      <w:proofErr w:type="spellEnd"/>
      <w:r w:rsidRPr="006F1FD3">
        <w:rPr>
          <w:rFonts w:ascii="Times New Roman" w:eastAsia="Times New Roman" w:hAnsi="Times New Roman" w:cs="Times New Roman"/>
          <w:b/>
          <w:sz w:val="24"/>
          <w:szCs w:val="24"/>
        </w:rPr>
        <w:t xml:space="preserve"> результаты</w:t>
      </w:r>
    </w:p>
    <w:p w:rsidR="006F1FD3" w:rsidRPr="006F1FD3" w:rsidRDefault="006F1FD3" w:rsidP="006F1FD3">
      <w:pPr>
        <w:widowControl w:val="0"/>
        <w:autoSpaceDE w:val="0"/>
        <w:autoSpaceDN w:val="0"/>
        <w:spacing w:after="0" w:line="240" w:lineRule="auto"/>
        <w:ind w:firstLine="720"/>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xml:space="preserve">В результате изучения предмета «Литературное чтение» в начальной школе у обучающихся будут сформированы </w:t>
      </w:r>
      <w:r w:rsidRPr="006F1FD3">
        <w:rPr>
          <w:rFonts w:ascii="Times New Roman" w:eastAsia="Times New Roman" w:hAnsi="Times New Roman" w:cs="Times New Roman"/>
          <w:b/>
          <w:sz w:val="24"/>
          <w:szCs w:val="24"/>
        </w:rPr>
        <w:t>познавательные</w:t>
      </w:r>
      <w:r w:rsidRPr="006F1FD3">
        <w:rPr>
          <w:rFonts w:ascii="Times New Roman" w:eastAsia="Times New Roman" w:hAnsi="Times New Roman" w:cs="Times New Roman"/>
          <w:sz w:val="24"/>
          <w:szCs w:val="24"/>
        </w:rPr>
        <w:t xml:space="preserve"> универсальные учебные действия: </w:t>
      </w:r>
      <w:r w:rsidRPr="006F1FD3">
        <w:rPr>
          <w:rFonts w:ascii="Times New Roman" w:eastAsia="Times New Roman" w:hAnsi="Times New Roman" w:cs="Times New Roman"/>
          <w:i/>
          <w:sz w:val="24"/>
          <w:szCs w:val="24"/>
        </w:rPr>
        <w:t>базовые логические действия: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объединять произведения по жанру, авторской принадлежности;</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lastRenderedPageBreak/>
        <w:t>— определять существенный признак для классификации, классифицировать произведения по темам, жанрам и видам;</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выявлять недостаток информации для решения учебной (практической) задачи на основе предложенного алгоритма;</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базовые исследовательские действия: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определять разрыв между реальным и желательным состоянием объекта (ситуации) на основе предложенных учителем вопросов;</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формулировать с помощью учителя цель, планировать изменения объекта, ситуации;</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сравнивать несколько вариантов решения задачи, выбирать наиболее подходящий (на основе предложенных критериев);</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прогнозировать возможное развитие процессов, событий и их последствия в аналогичных или сходных ситуациях;</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i/>
          <w:sz w:val="24"/>
          <w:szCs w:val="24"/>
        </w:rPr>
      </w:pPr>
      <w:r w:rsidRPr="006F1FD3">
        <w:rPr>
          <w:rFonts w:ascii="Times New Roman" w:eastAsia="Times New Roman" w:hAnsi="Times New Roman" w:cs="Times New Roman"/>
          <w:i/>
          <w:sz w:val="24"/>
          <w:szCs w:val="24"/>
        </w:rPr>
        <w:t>работа с информацией:</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выбирать источник получения информации;</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согласно заданному алгоритму находить в предложенном источнике информацию, представленную в явном виде;</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распознавать достоверную и недостоверную информацию самостоятельно или на основании предложенного учителем способа её проверки;</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анализировать и создавать текстовую, видео, графическую, звуковую информацию в соответствии с учебной задачей;</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самостоятельно создавать схемы, таблицы для представления информации.</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xml:space="preserve"> </w:t>
      </w:r>
    </w:p>
    <w:p w:rsidR="006F1FD3" w:rsidRPr="006F1FD3" w:rsidRDefault="006F1FD3" w:rsidP="006F1FD3">
      <w:pPr>
        <w:widowControl w:val="0"/>
        <w:autoSpaceDE w:val="0"/>
        <w:autoSpaceDN w:val="0"/>
        <w:spacing w:after="0" w:line="240" w:lineRule="auto"/>
        <w:ind w:firstLine="720"/>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xml:space="preserve">К концу обучения в начальной школе у обучающегося формируются </w:t>
      </w:r>
      <w:r w:rsidRPr="006F1FD3">
        <w:rPr>
          <w:rFonts w:ascii="Times New Roman" w:eastAsia="Times New Roman" w:hAnsi="Times New Roman" w:cs="Times New Roman"/>
          <w:b/>
          <w:sz w:val="24"/>
          <w:szCs w:val="24"/>
        </w:rPr>
        <w:t>коммуникативные</w:t>
      </w:r>
      <w:r w:rsidRPr="006F1FD3">
        <w:rPr>
          <w:rFonts w:ascii="Times New Roman" w:eastAsia="Times New Roman" w:hAnsi="Times New Roman" w:cs="Times New Roman"/>
          <w:sz w:val="24"/>
          <w:szCs w:val="24"/>
        </w:rPr>
        <w:t xml:space="preserve"> универсальные учебные действия: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i/>
          <w:sz w:val="24"/>
          <w:szCs w:val="24"/>
        </w:rPr>
      </w:pPr>
      <w:r w:rsidRPr="006F1FD3">
        <w:rPr>
          <w:rFonts w:ascii="Times New Roman" w:eastAsia="Times New Roman" w:hAnsi="Times New Roman" w:cs="Times New Roman"/>
          <w:i/>
          <w:sz w:val="24"/>
          <w:szCs w:val="24"/>
        </w:rPr>
        <w:t>общение:</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воспринимать и формулировать суждения, выражать эмоции в соответствии с целями и условиями общения в знакомой среде;</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проявлять уважительное отношение к собеседнику, соблюдать правила ведения диалога и дискуссии;</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признавать возможность существования разных точек зрения;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корректно и аргументированно высказывать своё мнение;</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строить речевое высказывание в соответствии с поставленной задачей;</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создавать устные и письменные тексты (описание, рассуждение, повествование);</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готовить небольшие публичные выступления;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подбирать</w:t>
      </w:r>
      <w:r w:rsidRPr="006F1FD3">
        <w:rPr>
          <w:rFonts w:ascii="Times New Roman" w:eastAsia="Times New Roman" w:hAnsi="Times New Roman" w:cs="Times New Roman"/>
          <w:sz w:val="24"/>
          <w:szCs w:val="24"/>
        </w:rPr>
        <w:tab/>
        <w:t>иллюстративный материал</w:t>
      </w:r>
      <w:r w:rsidRPr="006F1FD3">
        <w:rPr>
          <w:rFonts w:ascii="Times New Roman" w:eastAsia="Times New Roman" w:hAnsi="Times New Roman" w:cs="Times New Roman"/>
          <w:sz w:val="24"/>
          <w:szCs w:val="24"/>
        </w:rPr>
        <w:tab/>
        <w:t>(рисунки, фото, плакаты) к тексту выступления.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xml:space="preserve">       К концу обучения в начальной школе у обучающегося формируются </w:t>
      </w:r>
      <w:r w:rsidRPr="006F1FD3">
        <w:rPr>
          <w:rFonts w:ascii="Times New Roman" w:eastAsia="Times New Roman" w:hAnsi="Times New Roman" w:cs="Times New Roman"/>
          <w:b/>
          <w:sz w:val="24"/>
          <w:szCs w:val="24"/>
        </w:rPr>
        <w:t>регулятивные</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универсальные учебные действия: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i/>
          <w:sz w:val="24"/>
          <w:szCs w:val="24"/>
        </w:rPr>
      </w:pPr>
      <w:r w:rsidRPr="006F1FD3">
        <w:rPr>
          <w:rFonts w:ascii="Times New Roman" w:eastAsia="Times New Roman" w:hAnsi="Times New Roman" w:cs="Times New Roman"/>
          <w:i/>
          <w:sz w:val="24"/>
          <w:szCs w:val="24"/>
        </w:rPr>
        <w:t>самоорганизация: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lastRenderedPageBreak/>
        <w:t>— планировать действия по решению учебной задачи для получения результата;</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выстраивать последовательность выбранных действий;</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i/>
          <w:sz w:val="24"/>
          <w:szCs w:val="24"/>
        </w:rPr>
      </w:pPr>
      <w:r w:rsidRPr="006F1FD3">
        <w:rPr>
          <w:rFonts w:ascii="Times New Roman" w:eastAsia="Times New Roman" w:hAnsi="Times New Roman" w:cs="Times New Roman"/>
          <w:i/>
          <w:sz w:val="24"/>
          <w:szCs w:val="24"/>
        </w:rPr>
        <w:t>самоконтроль:</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устанавливать причины успеха/неудач учебной деятельности;</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корректировать свои учебные действия для преодоления ошибок.</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Совместная деятельность:</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w:t>
      </w:r>
      <w:r w:rsidRPr="006F1FD3">
        <w:rPr>
          <w:rFonts w:ascii="Times New Roman" w:eastAsia="Times New Roman" w:hAnsi="Times New Roman" w:cs="Times New Roman"/>
          <w:sz w:val="24"/>
          <w:szCs w:val="24"/>
        </w:rPr>
        <w:tab/>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w:t>
      </w:r>
      <w:r w:rsidRPr="006F1FD3">
        <w:rPr>
          <w:rFonts w:ascii="Times New Roman" w:eastAsia="Times New Roman" w:hAnsi="Times New Roman" w:cs="Times New Roman"/>
          <w:sz w:val="24"/>
          <w:szCs w:val="24"/>
        </w:rPr>
        <w:tab/>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w:t>
      </w:r>
      <w:r w:rsidRPr="006F1FD3">
        <w:rPr>
          <w:rFonts w:ascii="Times New Roman" w:eastAsia="Times New Roman" w:hAnsi="Times New Roman" w:cs="Times New Roman"/>
          <w:sz w:val="24"/>
          <w:szCs w:val="24"/>
        </w:rPr>
        <w:tab/>
        <w:t>проявлять готовность руководить, выполнять поручения, подчиняться;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w:t>
      </w:r>
      <w:r w:rsidRPr="006F1FD3">
        <w:rPr>
          <w:rFonts w:ascii="Times New Roman" w:eastAsia="Times New Roman" w:hAnsi="Times New Roman" w:cs="Times New Roman"/>
          <w:sz w:val="24"/>
          <w:szCs w:val="24"/>
        </w:rPr>
        <w:tab/>
        <w:t>ответственно выполнять свою часть работы;</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w:t>
      </w:r>
      <w:r w:rsidRPr="006F1FD3">
        <w:rPr>
          <w:rFonts w:ascii="Times New Roman" w:eastAsia="Times New Roman" w:hAnsi="Times New Roman" w:cs="Times New Roman"/>
          <w:sz w:val="24"/>
          <w:szCs w:val="24"/>
        </w:rPr>
        <w:tab/>
        <w:t>оценивать свой вклад в общий результат;</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w:t>
      </w:r>
      <w:r w:rsidRPr="006F1FD3">
        <w:rPr>
          <w:rFonts w:ascii="Times New Roman" w:eastAsia="Times New Roman" w:hAnsi="Times New Roman" w:cs="Times New Roman"/>
          <w:sz w:val="24"/>
          <w:szCs w:val="24"/>
        </w:rPr>
        <w:tab/>
        <w:t>выполнять совместные проектные задания с опорой на предложенные образцы.</w:t>
      </w:r>
    </w:p>
    <w:p w:rsidR="006F1FD3" w:rsidRPr="006F1FD3" w:rsidRDefault="006F1FD3" w:rsidP="006F1FD3">
      <w:pPr>
        <w:widowControl w:val="0"/>
        <w:autoSpaceDE w:val="0"/>
        <w:autoSpaceDN w:val="0"/>
        <w:spacing w:after="0" w:line="240" w:lineRule="auto"/>
        <w:jc w:val="center"/>
        <w:rPr>
          <w:rFonts w:ascii="Times New Roman" w:eastAsia="Times New Roman" w:hAnsi="Times New Roman" w:cs="Times New Roman"/>
          <w:b/>
          <w:sz w:val="24"/>
          <w:szCs w:val="24"/>
        </w:rPr>
      </w:pPr>
    </w:p>
    <w:p w:rsidR="006F1FD3" w:rsidRPr="006F1FD3" w:rsidRDefault="006F1FD3" w:rsidP="006F1FD3">
      <w:pPr>
        <w:widowControl w:val="0"/>
        <w:autoSpaceDE w:val="0"/>
        <w:autoSpaceDN w:val="0"/>
        <w:spacing w:after="0" w:line="240" w:lineRule="auto"/>
        <w:jc w:val="center"/>
        <w:rPr>
          <w:rFonts w:ascii="Times New Roman" w:eastAsia="Times New Roman" w:hAnsi="Times New Roman" w:cs="Times New Roman"/>
          <w:b/>
          <w:sz w:val="24"/>
          <w:szCs w:val="24"/>
        </w:rPr>
      </w:pPr>
    </w:p>
    <w:p w:rsidR="006F1FD3" w:rsidRDefault="006F1FD3" w:rsidP="006F1FD3">
      <w:pPr>
        <w:widowControl w:val="0"/>
        <w:autoSpaceDE w:val="0"/>
        <w:autoSpaceDN w:val="0"/>
        <w:spacing w:after="0" w:line="240" w:lineRule="auto"/>
        <w:jc w:val="center"/>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ПРЕДМЕТНЫЕ РЕЗУЛЬТАТЫ</w:t>
      </w:r>
    </w:p>
    <w:p w:rsidR="00626AD6" w:rsidRPr="006F1FD3" w:rsidRDefault="00626AD6" w:rsidP="006F1FD3">
      <w:pPr>
        <w:widowControl w:val="0"/>
        <w:autoSpaceDE w:val="0"/>
        <w:autoSpaceDN w:val="0"/>
        <w:spacing w:after="0" w:line="240" w:lineRule="auto"/>
        <w:jc w:val="center"/>
        <w:rPr>
          <w:rFonts w:ascii="Times New Roman" w:eastAsia="Times New Roman" w:hAnsi="Times New Roman" w:cs="Times New Roman"/>
          <w:b/>
          <w:sz w:val="24"/>
          <w:szCs w:val="24"/>
        </w:rPr>
      </w:pPr>
    </w:p>
    <w:p w:rsidR="006F1FD3" w:rsidRPr="006F1FD3" w:rsidRDefault="006F1FD3" w:rsidP="006F1FD3">
      <w:pPr>
        <w:widowControl w:val="0"/>
        <w:autoSpaceDE w:val="0"/>
        <w:autoSpaceDN w:val="0"/>
        <w:spacing w:after="0" w:line="240" w:lineRule="auto"/>
        <w:ind w:firstLine="720"/>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1 КЛАСС</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К концу обучения в первом классе обучающийся научится: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различать прозаическую (</w:t>
      </w:r>
      <w:proofErr w:type="spellStart"/>
      <w:r w:rsidRPr="006F1FD3">
        <w:rPr>
          <w:rFonts w:ascii="Times New Roman" w:eastAsia="Times New Roman" w:hAnsi="Times New Roman" w:cs="Times New Roman"/>
          <w:sz w:val="24"/>
          <w:szCs w:val="24"/>
        </w:rPr>
        <w:t>нестихотворную</w:t>
      </w:r>
      <w:proofErr w:type="spellEnd"/>
      <w:r w:rsidRPr="006F1FD3">
        <w:rPr>
          <w:rFonts w:ascii="Times New Roman" w:eastAsia="Times New Roman" w:hAnsi="Times New Roman" w:cs="Times New Roman"/>
          <w:sz w:val="24"/>
          <w:szCs w:val="24"/>
        </w:rPr>
        <w:t>) и стихотворную речь;</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xml:space="preserve">— различать и называть отдельные жанры фольклора (устного народного творчества) и художественной литературы (загадки, пословицы, </w:t>
      </w:r>
      <w:proofErr w:type="spellStart"/>
      <w:r w:rsidRPr="006F1FD3">
        <w:rPr>
          <w:rFonts w:ascii="Times New Roman" w:eastAsia="Times New Roman" w:hAnsi="Times New Roman" w:cs="Times New Roman"/>
          <w:sz w:val="24"/>
          <w:szCs w:val="24"/>
        </w:rPr>
        <w:t>потешки</w:t>
      </w:r>
      <w:proofErr w:type="spellEnd"/>
      <w:r w:rsidRPr="006F1FD3">
        <w:rPr>
          <w:rFonts w:ascii="Times New Roman" w:eastAsia="Times New Roman" w:hAnsi="Times New Roman" w:cs="Times New Roman"/>
          <w:sz w:val="24"/>
          <w:szCs w:val="24"/>
        </w:rPr>
        <w:t>, сказки (фольклорные и литературные), рассказы, стихотворения);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понимать содержание прослушанного/прочитанного произведения: отвечать на вопросы по фактическому содержанию произведения;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xml:space="preserve">— владеть элементарными умениями анализа </w:t>
      </w:r>
      <w:proofErr w:type="gramStart"/>
      <w:r w:rsidRPr="006F1FD3">
        <w:rPr>
          <w:rFonts w:ascii="Times New Roman" w:eastAsia="Times New Roman" w:hAnsi="Times New Roman" w:cs="Times New Roman"/>
          <w:sz w:val="24"/>
          <w:szCs w:val="24"/>
        </w:rPr>
        <w:t>текста</w:t>
      </w:r>
      <w:proofErr w:type="gramEnd"/>
      <w:r w:rsidRPr="006F1FD3">
        <w:rPr>
          <w:rFonts w:ascii="Times New Roman" w:eastAsia="Times New Roman" w:hAnsi="Times New Roman" w:cs="Times New Roman"/>
          <w:sz w:val="24"/>
          <w:szCs w:val="24"/>
        </w:rPr>
        <w:t xml:space="preserve">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xml:space="preserve">— 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w:t>
      </w:r>
      <w:r w:rsidRPr="006F1FD3">
        <w:rPr>
          <w:rFonts w:ascii="Times New Roman" w:eastAsia="Times New Roman" w:hAnsi="Times New Roman" w:cs="Times New Roman"/>
          <w:sz w:val="24"/>
          <w:szCs w:val="24"/>
        </w:rPr>
        <w:lastRenderedPageBreak/>
        <w:t>ответ примерами из текста;</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читать по ролям с соблюдением норм произношения, расстановки ударения;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составлять высказывания по содержанию произведения (не менее 3 предложений) по заданному алгоритму;</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сочинять небольшие тексты по предложенному началу и др. (не менее 3 предложений);</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ориентироваться в книге/учебнике по обложке, оглавлению, иллюстрациям;</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обращаться к справочной литературе для получения дополнительной информации в соответствии с учебной задачей.</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2 КЛАСС</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К концу обучения во втором классе обучающийся научится: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различать прозаическую и стихотворную речь: называть особенности стихотворного произведения (ритм, рифма);</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xml:space="preserve">— различать и называть отдельные жанры фольклора (считалки, загадки, пословицы, </w:t>
      </w:r>
      <w:proofErr w:type="spellStart"/>
      <w:r w:rsidRPr="006F1FD3">
        <w:rPr>
          <w:rFonts w:ascii="Times New Roman" w:eastAsia="Times New Roman" w:hAnsi="Times New Roman" w:cs="Times New Roman"/>
          <w:sz w:val="24"/>
          <w:szCs w:val="24"/>
        </w:rPr>
        <w:t>потешки</w:t>
      </w:r>
      <w:proofErr w:type="spellEnd"/>
      <w:r w:rsidRPr="006F1FD3">
        <w:rPr>
          <w:rFonts w:ascii="Times New Roman" w:eastAsia="Times New Roman" w:hAnsi="Times New Roman" w:cs="Times New Roman"/>
          <w:sz w:val="24"/>
          <w:szCs w:val="24"/>
        </w:rPr>
        <w:t>,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участвовать в обсуждении прослушанного/прочитанного произведения: понимать жанровую принадлежность произведения, формулировать устно простые выводы,</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lastRenderedPageBreak/>
        <w:t>подтверждать свой ответ примерами из текста;</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пересказывать (устно) содержание произведения подробно, выборочно, от лица героя, от третьего лица;</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читать по ролям с соблюдением норм произношения, расстановки ударения, инсценировать небольшие эпизоды из произведения;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составлять высказывания на заданную тему по содержанию произведения (не менее 5 предложений);</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сочинять по аналогии с прочитанным загадки, небольшие сказки, рассказы;</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ориентироваться в книге/учебнике по обложке, оглавлению, аннотации, иллюстрациям, предисловию, условным обозначениям;</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выбирать книги для самостоятельного чтения с учётом рекомендательного списка, используя картотеки, рассказывать о прочитанной книге;</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использовать справочную литературу для получения дополнительной информации в соответствии с учебной задачей.</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3 КЛАСС</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К концу обучения в третьем классе обучающийся научится: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читать наизусть не менее 4 стихотворений в соответствии с изученной тематикой произведений;</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различать художественные произведения и познавательные тексты;</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понимать</w:t>
      </w:r>
      <w:r w:rsidRPr="006F1FD3">
        <w:rPr>
          <w:rFonts w:ascii="Times New Roman" w:eastAsia="Times New Roman" w:hAnsi="Times New Roman" w:cs="Times New Roman"/>
          <w:sz w:val="24"/>
          <w:szCs w:val="24"/>
        </w:rPr>
        <w:tab/>
        <w:t>жанровую</w:t>
      </w:r>
      <w:r w:rsidRPr="006F1FD3">
        <w:rPr>
          <w:rFonts w:ascii="Times New Roman" w:eastAsia="Times New Roman" w:hAnsi="Times New Roman" w:cs="Times New Roman"/>
          <w:sz w:val="24"/>
          <w:szCs w:val="24"/>
        </w:rPr>
        <w:tab/>
        <w:t>принадлежность,</w:t>
      </w:r>
      <w:r w:rsidRPr="006F1FD3">
        <w:rPr>
          <w:rFonts w:ascii="Times New Roman" w:eastAsia="Times New Roman" w:hAnsi="Times New Roman" w:cs="Times New Roman"/>
          <w:sz w:val="24"/>
          <w:szCs w:val="24"/>
        </w:rPr>
        <w:tab/>
        <w:t>содержание,</w:t>
      </w:r>
      <w:r w:rsidRPr="006F1FD3">
        <w:rPr>
          <w:rFonts w:ascii="Times New Roman" w:eastAsia="Times New Roman" w:hAnsi="Times New Roman" w:cs="Times New Roman"/>
          <w:sz w:val="24"/>
          <w:szCs w:val="24"/>
        </w:rPr>
        <w:tab/>
        <w:t>смысл прослушанного/прочитанного произведения: отвечать и формулировать вопросы к учебным и художественным текстам;</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xml:space="preserve">— различать и называть отдельные жанры фольклора (считалки, загадки, пословицы, </w:t>
      </w:r>
      <w:proofErr w:type="spellStart"/>
      <w:r w:rsidRPr="006F1FD3">
        <w:rPr>
          <w:rFonts w:ascii="Times New Roman" w:eastAsia="Times New Roman" w:hAnsi="Times New Roman" w:cs="Times New Roman"/>
          <w:sz w:val="24"/>
          <w:szCs w:val="24"/>
        </w:rPr>
        <w:t>потешки</w:t>
      </w:r>
      <w:proofErr w:type="spellEnd"/>
      <w:r w:rsidRPr="006F1FD3">
        <w:rPr>
          <w:rFonts w:ascii="Times New Roman" w:eastAsia="Times New Roman" w:hAnsi="Times New Roman" w:cs="Times New Roman"/>
          <w:sz w:val="24"/>
          <w:szCs w:val="24"/>
        </w:rPr>
        <w:t>,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xml:space="preserve">— 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w:t>
      </w:r>
      <w:r w:rsidRPr="006F1FD3">
        <w:rPr>
          <w:rFonts w:ascii="Times New Roman" w:eastAsia="Times New Roman" w:hAnsi="Times New Roman" w:cs="Times New Roman"/>
          <w:sz w:val="24"/>
          <w:szCs w:val="24"/>
        </w:rPr>
        <w:lastRenderedPageBreak/>
        <w:t>художественной выразительности (сравнение, эпитет, олицетворение);</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пересказывать произведение (устно) подробно, выборочно, сжато (кратко), от лица героя, с изменением лица рассказчика, от третьего лица;</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читать по ролям с соблюдением норм произношения, инсценировать небольшие эпизоды из произведения;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составлять краткий отзыв о прочитанном произведении по заданному алгоритму;</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сочинять тексты, используя аналогии, иллюстрации, придумывать продолжение прочитанного произведения;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выбирать книги для самостоятельного чтения с учётом рекомендательного списка, используя картотеки, рассказывать о прочитанной книге;</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использовать справочную литературу, включая ресурсы сети Интернет (в условиях контролируемого входа), для получения дополнительной информации в соответствии с учебной задачей.</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4 КЛАСС</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К концу обучения в четвёртом классе обучающийся научится: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читать наизусть не менее 5 стихотворений в соответствии с изученной тематикой произведений;</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различать художественные произведения и познавательные тексты;</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понимать</w:t>
      </w:r>
      <w:r w:rsidRPr="006F1FD3">
        <w:rPr>
          <w:rFonts w:ascii="Times New Roman" w:eastAsia="Times New Roman" w:hAnsi="Times New Roman" w:cs="Times New Roman"/>
          <w:sz w:val="24"/>
          <w:szCs w:val="24"/>
        </w:rPr>
        <w:tab/>
        <w:t>жанровую</w:t>
      </w:r>
      <w:r w:rsidRPr="006F1FD3">
        <w:rPr>
          <w:rFonts w:ascii="Times New Roman" w:eastAsia="Times New Roman" w:hAnsi="Times New Roman" w:cs="Times New Roman"/>
          <w:sz w:val="24"/>
          <w:szCs w:val="24"/>
        </w:rPr>
        <w:tab/>
        <w:t>принадлежность,</w:t>
      </w:r>
      <w:r w:rsidRPr="006F1FD3">
        <w:rPr>
          <w:rFonts w:ascii="Times New Roman" w:eastAsia="Times New Roman" w:hAnsi="Times New Roman" w:cs="Times New Roman"/>
          <w:sz w:val="24"/>
          <w:szCs w:val="24"/>
        </w:rPr>
        <w:tab/>
        <w:t>содержание,</w:t>
      </w:r>
      <w:r w:rsidRPr="006F1FD3">
        <w:rPr>
          <w:rFonts w:ascii="Times New Roman" w:eastAsia="Times New Roman" w:hAnsi="Times New Roman" w:cs="Times New Roman"/>
          <w:sz w:val="24"/>
          <w:szCs w:val="24"/>
        </w:rPr>
        <w:tab/>
        <w:t>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xml:space="preserve">— различать и называть отдельные жанры фольклора (считалки, загадки, пословицы, </w:t>
      </w:r>
      <w:proofErr w:type="spellStart"/>
      <w:r w:rsidRPr="006F1FD3">
        <w:rPr>
          <w:rFonts w:ascii="Times New Roman" w:eastAsia="Times New Roman" w:hAnsi="Times New Roman" w:cs="Times New Roman"/>
          <w:sz w:val="24"/>
          <w:szCs w:val="24"/>
        </w:rPr>
        <w:lastRenderedPageBreak/>
        <w:t>потешки</w:t>
      </w:r>
      <w:proofErr w:type="spellEnd"/>
      <w:r w:rsidRPr="006F1FD3">
        <w:rPr>
          <w:rFonts w:ascii="Times New Roman" w:eastAsia="Times New Roman" w:hAnsi="Times New Roman" w:cs="Times New Roman"/>
          <w:sz w:val="24"/>
          <w:szCs w:val="24"/>
        </w:rPr>
        <w:t>, небылицы, народные песни, скороговорки, сказки о животных, бытовые и волшебные), приводить примеры произведений фольклора разных народов России;</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читать по ролям с соблюдением норм произношения, расстановки ударения, инсценировать небольшие эпизоды из произведения;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xml:space="preserve">— составлять краткий отзыв о прочитанном произведении по заданному алгоритму; </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выбирать книги для самостоятельного чтения с учётом рекомендательного списка, используя картотеки, рассказывать о прочитанной книге;</w:t>
      </w:r>
    </w:p>
    <w:p w:rsid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использовать справочную литературу, включая ресурсы сети Интернет (в условиях контролируемого входа), для получения дополнительной информации в соответствии с учебной задачей.</w:t>
      </w:r>
    </w:p>
    <w:p w:rsid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p>
    <w:p w:rsid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p>
    <w:p w:rsidR="003F3018" w:rsidRDefault="003F3018" w:rsidP="006F1FD3">
      <w:pPr>
        <w:widowControl w:val="0"/>
        <w:autoSpaceDE w:val="0"/>
        <w:autoSpaceDN w:val="0"/>
        <w:spacing w:after="0" w:line="240" w:lineRule="auto"/>
        <w:jc w:val="both"/>
        <w:rPr>
          <w:rFonts w:ascii="Times New Roman" w:eastAsia="Times New Roman" w:hAnsi="Times New Roman" w:cs="Times New Roman"/>
          <w:sz w:val="24"/>
          <w:szCs w:val="24"/>
        </w:rPr>
      </w:pPr>
    </w:p>
    <w:p w:rsidR="003F3018" w:rsidRDefault="003F3018" w:rsidP="006F1FD3">
      <w:pPr>
        <w:widowControl w:val="0"/>
        <w:autoSpaceDE w:val="0"/>
        <w:autoSpaceDN w:val="0"/>
        <w:spacing w:after="0" w:line="240" w:lineRule="auto"/>
        <w:jc w:val="both"/>
        <w:rPr>
          <w:rFonts w:ascii="Times New Roman" w:eastAsia="Times New Roman" w:hAnsi="Times New Roman" w:cs="Times New Roman"/>
          <w:sz w:val="24"/>
          <w:szCs w:val="24"/>
        </w:rPr>
      </w:pPr>
    </w:p>
    <w:p w:rsidR="00626AD6" w:rsidRPr="006F1FD3" w:rsidRDefault="00626AD6" w:rsidP="006F1FD3">
      <w:pPr>
        <w:widowControl w:val="0"/>
        <w:autoSpaceDE w:val="0"/>
        <w:autoSpaceDN w:val="0"/>
        <w:spacing w:after="0" w:line="240" w:lineRule="auto"/>
        <w:jc w:val="both"/>
        <w:rPr>
          <w:rFonts w:ascii="Times New Roman" w:eastAsia="Times New Roman" w:hAnsi="Times New Roman" w:cs="Times New Roman"/>
          <w:sz w:val="24"/>
          <w:szCs w:val="24"/>
        </w:rPr>
      </w:pPr>
    </w:p>
    <w:p w:rsidR="006F1FD3" w:rsidRPr="006F1FD3" w:rsidRDefault="006F1FD3" w:rsidP="006F1FD3">
      <w:pPr>
        <w:widowControl w:val="0"/>
        <w:autoSpaceDE w:val="0"/>
        <w:autoSpaceDN w:val="0"/>
        <w:spacing w:after="0" w:line="240" w:lineRule="auto"/>
        <w:jc w:val="center"/>
        <w:rPr>
          <w:rFonts w:ascii="Times New Roman" w:eastAsia="Times New Roman" w:hAnsi="Times New Roman" w:cs="Times New Roman"/>
          <w:sz w:val="24"/>
          <w:szCs w:val="24"/>
        </w:rPr>
      </w:pPr>
      <w:r w:rsidRPr="006F1FD3">
        <w:rPr>
          <w:rFonts w:ascii="Times New Roman" w:eastAsia="Times New Roman" w:hAnsi="Times New Roman" w:cs="Times New Roman"/>
          <w:b/>
          <w:bCs/>
          <w:spacing w:val="-3"/>
          <w:sz w:val="24"/>
          <w:szCs w:val="24"/>
        </w:rPr>
        <w:lastRenderedPageBreak/>
        <w:t>ИНОСТРАННЫЙ</w:t>
      </w:r>
      <w:r w:rsidRPr="006F1FD3">
        <w:rPr>
          <w:rFonts w:ascii="Times New Roman" w:eastAsia="Times New Roman" w:hAnsi="Times New Roman" w:cs="Times New Roman"/>
          <w:b/>
          <w:bCs/>
          <w:spacing w:val="-15"/>
          <w:sz w:val="24"/>
          <w:szCs w:val="24"/>
        </w:rPr>
        <w:t xml:space="preserve"> </w:t>
      </w:r>
      <w:r w:rsidRPr="006F1FD3">
        <w:rPr>
          <w:rFonts w:ascii="Times New Roman" w:eastAsia="Times New Roman" w:hAnsi="Times New Roman" w:cs="Times New Roman"/>
          <w:b/>
          <w:bCs/>
          <w:spacing w:val="-3"/>
          <w:sz w:val="24"/>
          <w:szCs w:val="24"/>
        </w:rPr>
        <w:t>(АНГЛИЙСКИЙ)</w:t>
      </w:r>
      <w:r w:rsidRPr="006F1FD3">
        <w:rPr>
          <w:rFonts w:ascii="Times New Roman" w:eastAsia="Times New Roman" w:hAnsi="Times New Roman" w:cs="Times New Roman"/>
          <w:b/>
          <w:bCs/>
          <w:spacing w:val="-14"/>
          <w:sz w:val="24"/>
          <w:szCs w:val="24"/>
        </w:rPr>
        <w:t xml:space="preserve"> </w:t>
      </w:r>
      <w:r w:rsidRPr="006F1FD3">
        <w:rPr>
          <w:rFonts w:ascii="Times New Roman" w:eastAsia="Times New Roman" w:hAnsi="Times New Roman" w:cs="Times New Roman"/>
          <w:b/>
          <w:bCs/>
          <w:spacing w:val="-3"/>
          <w:sz w:val="24"/>
          <w:szCs w:val="24"/>
        </w:rPr>
        <w:t>ЯЗЫК</w:t>
      </w:r>
    </w:p>
    <w:p w:rsidR="006F1FD3" w:rsidRPr="006F1FD3" w:rsidRDefault="006F1FD3" w:rsidP="006F1FD3">
      <w:pPr>
        <w:widowControl w:val="0"/>
        <w:autoSpaceDE w:val="0"/>
        <w:autoSpaceDN w:val="0"/>
        <w:spacing w:after="0" w:line="240" w:lineRule="auto"/>
        <w:jc w:val="center"/>
        <w:outlineLvl w:val="0"/>
        <w:rPr>
          <w:rFonts w:ascii="Times New Roman" w:eastAsia="Times New Roman" w:hAnsi="Times New Roman" w:cs="Times New Roman"/>
          <w:b/>
          <w:bCs/>
          <w:sz w:val="24"/>
          <w:szCs w:val="24"/>
        </w:rPr>
      </w:pPr>
    </w:p>
    <w:p w:rsidR="006F1FD3" w:rsidRPr="006F1FD3" w:rsidRDefault="006F1FD3" w:rsidP="006F1FD3">
      <w:pPr>
        <w:widowControl w:val="0"/>
        <w:autoSpaceDE w:val="0"/>
        <w:autoSpaceDN w:val="0"/>
        <w:spacing w:before="2" w:after="0" w:line="321" w:lineRule="exact"/>
        <w:jc w:val="both"/>
        <w:outlineLvl w:val="1"/>
        <w:rPr>
          <w:rFonts w:ascii="Times New Roman" w:eastAsia="Times New Roman" w:hAnsi="Times New Roman" w:cs="Times New Roman"/>
          <w:b/>
          <w:bCs/>
          <w:iCs/>
          <w:sz w:val="24"/>
          <w:szCs w:val="24"/>
        </w:rPr>
      </w:pPr>
      <w:r w:rsidRPr="006F1FD3">
        <w:rPr>
          <w:rFonts w:ascii="Times New Roman" w:eastAsia="Times New Roman" w:hAnsi="Times New Roman" w:cs="Times New Roman"/>
          <w:b/>
          <w:bCs/>
          <w:iCs/>
          <w:spacing w:val="-3"/>
          <w:sz w:val="24"/>
          <w:szCs w:val="24"/>
        </w:rPr>
        <w:t>Личностные</w:t>
      </w:r>
      <w:r w:rsidRPr="006F1FD3">
        <w:rPr>
          <w:rFonts w:ascii="Times New Roman" w:eastAsia="Times New Roman" w:hAnsi="Times New Roman" w:cs="Times New Roman"/>
          <w:b/>
          <w:bCs/>
          <w:iCs/>
          <w:spacing w:val="-14"/>
          <w:sz w:val="24"/>
          <w:szCs w:val="24"/>
        </w:rPr>
        <w:t xml:space="preserve"> </w:t>
      </w:r>
      <w:r w:rsidRPr="006F1FD3">
        <w:rPr>
          <w:rFonts w:ascii="Times New Roman" w:eastAsia="Times New Roman" w:hAnsi="Times New Roman" w:cs="Times New Roman"/>
          <w:b/>
          <w:bCs/>
          <w:iCs/>
          <w:spacing w:val="-3"/>
          <w:sz w:val="24"/>
          <w:szCs w:val="24"/>
        </w:rPr>
        <w:t>результаты</w:t>
      </w:r>
    </w:p>
    <w:p w:rsidR="006F1FD3" w:rsidRPr="006F1FD3" w:rsidRDefault="006F1FD3" w:rsidP="006F1FD3">
      <w:pPr>
        <w:widowControl w:val="0"/>
        <w:autoSpaceDE w:val="0"/>
        <w:autoSpaceDN w:val="0"/>
        <w:spacing w:after="0" w:line="240" w:lineRule="auto"/>
        <w:ind w:right="3" w:firstLine="720"/>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Личностные</w:t>
      </w:r>
      <w:r w:rsidRPr="006F1FD3">
        <w:rPr>
          <w:rFonts w:ascii="Times New Roman" w:eastAsia="Times New Roman" w:hAnsi="Times New Roman" w:cs="Times New Roman"/>
          <w:spacing w:val="1"/>
          <w:sz w:val="24"/>
          <w:szCs w:val="24"/>
        </w:rPr>
        <w:t xml:space="preserve"> </w:t>
      </w:r>
      <w:r w:rsidRPr="006F1FD3">
        <w:rPr>
          <w:rFonts w:ascii="Times New Roman" w:eastAsia="Times New Roman" w:hAnsi="Times New Roman" w:cs="Times New Roman"/>
          <w:sz w:val="24"/>
          <w:szCs w:val="24"/>
        </w:rPr>
        <w:t>результаты</w:t>
      </w:r>
      <w:r w:rsidRPr="006F1FD3">
        <w:rPr>
          <w:rFonts w:ascii="Times New Roman" w:eastAsia="Times New Roman" w:hAnsi="Times New Roman" w:cs="Times New Roman"/>
          <w:spacing w:val="1"/>
          <w:sz w:val="24"/>
          <w:szCs w:val="24"/>
        </w:rPr>
        <w:t xml:space="preserve"> </w:t>
      </w:r>
      <w:r w:rsidRPr="006F1FD3">
        <w:rPr>
          <w:rFonts w:ascii="Times New Roman" w:eastAsia="Times New Roman" w:hAnsi="Times New Roman" w:cs="Times New Roman"/>
          <w:sz w:val="24"/>
          <w:szCs w:val="24"/>
        </w:rPr>
        <w:t>освоения</w:t>
      </w:r>
      <w:r w:rsidRPr="006F1FD3">
        <w:rPr>
          <w:rFonts w:ascii="Times New Roman" w:eastAsia="Times New Roman" w:hAnsi="Times New Roman" w:cs="Times New Roman"/>
          <w:spacing w:val="1"/>
          <w:sz w:val="24"/>
          <w:szCs w:val="24"/>
        </w:rPr>
        <w:t xml:space="preserve"> </w:t>
      </w:r>
      <w:r w:rsidRPr="006F1FD3">
        <w:rPr>
          <w:rFonts w:ascii="Times New Roman" w:eastAsia="Times New Roman" w:hAnsi="Times New Roman" w:cs="Times New Roman"/>
          <w:sz w:val="24"/>
          <w:szCs w:val="24"/>
        </w:rPr>
        <w:t>программы</w:t>
      </w:r>
      <w:r w:rsidRPr="006F1FD3">
        <w:rPr>
          <w:rFonts w:ascii="Times New Roman" w:eastAsia="Times New Roman" w:hAnsi="Times New Roman" w:cs="Times New Roman"/>
          <w:spacing w:val="1"/>
          <w:sz w:val="24"/>
          <w:szCs w:val="24"/>
        </w:rPr>
        <w:t xml:space="preserve"> </w:t>
      </w:r>
      <w:r w:rsidRPr="006F1FD3">
        <w:rPr>
          <w:rFonts w:ascii="Times New Roman" w:eastAsia="Times New Roman" w:hAnsi="Times New Roman" w:cs="Times New Roman"/>
          <w:sz w:val="24"/>
          <w:szCs w:val="24"/>
        </w:rPr>
        <w:t>начального</w:t>
      </w:r>
      <w:r w:rsidRPr="006F1FD3">
        <w:rPr>
          <w:rFonts w:ascii="Times New Roman" w:eastAsia="Times New Roman" w:hAnsi="Times New Roman" w:cs="Times New Roman"/>
          <w:spacing w:val="1"/>
          <w:sz w:val="24"/>
          <w:szCs w:val="24"/>
        </w:rPr>
        <w:t xml:space="preserve"> </w:t>
      </w:r>
      <w:r w:rsidRPr="006F1FD3">
        <w:rPr>
          <w:rFonts w:ascii="Times New Roman" w:eastAsia="Times New Roman" w:hAnsi="Times New Roman" w:cs="Times New Roman"/>
          <w:sz w:val="24"/>
          <w:szCs w:val="24"/>
        </w:rPr>
        <w:t>общего</w:t>
      </w:r>
      <w:r w:rsidRPr="006F1FD3">
        <w:rPr>
          <w:rFonts w:ascii="Times New Roman" w:eastAsia="Times New Roman" w:hAnsi="Times New Roman" w:cs="Times New Roman"/>
          <w:spacing w:val="1"/>
          <w:sz w:val="24"/>
          <w:szCs w:val="24"/>
        </w:rPr>
        <w:t xml:space="preserve"> </w:t>
      </w:r>
      <w:r w:rsidRPr="006F1FD3">
        <w:rPr>
          <w:rFonts w:ascii="Times New Roman" w:eastAsia="Times New Roman" w:hAnsi="Times New Roman" w:cs="Times New Roman"/>
          <w:sz w:val="24"/>
          <w:szCs w:val="24"/>
        </w:rPr>
        <w:t>образования</w:t>
      </w:r>
      <w:r w:rsidRPr="006F1FD3">
        <w:rPr>
          <w:rFonts w:ascii="Times New Roman" w:eastAsia="Times New Roman" w:hAnsi="Times New Roman" w:cs="Times New Roman"/>
          <w:spacing w:val="1"/>
          <w:sz w:val="24"/>
          <w:szCs w:val="24"/>
        </w:rPr>
        <w:t xml:space="preserve"> </w:t>
      </w:r>
      <w:r w:rsidRPr="006F1FD3">
        <w:rPr>
          <w:rFonts w:ascii="Times New Roman" w:eastAsia="Times New Roman" w:hAnsi="Times New Roman" w:cs="Times New Roman"/>
          <w:spacing w:val="-1"/>
          <w:sz w:val="24"/>
          <w:szCs w:val="24"/>
        </w:rPr>
        <w:t>достигаются</w:t>
      </w:r>
      <w:r w:rsidRPr="006F1FD3">
        <w:rPr>
          <w:rFonts w:ascii="Times New Roman" w:eastAsia="Times New Roman" w:hAnsi="Times New Roman" w:cs="Times New Roman"/>
          <w:spacing w:val="-14"/>
          <w:sz w:val="24"/>
          <w:szCs w:val="24"/>
        </w:rPr>
        <w:t xml:space="preserve"> </w:t>
      </w:r>
      <w:r w:rsidRPr="006F1FD3">
        <w:rPr>
          <w:rFonts w:ascii="Times New Roman" w:eastAsia="Times New Roman" w:hAnsi="Times New Roman" w:cs="Times New Roman"/>
          <w:spacing w:val="-1"/>
          <w:sz w:val="24"/>
          <w:szCs w:val="24"/>
        </w:rPr>
        <w:t>в</w:t>
      </w:r>
      <w:r w:rsidRPr="006F1FD3">
        <w:rPr>
          <w:rFonts w:ascii="Times New Roman" w:eastAsia="Times New Roman" w:hAnsi="Times New Roman" w:cs="Times New Roman"/>
          <w:spacing w:val="-13"/>
          <w:sz w:val="24"/>
          <w:szCs w:val="24"/>
        </w:rPr>
        <w:t xml:space="preserve"> </w:t>
      </w:r>
      <w:r w:rsidRPr="006F1FD3">
        <w:rPr>
          <w:rFonts w:ascii="Times New Roman" w:eastAsia="Times New Roman" w:hAnsi="Times New Roman" w:cs="Times New Roman"/>
          <w:spacing w:val="-1"/>
          <w:sz w:val="24"/>
          <w:szCs w:val="24"/>
        </w:rPr>
        <w:t>единстве</w:t>
      </w:r>
      <w:r w:rsidRPr="006F1FD3">
        <w:rPr>
          <w:rFonts w:ascii="Times New Roman" w:eastAsia="Times New Roman" w:hAnsi="Times New Roman" w:cs="Times New Roman"/>
          <w:spacing w:val="-11"/>
          <w:sz w:val="24"/>
          <w:szCs w:val="24"/>
        </w:rPr>
        <w:t xml:space="preserve"> </w:t>
      </w:r>
      <w:r w:rsidRPr="006F1FD3">
        <w:rPr>
          <w:rFonts w:ascii="Times New Roman" w:eastAsia="Times New Roman" w:hAnsi="Times New Roman" w:cs="Times New Roman"/>
          <w:spacing w:val="-1"/>
          <w:sz w:val="24"/>
          <w:szCs w:val="24"/>
        </w:rPr>
        <w:t>учебной</w:t>
      </w:r>
      <w:r w:rsidRPr="006F1FD3">
        <w:rPr>
          <w:rFonts w:ascii="Times New Roman" w:eastAsia="Times New Roman" w:hAnsi="Times New Roman" w:cs="Times New Roman"/>
          <w:spacing w:val="-13"/>
          <w:sz w:val="24"/>
          <w:szCs w:val="24"/>
        </w:rPr>
        <w:t xml:space="preserve"> </w:t>
      </w:r>
      <w:r w:rsidRPr="006F1FD3">
        <w:rPr>
          <w:rFonts w:ascii="Times New Roman" w:eastAsia="Times New Roman" w:hAnsi="Times New Roman" w:cs="Times New Roman"/>
          <w:spacing w:val="-1"/>
          <w:sz w:val="24"/>
          <w:szCs w:val="24"/>
        </w:rPr>
        <w:t>и</w:t>
      </w:r>
      <w:r w:rsidRPr="006F1FD3">
        <w:rPr>
          <w:rFonts w:ascii="Times New Roman" w:eastAsia="Times New Roman" w:hAnsi="Times New Roman" w:cs="Times New Roman"/>
          <w:spacing w:val="-13"/>
          <w:sz w:val="24"/>
          <w:szCs w:val="24"/>
        </w:rPr>
        <w:t xml:space="preserve"> </w:t>
      </w:r>
      <w:r w:rsidRPr="006F1FD3">
        <w:rPr>
          <w:rFonts w:ascii="Times New Roman" w:eastAsia="Times New Roman" w:hAnsi="Times New Roman" w:cs="Times New Roman"/>
          <w:spacing w:val="-1"/>
          <w:sz w:val="24"/>
          <w:szCs w:val="24"/>
        </w:rPr>
        <w:t>воспитательной</w:t>
      </w:r>
      <w:r w:rsidRPr="006F1FD3">
        <w:rPr>
          <w:rFonts w:ascii="Times New Roman" w:eastAsia="Times New Roman" w:hAnsi="Times New Roman" w:cs="Times New Roman"/>
          <w:spacing w:val="-14"/>
          <w:sz w:val="24"/>
          <w:szCs w:val="24"/>
        </w:rPr>
        <w:t xml:space="preserve"> </w:t>
      </w:r>
      <w:r w:rsidRPr="006F1FD3">
        <w:rPr>
          <w:rFonts w:ascii="Times New Roman" w:eastAsia="Times New Roman" w:hAnsi="Times New Roman" w:cs="Times New Roman"/>
          <w:spacing w:val="-1"/>
          <w:sz w:val="24"/>
          <w:szCs w:val="24"/>
        </w:rPr>
        <w:t>деятельности</w:t>
      </w:r>
      <w:r w:rsidRPr="006F1FD3">
        <w:rPr>
          <w:rFonts w:ascii="Times New Roman" w:eastAsia="Times New Roman" w:hAnsi="Times New Roman" w:cs="Times New Roman"/>
          <w:spacing w:val="-12"/>
          <w:sz w:val="24"/>
          <w:szCs w:val="24"/>
        </w:rPr>
        <w:t xml:space="preserve"> </w:t>
      </w:r>
      <w:r w:rsidRPr="006F1FD3">
        <w:rPr>
          <w:rFonts w:ascii="Times New Roman" w:eastAsia="Times New Roman" w:hAnsi="Times New Roman" w:cs="Times New Roman"/>
          <w:sz w:val="24"/>
          <w:szCs w:val="24"/>
        </w:rPr>
        <w:t>Организации</w:t>
      </w:r>
      <w:r w:rsidRPr="006F1FD3">
        <w:rPr>
          <w:rFonts w:ascii="Times New Roman" w:eastAsia="Times New Roman" w:hAnsi="Times New Roman" w:cs="Times New Roman"/>
          <w:spacing w:val="-14"/>
          <w:sz w:val="24"/>
          <w:szCs w:val="24"/>
        </w:rPr>
        <w:t xml:space="preserve"> </w:t>
      </w:r>
      <w:r w:rsidRPr="006F1FD3">
        <w:rPr>
          <w:rFonts w:ascii="Times New Roman" w:eastAsia="Times New Roman" w:hAnsi="Times New Roman" w:cs="Times New Roman"/>
          <w:sz w:val="24"/>
          <w:szCs w:val="24"/>
        </w:rPr>
        <w:t>в</w:t>
      </w:r>
      <w:r w:rsidRPr="006F1FD3">
        <w:rPr>
          <w:rFonts w:ascii="Times New Roman" w:eastAsia="Times New Roman" w:hAnsi="Times New Roman" w:cs="Times New Roman"/>
          <w:spacing w:val="-13"/>
          <w:sz w:val="24"/>
          <w:szCs w:val="24"/>
        </w:rPr>
        <w:t xml:space="preserve"> </w:t>
      </w:r>
      <w:r w:rsidRPr="006F1FD3">
        <w:rPr>
          <w:rFonts w:ascii="Times New Roman" w:eastAsia="Times New Roman" w:hAnsi="Times New Roman" w:cs="Times New Roman"/>
          <w:sz w:val="24"/>
          <w:szCs w:val="24"/>
        </w:rPr>
        <w:t>соответствии</w:t>
      </w:r>
      <w:r w:rsidRPr="006F1FD3">
        <w:rPr>
          <w:rFonts w:ascii="Times New Roman" w:eastAsia="Times New Roman" w:hAnsi="Times New Roman" w:cs="Times New Roman"/>
          <w:spacing w:val="-13"/>
          <w:sz w:val="24"/>
          <w:szCs w:val="24"/>
        </w:rPr>
        <w:t xml:space="preserve"> </w:t>
      </w:r>
      <w:r w:rsidRPr="006F1FD3">
        <w:rPr>
          <w:rFonts w:ascii="Times New Roman" w:eastAsia="Times New Roman" w:hAnsi="Times New Roman" w:cs="Times New Roman"/>
          <w:sz w:val="24"/>
          <w:szCs w:val="24"/>
        </w:rPr>
        <w:t>с</w:t>
      </w:r>
      <w:r w:rsidRPr="006F1FD3">
        <w:rPr>
          <w:rFonts w:ascii="Times New Roman" w:eastAsia="Times New Roman" w:hAnsi="Times New Roman" w:cs="Times New Roman"/>
          <w:spacing w:val="-58"/>
          <w:sz w:val="24"/>
          <w:szCs w:val="24"/>
        </w:rPr>
        <w:t xml:space="preserve"> </w:t>
      </w:r>
      <w:r w:rsidRPr="006F1FD3">
        <w:rPr>
          <w:rFonts w:ascii="Times New Roman" w:eastAsia="Times New Roman" w:hAnsi="Times New Roman" w:cs="Times New Roman"/>
          <w:sz w:val="24"/>
          <w:szCs w:val="24"/>
        </w:rPr>
        <w:t>традиционными</w:t>
      </w:r>
      <w:r w:rsidRPr="006F1FD3">
        <w:rPr>
          <w:rFonts w:ascii="Times New Roman" w:eastAsia="Times New Roman" w:hAnsi="Times New Roman" w:cs="Times New Roman"/>
          <w:spacing w:val="1"/>
          <w:sz w:val="24"/>
          <w:szCs w:val="24"/>
        </w:rPr>
        <w:t xml:space="preserve"> </w:t>
      </w:r>
      <w:r w:rsidRPr="006F1FD3">
        <w:rPr>
          <w:rFonts w:ascii="Times New Roman" w:eastAsia="Times New Roman" w:hAnsi="Times New Roman" w:cs="Times New Roman"/>
          <w:sz w:val="24"/>
          <w:szCs w:val="24"/>
        </w:rPr>
        <w:t>российскими</w:t>
      </w:r>
      <w:r w:rsidRPr="006F1FD3">
        <w:rPr>
          <w:rFonts w:ascii="Times New Roman" w:eastAsia="Times New Roman" w:hAnsi="Times New Roman" w:cs="Times New Roman"/>
          <w:spacing w:val="1"/>
          <w:sz w:val="24"/>
          <w:szCs w:val="24"/>
        </w:rPr>
        <w:t xml:space="preserve"> </w:t>
      </w:r>
      <w:r w:rsidRPr="006F1FD3">
        <w:rPr>
          <w:rFonts w:ascii="Times New Roman" w:eastAsia="Times New Roman" w:hAnsi="Times New Roman" w:cs="Times New Roman"/>
          <w:sz w:val="24"/>
          <w:szCs w:val="24"/>
        </w:rPr>
        <w:t>социокультурными</w:t>
      </w:r>
      <w:r w:rsidRPr="006F1FD3">
        <w:rPr>
          <w:rFonts w:ascii="Times New Roman" w:eastAsia="Times New Roman" w:hAnsi="Times New Roman" w:cs="Times New Roman"/>
          <w:spacing w:val="1"/>
          <w:sz w:val="24"/>
          <w:szCs w:val="24"/>
        </w:rPr>
        <w:t xml:space="preserve"> </w:t>
      </w:r>
      <w:r w:rsidRPr="006F1FD3">
        <w:rPr>
          <w:rFonts w:ascii="Times New Roman" w:eastAsia="Times New Roman" w:hAnsi="Times New Roman" w:cs="Times New Roman"/>
          <w:sz w:val="24"/>
          <w:szCs w:val="24"/>
        </w:rPr>
        <w:t>и</w:t>
      </w:r>
      <w:r w:rsidRPr="006F1FD3">
        <w:rPr>
          <w:rFonts w:ascii="Times New Roman" w:eastAsia="Times New Roman" w:hAnsi="Times New Roman" w:cs="Times New Roman"/>
          <w:spacing w:val="1"/>
          <w:sz w:val="24"/>
          <w:szCs w:val="24"/>
        </w:rPr>
        <w:t xml:space="preserve"> </w:t>
      </w:r>
      <w:r w:rsidRPr="006F1FD3">
        <w:rPr>
          <w:rFonts w:ascii="Times New Roman" w:eastAsia="Times New Roman" w:hAnsi="Times New Roman" w:cs="Times New Roman"/>
          <w:sz w:val="24"/>
          <w:szCs w:val="24"/>
        </w:rPr>
        <w:t>духовно-нравственными</w:t>
      </w:r>
      <w:r w:rsidRPr="006F1FD3">
        <w:rPr>
          <w:rFonts w:ascii="Times New Roman" w:eastAsia="Times New Roman" w:hAnsi="Times New Roman" w:cs="Times New Roman"/>
          <w:spacing w:val="1"/>
          <w:sz w:val="24"/>
          <w:szCs w:val="24"/>
        </w:rPr>
        <w:t xml:space="preserve"> </w:t>
      </w:r>
      <w:r w:rsidRPr="006F1FD3">
        <w:rPr>
          <w:rFonts w:ascii="Times New Roman" w:eastAsia="Times New Roman" w:hAnsi="Times New Roman" w:cs="Times New Roman"/>
          <w:sz w:val="24"/>
          <w:szCs w:val="24"/>
        </w:rPr>
        <w:t>ценностями,</w:t>
      </w:r>
      <w:r w:rsidRPr="006F1FD3">
        <w:rPr>
          <w:rFonts w:ascii="Times New Roman" w:eastAsia="Times New Roman" w:hAnsi="Times New Roman" w:cs="Times New Roman"/>
          <w:spacing w:val="1"/>
          <w:sz w:val="24"/>
          <w:szCs w:val="24"/>
        </w:rPr>
        <w:t xml:space="preserve"> </w:t>
      </w:r>
      <w:r w:rsidRPr="006F1FD3">
        <w:rPr>
          <w:rFonts w:ascii="Times New Roman" w:eastAsia="Times New Roman" w:hAnsi="Times New Roman" w:cs="Times New Roman"/>
          <w:sz w:val="24"/>
          <w:szCs w:val="24"/>
        </w:rPr>
        <w:t>принятыми</w:t>
      </w:r>
      <w:r w:rsidRPr="006F1FD3">
        <w:rPr>
          <w:rFonts w:ascii="Times New Roman" w:eastAsia="Times New Roman" w:hAnsi="Times New Roman" w:cs="Times New Roman"/>
          <w:spacing w:val="1"/>
          <w:sz w:val="24"/>
          <w:szCs w:val="24"/>
        </w:rPr>
        <w:t xml:space="preserve"> </w:t>
      </w:r>
      <w:r w:rsidRPr="006F1FD3">
        <w:rPr>
          <w:rFonts w:ascii="Times New Roman" w:eastAsia="Times New Roman" w:hAnsi="Times New Roman" w:cs="Times New Roman"/>
          <w:sz w:val="24"/>
          <w:szCs w:val="24"/>
        </w:rPr>
        <w:t>в</w:t>
      </w:r>
      <w:r w:rsidRPr="006F1FD3">
        <w:rPr>
          <w:rFonts w:ascii="Times New Roman" w:eastAsia="Times New Roman" w:hAnsi="Times New Roman" w:cs="Times New Roman"/>
          <w:spacing w:val="1"/>
          <w:sz w:val="24"/>
          <w:szCs w:val="24"/>
        </w:rPr>
        <w:t xml:space="preserve"> </w:t>
      </w:r>
      <w:r w:rsidRPr="006F1FD3">
        <w:rPr>
          <w:rFonts w:ascii="Times New Roman" w:eastAsia="Times New Roman" w:hAnsi="Times New Roman" w:cs="Times New Roman"/>
          <w:sz w:val="24"/>
          <w:szCs w:val="24"/>
        </w:rPr>
        <w:t>обществе</w:t>
      </w:r>
      <w:r w:rsidRPr="006F1FD3">
        <w:rPr>
          <w:rFonts w:ascii="Times New Roman" w:eastAsia="Times New Roman" w:hAnsi="Times New Roman" w:cs="Times New Roman"/>
          <w:spacing w:val="1"/>
          <w:sz w:val="24"/>
          <w:szCs w:val="24"/>
        </w:rPr>
        <w:t xml:space="preserve"> </w:t>
      </w:r>
      <w:r w:rsidRPr="006F1FD3">
        <w:rPr>
          <w:rFonts w:ascii="Times New Roman" w:eastAsia="Times New Roman" w:hAnsi="Times New Roman" w:cs="Times New Roman"/>
          <w:sz w:val="24"/>
          <w:szCs w:val="24"/>
        </w:rPr>
        <w:t>правилами</w:t>
      </w:r>
      <w:r w:rsidRPr="006F1FD3">
        <w:rPr>
          <w:rFonts w:ascii="Times New Roman" w:eastAsia="Times New Roman" w:hAnsi="Times New Roman" w:cs="Times New Roman"/>
          <w:spacing w:val="1"/>
          <w:sz w:val="24"/>
          <w:szCs w:val="24"/>
        </w:rPr>
        <w:t xml:space="preserve"> </w:t>
      </w:r>
      <w:r w:rsidRPr="006F1FD3">
        <w:rPr>
          <w:rFonts w:ascii="Times New Roman" w:eastAsia="Times New Roman" w:hAnsi="Times New Roman" w:cs="Times New Roman"/>
          <w:sz w:val="24"/>
          <w:szCs w:val="24"/>
        </w:rPr>
        <w:t>и</w:t>
      </w:r>
      <w:r w:rsidRPr="006F1FD3">
        <w:rPr>
          <w:rFonts w:ascii="Times New Roman" w:eastAsia="Times New Roman" w:hAnsi="Times New Roman" w:cs="Times New Roman"/>
          <w:spacing w:val="1"/>
          <w:sz w:val="24"/>
          <w:szCs w:val="24"/>
        </w:rPr>
        <w:t xml:space="preserve"> </w:t>
      </w:r>
      <w:r w:rsidRPr="006F1FD3">
        <w:rPr>
          <w:rFonts w:ascii="Times New Roman" w:eastAsia="Times New Roman" w:hAnsi="Times New Roman" w:cs="Times New Roman"/>
          <w:sz w:val="24"/>
          <w:szCs w:val="24"/>
        </w:rPr>
        <w:t>нормами</w:t>
      </w:r>
      <w:r w:rsidRPr="006F1FD3">
        <w:rPr>
          <w:rFonts w:ascii="Times New Roman" w:eastAsia="Times New Roman" w:hAnsi="Times New Roman" w:cs="Times New Roman"/>
          <w:spacing w:val="1"/>
          <w:sz w:val="24"/>
          <w:szCs w:val="24"/>
        </w:rPr>
        <w:t xml:space="preserve"> </w:t>
      </w:r>
      <w:r w:rsidRPr="006F1FD3">
        <w:rPr>
          <w:rFonts w:ascii="Times New Roman" w:eastAsia="Times New Roman" w:hAnsi="Times New Roman" w:cs="Times New Roman"/>
          <w:sz w:val="24"/>
          <w:szCs w:val="24"/>
        </w:rPr>
        <w:t>поведения</w:t>
      </w:r>
      <w:r w:rsidRPr="006F1FD3">
        <w:rPr>
          <w:rFonts w:ascii="Times New Roman" w:eastAsia="Times New Roman" w:hAnsi="Times New Roman" w:cs="Times New Roman"/>
          <w:spacing w:val="1"/>
          <w:sz w:val="24"/>
          <w:szCs w:val="24"/>
        </w:rPr>
        <w:t xml:space="preserve"> </w:t>
      </w:r>
      <w:r w:rsidRPr="006F1FD3">
        <w:rPr>
          <w:rFonts w:ascii="Times New Roman" w:eastAsia="Times New Roman" w:hAnsi="Times New Roman" w:cs="Times New Roman"/>
          <w:sz w:val="24"/>
          <w:szCs w:val="24"/>
        </w:rPr>
        <w:t>и</w:t>
      </w:r>
      <w:r w:rsidRPr="006F1FD3">
        <w:rPr>
          <w:rFonts w:ascii="Times New Roman" w:eastAsia="Times New Roman" w:hAnsi="Times New Roman" w:cs="Times New Roman"/>
          <w:spacing w:val="1"/>
          <w:sz w:val="24"/>
          <w:szCs w:val="24"/>
        </w:rPr>
        <w:t xml:space="preserve"> </w:t>
      </w:r>
      <w:r w:rsidRPr="006F1FD3">
        <w:rPr>
          <w:rFonts w:ascii="Times New Roman" w:eastAsia="Times New Roman" w:hAnsi="Times New Roman" w:cs="Times New Roman"/>
          <w:sz w:val="24"/>
          <w:szCs w:val="24"/>
        </w:rPr>
        <w:t>способствуют</w:t>
      </w:r>
      <w:r w:rsidRPr="006F1FD3">
        <w:rPr>
          <w:rFonts w:ascii="Times New Roman" w:eastAsia="Times New Roman" w:hAnsi="Times New Roman" w:cs="Times New Roman"/>
          <w:spacing w:val="1"/>
          <w:sz w:val="24"/>
          <w:szCs w:val="24"/>
        </w:rPr>
        <w:t xml:space="preserve"> </w:t>
      </w:r>
      <w:r w:rsidRPr="006F1FD3">
        <w:rPr>
          <w:rFonts w:ascii="Times New Roman" w:eastAsia="Times New Roman" w:hAnsi="Times New Roman" w:cs="Times New Roman"/>
          <w:sz w:val="24"/>
          <w:szCs w:val="24"/>
        </w:rPr>
        <w:t>процессам</w:t>
      </w:r>
      <w:r w:rsidRPr="006F1FD3">
        <w:rPr>
          <w:rFonts w:ascii="Times New Roman" w:eastAsia="Times New Roman" w:hAnsi="Times New Roman" w:cs="Times New Roman"/>
          <w:spacing w:val="1"/>
          <w:sz w:val="24"/>
          <w:szCs w:val="24"/>
        </w:rPr>
        <w:t xml:space="preserve"> </w:t>
      </w:r>
      <w:r w:rsidRPr="006F1FD3">
        <w:rPr>
          <w:rFonts w:ascii="Times New Roman" w:eastAsia="Times New Roman" w:hAnsi="Times New Roman" w:cs="Times New Roman"/>
          <w:spacing w:val="-4"/>
          <w:sz w:val="24"/>
          <w:szCs w:val="24"/>
        </w:rPr>
        <w:t>самопознания,</w:t>
      </w:r>
      <w:r w:rsidRPr="006F1FD3">
        <w:rPr>
          <w:rFonts w:ascii="Times New Roman" w:eastAsia="Times New Roman" w:hAnsi="Times New Roman" w:cs="Times New Roman"/>
          <w:spacing w:val="-9"/>
          <w:sz w:val="24"/>
          <w:szCs w:val="24"/>
        </w:rPr>
        <w:t xml:space="preserve"> </w:t>
      </w:r>
      <w:r w:rsidRPr="006F1FD3">
        <w:rPr>
          <w:rFonts w:ascii="Times New Roman" w:eastAsia="Times New Roman" w:hAnsi="Times New Roman" w:cs="Times New Roman"/>
          <w:spacing w:val="-4"/>
          <w:sz w:val="24"/>
          <w:szCs w:val="24"/>
        </w:rPr>
        <w:t>самовоспитания</w:t>
      </w:r>
      <w:r w:rsidRPr="006F1FD3">
        <w:rPr>
          <w:rFonts w:ascii="Times New Roman" w:eastAsia="Times New Roman" w:hAnsi="Times New Roman" w:cs="Times New Roman"/>
          <w:spacing w:val="-11"/>
          <w:sz w:val="24"/>
          <w:szCs w:val="24"/>
        </w:rPr>
        <w:t xml:space="preserve"> </w:t>
      </w:r>
      <w:r w:rsidRPr="006F1FD3">
        <w:rPr>
          <w:rFonts w:ascii="Times New Roman" w:eastAsia="Times New Roman" w:hAnsi="Times New Roman" w:cs="Times New Roman"/>
          <w:spacing w:val="-4"/>
          <w:sz w:val="24"/>
          <w:szCs w:val="24"/>
        </w:rPr>
        <w:t>и</w:t>
      </w:r>
      <w:r w:rsidRPr="006F1FD3">
        <w:rPr>
          <w:rFonts w:ascii="Times New Roman" w:eastAsia="Times New Roman" w:hAnsi="Times New Roman" w:cs="Times New Roman"/>
          <w:spacing w:val="-8"/>
          <w:sz w:val="24"/>
          <w:szCs w:val="24"/>
        </w:rPr>
        <w:t xml:space="preserve"> </w:t>
      </w:r>
      <w:r w:rsidRPr="006F1FD3">
        <w:rPr>
          <w:rFonts w:ascii="Times New Roman" w:eastAsia="Times New Roman" w:hAnsi="Times New Roman" w:cs="Times New Roman"/>
          <w:spacing w:val="-4"/>
          <w:sz w:val="24"/>
          <w:szCs w:val="24"/>
        </w:rPr>
        <w:t>саморазвития,</w:t>
      </w:r>
      <w:r w:rsidRPr="006F1FD3">
        <w:rPr>
          <w:rFonts w:ascii="Times New Roman" w:eastAsia="Times New Roman" w:hAnsi="Times New Roman" w:cs="Times New Roman"/>
          <w:spacing w:val="-7"/>
          <w:sz w:val="24"/>
          <w:szCs w:val="24"/>
        </w:rPr>
        <w:t xml:space="preserve"> </w:t>
      </w:r>
      <w:r w:rsidRPr="006F1FD3">
        <w:rPr>
          <w:rFonts w:ascii="Times New Roman" w:eastAsia="Times New Roman" w:hAnsi="Times New Roman" w:cs="Times New Roman"/>
          <w:spacing w:val="-4"/>
          <w:sz w:val="24"/>
          <w:szCs w:val="24"/>
        </w:rPr>
        <w:t>формирования</w:t>
      </w:r>
      <w:r w:rsidRPr="006F1FD3">
        <w:rPr>
          <w:rFonts w:ascii="Times New Roman" w:eastAsia="Times New Roman" w:hAnsi="Times New Roman" w:cs="Times New Roman"/>
          <w:spacing w:val="-9"/>
          <w:sz w:val="24"/>
          <w:szCs w:val="24"/>
        </w:rPr>
        <w:t xml:space="preserve"> </w:t>
      </w:r>
      <w:r w:rsidRPr="006F1FD3">
        <w:rPr>
          <w:rFonts w:ascii="Times New Roman" w:eastAsia="Times New Roman" w:hAnsi="Times New Roman" w:cs="Times New Roman"/>
          <w:spacing w:val="-4"/>
          <w:sz w:val="24"/>
          <w:szCs w:val="24"/>
        </w:rPr>
        <w:t>внутренней</w:t>
      </w:r>
      <w:r w:rsidRPr="006F1FD3">
        <w:rPr>
          <w:rFonts w:ascii="Times New Roman" w:eastAsia="Times New Roman" w:hAnsi="Times New Roman" w:cs="Times New Roman"/>
          <w:spacing w:val="-9"/>
          <w:sz w:val="24"/>
          <w:szCs w:val="24"/>
        </w:rPr>
        <w:t xml:space="preserve"> </w:t>
      </w:r>
      <w:r w:rsidRPr="006F1FD3">
        <w:rPr>
          <w:rFonts w:ascii="Times New Roman" w:eastAsia="Times New Roman" w:hAnsi="Times New Roman" w:cs="Times New Roman"/>
          <w:spacing w:val="-4"/>
          <w:sz w:val="24"/>
          <w:szCs w:val="24"/>
        </w:rPr>
        <w:t>позиции</w:t>
      </w:r>
      <w:r w:rsidRPr="006F1FD3">
        <w:rPr>
          <w:rFonts w:ascii="Times New Roman" w:eastAsia="Times New Roman" w:hAnsi="Times New Roman" w:cs="Times New Roman"/>
          <w:spacing w:val="-10"/>
          <w:sz w:val="24"/>
          <w:szCs w:val="24"/>
        </w:rPr>
        <w:t xml:space="preserve"> </w:t>
      </w:r>
      <w:r w:rsidRPr="006F1FD3">
        <w:rPr>
          <w:rFonts w:ascii="Times New Roman" w:eastAsia="Times New Roman" w:hAnsi="Times New Roman" w:cs="Times New Roman"/>
          <w:spacing w:val="-3"/>
          <w:sz w:val="24"/>
          <w:szCs w:val="24"/>
        </w:rPr>
        <w:t>личности.</w:t>
      </w:r>
    </w:p>
    <w:p w:rsidR="006F1FD3" w:rsidRPr="006F1FD3" w:rsidRDefault="006F1FD3" w:rsidP="006F1FD3">
      <w:pPr>
        <w:widowControl w:val="0"/>
        <w:autoSpaceDE w:val="0"/>
        <w:autoSpaceDN w:val="0"/>
        <w:spacing w:after="0" w:line="240" w:lineRule="auto"/>
        <w:ind w:right="3" w:firstLine="720"/>
        <w:jc w:val="both"/>
        <w:rPr>
          <w:rFonts w:ascii="Times New Roman" w:eastAsia="Times New Roman" w:hAnsi="Times New Roman" w:cs="Times New Roman"/>
          <w:sz w:val="24"/>
          <w:szCs w:val="24"/>
        </w:rPr>
      </w:pPr>
      <w:r w:rsidRPr="006F1FD3">
        <w:rPr>
          <w:rFonts w:ascii="Times New Roman" w:eastAsia="Times New Roman" w:hAnsi="Times New Roman" w:cs="Times New Roman"/>
          <w:spacing w:val="-1"/>
          <w:sz w:val="24"/>
          <w:szCs w:val="24"/>
        </w:rPr>
        <w:t xml:space="preserve">Личностные результаты освоения </w:t>
      </w:r>
      <w:r w:rsidRPr="006F1FD3">
        <w:rPr>
          <w:rFonts w:ascii="Times New Roman" w:eastAsia="Times New Roman" w:hAnsi="Times New Roman" w:cs="Times New Roman"/>
          <w:sz w:val="24"/>
          <w:szCs w:val="24"/>
        </w:rPr>
        <w:t>программы начального общего образования должны</w:t>
      </w:r>
      <w:r w:rsidRPr="006F1FD3">
        <w:rPr>
          <w:rFonts w:ascii="Times New Roman" w:eastAsia="Times New Roman" w:hAnsi="Times New Roman" w:cs="Times New Roman"/>
          <w:spacing w:val="-57"/>
          <w:sz w:val="24"/>
          <w:szCs w:val="24"/>
        </w:rPr>
        <w:t xml:space="preserve"> </w:t>
      </w:r>
      <w:r w:rsidRPr="006F1FD3">
        <w:rPr>
          <w:rFonts w:ascii="Times New Roman" w:eastAsia="Times New Roman" w:hAnsi="Times New Roman" w:cs="Times New Roman"/>
          <w:sz w:val="24"/>
          <w:szCs w:val="24"/>
        </w:rPr>
        <w:t>отражать</w:t>
      </w:r>
      <w:r w:rsidRPr="006F1FD3">
        <w:rPr>
          <w:rFonts w:ascii="Times New Roman" w:eastAsia="Times New Roman" w:hAnsi="Times New Roman" w:cs="Times New Roman"/>
          <w:spacing w:val="1"/>
          <w:sz w:val="24"/>
          <w:szCs w:val="24"/>
        </w:rPr>
        <w:t xml:space="preserve"> </w:t>
      </w:r>
      <w:r w:rsidRPr="006F1FD3">
        <w:rPr>
          <w:rFonts w:ascii="Times New Roman" w:eastAsia="Times New Roman" w:hAnsi="Times New Roman" w:cs="Times New Roman"/>
          <w:sz w:val="24"/>
          <w:szCs w:val="24"/>
        </w:rPr>
        <w:t>готовность</w:t>
      </w:r>
      <w:r w:rsidRPr="006F1FD3">
        <w:rPr>
          <w:rFonts w:ascii="Times New Roman" w:eastAsia="Times New Roman" w:hAnsi="Times New Roman" w:cs="Times New Roman"/>
          <w:spacing w:val="1"/>
          <w:sz w:val="24"/>
          <w:szCs w:val="24"/>
        </w:rPr>
        <w:t xml:space="preserve"> </w:t>
      </w:r>
      <w:r w:rsidRPr="006F1FD3">
        <w:rPr>
          <w:rFonts w:ascii="Times New Roman" w:eastAsia="Times New Roman" w:hAnsi="Times New Roman" w:cs="Times New Roman"/>
          <w:sz w:val="24"/>
          <w:szCs w:val="24"/>
        </w:rPr>
        <w:t>обучающихся</w:t>
      </w:r>
      <w:r w:rsidRPr="006F1FD3">
        <w:rPr>
          <w:rFonts w:ascii="Times New Roman" w:eastAsia="Times New Roman" w:hAnsi="Times New Roman" w:cs="Times New Roman"/>
          <w:spacing w:val="1"/>
          <w:sz w:val="24"/>
          <w:szCs w:val="24"/>
        </w:rPr>
        <w:t xml:space="preserve"> </w:t>
      </w:r>
      <w:r w:rsidRPr="006F1FD3">
        <w:rPr>
          <w:rFonts w:ascii="Times New Roman" w:eastAsia="Times New Roman" w:hAnsi="Times New Roman" w:cs="Times New Roman"/>
          <w:sz w:val="24"/>
          <w:szCs w:val="24"/>
        </w:rPr>
        <w:t>руководствоваться</w:t>
      </w:r>
      <w:r w:rsidRPr="006F1FD3">
        <w:rPr>
          <w:rFonts w:ascii="Times New Roman" w:eastAsia="Times New Roman" w:hAnsi="Times New Roman" w:cs="Times New Roman"/>
          <w:spacing w:val="1"/>
          <w:sz w:val="24"/>
          <w:szCs w:val="24"/>
        </w:rPr>
        <w:t xml:space="preserve"> </w:t>
      </w:r>
      <w:r w:rsidRPr="006F1FD3">
        <w:rPr>
          <w:rFonts w:ascii="Times New Roman" w:eastAsia="Times New Roman" w:hAnsi="Times New Roman" w:cs="Times New Roman"/>
          <w:sz w:val="24"/>
          <w:szCs w:val="24"/>
        </w:rPr>
        <w:t>ценностями</w:t>
      </w:r>
      <w:r w:rsidRPr="006F1FD3">
        <w:rPr>
          <w:rFonts w:ascii="Times New Roman" w:eastAsia="Times New Roman" w:hAnsi="Times New Roman" w:cs="Times New Roman"/>
          <w:spacing w:val="1"/>
          <w:sz w:val="24"/>
          <w:szCs w:val="24"/>
        </w:rPr>
        <w:t xml:space="preserve"> </w:t>
      </w:r>
      <w:r w:rsidRPr="006F1FD3">
        <w:rPr>
          <w:rFonts w:ascii="Times New Roman" w:eastAsia="Times New Roman" w:hAnsi="Times New Roman" w:cs="Times New Roman"/>
          <w:sz w:val="24"/>
          <w:szCs w:val="24"/>
        </w:rPr>
        <w:t>и</w:t>
      </w:r>
      <w:r w:rsidRPr="006F1FD3">
        <w:rPr>
          <w:rFonts w:ascii="Times New Roman" w:eastAsia="Times New Roman" w:hAnsi="Times New Roman" w:cs="Times New Roman"/>
          <w:spacing w:val="1"/>
          <w:sz w:val="24"/>
          <w:szCs w:val="24"/>
        </w:rPr>
        <w:t xml:space="preserve"> </w:t>
      </w:r>
      <w:r w:rsidRPr="006F1FD3">
        <w:rPr>
          <w:rFonts w:ascii="Times New Roman" w:eastAsia="Times New Roman" w:hAnsi="Times New Roman" w:cs="Times New Roman"/>
          <w:sz w:val="24"/>
          <w:szCs w:val="24"/>
        </w:rPr>
        <w:t>приобретение</w:t>
      </w:r>
      <w:r w:rsidRPr="006F1FD3">
        <w:rPr>
          <w:rFonts w:ascii="Times New Roman" w:eastAsia="Times New Roman" w:hAnsi="Times New Roman" w:cs="Times New Roman"/>
          <w:spacing w:val="-57"/>
          <w:sz w:val="24"/>
          <w:szCs w:val="24"/>
        </w:rPr>
        <w:t xml:space="preserve"> </w:t>
      </w:r>
      <w:r w:rsidRPr="006F1FD3">
        <w:rPr>
          <w:rFonts w:ascii="Times New Roman" w:eastAsia="Times New Roman" w:hAnsi="Times New Roman" w:cs="Times New Roman"/>
          <w:sz w:val="24"/>
          <w:szCs w:val="24"/>
        </w:rPr>
        <w:t>первоначального</w:t>
      </w:r>
      <w:r w:rsidRPr="006F1FD3">
        <w:rPr>
          <w:rFonts w:ascii="Times New Roman" w:eastAsia="Times New Roman" w:hAnsi="Times New Roman" w:cs="Times New Roman"/>
          <w:spacing w:val="-14"/>
          <w:sz w:val="24"/>
          <w:szCs w:val="24"/>
        </w:rPr>
        <w:t xml:space="preserve"> </w:t>
      </w:r>
      <w:r w:rsidRPr="006F1FD3">
        <w:rPr>
          <w:rFonts w:ascii="Times New Roman" w:eastAsia="Times New Roman" w:hAnsi="Times New Roman" w:cs="Times New Roman"/>
          <w:sz w:val="24"/>
          <w:szCs w:val="24"/>
        </w:rPr>
        <w:t>опыта</w:t>
      </w:r>
      <w:r w:rsidRPr="006F1FD3">
        <w:rPr>
          <w:rFonts w:ascii="Times New Roman" w:eastAsia="Times New Roman" w:hAnsi="Times New Roman" w:cs="Times New Roman"/>
          <w:spacing w:val="-12"/>
          <w:sz w:val="24"/>
          <w:szCs w:val="24"/>
        </w:rPr>
        <w:t xml:space="preserve"> </w:t>
      </w:r>
      <w:r w:rsidRPr="006F1FD3">
        <w:rPr>
          <w:rFonts w:ascii="Times New Roman" w:eastAsia="Times New Roman" w:hAnsi="Times New Roman" w:cs="Times New Roman"/>
          <w:sz w:val="24"/>
          <w:szCs w:val="24"/>
        </w:rPr>
        <w:t>деятельности</w:t>
      </w:r>
      <w:r w:rsidRPr="006F1FD3">
        <w:rPr>
          <w:rFonts w:ascii="Times New Roman" w:eastAsia="Times New Roman" w:hAnsi="Times New Roman" w:cs="Times New Roman"/>
          <w:spacing w:val="-13"/>
          <w:sz w:val="24"/>
          <w:szCs w:val="24"/>
        </w:rPr>
        <w:t xml:space="preserve"> </w:t>
      </w:r>
      <w:r w:rsidRPr="006F1FD3">
        <w:rPr>
          <w:rFonts w:ascii="Times New Roman" w:eastAsia="Times New Roman" w:hAnsi="Times New Roman" w:cs="Times New Roman"/>
          <w:sz w:val="24"/>
          <w:szCs w:val="24"/>
        </w:rPr>
        <w:t>на</w:t>
      </w:r>
      <w:r w:rsidRPr="006F1FD3">
        <w:rPr>
          <w:rFonts w:ascii="Times New Roman" w:eastAsia="Times New Roman" w:hAnsi="Times New Roman" w:cs="Times New Roman"/>
          <w:spacing w:val="-14"/>
          <w:sz w:val="24"/>
          <w:szCs w:val="24"/>
        </w:rPr>
        <w:t xml:space="preserve"> </w:t>
      </w:r>
      <w:r w:rsidRPr="006F1FD3">
        <w:rPr>
          <w:rFonts w:ascii="Times New Roman" w:eastAsia="Times New Roman" w:hAnsi="Times New Roman" w:cs="Times New Roman"/>
          <w:sz w:val="24"/>
          <w:szCs w:val="24"/>
        </w:rPr>
        <w:t>их</w:t>
      </w:r>
      <w:r w:rsidRPr="006F1FD3">
        <w:rPr>
          <w:rFonts w:ascii="Times New Roman" w:eastAsia="Times New Roman" w:hAnsi="Times New Roman" w:cs="Times New Roman"/>
          <w:spacing w:val="-12"/>
          <w:sz w:val="24"/>
          <w:szCs w:val="24"/>
        </w:rPr>
        <w:t xml:space="preserve"> </w:t>
      </w:r>
      <w:r w:rsidRPr="006F1FD3">
        <w:rPr>
          <w:rFonts w:ascii="Times New Roman" w:eastAsia="Times New Roman" w:hAnsi="Times New Roman" w:cs="Times New Roman"/>
          <w:sz w:val="24"/>
          <w:szCs w:val="24"/>
        </w:rPr>
        <w:t>основе,</w:t>
      </w:r>
      <w:r w:rsidRPr="006F1FD3">
        <w:rPr>
          <w:rFonts w:ascii="Times New Roman" w:eastAsia="Times New Roman" w:hAnsi="Times New Roman" w:cs="Times New Roman"/>
          <w:spacing w:val="-11"/>
          <w:sz w:val="24"/>
          <w:szCs w:val="24"/>
        </w:rPr>
        <w:t xml:space="preserve"> </w:t>
      </w:r>
      <w:r w:rsidRPr="006F1FD3">
        <w:rPr>
          <w:rFonts w:ascii="Times New Roman" w:eastAsia="Times New Roman" w:hAnsi="Times New Roman" w:cs="Times New Roman"/>
          <w:sz w:val="24"/>
          <w:szCs w:val="24"/>
        </w:rPr>
        <w:t>в</w:t>
      </w:r>
      <w:r w:rsidRPr="006F1FD3">
        <w:rPr>
          <w:rFonts w:ascii="Times New Roman" w:eastAsia="Times New Roman" w:hAnsi="Times New Roman" w:cs="Times New Roman"/>
          <w:spacing w:val="-15"/>
          <w:sz w:val="24"/>
          <w:szCs w:val="24"/>
        </w:rPr>
        <w:t xml:space="preserve"> </w:t>
      </w:r>
      <w:r w:rsidRPr="006F1FD3">
        <w:rPr>
          <w:rFonts w:ascii="Times New Roman" w:eastAsia="Times New Roman" w:hAnsi="Times New Roman" w:cs="Times New Roman"/>
          <w:sz w:val="24"/>
          <w:szCs w:val="24"/>
        </w:rPr>
        <w:t>том</w:t>
      </w:r>
      <w:r w:rsidRPr="006F1FD3">
        <w:rPr>
          <w:rFonts w:ascii="Times New Roman" w:eastAsia="Times New Roman" w:hAnsi="Times New Roman" w:cs="Times New Roman"/>
          <w:spacing w:val="-11"/>
          <w:sz w:val="24"/>
          <w:szCs w:val="24"/>
        </w:rPr>
        <w:t xml:space="preserve"> </w:t>
      </w:r>
      <w:r w:rsidRPr="006F1FD3">
        <w:rPr>
          <w:rFonts w:ascii="Times New Roman" w:eastAsia="Times New Roman" w:hAnsi="Times New Roman" w:cs="Times New Roman"/>
          <w:sz w:val="24"/>
          <w:szCs w:val="24"/>
        </w:rPr>
        <w:t>числе</w:t>
      </w:r>
      <w:r w:rsidRPr="006F1FD3">
        <w:rPr>
          <w:rFonts w:ascii="Times New Roman" w:eastAsia="Times New Roman" w:hAnsi="Times New Roman" w:cs="Times New Roman"/>
          <w:spacing w:val="-13"/>
          <w:sz w:val="24"/>
          <w:szCs w:val="24"/>
        </w:rPr>
        <w:t xml:space="preserve"> </w:t>
      </w:r>
      <w:r w:rsidRPr="006F1FD3">
        <w:rPr>
          <w:rFonts w:ascii="Times New Roman" w:eastAsia="Times New Roman" w:hAnsi="Times New Roman" w:cs="Times New Roman"/>
          <w:sz w:val="24"/>
          <w:szCs w:val="24"/>
        </w:rPr>
        <w:t>в</w:t>
      </w:r>
      <w:r w:rsidRPr="006F1FD3">
        <w:rPr>
          <w:rFonts w:ascii="Times New Roman" w:eastAsia="Times New Roman" w:hAnsi="Times New Roman" w:cs="Times New Roman"/>
          <w:spacing w:val="-11"/>
          <w:sz w:val="24"/>
          <w:szCs w:val="24"/>
        </w:rPr>
        <w:t xml:space="preserve"> </w:t>
      </w:r>
      <w:r w:rsidRPr="006F1FD3">
        <w:rPr>
          <w:rFonts w:ascii="Times New Roman" w:eastAsia="Times New Roman" w:hAnsi="Times New Roman" w:cs="Times New Roman"/>
          <w:sz w:val="24"/>
          <w:szCs w:val="24"/>
        </w:rPr>
        <w:t>части:</w:t>
      </w:r>
    </w:p>
    <w:p w:rsidR="006F1FD3" w:rsidRPr="006F1FD3" w:rsidRDefault="006F1FD3" w:rsidP="006F1FD3">
      <w:pPr>
        <w:widowControl w:val="0"/>
        <w:autoSpaceDE w:val="0"/>
        <w:autoSpaceDN w:val="0"/>
        <w:spacing w:after="0" w:line="240" w:lineRule="auto"/>
        <w:ind w:right="3"/>
        <w:jc w:val="both"/>
        <w:outlineLvl w:val="2"/>
        <w:rPr>
          <w:rFonts w:ascii="Times New Roman" w:eastAsia="Times New Roman" w:hAnsi="Times New Roman" w:cs="Times New Roman"/>
          <w:b/>
          <w:bCs/>
          <w:sz w:val="24"/>
          <w:szCs w:val="24"/>
        </w:rPr>
      </w:pPr>
      <w:r w:rsidRPr="006F1FD3">
        <w:rPr>
          <w:rFonts w:ascii="Times New Roman" w:eastAsia="Times New Roman" w:hAnsi="Times New Roman" w:cs="Times New Roman"/>
          <w:b/>
          <w:bCs/>
          <w:spacing w:val="-4"/>
          <w:sz w:val="24"/>
          <w:szCs w:val="24"/>
        </w:rPr>
        <w:t>Гражданско-патриотического</w:t>
      </w:r>
      <w:r w:rsidRPr="006F1FD3">
        <w:rPr>
          <w:rFonts w:ascii="Times New Roman" w:eastAsia="Times New Roman" w:hAnsi="Times New Roman" w:cs="Times New Roman"/>
          <w:b/>
          <w:bCs/>
          <w:spacing w:val="-11"/>
          <w:sz w:val="24"/>
          <w:szCs w:val="24"/>
        </w:rPr>
        <w:t xml:space="preserve"> </w:t>
      </w:r>
      <w:r w:rsidRPr="006F1FD3">
        <w:rPr>
          <w:rFonts w:ascii="Times New Roman" w:eastAsia="Times New Roman" w:hAnsi="Times New Roman" w:cs="Times New Roman"/>
          <w:b/>
          <w:bCs/>
          <w:spacing w:val="-4"/>
          <w:sz w:val="24"/>
          <w:szCs w:val="24"/>
        </w:rPr>
        <w:t>воспитания:</w:t>
      </w:r>
    </w:p>
    <w:p w:rsidR="006F1FD3" w:rsidRPr="006F1FD3" w:rsidRDefault="006F1FD3" w:rsidP="00C96523">
      <w:pPr>
        <w:widowControl w:val="0"/>
        <w:numPr>
          <w:ilvl w:val="1"/>
          <w:numId w:val="11"/>
        </w:numPr>
        <w:tabs>
          <w:tab w:val="left" w:pos="0"/>
        </w:tabs>
        <w:autoSpaceDE w:val="0"/>
        <w:autoSpaceDN w:val="0"/>
        <w:spacing w:after="0" w:line="240" w:lineRule="auto"/>
        <w:ind w:hanging="392"/>
        <w:rPr>
          <w:rFonts w:ascii="Times New Roman" w:eastAsia="Times New Roman" w:hAnsi="Times New Roman" w:cs="Times New Roman"/>
          <w:sz w:val="24"/>
        </w:rPr>
      </w:pPr>
      <w:r w:rsidRPr="006F1FD3">
        <w:rPr>
          <w:rFonts w:ascii="Times New Roman" w:eastAsia="Times New Roman" w:hAnsi="Times New Roman" w:cs="Times New Roman"/>
          <w:spacing w:val="-4"/>
          <w:sz w:val="24"/>
        </w:rPr>
        <w:t>становление</w:t>
      </w:r>
      <w:r w:rsidRPr="006F1FD3">
        <w:rPr>
          <w:rFonts w:ascii="Times New Roman" w:eastAsia="Times New Roman" w:hAnsi="Times New Roman" w:cs="Times New Roman"/>
          <w:spacing w:val="-11"/>
          <w:sz w:val="24"/>
        </w:rPr>
        <w:t xml:space="preserve"> </w:t>
      </w:r>
      <w:r w:rsidRPr="006F1FD3">
        <w:rPr>
          <w:rFonts w:ascii="Times New Roman" w:eastAsia="Times New Roman" w:hAnsi="Times New Roman" w:cs="Times New Roman"/>
          <w:spacing w:val="-4"/>
          <w:sz w:val="24"/>
        </w:rPr>
        <w:t>ценностного</w:t>
      </w:r>
      <w:r w:rsidRPr="006F1FD3">
        <w:rPr>
          <w:rFonts w:ascii="Times New Roman" w:eastAsia="Times New Roman" w:hAnsi="Times New Roman" w:cs="Times New Roman"/>
          <w:spacing w:val="-9"/>
          <w:sz w:val="24"/>
        </w:rPr>
        <w:t xml:space="preserve"> </w:t>
      </w:r>
      <w:r w:rsidRPr="006F1FD3">
        <w:rPr>
          <w:rFonts w:ascii="Times New Roman" w:eastAsia="Times New Roman" w:hAnsi="Times New Roman" w:cs="Times New Roman"/>
          <w:spacing w:val="-4"/>
          <w:sz w:val="24"/>
        </w:rPr>
        <w:t>отношения</w:t>
      </w:r>
      <w:r w:rsidRPr="006F1FD3">
        <w:rPr>
          <w:rFonts w:ascii="Times New Roman" w:eastAsia="Times New Roman" w:hAnsi="Times New Roman" w:cs="Times New Roman"/>
          <w:spacing w:val="-8"/>
          <w:sz w:val="24"/>
        </w:rPr>
        <w:t xml:space="preserve"> </w:t>
      </w:r>
      <w:r w:rsidRPr="006F1FD3">
        <w:rPr>
          <w:rFonts w:ascii="Times New Roman" w:eastAsia="Times New Roman" w:hAnsi="Times New Roman" w:cs="Times New Roman"/>
          <w:spacing w:val="-4"/>
          <w:sz w:val="24"/>
        </w:rPr>
        <w:t>к</w:t>
      </w:r>
      <w:r w:rsidRPr="006F1FD3">
        <w:rPr>
          <w:rFonts w:ascii="Times New Roman" w:eastAsia="Times New Roman" w:hAnsi="Times New Roman" w:cs="Times New Roman"/>
          <w:spacing w:val="-7"/>
          <w:sz w:val="24"/>
        </w:rPr>
        <w:t xml:space="preserve"> </w:t>
      </w:r>
      <w:r w:rsidRPr="006F1FD3">
        <w:rPr>
          <w:rFonts w:ascii="Times New Roman" w:eastAsia="Times New Roman" w:hAnsi="Times New Roman" w:cs="Times New Roman"/>
          <w:spacing w:val="-4"/>
          <w:sz w:val="24"/>
        </w:rPr>
        <w:t>своей</w:t>
      </w:r>
      <w:r w:rsidRPr="006F1FD3">
        <w:rPr>
          <w:rFonts w:ascii="Times New Roman" w:eastAsia="Times New Roman" w:hAnsi="Times New Roman" w:cs="Times New Roman"/>
          <w:spacing w:val="-8"/>
          <w:sz w:val="24"/>
        </w:rPr>
        <w:t xml:space="preserve"> </w:t>
      </w:r>
      <w:r w:rsidRPr="006F1FD3">
        <w:rPr>
          <w:rFonts w:ascii="Times New Roman" w:eastAsia="Times New Roman" w:hAnsi="Times New Roman" w:cs="Times New Roman"/>
          <w:spacing w:val="-3"/>
          <w:sz w:val="24"/>
        </w:rPr>
        <w:t>Родине</w:t>
      </w:r>
      <w:r w:rsidRPr="006F1FD3">
        <w:rPr>
          <w:rFonts w:ascii="Times New Roman" w:eastAsia="Times New Roman" w:hAnsi="Times New Roman" w:cs="Times New Roman"/>
          <w:spacing w:val="-11"/>
          <w:sz w:val="24"/>
        </w:rPr>
        <w:t xml:space="preserve"> </w:t>
      </w:r>
      <w:r w:rsidRPr="006F1FD3">
        <w:rPr>
          <w:rFonts w:ascii="Times New Roman" w:eastAsia="Times New Roman" w:hAnsi="Times New Roman" w:cs="Times New Roman"/>
          <w:spacing w:val="-3"/>
          <w:sz w:val="24"/>
        </w:rPr>
        <w:t>—</w:t>
      </w:r>
      <w:r w:rsidRPr="006F1FD3">
        <w:rPr>
          <w:rFonts w:ascii="Times New Roman" w:eastAsia="Times New Roman" w:hAnsi="Times New Roman" w:cs="Times New Roman"/>
          <w:spacing w:val="-8"/>
          <w:sz w:val="24"/>
        </w:rPr>
        <w:t xml:space="preserve"> </w:t>
      </w:r>
      <w:r w:rsidRPr="006F1FD3">
        <w:rPr>
          <w:rFonts w:ascii="Times New Roman" w:eastAsia="Times New Roman" w:hAnsi="Times New Roman" w:cs="Times New Roman"/>
          <w:spacing w:val="-3"/>
          <w:sz w:val="24"/>
        </w:rPr>
        <w:t>России;</w:t>
      </w:r>
    </w:p>
    <w:p w:rsidR="006F1FD3" w:rsidRPr="006F1FD3" w:rsidRDefault="006F1FD3" w:rsidP="00C96523">
      <w:pPr>
        <w:widowControl w:val="0"/>
        <w:numPr>
          <w:ilvl w:val="1"/>
          <w:numId w:val="11"/>
        </w:numPr>
        <w:tabs>
          <w:tab w:val="left" w:pos="0"/>
        </w:tabs>
        <w:autoSpaceDE w:val="0"/>
        <w:autoSpaceDN w:val="0"/>
        <w:spacing w:after="0" w:line="240" w:lineRule="auto"/>
        <w:ind w:hanging="392"/>
        <w:rPr>
          <w:rFonts w:ascii="Times New Roman" w:eastAsia="Times New Roman" w:hAnsi="Times New Roman" w:cs="Times New Roman"/>
          <w:sz w:val="24"/>
        </w:rPr>
      </w:pPr>
      <w:r w:rsidRPr="006F1FD3">
        <w:rPr>
          <w:rFonts w:ascii="Times New Roman" w:eastAsia="Times New Roman" w:hAnsi="Times New Roman" w:cs="Times New Roman"/>
          <w:spacing w:val="-4"/>
          <w:sz w:val="24"/>
        </w:rPr>
        <w:t>осознание</w:t>
      </w:r>
      <w:r w:rsidRPr="006F1FD3">
        <w:rPr>
          <w:rFonts w:ascii="Times New Roman" w:eastAsia="Times New Roman" w:hAnsi="Times New Roman" w:cs="Times New Roman"/>
          <w:spacing w:val="-11"/>
          <w:sz w:val="24"/>
        </w:rPr>
        <w:t xml:space="preserve"> </w:t>
      </w:r>
      <w:r w:rsidRPr="006F1FD3">
        <w:rPr>
          <w:rFonts w:ascii="Times New Roman" w:eastAsia="Times New Roman" w:hAnsi="Times New Roman" w:cs="Times New Roman"/>
          <w:spacing w:val="-4"/>
          <w:sz w:val="24"/>
        </w:rPr>
        <w:t>своей</w:t>
      </w:r>
      <w:r w:rsidRPr="006F1FD3">
        <w:rPr>
          <w:rFonts w:ascii="Times New Roman" w:eastAsia="Times New Roman" w:hAnsi="Times New Roman" w:cs="Times New Roman"/>
          <w:spacing w:val="-11"/>
          <w:sz w:val="24"/>
        </w:rPr>
        <w:t xml:space="preserve"> </w:t>
      </w:r>
      <w:r w:rsidRPr="006F1FD3">
        <w:rPr>
          <w:rFonts w:ascii="Times New Roman" w:eastAsia="Times New Roman" w:hAnsi="Times New Roman" w:cs="Times New Roman"/>
          <w:spacing w:val="-4"/>
          <w:sz w:val="24"/>
        </w:rPr>
        <w:t>этнокультурной</w:t>
      </w:r>
      <w:r w:rsidRPr="006F1FD3">
        <w:rPr>
          <w:rFonts w:ascii="Times New Roman" w:eastAsia="Times New Roman" w:hAnsi="Times New Roman" w:cs="Times New Roman"/>
          <w:spacing w:val="-10"/>
          <w:sz w:val="24"/>
        </w:rPr>
        <w:t xml:space="preserve"> </w:t>
      </w:r>
      <w:r w:rsidRPr="006F1FD3">
        <w:rPr>
          <w:rFonts w:ascii="Times New Roman" w:eastAsia="Times New Roman" w:hAnsi="Times New Roman" w:cs="Times New Roman"/>
          <w:spacing w:val="-4"/>
          <w:sz w:val="24"/>
        </w:rPr>
        <w:t>и</w:t>
      </w:r>
      <w:r w:rsidRPr="006F1FD3">
        <w:rPr>
          <w:rFonts w:ascii="Times New Roman" w:eastAsia="Times New Roman" w:hAnsi="Times New Roman" w:cs="Times New Roman"/>
          <w:spacing w:val="-9"/>
          <w:sz w:val="24"/>
        </w:rPr>
        <w:t xml:space="preserve"> </w:t>
      </w:r>
      <w:r w:rsidRPr="006F1FD3">
        <w:rPr>
          <w:rFonts w:ascii="Times New Roman" w:eastAsia="Times New Roman" w:hAnsi="Times New Roman" w:cs="Times New Roman"/>
          <w:spacing w:val="-4"/>
          <w:sz w:val="24"/>
        </w:rPr>
        <w:t>российской</w:t>
      </w:r>
      <w:r w:rsidRPr="006F1FD3">
        <w:rPr>
          <w:rFonts w:ascii="Times New Roman" w:eastAsia="Times New Roman" w:hAnsi="Times New Roman" w:cs="Times New Roman"/>
          <w:spacing w:val="-8"/>
          <w:sz w:val="24"/>
        </w:rPr>
        <w:t xml:space="preserve"> </w:t>
      </w:r>
      <w:r w:rsidRPr="006F1FD3">
        <w:rPr>
          <w:rFonts w:ascii="Times New Roman" w:eastAsia="Times New Roman" w:hAnsi="Times New Roman" w:cs="Times New Roman"/>
          <w:spacing w:val="-4"/>
          <w:sz w:val="24"/>
        </w:rPr>
        <w:t>гражданской</w:t>
      </w:r>
      <w:r w:rsidRPr="006F1FD3">
        <w:rPr>
          <w:rFonts w:ascii="Times New Roman" w:eastAsia="Times New Roman" w:hAnsi="Times New Roman" w:cs="Times New Roman"/>
          <w:spacing w:val="-10"/>
          <w:sz w:val="24"/>
        </w:rPr>
        <w:t xml:space="preserve"> </w:t>
      </w:r>
      <w:r w:rsidRPr="006F1FD3">
        <w:rPr>
          <w:rFonts w:ascii="Times New Roman" w:eastAsia="Times New Roman" w:hAnsi="Times New Roman" w:cs="Times New Roman"/>
          <w:spacing w:val="-3"/>
          <w:sz w:val="24"/>
        </w:rPr>
        <w:t>идентичности;</w:t>
      </w:r>
    </w:p>
    <w:p w:rsidR="006F1FD3" w:rsidRPr="006F1FD3" w:rsidRDefault="006F1FD3" w:rsidP="00C96523">
      <w:pPr>
        <w:widowControl w:val="0"/>
        <w:numPr>
          <w:ilvl w:val="1"/>
          <w:numId w:val="11"/>
        </w:numPr>
        <w:tabs>
          <w:tab w:val="left" w:pos="0"/>
        </w:tabs>
        <w:autoSpaceDE w:val="0"/>
        <w:autoSpaceDN w:val="0"/>
        <w:spacing w:after="0" w:line="240" w:lineRule="auto"/>
        <w:ind w:hanging="392"/>
        <w:jc w:val="both"/>
        <w:rPr>
          <w:rFonts w:ascii="Times New Roman" w:eastAsia="Times New Roman" w:hAnsi="Times New Roman" w:cs="Times New Roman"/>
          <w:sz w:val="24"/>
        </w:rPr>
      </w:pPr>
      <w:r w:rsidRPr="006F1FD3">
        <w:rPr>
          <w:rFonts w:ascii="Times New Roman" w:eastAsia="Times New Roman" w:hAnsi="Times New Roman" w:cs="Times New Roman"/>
          <w:spacing w:val="-4"/>
          <w:sz w:val="24"/>
        </w:rPr>
        <w:t>сопричастность</w:t>
      </w:r>
      <w:r w:rsidRPr="006F1FD3">
        <w:rPr>
          <w:rFonts w:ascii="Times New Roman" w:eastAsia="Times New Roman" w:hAnsi="Times New Roman" w:cs="Times New Roman"/>
          <w:spacing w:val="-21"/>
          <w:sz w:val="24"/>
        </w:rPr>
        <w:t xml:space="preserve"> </w:t>
      </w:r>
      <w:r w:rsidRPr="006F1FD3">
        <w:rPr>
          <w:rFonts w:ascii="Times New Roman" w:eastAsia="Times New Roman" w:hAnsi="Times New Roman" w:cs="Times New Roman"/>
          <w:spacing w:val="-4"/>
          <w:sz w:val="24"/>
        </w:rPr>
        <w:t>к</w:t>
      </w:r>
      <w:r w:rsidRPr="006F1FD3">
        <w:rPr>
          <w:rFonts w:ascii="Times New Roman" w:eastAsia="Times New Roman" w:hAnsi="Times New Roman" w:cs="Times New Roman"/>
          <w:spacing w:val="-19"/>
          <w:sz w:val="24"/>
        </w:rPr>
        <w:t xml:space="preserve"> </w:t>
      </w:r>
      <w:r w:rsidRPr="006F1FD3">
        <w:rPr>
          <w:rFonts w:ascii="Times New Roman" w:eastAsia="Times New Roman" w:hAnsi="Times New Roman" w:cs="Times New Roman"/>
          <w:spacing w:val="-4"/>
          <w:sz w:val="24"/>
        </w:rPr>
        <w:t>прошлому,</w:t>
      </w:r>
      <w:r w:rsidRPr="006F1FD3">
        <w:rPr>
          <w:rFonts w:ascii="Times New Roman" w:eastAsia="Times New Roman" w:hAnsi="Times New Roman" w:cs="Times New Roman"/>
          <w:spacing w:val="-20"/>
          <w:sz w:val="24"/>
        </w:rPr>
        <w:t xml:space="preserve"> </w:t>
      </w:r>
      <w:r w:rsidRPr="006F1FD3">
        <w:rPr>
          <w:rFonts w:ascii="Times New Roman" w:eastAsia="Times New Roman" w:hAnsi="Times New Roman" w:cs="Times New Roman"/>
          <w:spacing w:val="-4"/>
          <w:sz w:val="24"/>
        </w:rPr>
        <w:t>настоящему</w:t>
      </w:r>
      <w:r w:rsidRPr="006F1FD3">
        <w:rPr>
          <w:rFonts w:ascii="Times New Roman" w:eastAsia="Times New Roman" w:hAnsi="Times New Roman" w:cs="Times New Roman"/>
          <w:spacing w:val="-27"/>
          <w:sz w:val="24"/>
        </w:rPr>
        <w:t xml:space="preserve"> </w:t>
      </w:r>
      <w:r w:rsidRPr="006F1FD3">
        <w:rPr>
          <w:rFonts w:ascii="Times New Roman" w:eastAsia="Times New Roman" w:hAnsi="Times New Roman" w:cs="Times New Roman"/>
          <w:spacing w:val="-4"/>
          <w:sz w:val="24"/>
        </w:rPr>
        <w:t>и</w:t>
      </w:r>
      <w:r w:rsidRPr="006F1FD3">
        <w:rPr>
          <w:rFonts w:ascii="Times New Roman" w:eastAsia="Times New Roman" w:hAnsi="Times New Roman" w:cs="Times New Roman"/>
          <w:spacing w:val="-19"/>
          <w:sz w:val="24"/>
        </w:rPr>
        <w:t xml:space="preserve"> </w:t>
      </w:r>
      <w:r w:rsidRPr="006F1FD3">
        <w:rPr>
          <w:rFonts w:ascii="Times New Roman" w:eastAsia="Times New Roman" w:hAnsi="Times New Roman" w:cs="Times New Roman"/>
          <w:spacing w:val="-4"/>
          <w:sz w:val="24"/>
        </w:rPr>
        <w:t>будущему</w:t>
      </w:r>
      <w:r w:rsidRPr="006F1FD3">
        <w:rPr>
          <w:rFonts w:ascii="Times New Roman" w:eastAsia="Times New Roman" w:hAnsi="Times New Roman" w:cs="Times New Roman"/>
          <w:spacing w:val="-24"/>
          <w:sz w:val="24"/>
        </w:rPr>
        <w:t xml:space="preserve"> </w:t>
      </w:r>
      <w:r w:rsidRPr="006F1FD3">
        <w:rPr>
          <w:rFonts w:ascii="Times New Roman" w:eastAsia="Times New Roman" w:hAnsi="Times New Roman" w:cs="Times New Roman"/>
          <w:spacing w:val="-3"/>
          <w:sz w:val="24"/>
        </w:rPr>
        <w:t>своей</w:t>
      </w:r>
      <w:r w:rsidRPr="006F1FD3">
        <w:rPr>
          <w:rFonts w:ascii="Times New Roman" w:eastAsia="Times New Roman" w:hAnsi="Times New Roman" w:cs="Times New Roman"/>
          <w:spacing w:val="-18"/>
          <w:sz w:val="24"/>
        </w:rPr>
        <w:t xml:space="preserve"> </w:t>
      </w:r>
      <w:r w:rsidRPr="006F1FD3">
        <w:rPr>
          <w:rFonts w:ascii="Times New Roman" w:eastAsia="Times New Roman" w:hAnsi="Times New Roman" w:cs="Times New Roman"/>
          <w:spacing w:val="-3"/>
          <w:sz w:val="24"/>
        </w:rPr>
        <w:t>страны</w:t>
      </w:r>
      <w:r w:rsidRPr="006F1FD3">
        <w:rPr>
          <w:rFonts w:ascii="Times New Roman" w:eastAsia="Times New Roman" w:hAnsi="Times New Roman" w:cs="Times New Roman"/>
          <w:spacing w:val="-20"/>
          <w:sz w:val="24"/>
        </w:rPr>
        <w:t xml:space="preserve"> </w:t>
      </w:r>
      <w:r w:rsidRPr="006F1FD3">
        <w:rPr>
          <w:rFonts w:ascii="Times New Roman" w:eastAsia="Times New Roman" w:hAnsi="Times New Roman" w:cs="Times New Roman"/>
          <w:spacing w:val="-3"/>
          <w:sz w:val="24"/>
        </w:rPr>
        <w:t>и</w:t>
      </w:r>
      <w:r w:rsidRPr="006F1FD3">
        <w:rPr>
          <w:rFonts w:ascii="Times New Roman" w:eastAsia="Times New Roman" w:hAnsi="Times New Roman" w:cs="Times New Roman"/>
          <w:spacing w:val="-21"/>
          <w:sz w:val="24"/>
        </w:rPr>
        <w:t xml:space="preserve"> </w:t>
      </w:r>
      <w:r w:rsidRPr="006F1FD3">
        <w:rPr>
          <w:rFonts w:ascii="Times New Roman" w:eastAsia="Times New Roman" w:hAnsi="Times New Roman" w:cs="Times New Roman"/>
          <w:spacing w:val="-3"/>
          <w:sz w:val="24"/>
        </w:rPr>
        <w:t>родного</w:t>
      </w:r>
      <w:r w:rsidRPr="006F1FD3">
        <w:rPr>
          <w:rFonts w:ascii="Times New Roman" w:eastAsia="Times New Roman" w:hAnsi="Times New Roman" w:cs="Times New Roman"/>
          <w:spacing w:val="-22"/>
          <w:sz w:val="24"/>
        </w:rPr>
        <w:t xml:space="preserve"> </w:t>
      </w:r>
      <w:r w:rsidRPr="006F1FD3">
        <w:rPr>
          <w:rFonts w:ascii="Times New Roman" w:eastAsia="Times New Roman" w:hAnsi="Times New Roman" w:cs="Times New Roman"/>
          <w:spacing w:val="-3"/>
          <w:sz w:val="24"/>
        </w:rPr>
        <w:t>края;</w:t>
      </w:r>
    </w:p>
    <w:p w:rsidR="006F1FD3" w:rsidRPr="006F1FD3" w:rsidRDefault="006F1FD3" w:rsidP="00C96523">
      <w:pPr>
        <w:widowControl w:val="0"/>
        <w:numPr>
          <w:ilvl w:val="1"/>
          <w:numId w:val="11"/>
        </w:numPr>
        <w:tabs>
          <w:tab w:val="left" w:pos="0"/>
        </w:tabs>
        <w:autoSpaceDE w:val="0"/>
        <w:autoSpaceDN w:val="0"/>
        <w:spacing w:after="0" w:line="240" w:lineRule="auto"/>
        <w:ind w:hanging="392"/>
        <w:jc w:val="both"/>
        <w:rPr>
          <w:rFonts w:ascii="Times New Roman" w:eastAsia="Times New Roman" w:hAnsi="Times New Roman" w:cs="Times New Roman"/>
          <w:sz w:val="24"/>
        </w:rPr>
      </w:pPr>
      <w:r w:rsidRPr="006F1FD3">
        <w:rPr>
          <w:rFonts w:ascii="Times New Roman" w:eastAsia="Times New Roman" w:hAnsi="Times New Roman" w:cs="Times New Roman"/>
          <w:spacing w:val="-4"/>
          <w:sz w:val="24"/>
        </w:rPr>
        <w:t>уважение</w:t>
      </w:r>
      <w:r w:rsidRPr="006F1FD3">
        <w:rPr>
          <w:rFonts w:ascii="Times New Roman" w:eastAsia="Times New Roman" w:hAnsi="Times New Roman" w:cs="Times New Roman"/>
          <w:spacing w:val="-9"/>
          <w:sz w:val="24"/>
        </w:rPr>
        <w:t xml:space="preserve"> </w:t>
      </w:r>
      <w:r w:rsidRPr="006F1FD3">
        <w:rPr>
          <w:rFonts w:ascii="Times New Roman" w:eastAsia="Times New Roman" w:hAnsi="Times New Roman" w:cs="Times New Roman"/>
          <w:spacing w:val="-4"/>
          <w:sz w:val="24"/>
        </w:rPr>
        <w:t>к</w:t>
      </w:r>
      <w:r w:rsidRPr="006F1FD3">
        <w:rPr>
          <w:rFonts w:ascii="Times New Roman" w:eastAsia="Times New Roman" w:hAnsi="Times New Roman" w:cs="Times New Roman"/>
          <w:spacing w:val="-7"/>
          <w:sz w:val="24"/>
        </w:rPr>
        <w:t xml:space="preserve"> </w:t>
      </w:r>
      <w:r w:rsidRPr="006F1FD3">
        <w:rPr>
          <w:rFonts w:ascii="Times New Roman" w:eastAsia="Times New Roman" w:hAnsi="Times New Roman" w:cs="Times New Roman"/>
          <w:spacing w:val="-4"/>
          <w:sz w:val="24"/>
        </w:rPr>
        <w:t>своему</w:t>
      </w:r>
      <w:r w:rsidRPr="006F1FD3">
        <w:rPr>
          <w:rFonts w:ascii="Times New Roman" w:eastAsia="Times New Roman" w:hAnsi="Times New Roman" w:cs="Times New Roman"/>
          <w:spacing w:val="-15"/>
          <w:sz w:val="24"/>
        </w:rPr>
        <w:t xml:space="preserve"> </w:t>
      </w:r>
      <w:r w:rsidRPr="006F1FD3">
        <w:rPr>
          <w:rFonts w:ascii="Times New Roman" w:eastAsia="Times New Roman" w:hAnsi="Times New Roman" w:cs="Times New Roman"/>
          <w:spacing w:val="-3"/>
          <w:sz w:val="24"/>
        </w:rPr>
        <w:t>и</w:t>
      </w:r>
      <w:r w:rsidRPr="006F1FD3">
        <w:rPr>
          <w:rFonts w:ascii="Times New Roman" w:eastAsia="Times New Roman" w:hAnsi="Times New Roman" w:cs="Times New Roman"/>
          <w:spacing w:val="-7"/>
          <w:sz w:val="24"/>
        </w:rPr>
        <w:t xml:space="preserve"> </w:t>
      </w:r>
      <w:r w:rsidRPr="006F1FD3">
        <w:rPr>
          <w:rFonts w:ascii="Times New Roman" w:eastAsia="Times New Roman" w:hAnsi="Times New Roman" w:cs="Times New Roman"/>
          <w:spacing w:val="-3"/>
          <w:sz w:val="24"/>
        </w:rPr>
        <w:t>другим</w:t>
      </w:r>
      <w:r w:rsidRPr="006F1FD3">
        <w:rPr>
          <w:rFonts w:ascii="Times New Roman" w:eastAsia="Times New Roman" w:hAnsi="Times New Roman" w:cs="Times New Roman"/>
          <w:spacing w:val="-11"/>
          <w:sz w:val="24"/>
        </w:rPr>
        <w:t xml:space="preserve"> </w:t>
      </w:r>
      <w:r w:rsidRPr="006F1FD3">
        <w:rPr>
          <w:rFonts w:ascii="Times New Roman" w:eastAsia="Times New Roman" w:hAnsi="Times New Roman" w:cs="Times New Roman"/>
          <w:spacing w:val="-3"/>
          <w:sz w:val="24"/>
        </w:rPr>
        <w:t>народам;</w:t>
      </w:r>
    </w:p>
    <w:p w:rsidR="006F1FD3" w:rsidRPr="006F1FD3" w:rsidRDefault="006F1FD3" w:rsidP="00C96523">
      <w:pPr>
        <w:widowControl w:val="0"/>
        <w:numPr>
          <w:ilvl w:val="1"/>
          <w:numId w:val="11"/>
        </w:numPr>
        <w:tabs>
          <w:tab w:val="left" w:pos="0"/>
        </w:tabs>
        <w:autoSpaceDE w:val="0"/>
        <w:autoSpaceDN w:val="0"/>
        <w:spacing w:after="0" w:line="240" w:lineRule="auto"/>
        <w:ind w:hanging="392"/>
        <w:jc w:val="both"/>
        <w:rPr>
          <w:rFonts w:ascii="Times New Roman" w:eastAsia="Times New Roman" w:hAnsi="Times New Roman" w:cs="Times New Roman"/>
          <w:sz w:val="24"/>
        </w:rPr>
      </w:pPr>
      <w:r w:rsidRPr="006F1FD3">
        <w:rPr>
          <w:rFonts w:ascii="Times New Roman" w:eastAsia="Times New Roman" w:hAnsi="Times New Roman" w:cs="Times New Roman"/>
          <w:sz w:val="24"/>
        </w:rPr>
        <w:t>первоначальные</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представления</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о</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человеке</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как</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члене</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общества,</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о</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правах</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и</w:t>
      </w:r>
      <w:r w:rsidRPr="006F1FD3">
        <w:rPr>
          <w:rFonts w:ascii="Times New Roman" w:eastAsia="Times New Roman" w:hAnsi="Times New Roman" w:cs="Times New Roman"/>
          <w:spacing w:val="-57"/>
          <w:sz w:val="24"/>
        </w:rPr>
        <w:t xml:space="preserve"> </w:t>
      </w:r>
      <w:r w:rsidRPr="006F1FD3">
        <w:rPr>
          <w:rFonts w:ascii="Times New Roman" w:eastAsia="Times New Roman" w:hAnsi="Times New Roman" w:cs="Times New Roman"/>
          <w:spacing w:val="-3"/>
          <w:sz w:val="24"/>
        </w:rPr>
        <w:t>ответственности,</w:t>
      </w:r>
      <w:r w:rsidRPr="006F1FD3">
        <w:rPr>
          <w:rFonts w:ascii="Times New Roman" w:eastAsia="Times New Roman" w:hAnsi="Times New Roman" w:cs="Times New Roman"/>
          <w:spacing w:val="-7"/>
          <w:sz w:val="24"/>
        </w:rPr>
        <w:t xml:space="preserve"> </w:t>
      </w:r>
      <w:r w:rsidRPr="006F1FD3">
        <w:rPr>
          <w:rFonts w:ascii="Times New Roman" w:eastAsia="Times New Roman" w:hAnsi="Times New Roman" w:cs="Times New Roman"/>
          <w:spacing w:val="-3"/>
          <w:sz w:val="24"/>
        </w:rPr>
        <w:t>уважении</w:t>
      </w:r>
      <w:r w:rsidRPr="006F1FD3">
        <w:rPr>
          <w:rFonts w:ascii="Times New Roman" w:eastAsia="Times New Roman" w:hAnsi="Times New Roman" w:cs="Times New Roman"/>
          <w:spacing w:val="-10"/>
          <w:sz w:val="24"/>
        </w:rPr>
        <w:t xml:space="preserve"> </w:t>
      </w:r>
      <w:r w:rsidRPr="006F1FD3">
        <w:rPr>
          <w:rFonts w:ascii="Times New Roman" w:eastAsia="Times New Roman" w:hAnsi="Times New Roman" w:cs="Times New Roman"/>
          <w:spacing w:val="-3"/>
          <w:sz w:val="24"/>
        </w:rPr>
        <w:t>и</w:t>
      </w:r>
      <w:r w:rsidRPr="006F1FD3">
        <w:rPr>
          <w:rFonts w:ascii="Times New Roman" w:eastAsia="Times New Roman" w:hAnsi="Times New Roman" w:cs="Times New Roman"/>
          <w:spacing w:val="-11"/>
          <w:sz w:val="24"/>
        </w:rPr>
        <w:t xml:space="preserve"> </w:t>
      </w:r>
      <w:r w:rsidRPr="006F1FD3">
        <w:rPr>
          <w:rFonts w:ascii="Times New Roman" w:eastAsia="Times New Roman" w:hAnsi="Times New Roman" w:cs="Times New Roman"/>
          <w:spacing w:val="-3"/>
          <w:sz w:val="24"/>
        </w:rPr>
        <w:t>достоинстве</w:t>
      </w:r>
      <w:r w:rsidRPr="006F1FD3">
        <w:rPr>
          <w:rFonts w:ascii="Times New Roman" w:eastAsia="Times New Roman" w:hAnsi="Times New Roman" w:cs="Times New Roman"/>
          <w:spacing w:val="-9"/>
          <w:sz w:val="24"/>
        </w:rPr>
        <w:t xml:space="preserve"> </w:t>
      </w:r>
      <w:r w:rsidRPr="006F1FD3">
        <w:rPr>
          <w:rFonts w:ascii="Times New Roman" w:eastAsia="Times New Roman" w:hAnsi="Times New Roman" w:cs="Times New Roman"/>
          <w:spacing w:val="-3"/>
          <w:sz w:val="24"/>
        </w:rPr>
        <w:t>человека,</w:t>
      </w:r>
      <w:r w:rsidRPr="006F1FD3">
        <w:rPr>
          <w:rFonts w:ascii="Times New Roman" w:eastAsia="Times New Roman" w:hAnsi="Times New Roman" w:cs="Times New Roman"/>
          <w:spacing w:val="-9"/>
          <w:sz w:val="24"/>
        </w:rPr>
        <w:t xml:space="preserve"> </w:t>
      </w:r>
      <w:r w:rsidRPr="006F1FD3">
        <w:rPr>
          <w:rFonts w:ascii="Times New Roman" w:eastAsia="Times New Roman" w:hAnsi="Times New Roman" w:cs="Times New Roman"/>
          <w:spacing w:val="-3"/>
          <w:sz w:val="24"/>
        </w:rPr>
        <w:t>о</w:t>
      </w:r>
      <w:r w:rsidRPr="006F1FD3">
        <w:rPr>
          <w:rFonts w:ascii="Times New Roman" w:eastAsia="Times New Roman" w:hAnsi="Times New Roman" w:cs="Times New Roman"/>
          <w:spacing w:val="-8"/>
          <w:sz w:val="24"/>
        </w:rPr>
        <w:t xml:space="preserve"> </w:t>
      </w:r>
      <w:r w:rsidRPr="006F1FD3">
        <w:rPr>
          <w:rFonts w:ascii="Times New Roman" w:eastAsia="Times New Roman" w:hAnsi="Times New Roman" w:cs="Times New Roman"/>
          <w:spacing w:val="-3"/>
          <w:sz w:val="24"/>
        </w:rPr>
        <w:t>нравственно-этических</w:t>
      </w:r>
      <w:r w:rsidRPr="006F1FD3">
        <w:rPr>
          <w:rFonts w:ascii="Times New Roman" w:eastAsia="Times New Roman" w:hAnsi="Times New Roman" w:cs="Times New Roman"/>
          <w:spacing w:val="-8"/>
          <w:sz w:val="24"/>
        </w:rPr>
        <w:t xml:space="preserve"> </w:t>
      </w:r>
      <w:r w:rsidRPr="006F1FD3">
        <w:rPr>
          <w:rFonts w:ascii="Times New Roman" w:eastAsia="Times New Roman" w:hAnsi="Times New Roman" w:cs="Times New Roman"/>
          <w:spacing w:val="-2"/>
          <w:sz w:val="24"/>
        </w:rPr>
        <w:t>нормах</w:t>
      </w:r>
      <w:r w:rsidRPr="006F1FD3">
        <w:rPr>
          <w:rFonts w:ascii="Times New Roman" w:eastAsia="Times New Roman" w:hAnsi="Times New Roman" w:cs="Times New Roman"/>
          <w:spacing w:val="-9"/>
          <w:sz w:val="24"/>
        </w:rPr>
        <w:t xml:space="preserve"> </w:t>
      </w:r>
      <w:r w:rsidRPr="006F1FD3">
        <w:rPr>
          <w:rFonts w:ascii="Times New Roman" w:eastAsia="Times New Roman" w:hAnsi="Times New Roman" w:cs="Times New Roman"/>
          <w:spacing w:val="-2"/>
          <w:sz w:val="24"/>
        </w:rPr>
        <w:t>поведения</w:t>
      </w:r>
      <w:r w:rsidRPr="006F1FD3">
        <w:rPr>
          <w:rFonts w:ascii="Times New Roman" w:eastAsia="Times New Roman" w:hAnsi="Times New Roman" w:cs="Times New Roman"/>
          <w:spacing w:val="-58"/>
          <w:sz w:val="24"/>
        </w:rPr>
        <w:t xml:space="preserve"> </w:t>
      </w:r>
      <w:r w:rsidRPr="006F1FD3">
        <w:rPr>
          <w:rFonts w:ascii="Times New Roman" w:eastAsia="Times New Roman" w:hAnsi="Times New Roman" w:cs="Times New Roman"/>
          <w:sz w:val="24"/>
        </w:rPr>
        <w:t>и</w:t>
      </w:r>
      <w:r w:rsidRPr="006F1FD3">
        <w:rPr>
          <w:rFonts w:ascii="Times New Roman" w:eastAsia="Times New Roman" w:hAnsi="Times New Roman" w:cs="Times New Roman"/>
          <w:spacing w:val="-11"/>
          <w:sz w:val="24"/>
        </w:rPr>
        <w:t xml:space="preserve"> </w:t>
      </w:r>
      <w:r w:rsidRPr="006F1FD3">
        <w:rPr>
          <w:rFonts w:ascii="Times New Roman" w:eastAsia="Times New Roman" w:hAnsi="Times New Roman" w:cs="Times New Roman"/>
          <w:sz w:val="24"/>
        </w:rPr>
        <w:t>правилах</w:t>
      </w:r>
      <w:r w:rsidRPr="006F1FD3">
        <w:rPr>
          <w:rFonts w:ascii="Times New Roman" w:eastAsia="Times New Roman" w:hAnsi="Times New Roman" w:cs="Times New Roman"/>
          <w:spacing w:val="-6"/>
          <w:sz w:val="24"/>
        </w:rPr>
        <w:t xml:space="preserve"> </w:t>
      </w:r>
      <w:r w:rsidRPr="006F1FD3">
        <w:rPr>
          <w:rFonts w:ascii="Times New Roman" w:eastAsia="Times New Roman" w:hAnsi="Times New Roman" w:cs="Times New Roman"/>
          <w:sz w:val="24"/>
        </w:rPr>
        <w:t>межличностных</w:t>
      </w:r>
      <w:r w:rsidRPr="006F1FD3">
        <w:rPr>
          <w:rFonts w:ascii="Times New Roman" w:eastAsia="Times New Roman" w:hAnsi="Times New Roman" w:cs="Times New Roman"/>
          <w:spacing w:val="-9"/>
          <w:sz w:val="24"/>
        </w:rPr>
        <w:t xml:space="preserve"> </w:t>
      </w:r>
      <w:r w:rsidRPr="006F1FD3">
        <w:rPr>
          <w:rFonts w:ascii="Times New Roman" w:eastAsia="Times New Roman" w:hAnsi="Times New Roman" w:cs="Times New Roman"/>
          <w:sz w:val="24"/>
        </w:rPr>
        <w:t>отношений.</w:t>
      </w:r>
    </w:p>
    <w:p w:rsidR="006F1FD3" w:rsidRPr="006F1FD3" w:rsidRDefault="006F1FD3" w:rsidP="006F1FD3">
      <w:pPr>
        <w:widowControl w:val="0"/>
        <w:tabs>
          <w:tab w:val="left" w:pos="0"/>
        </w:tabs>
        <w:autoSpaceDE w:val="0"/>
        <w:autoSpaceDN w:val="0"/>
        <w:spacing w:before="1" w:after="0" w:line="240" w:lineRule="auto"/>
        <w:jc w:val="both"/>
        <w:outlineLvl w:val="2"/>
        <w:rPr>
          <w:rFonts w:ascii="Times New Roman" w:eastAsia="Times New Roman" w:hAnsi="Times New Roman" w:cs="Times New Roman"/>
          <w:bCs/>
          <w:sz w:val="24"/>
          <w:szCs w:val="24"/>
        </w:rPr>
      </w:pPr>
      <w:r w:rsidRPr="006F1FD3">
        <w:rPr>
          <w:rFonts w:ascii="Times New Roman" w:eastAsia="Times New Roman" w:hAnsi="Times New Roman" w:cs="Times New Roman"/>
          <w:b/>
          <w:bCs/>
          <w:spacing w:val="-4"/>
          <w:sz w:val="24"/>
          <w:szCs w:val="24"/>
        </w:rPr>
        <w:t>Духовно-нравственного</w:t>
      </w:r>
      <w:r w:rsidRPr="006F1FD3">
        <w:rPr>
          <w:rFonts w:ascii="Times New Roman" w:eastAsia="Times New Roman" w:hAnsi="Times New Roman" w:cs="Times New Roman"/>
          <w:b/>
          <w:bCs/>
          <w:spacing w:val="-11"/>
          <w:sz w:val="24"/>
          <w:szCs w:val="24"/>
        </w:rPr>
        <w:t xml:space="preserve"> </w:t>
      </w:r>
      <w:r w:rsidRPr="006F1FD3">
        <w:rPr>
          <w:rFonts w:ascii="Times New Roman" w:eastAsia="Times New Roman" w:hAnsi="Times New Roman" w:cs="Times New Roman"/>
          <w:b/>
          <w:bCs/>
          <w:spacing w:val="-4"/>
          <w:sz w:val="24"/>
          <w:szCs w:val="24"/>
        </w:rPr>
        <w:t>воспитания</w:t>
      </w:r>
      <w:r w:rsidRPr="006F1FD3">
        <w:rPr>
          <w:rFonts w:ascii="Times New Roman" w:eastAsia="Times New Roman" w:hAnsi="Times New Roman" w:cs="Times New Roman"/>
          <w:bCs/>
          <w:spacing w:val="-4"/>
          <w:sz w:val="24"/>
          <w:szCs w:val="24"/>
        </w:rPr>
        <w:t>:</w:t>
      </w:r>
    </w:p>
    <w:p w:rsidR="006F1FD3" w:rsidRPr="006F1FD3" w:rsidRDefault="006F1FD3" w:rsidP="00C96523">
      <w:pPr>
        <w:widowControl w:val="0"/>
        <w:numPr>
          <w:ilvl w:val="1"/>
          <w:numId w:val="11"/>
        </w:numPr>
        <w:tabs>
          <w:tab w:val="left" w:pos="0"/>
        </w:tabs>
        <w:autoSpaceDE w:val="0"/>
        <w:autoSpaceDN w:val="0"/>
        <w:spacing w:after="0" w:line="240" w:lineRule="auto"/>
        <w:ind w:hanging="392"/>
        <w:jc w:val="both"/>
        <w:rPr>
          <w:rFonts w:ascii="Times New Roman" w:eastAsia="Times New Roman" w:hAnsi="Times New Roman" w:cs="Times New Roman"/>
          <w:sz w:val="24"/>
        </w:rPr>
      </w:pPr>
      <w:r w:rsidRPr="006F1FD3">
        <w:rPr>
          <w:rFonts w:ascii="Times New Roman" w:eastAsia="Times New Roman" w:hAnsi="Times New Roman" w:cs="Times New Roman"/>
          <w:spacing w:val="-4"/>
          <w:sz w:val="24"/>
        </w:rPr>
        <w:t>признание</w:t>
      </w:r>
      <w:r w:rsidRPr="006F1FD3">
        <w:rPr>
          <w:rFonts w:ascii="Times New Roman" w:eastAsia="Times New Roman" w:hAnsi="Times New Roman" w:cs="Times New Roman"/>
          <w:spacing w:val="-11"/>
          <w:sz w:val="24"/>
        </w:rPr>
        <w:t xml:space="preserve"> </w:t>
      </w:r>
      <w:r w:rsidRPr="006F1FD3">
        <w:rPr>
          <w:rFonts w:ascii="Times New Roman" w:eastAsia="Times New Roman" w:hAnsi="Times New Roman" w:cs="Times New Roman"/>
          <w:spacing w:val="-4"/>
          <w:sz w:val="24"/>
        </w:rPr>
        <w:t>индивидуальности</w:t>
      </w:r>
      <w:r w:rsidRPr="006F1FD3">
        <w:rPr>
          <w:rFonts w:ascii="Times New Roman" w:eastAsia="Times New Roman" w:hAnsi="Times New Roman" w:cs="Times New Roman"/>
          <w:spacing w:val="-9"/>
          <w:sz w:val="24"/>
        </w:rPr>
        <w:t xml:space="preserve"> </w:t>
      </w:r>
      <w:r w:rsidRPr="006F1FD3">
        <w:rPr>
          <w:rFonts w:ascii="Times New Roman" w:eastAsia="Times New Roman" w:hAnsi="Times New Roman" w:cs="Times New Roman"/>
          <w:spacing w:val="-4"/>
          <w:sz w:val="24"/>
        </w:rPr>
        <w:t>каждого</w:t>
      </w:r>
      <w:r w:rsidRPr="006F1FD3">
        <w:rPr>
          <w:rFonts w:ascii="Times New Roman" w:eastAsia="Times New Roman" w:hAnsi="Times New Roman" w:cs="Times New Roman"/>
          <w:spacing w:val="-8"/>
          <w:sz w:val="24"/>
        </w:rPr>
        <w:t xml:space="preserve"> </w:t>
      </w:r>
      <w:r w:rsidRPr="006F1FD3">
        <w:rPr>
          <w:rFonts w:ascii="Times New Roman" w:eastAsia="Times New Roman" w:hAnsi="Times New Roman" w:cs="Times New Roman"/>
          <w:spacing w:val="-4"/>
          <w:sz w:val="24"/>
        </w:rPr>
        <w:t>человека;</w:t>
      </w:r>
    </w:p>
    <w:p w:rsidR="006F1FD3" w:rsidRPr="006F1FD3" w:rsidRDefault="006F1FD3" w:rsidP="00C96523">
      <w:pPr>
        <w:widowControl w:val="0"/>
        <w:numPr>
          <w:ilvl w:val="1"/>
          <w:numId w:val="11"/>
        </w:numPr>
        <w:tabs>
          <w:tab w:val="left" w:pos="0"/>
        </w:tabs>
        <w:autoSpaceDE w:val="0"/>
        <w:autoSpaceDN w:val="0"/>
        <w:spacing w:after="0" w:line="240" w:lineRule="auto"/>
        <w:ind w:hanging="392"/>
        <w:jc w:val="both"/>
        <w:rPr>
          <w:rFonts w:ascii="Times New Roman" w:eastAsia="Times New Roman" w:hAnsi="Times New Roman" w:cs="Times New Roman"/>
          <w:sz w:val="24"/>
        </w:rPr>
      </w:pPr>
      <w:r w:rsidRPr="006F1FD3">
        <w:rPr>
          <w:rFonts w:ascii="Times New Roman" w:eastAsia="Times New Roman" w:hAnsi="Times New Roman" w:cs="Times New Roman"/>
          <w:spacing w:val="-4"/>
          <w:sz w:val="24"/>
        </w:rPr>
        <w:t>проявление</w:t>
      </w:r>
      <w:r w:rsidRPr="006F1FD3">
        <w:rPr>
          <w:rFonts w:ascii="Times New Roman" w:eastAsia="Times New Roman" w:hAnsi="Times New Roman" w:cs="Times New Roman"/>
          <w:spacing w:val="-10"/>
          <w:sz w:val="24"/>
        </w:rPr>
        <w:t xml:space="preserve"> </w:t>
      </w:r>
      <w:r w:rsidRPr="006F1FD3">
        <w:rPr>
          <w:rFonts w:ascii="Times New Roman" w:eastAsia="Times New Roman" w:hAnsi="Times New Roman" w:cs="Times New Roman"/>
          <w:spacing w:val="-4"/>
          <w:sz w:val="24"/>
        </w:rPr>
        <w:t>сопереживания,</w:t>
      </w:r>
      <w:r w:rsidRPr="006F1FD3">
        <w:rPr>
          <w:rFonts w:ascii="Times New Roman" w:eastAsia="Times New Roman" w:hAnsi="Times New Roman" w:cs="Times New Roman"/>
          <w:spacing w:val="-6"/>
          <w:sz w:val="24"/>
        </w:rPr>
        <w:t xml:space="preserve"> </w:t>
      </w:r>
      <w:r w:rsidRPr="006F1FD3">
        <w:rPr>
          <w:rFonts w:ascii="Times New Roman" w:eastAsia="Times New Roman" w:hAnsi="Times New Roman" w:cs="Times New Roman"/>
          <w:spacing w:val="-4"/>
          <w:sz w:val="24"/>
        </w:rPr>
        <w:t>уважения</w:t>
      </w:r>
      <w:r w:rsidRPr="006F1FD3">
        <w:rPr>
          <w:rFonts w:ascii="Times New Roman" w:eastAsia="Times New Roman" w:hAnsi="Times New Roman" w:cs="Times New Roman"/>
          <w:spacing w:val="-11"/>
          <w:sz w:val="24"/>
        </w:rPr>
        <w:t xml:space="preserve"> </w:t>
      </w:r>
      <w:r w:rsidRPr="006F1FD3">
        <w:rPr>
          <w:rFonts w:ascii="Times New Roman" w:eastAsia="Times New Roman" w:hAnsi="Times New Roman" w:cs="Times New Roman"/>
          <w:spacing w:val="-4"/>
          <w:sz w:val="24"/>
        </w:rPr>
        <w:t>и</w:t>
      </w:r>
      <w:r w:rsidRPr="006F1FD3">
        <w:rPr>
          <w:rFonts w:ascii="Times New Roman" w:eastAsia="Times New Roman" w:hAnsi="Times New Roman" w:cs="Times New Roman"/>
          <w:spacing w:val="-9"/>
          <w:sz w:val="24"/>
        </w:rPr>
        <w:t xml:space="preserve"> </w:t>
      </w:r>
      <w:r w:rsidRPr="006F1FD3">
        <w:rPr>
          <w:rFonts w:ascii="Times New Roman" w:eastAsia="Times New Roman" w:hAnsi="Times New Roman" w:cs="Times New Roman"/>
          <w:spacing w:val="-4"/>
          <w:sz w:val="24"/>
        </w:rPr>
        <w:t>доброжелательности;</w:t>
      </w:r>
    </w:p>
    <w:p w:rsidR="006F1FD3" w:rsidRPr="006F1FD3" w:rsidRDefault="006F1FD3" w:rsidP="00C96523">
      <w:pPr>
        <w:widowControl w:val="0"/>
        <w:numPr>
          <w:ilvl w:val="1"/>
          <w:numId w:val="11"/>
        </w:numPr>
        <w:tabs>
          <w:tab w:val="left" w:pos="0"/>
        </w:tabs>
        <w:autoSpaceDE w:val="0"/>
        <w:autoSpaceDN w:val="0"/>
        <w:spacing w:before="2" w:after="0" w:line="237" w:lineRule="auto"/>
        <w:ind w:hanging="392"/>
        <w:jc w:val="both"/>
        <w:rPr>
          <w:rFonts w:ascii="Times New Roman" w:eastAsia="Times New Roman" w:hAnsi="Times New Roman" w:cs="Times New Roman"/>
          <w:sz w:val="24"/>
        </w:rPr>
      </w:pPr>
      <w:r w:rsidRPr="006F1FD3">
        <w:rPr>
          <w:rFonts w:ascii="Times New Roman" w:eastAsia="Times New Roman" w:hAnsi="Times New Roman" w:cs="Times New Roman"/>
          <w:spacing w:val="-1"/>
          <w:sz w:val="24"/>
        </w:rPr>
        <w:t>неприятие</w:t>
      </w:r>
      <w:r w:rsidRPr="006F1FD3">
        <w:rPr>
          <w:rFonts w:ascii="Times New Roman" w:eastAsia="Times New Roman" w:hAnsi="Times New Roman" w:cs="Times New Roman"/>
          <w:spacing w:val="-8"/>
          <w:sz w:val="24"/>
        </w:rPr>
        <w:t xml:space="preserve"> </w:t>
      </w:r>
      <w:r w:rsidRPr="006F1FD3">
        <w:rPr>
          <w:rFonts w:ascii="Times New Roman" w:eastAsia="Times New Roman" w:hAnsi="Times New Roman" w:cs="Times New Roman"/>
          <w:sz w:val="24"/>
        </w:rPr>
        <w:t>любых</w:t>
      </w:r>
      <w:r w:rsidRPr="006F1FD3">
        <w:rPr>
          <w:rFonts w:ascii="Times New Roman" w:eastAsia="Times New Roman" w:hAnsi="Times New Roman" w:cs="Times New Roman"/>
          <w:spacing w:val="-5"/>
          <w:sz w:val="24"/>
        </w:rPr>
        <w:t xml:space="preserve"> </w:t>
      </w:r>
      <w:r w:rsidRPr="006F1FD3">
        <w:rPr>
          <w:rFonts w:ascii="Times New Roman" w:eastAsia="Times New Roman" w:hAnsi="Times New Roman" w:cs="Times New Roman"/>
          <w:sz w:val="24"/>
        </w:rPr>
        <w:t>форм</w:t>
      </w:r>
      <w:r w:rsidRPr="006F1FD3">
        <w:rPr>
          <w:rFonts w:ascii="Times New Roman" w:eastAsia="Times New Roman" w:hAnsi="Times New Roman" w:cs="Times New Roman"/>
          <w:spacing w:val="-6"/>
          <w:sz w:val="24"/>
        </w:rPr>
        <w:t xml:space="preserve"> </w:t>
      </w:r>
      <w:r w:rsidRPr="006F1FD3">
        <w:rPr>
          <w:rFonts w:ascii="Times New Roman" w:eastAsia="Times New Roman" w:hAnsi="Times New Roman" w:cs="Times New Roman"/>
          <w:sz w:val="24"/>
        </w:rPr>
        <w:t>поведения,</w:t>
      </w:r>
      <w:r w:rsidRPr="006F1FD3">
        <w:rPr>
          <w:rFonts w:ascii="Times New Roman" w:eastAsia="Times New Roman" w:hAnsi="Times New Roman" w:cs="Times New Roman"/>
          <w:spacing w:val="-6"/>
          <w:sz w:val="24"/>
        </w:rPr>
        <w:t xml:space="preserve"> </w:t>
      </w:r>
      <w:r w:rsidRPr="006F1FD3">
        <w:rPr>
          <w:rFonts w:ascii="Times New Roman" w:eastAsia="Times New Roman" w:hAnsi="Times New Roman" w:cs="Times New Roman"/>
          <w:sz w:val="24"/>
        </w:rPr>
        <w:t>направленных</w:t>
      </w:r>
      <w:r w:rsidRPr="006F1FD3">
        <w:rPr>
          <w:rFonts w:ascii="Times New Roman" w:eastAsia="Times New Roman" w:hAnsi="Times New Roman" w:cs="Times New Roman"/>
          <w:spacing w:val="-6"/>
          <w:sz w:val="24"/>
        </w:rPr>
        <w:t xml:space="preserve"> </w:t>
      </w:r>
      <w:r w:rsidRPr="006F1FD3">
        <w:rPr>
          <w:rFonts w:ascii="Times New Roman" w:eastAsia="Times New Roman" w:hAnsi="Times New Roman" w:cs="Times New Roman"/>
          <w:sz w:val="24"/>
        </w:rPr>
        <w:t>на</w:t>
      </w:r>
      <w:r w:rsidRPr="006F1FD3">
        <w:rPr>
          <w:rFonts w:ascii="Times New Roman" w:eastAsia="Times New Roman" w:hAnsi="Times New Roman" w:cs="Times New Roman"/>
          <w:spacing w:val="-7"/>
          <w:sz w:val="24"/>
        </w:rPr>
        <w:t xml:space="preserve"> </w:t>
      </w:r>
      <w:r w:rsidRPr="006F1FD3">
        <w:rPr>
          <w:rFonts w:ascii="Times New Roman" w:eastAsia="Times New Roman" w:hAnsi="Times New Roman" w:cs="Times New Roman"/>
          <w:sz w:val="24"/>
        </w:rPr>
        <w:t>причинение</w:t>
      </w:r>
      <w:r w:rsidRPr="006F1FD3">
        <w:rPr>
          <w:rFonts w:ascii="Times New Roman" w:eastAsia="Times New Roman" w:hAnsi="Times New Roman" w:cs="Times New Roman"/>
          <w:spacing w:val="-8"/>
          <w:sz w:val="24"/>
        </w:rPr>
        <w:t xml:space="preserve"> </w:t>
      </w:r>
      <w:r w:rsidRPr="006F1FD3">
        <w:rPr>
          <w:rFonts w:ascii="Times New Roman" w:eastAsia="Times New Roman" w:hAnsi="Times New Roman" w:cs="Times New Roman"/>
          <w:sz w:val="24"/>
        </w:rPr>
        <w:t>физического</w:t>
      </w:r>
      <w:r w:rsidRPr="006F1FD3">
        <w:rPr>
          <w:rFonts w:ascii="Times New Roman" w:eastAsia="Times New Roman" w:hAnsi="Times New Roman" w:cs="Times New Roman"/>
          <w:spacing w:val="-6"/>
          <w:sz w:val="24"/>
        </w:rPr>
        <w:t xml:space="preserve"> </w:t>
      </w:r>
      <w:r w:rsidRPr="006F1FD3">
        <w:rPr>
          <w:rFonts w:ascii="Times New Roman" w:eastAsia="Times New Roman" w:hAnsi="Times New Roman" w:cs="Times New Roman"/>
          <w:sz w:val="24"/>
        </w:rPr>
        <w:t>и</w:t>
      </w:r>
      <w:r w:rsidRPr="006F1FD3">
        <w:rPr>
          <w:rFonts w:ascii="Times New Roman" w:eastAsia="Times New Roman" w:hAnsi="Times New Roman" w:cs="Times New Roman"/>
          <w:spacing w:val="-58"/>
          <w:sz w:val="24"/>
        </w:rPr>
        <w:t xml:space="preserve"> </w:t>
      </w:r>
      <w:r w:rsidRPr="006F1FD3">
        <w:rPr>
          <w:rFonts w:ascii="Times New Roman" w:eastAsia="Times New Roman" w:hAnsi="Times New Roman" w:cs="Times New Roman"/>
          <w:sz w:val="24"/>
        </w:rPr>
        <w:t>морального</w:t>
      </w:r>
      <w:r w:rsidRPr="006F1FD3">
        <w:rPr>
          <w:rFonts w:ascii="Times New Roman" w:eastAsia="Times New Roman" w:hAnsi="Times New Roman" w:cs="Times New Roman"/>
          <w:spacing w:val="-9"/>
          <w:sz w:val="24"/>
        </w:rPr>
        <w:t xml:space="preserve"> </w:t>
      </w:r>
      <w:r w:rsidRPr="006F1FD3">
        <w:rPr>
          <w:rFonts w:ascii="Times New Roman" w:eastAsia="Times New Roman" w:hAnsi="Times New Roman" w:cs="Times New Roman"/>
          <w:sz w:val="24"/>
        </w:rPr>
        <w:t>вреда</w:t>
      </w:r>
      <w:r w:rsidRPr="006F1FD3">
        <w:rPr>
          <w:rFonts w:ascii="Times New Roman" w:eastAsia="Times New Roman" w:hAnsi="Times New Roman" w:cs="Times New Roman"/>
          <w:spacing w:val="-10"/>
          <w:sz w:val="24"/>
        </w:rPr>
        <w:t xml:space="preserve"> </w:t>
      </w:r>
      <w:r w:rsidRPr="006F1FD3">
        <w:rPr>
          <w:rFonts w:ascii="Times New Roman" w:eastAsia="Times New Roman" w:hAnsi="Times New Roman" w:cs="Times New Roman"/>
          <w:sz w:val="24"/>
        </w:rPr>
        <w:t>другим</w:t>
      </w:r>
      <w:r w:rsidRPr="006F1FD3">
        <w:rPr>
          <w:rFonts w:ascii="Times New Roman" w:eastAsia="Times New Roman" w:hAnsi="Times New Roman" w:cs="Times New Roman"/>
          <w:spacing w:val="-12"/>
          <w:sz w:val="24"/>
        </w:rPr>
        <w:t xml:space="preserve"> </w:t>
      </w:r>
      <w:r w:rsidRPr="006F1FD3">
        <w:rPr>
          <w:rFonts w:ascii="Times New Roman" w:eastAsia="Times New Roman" w:hAnsi="Times New Roman" w:cs="Times New Roman"/>
          <w:sz w:val="24"/>
        </w:rPr>
        <w:t>людям.</w:t>
      </w:r>
    </w:p>
    <w:p w:rsidR="006F1FD3" w:rsidRPr="006F1FD3" w:rsidRDefault="006F1FD3" w:rsidP="006F1FD3">
      <w:pPr>
        <w:widowControl w:val="0"/>
        <w:tabs>
          <w:tab w:val="left" w:pos="0"/>
        </w:tabs>
        <w:autoSpaceDE w:val="0"/>
        <w:autoSpaceDN w:val="0"/>
        <w:spacing w:after="0" w:line="240" w:lineRule="auto"/>
        <w:jc w:val="both"/>
        <w:outlineLvl w:val="2"/>
        <w:rPr>
          <w:rFonts w:ascii="Times New Roman" w:eastAsia="Times New Roman" w:hAnsi="Times New Roman" w:cs="Times New Roman"/>
          <w:b/>
          <w:bCs/>
          <w:sz w:val="24"/>
          <w:szCs w:val="24"/>
        </w:rPr>
      </w:pPr>
      <w:r w:rsidRPr="006F1FD3">
        <w:rPr>
          <w:rFonts w:ascii="Times New Roman" w:eastAsia="Times New Roman" w:hAnsi="Times New Roman" w:cs="Times New Roman"/>
          <w:b/>
          <w:bCs/>
          <w:spacing w:val="-4"/>
          <w:sz w:val="24"/>
          <w:szCs w:val="24"/>
        </w:rPr>
        <w:t>Эстетического</w:t>
      </w:r>
      <w:r w:rsidRPr="006F1FD3">
        <w:rPr>
          <w:rFonts w:ascii="Times New Roman" w:eastAsia="Times New Roman" w:hAnsi="Times New Roman" w:cs="Times New Roman"/>
          <w:b/>
          <w:bCs/>
          <w:spacing w:val="-9"/>
          <w:sz w:val="24"/>
          <w:szCs w:val="24"/>
        </w:rPr>
        <w:t xml:space="preserve"> </w:t>
      </w:r>
      <w:r w:rsidRPr="006F1FD3">
        <w:rPr>
          <w:rFonts w:ascii="Times New Roman" w:eastAsia="Times New Roman" w:hAnsi="Times New Roman" w:cs="Times New Roman"/>
          <w:b/>
          <w:bCs/>
          <w:spacing w:val="-4"/>
          <w:sz w:val="24"/>
          <w:szCs w:val="24"/>
        </w:rPr>
        <w:t>воспитания:</w:t>
      </w:r>
    </w:p>
    <w:p w:rsidR="006F1FD3" w:rsidRPr="006F1FD3" w:rsidRDefault="006F1FD3" w:rsidP="00C96523">
      <w:pPr>
        <w:widowControl w:val="0"/>
        <w:numPr>
          <w:ilvl w:val="1"/>
          <w:numId w:val="11"/>
        </w:numPr>
        <w:tabs>
          <w:tab w:val="left" w:pos="0"/>
        </w:tabs>
        <w:autoSpaceDE w:val="0"/>
        <w:autoSpaceDN w:val="0"/>
        <w:spacing w:after="0" w:line="240" w:lineRule="auto"/>
        <w:ind w:hanging="392"/>
        <w:jc w:val="both"/>
        <w:rPr>
          <w:rFonts w:ascii="Times New Roman" w:eastAsia="Times New Roman" w:hAnsi="Times New Roman" w:cs="Times New Roman"/>
          <w:sz w:val="24"/>
        </w:rPr>
      </w:pPr>
      <w:r w:rsidRPr="006F1FD3">
        <w:rPr>
          <w:rFonts w:ascii="Times New Roman" w:eastAsia="Times New Roman" w:hAnsi="Times New Roman" w:cs="Times New Roman"/>
          <w:spacing w:val="-4"/>
          <w:sz w:val="24"/>
        </w:rPr>
        <w:t>уважительное</w:t>
      </w:r>
      <w:r w:rsidRPr="006F1FD3">
        <w:rPr>
          <w:rFonts w:ascii="Times New Roman" w:eastAsia="Times New Roman" w:hAnsi="Times New Roman" w:cs="Times New Roman"/>
          <w:spacing w:val="-11"/>
          <w:sz w:val="24"/>
        </w:rPr>
        <w:t xml:space="preserve"> </w:t>
      </w:r>
      <w:r w:rsidRPr="006F1FD3">
        <w:rPr>
          <w:rFonts w:ascii="Times New Roman" w:eastAsia="Times New Roman" w:hAnsi="Times New Roman" w:cs="Times New Roman"/>
          <w:spacing w:val="-4"/>
          <w:sz w:val="24"/>
        </w:rPr>
        <w:t>отношение</w:t>
      </w:r>
      <w:r w:rsidRPr="006F1FD3">
        <w:rPr>
          <w:rFonts w:ascii="Times New Roman" w:eastAsia="Times New Roman" w:hAnsi="Times New Roman" w:cs="Times New Roman"/>
          <w:spacing w:val="-11"/>
          <w:sz w:val="24"/>
        </w:rPr>
        <w:t xml:space="preserve"> </w:t>
      </w:r>
      <w:r w:rsidRPr="006F1FD3">
        <w:rPr>
          <w:rFonts w:ascii="Times New Roman" w:eastAsia="Times New Roman" w:hAnsi="Times New Roman" w:cs="Times New Roman"/>
          <w:spacing w:val="-3"/>
          <w:sz w:val="24"/>
        </w:rPr>
        <w:t>и</w:t>
      </w:r>
      <w:r w:rsidRPr="006F1FD3">
        <w:rPr>
          <w:rFonts w:ascii="Times New Roman" w:eastAsia="Times New Roman" w:hAnsi="Times New Roman" w:cs="Times New Roman"/>
          <w:spacing w:val="-9"/>
          <w:sz w:val="24"/>
        </w:rPr>
        <w:t xml:space="preserve"> </w:t>
      </w:r>
      <w:r w:rsidRPr="006F1FD3">
        <w:rPr>
          <w:rFonts w:ascii="Times New Roman" w:eastAsia="Times New Roman" w:hAnsi="Times New Roman" w:cs="Times New Roman"/>
          <w:spacing w:val="-3"/>
          <w:sz w:val="24"/>
        </w:rPr>
        <w:t>интерес</w:t>
      </w:r>
      <w:r w:rsidRPr="006F1FD3">
        <w:rPr>
          <w:rFonts w:ascii="Times New Roman" w:eastAsia="Times New Roman" w:hAnsi="Times New Roman" w:cs="Times New Roman"/>
          <w:spacing w:val="-11"/>
          <w:sz w:val="24"/>
        </w:rPr>
        <w:t xml:space="preserve"> </w:t>
      </w:r>
      <w:r w:rsidRPr="006F1FD3">
        <w:rPr>
          <w:rFonts w:ascii="Times New Roman" w:eastAsia="Times New Roman" w:hAnsi="Times New Roman" w:cs="Times New Roman"/>
          <w:spacing w:val="-3"/>
          <w:sz w:val="24"/>
        </w:rPr>
        <w:t>к</w:t>
      </w:r>
      <w:r w:rsidRPr="006F1FD3">
        <w:rPr>
          <w:rFonts w:ascii="Times New Roman" w:eastAsia="Times New Roman" w:hAnsi="Times New Roman" w:cs="Times New Roman"/>
          <w:spacing w:val="-9"/>
          <w:sz w:val="24"/>
        </w:rPr>
        <w:t xml:space="preserve"> </w:t>
      </w:r>
      <w:r w:rsidRPr="006F1FD3">
        <w:rPr>
          <w:rFonts w:ascii="Times New Roman" w:eastAsia="Times New Roman" w:hAnsi="Times New Roman" w:cs="Times New Roman"/>
          <w:spacing w:val="-3"/>
          <w:sz w:val="24"/>
        </w:rPr>
        <w:t>художественной</w:t>
      </w:r>
      <w:r w:rsidRPr="006F1FD3">
        <w:rPr>
          <w:rFonts w:ascii="Times New Roman" w:eastAsia="Times New Roman" w:hAnsi="Times New Roman" w:cs="Times New Roman"/>
          <w:spacing w:val="-9"/>
          <w:sz w:val="24"/>
        </w:rPr>
        <w:t xml:space="preserve"> </w:t>
      </w:r>
      <w:r w:rsidRPr="006F1FD3">
        <w:rPr>
          <w:rFonts w:ascii="Times New Roman" w:eastAsia="Times New Roman" w:hAnsi="Times New Roman" w:cs="Times New Roman"/>
          <w:spacing w:val="-3"/>
          <w:sz w:val="24"/>
        </w:rPr>
        <w:t>культуре,</w:t>
      </w:r>
      <w:r w:rsidRPr="006F1FD3">
        <w:rPr>
          <w:rFonts w:ascii="Times New Roman" w:eastAsia="Times New Roman" w:hAnsi="Times New Roman" w:cs="Times New Roman"/>
          <w:spacing w:val="-8"/>
          <w:sz w:val="24"/>
        </w:rPr>
        <w:t xml:space="preserve"> </w:t>
      </w:r>
      <w:r w:rsidRPr="006F1FD3">
        <w:rPr>
          <w:rFonts w:ascii="Times New Roman" w:eastAsia="Times New Roman" w:hAnsi="Times New Roman" w:cs="Times New Roman"/>
          <w:spacing w:val="-3"/>
          <w:sz w:val="24"/>
        </w:rPr>
        <w:t>восприимчивость</w:t>
      </w:r>
      <w:r w:rsidRPr="006F1FD3">
        <w:rPr>
          <w:rFonts w:ascii="Times New Roman" w:eastAsia="Times New Roman" w:hAnsi="Times New Roman" w:cs="Times New Roman"/>
          <w:spacing w:val="-58"/>
          <w:sz w:val="24"/>
        </w:rPr>
        <w:t xml:space="preserve"> </w:t>
      </w:r>
      <w:r w:rsidRPr="006F1FD3">
        <w:rPr>
          <w:rFonts w:ascii="Times New Roman" w:eastAsia="Times New Roman" w:hAnsi="Times New Roman" w:cs="Times New Roman"/>
          <w:spacing w:val="-4"/>
          <w:sz w:val="24"/>
        </w:rPr>
        <w:t>к</w:t>
      </w:r>
      <w:r w:rsidRPr="006F1FD3">
        <w:rPr>
          <w:rFonts w:ascii="Times New Roman" w:eastAsia="Times New Roman" w:hAnsi="Times New Roman" w:cs="Times New Roman"/>
          <w:spacing w:val="-9"/>
          <w:sz w:val="24"/>
        </w:rPr>
        <w:t xml:space="preserve"> </w:t>
      </w:r>
      <w:r w:rsidRPr="006F1FD3">
        <w:rPr>
          <w:rFonts w:ascii="Times New Roman" w:eastAsia="Times New Roman" w:hAnsi="Times New Roman" w:cs="Times New Roman"/>
          <w:spacing w:val="-4"/>
          <w:sz w:val="24"/>
        </w:rPr>
        <w:t>разным</w:t>
      </w:r>
      <w:r w:rsidRPr="006F1FD3">
        <w:rPr>
          <w:rFonts w:ascii="Times New Roman" w:eastAsia="Times New Roman" w:hAnsi="Times New Roman" w:cs="Times New Roman"/>
          <w:spacing w:val="-8"/>
          <w:sz w:val="24"/>
        </w:rPr>
        <w:t xml:space="preserve"> </w:t>
      </w:r>
      <w:r w:rsidRPr="006F1FD3">
        <w:rPr>
          <w:rFonts w:ascii="Times New Roman" w:eastAsia="Times New Roman" w:hAnsi="Times New Roman" w:cs="Times New Roman"/>
          <w:spacing w:val="-4"/>
          <w:sz w:val="24"/>
        </w:rPr>
        <w:t>видам</w:t>
      </w:r>
      <w:r w:rsidRPr="006F1FD3">
        <w:rPr>
          <w:rFonts w:ascii="Times New Roman" w:eastAsia="Times New Roman" w:hAnsi="Times New Roman" w:cs="Times New Roman"/>
          <w:spacing w:val="-8"/>
          <w:sz w:val="24"/>
        </w:rPr>
        <w:t xml:space="preserve"> </w:t>
      </w:r>
      <w:r w:rsidRPr="006F1FD3">
        <w:rPr>
          <w:rFonts w:ascii="Times New Roman" w:eastAsia="Times New Roman" w:hAnsi="Times New Roman" w:cs="Times New Roman"/>
          <w:spacing w:val="-4"/>
          <w:sz w:val="24"/>
        </w:rPr>
        <w:t>искусства,</w:t>
      </w:r>
      <w:r w:rsidRPr="006F1FD3">
        <w:rPr>
          <w:rFonts w:ascii="Times New Roman" w:eastAsia="Times New Roman" w:hAnsi="Times New Roman" w:cs="Times New Roman"/>
          <w:spacing w:val="-10"/>
          <w:sz w:val="24"/>
        </w:rPr>
        <w:t xml:space="preserve"> </w:t>
      </w:r>
      <w:r w:rsidRPr="006F1FD3">
        <w:rPr>
          <w:rFonts w:ascii="Times New Roman" w:eastAsia="Times New Roman" w:hAnsi="Times New Roman" w:cs="Times New Roman"/>
          <w:spacing w:val="-4"/>
          <w:sz w:val="24"/>
        </w:rPr>
        <w:t>традициям</w:t>
      </w:r>
      <w:r w:rsidRPr="006F1FD3">
        <w:rPr>
          <w:rFonts w:ascii="Times New Roman" w:eastAsia="Times New Roman" w:hAnsi="Times New Roman" w:cs="Times New Roman"/>
          <w:spacing w:val="-11"/>
          <w:sz w:val="24"/>
        </w:rPr>
        <w:t xml:space="preserve"> </w:t>
      </w:r>
      <w:r w:rsidRPr="006F1FD3">
        <w:rPr>
          <w:rFonts w:ascii="Times New Roman" w:eastAsia="Times New Roman" w:hAnsi="Times New Roman" w:cs="Times New Roman"/>
          <w:spacing w:val="-4"/>
          <w:sz w:val="24"/>
        </w:rPr>
        <w:t>и</w:t>
      </w:r>
      <w:r w:rsidRPr="006F1FD3">
        <w:rPr>
          <w:rFonts w:ascii="Times New Roman" w:eastAsia="Times New Roman" w:hAnsi="Times New Roman" w:cs="Times New Roman"/>
          <w:spacing w:val="-9"/>
          <w:sz w:val="24"/>
        </w:rPr>
        <w:t xml:space="preserve"> </w:t>
      </w:r>
      <w:r w:rsidRPr="006F1FD3">
        <w:rPr>
          <w:rFonts w:ascii="Times New Roman" w:eastAsia="Times New Roman" w:hAnsi="Times New Roman" w:cs="Times New Roman"/>
          <w:spacing w:val="-4"/>
          <w:sz w:val="24"/>
        </w:rPr>
        <w:t>творчеству</w:t>
      </w:r>
      <w:r w:rsidRPr="006F1FD3">
        <w:rPr>
          <w:rFonts w:ascii="Times New Roman" w:eastAsia="Times New Roman" w:hAnsi="Times New Roman" w:cs="Times New Roman"/>
          <w:spacing w:val="-13"/>
          <w:sz w:val="24"/>
        </w:rPr>
        <w:t xml:space="preserve"> </w:t>
      </w:r>
      <w:r w:rsidRPr="006F1FD3">
        <w:rPr>
          <w:rFonts w:ascii="Times New Roman" w:eastAsia="Times New Roman" w:hAnsi="Times New Roman" w:cs="Times New Roman"/>
          <w:spacing w:val="-3"/>
          <w:sz w:val="24"/>
        </w:rPr>
        <w:t>своего</w:t>
      </w:r>
      <w:r w:rsidRPr="006F1FD3">
        <w:rPr>
          <w:rFonts w:ascii="Times New Roman" w:eastAsia="Times New Roman" w:hAnsi="Times New Roman" w:cs="Times New Roman"/>
          <w:spacing w:val="-8"/>
          <w:sz w:val="24"/>
        </w:rPr>
        <w:t xml:space="preserve"> </w:t>
      </w:r>
      <w:r w:rsidRPr="006F1FD3">
        <w:rPr>
          <w:rFonts w:ascii="Times New Roman" w:eastAsia="Times New Roman" w:hAnsi="Times New Roman" w:cs="Times New Roman"/>
          <w:spacing w:val="-3"/>
          <w:sz w:val="24"/>
        </w:rPr>
        <w:t>и</w:t>
      </w:r>
      <w:r w:rsidRPr="006F1FD3">
        <w:rPr>
          <w:rFonts w:ascii="Times New Roman" w:eastAsia="Times New Roman" w:hAnsi="Times New Roman" w:cs="Times New Roman"/>
          <w:spacing w:val="-9"/>
          <w:sz w:val="24"/>
        </w:rPr>
        <w:t xml:space="preserve"> </w:t>
      </w:r>
      <w:r w:rsidRPr="006F1FD3">
        <w:rPr>
          <w:rFonts w:ascii="Times New Roman" w:eastAsia="Times New Roman" w:hAnsi="Times New Roman" w:cs="Times New Roman"/>
          <w:spacing w:val="-3"/>
          <w:sz w:val="24"/>
        </w:rPr>
        <w:t>других</w:t>
      </w:r>
      <w:r w:rsidRPr="006F1FD3">
        <w:rPr>
          <w:rFonts w:ascii="Times New Roman" w:eastAsia="Times New Roman" w:hAnsi="Times New Roman" w:cs="Times New Roman"/>
          <w:spacing w:val="-7"/>
          <w:sz w:val="24"/>
        </w:rPr>
        <w:t xml:space="preserve"> </w:t>
      </w:r>
      <w:r w:rsidRPr="006F1FD3">
        <w:rPr>
          <w:rFonts w:ascii="Times New Roman" w:eastAsia="Times New Roman" w:hAnsi="Times New Roman" w:cs="Times New Roman"/>
          <w:spacing w:val="-3"/>
          <w:sz w:val="24"/>
        </w:rPr>
        <w:t>народов;</w:t>
      </w:r>
    </w:p>
    <w:p w:rsidR="006F1FD3" w:rsidRPr="006F1FD3" w:rsidRDefault="006F1FD3" w:rsidP="00C96523">
      <w:pPr>
        <w:widowControl w:val="0"/>
        <w:numPr>
          <w:ilvl w:val="1"/>
          <w:numId w:val="11"/>
        </w:numPr>
        <w:tabs>
          <w:tab w:val="left" w:pos="0"/>
        </w:tabs>
        <w:autoSpaceDE w:val="0"/>
        <w:autoSpaceDN w:val="0"/>
        <w:spacing w:after="0" w:line="240" w:lineRule="auto"/>
        <w:ind w:hanging="392"/>
        <w:jc w:val="both"/>
        <w:rPr>
          <w:rFonts w:ascii="Times New Roman" w:eastAsia="Times New Roman" w:hAnsi="Times New Roman" w:cs="Times New Roman"/>
          <w:sz w:val="24"/>
        </w:rPr>
      </w:pPr>
      <w:r w:rsidRPr="006F1FD3">
        <w:rPr>
          <w:rFonts w:ascii="Times New Roman" w:eastAsia="Times New Roman" w:hAnsi="Times New Roman" w:cs="Times New Roman"/>
          <w:spacing w:val="-5"/>
          <w:sz w:val="24"/>
        </w:rPr>
        <w:t>стремление</w:t>
      </w:r>
      <w:r w:rsidRPr="006F1FD3">
        <w:rPr>
          <w:rFonts w:ascii="Times New Roman" w:eastAsia="Times New Roman" w:hAnsi="Times New Roman" w:cs="Times New Roman"/>
          <w:spacing w:val="-11"/>
          <w:sz w:val="24"/>
        </w:rPr>
        <w:t xml:space="preserve"> </w:t>
      </w:r>
      <w:r w:rsidRPr="006F1FD3">
        <w:rPr>
          <w:rFonts w:ascii="Times New Roman" w:eastAsia="Times New Roman" w:hAnsi="Times New Roman" w:cs="Times New Roman"/>
          <w:spacing w:val="-4"/>
          <w:sz w:val="24"/>
        </w:rPr>
        <w:t>к</w:t>
      </w:r>
      <w:r w:rsidRPr="006F1FD3">
        <w:rPr>
          <w:rFonts w:ascii="Times New Roman" w:eastAsia="Times New Roman" w:hAnsi="Times New Roman" w:cs="Times New Roman"/>
          <w:spacing w:val="-6"/>
          <w:sz w:val="24"/>
        </w:rPr>
        <w:t xml:space="preserve"> </w:t>
      </w:r>
      <w:r w:rsidRPr="006F1FD3">
        <w:rPr>
          <w:rFonts w:ascii="Times New Roman" w:eastAsia="Times New Roman" w:hAnsi="Times New Roman" w:cs="Times New Roman"/>
          <w:spacing w:val="-4"/>
          <w:sz w:val="24"/>
        </w:rPr>
        <w:t>самовыражению</w:t>
      </w:r>
      <w:r w:rsidRPr="006F1FD3">
        <w:rPr>
          <w:rFonts w:ascii="Times New Roman" w:eastAsia="Times New Roman" w:hAnsi="Times New Roman" w:cs="Times New Roman"/>
          <w:spacing w:val="-6"/>
          <w:sz w:val="24"/>
        </w:rPr>
        <w:t xml:space="preserve"> </w:t>
      </w:r>
      <w:r w:rsidRPr="006F1FD3">
        <w:rPr>
          <w:rFonts w:ascii="Times New Roman" w:eastAsia="Times New Roman" w:hAnsi="Times New Roman" w:cs="Times New Roman"/>
          <w:spacing w:val="-4"/>
          <w:sz w:val="24"/>
        </w:rPr>
        <w:t>в</w:t>
      </w:r>
      <w:r w:rsidRPr="006F1FD3">
        <w:rPr>
          <w:rFonts w:ascii="Times New Roman" w:eastAsia="Times New Roman" w:hAnsi="Times New Roman" w:cs="Times New Roman"/>
          <w:spacing w:val="-10"/>
          <w:sz w:val="24"/>
        </w:rPr>
        <w:t xml:space="preserve"> </w:t>
      </w:r>
      <w:r w:rsidRPr="006F1FD3">
        <w:rPr>
          <w:rFonts w:ascii="Times New Roman" w:eastAsia="Times New Roman" w:hAnsi="Times New Roman" w:cs="Times New Roman"/>
          <w:spacing w:val="-4"/>
          <w:sz w:val="24"/>
        </w:rPr>
        <w:t>разных видах</w:t>
      </w:r>
      <w:r w:rsidRPr="006F1FD3">
        <w:rPr>
          <w:rFonts w:ascii="Times New Roman" w:eastAsia="Times New Roman" w:hAnsi="Times New Roman" w:cs="Times New Roman"/>
          <w:spacing w:val="-8"/>
          <w:sz w:val="24"/>
        </w:rPr>
        <w:t xml:space="preserve"> </w:t>
      </w:r>
      <w:r w:rsidRPr="006F1FD3">
        <w:rPr>
          <w:rFonts w:ascii="Times New Roman" w:eastAsia="Times New Roman" w:hAnsi="Times New Roman" w:cs="Times New Roman"/>
          <w:spacing w:val="-4"/>
          <w:sz w:val="24"/>
        </w:rPr>
        <w:t>художественной</w:t>
      </w:r>
      <w:r w:rsidRPr="006F1FD3">
        <w:rPr>
          <w:rFonts w:ascii="Times New Roman" w:eastAsia="Times New Roman" w:hAnsi="Times New Roman" w:cs="Times New Roman"/>
          <w:spacing w:val="-6"/>
          <w:sz w:val="24"/>
        </w:rPr>
        <w:t xml:space="preserve"> </w:t>
      </w:r>
      <w:r w:rsidRPr="006F1FD3">
        <w:rPr>
          <w:rFonts w:ascii="Times New Roman" w:eastAsia="Times New Roman" w:hAnsi="Times New Roman" w:cs="Times New Roman"/>
          <w:spacing w:val="-4"/>
          <w:sz w:val="24"/>
        </w:rPr>
        <w:t>деятельности.</w:t>
      </w:r>
    </w:p>
    <w:p w:rsidR="006F1FD3" w:rsidRPr="006F1FD3" w:rsidRDefault="006F1FD3" w:rsidP="006F1FD3">
      <w:pPr>
        <w:widowControl w:val="0"/>
        <w:autoSpaceDE w:val="0"/>
        <w:autoSpaceDN w:val="0"/>
        <w:spacing w:after="0" w:line="240" w:lineRule="auto"/>
        <w:ind w:right="3"/>
        <w:jc w:val="both"/>
        <w:outlineLvl w:val="2"/>
        <w:rPr>
          <w:rFonts w:ascii="Times New Roman" w:eastAsia="Times New Roman" w:hAnsi="Times New Roman" w:cs="Times New Roman"/>
          <w:b/>
          <w:bCs/>
          <w:sz w:val="24"/>
          <w:szCs w:val="24"/>
        </w:rPr>
      </w:pPr>
      <w:r w:rsidRPr="006F1FD3">
        <w:rPr>
          <w:rFonts w:ascii="Times New Roman" w:eastAsia="Times New Roman" w:hAnsi="Times New Roman" w:cs="Times New Roman"/>
          <w:b/>
          <w:bCs/>
          <w:sz w:val="24"/>
          <w:szCs w:val="24"/>
        </w:rPr>
        <w:t>Физического</w:t>
      </w:r>
      <w:r w:rsidRPr="006F1FD3">
        <w:rPr>
          <w:rFonts w:ascii="Times New Roman" w:eastAsia="Times New Roman" w:hAnsi="Times New Roman" w:cs="Times New Roman"/>
          <w:b/>
          <w:bCs/>
          <w:spacing w:val="1"/>
          <w:sz w:val="24"/>
          <w:szCs w:val="24"/>
        </w:rPr>
        <w:t xml:space="preserve"> </w:t>
      </w:r>
      <w:r w:rsidRPr="006F1FD3">
        <w:rPr>
          <w:rFonts w:ascii="Times New Roman" w:eastAsia="Times New Roman" w:hAnsi="Times New Roman" w:cs="Times New Roman"/>
          <w:b/>
          <w:bCs/>
          <w:sz w:val="24"/>
          <w:szCs w:val="24"/>
        </w:rPr>
        <w:t>воспитания,</w:t>
      </w:r>
      <w:r w:rsidRPr="006F1FD3">
        <w:rPr>
          <w:rFonts w:ascii="Times New Roman" w:eastAsia="Times New Roman" w:hAnsi="Times New Roman" w:cs="Times New Roman"/>
          <w:b/>
          <w:bCs/>
          <w:spacing w:val="1"/>
          <w:sz w:val="24"/>
          <w:szCs w:val="24"/>
        </w:rPr>
        <w:t xml:space="preserve"> </w:t>
      </w:r>
      <w:r w:rsidRPr="006F1FD3">
        <w:rPr>
          <w:rFonts w:ascii="Times New Roman" w:eastAsia="Times New Roman" w:hAnsi="Times New Roman" w:cs="Times New Roman"/>
          <w:b/>
          <w:bCs/>
          <w:sz w:val="24"/>
          <w:szCs w:val="24"/>
        </w:rPr>
        <w:t>формирования</w:t>
      </w:r>
      <w:r w:rsidRPr="006F1FD3">
        <w:rPr>
          <w:rFonts w:ascii="Times New Roman" w:eastAsia="Times New Roman" w:hAnsi="Times New Roman" w:cs="Times New Roman"/>
          <w:b/>
          <w:bCs/>
          <w:spacing w:val="1"/>
          <w:sz w:val="24"/>
          <w:szCs w:val="24"/>
        </w:rPr>
        <w:t xml:space="preserve"> </w:t>
      </w:r>
      <w:r w:rsidRPr="006F1FD3">
        <w:rPr>
          <w:rFonts w:ascii="Times New Roman" w:eastAsia="Times New Roman" w:hAnsi="Times New Roman" w:cs="Times New Roman"/>
          <w:b/>
          <w:bCs/>
          <w:sz w:val="24"/>
          <w:szCs w:val="24"/>
        </w:rPr>
        <w:t>культуры</w:t>
      </w:r>
      <w:r w:rsidRPr="006F1FD3">
        <w:rPr>
          <w:rFonts w:ascii="Times New Roman" w:eastAsia="Times New Roman" w:hAnsi="Times New Roman" w:cs="Times New Roman"/>
          <w:b/>
          <w:bCs/>
          <w:spacing w:val="1"/>
          <w:sz w:val="24"/>
          <w:szCs w:val="24"/>
        </w:rPr>
        <w:t xml:space="preserve"> </w:t>
      </w:r>
      <w:r w:rsidRPr="006F1FD3">
        <w:rPr>
          <w:rFonts w:ascii="Times New Roman" w:eastAsia="Times New Roman" w:hAnsi="Times New Roman" w:cs="Times New Roman"/>
          <w:b/>
          <w:bCs/>
          <w:sz w:val="24"/>
          <w:szCs w:val="24"/>
        </w:rPr>
        <w:t>здоровья</w:t>
      </w:r>
      <w:r w:rsidRPr="006F1FD3">
        <w:rPr>
          <w:rFonts w:ascii="Times New Roman" w:eastAsia="Times New Roman" w:hAnsi="Times New Roman" w:cs="Times New Roman"/>
          <w:b/>
          <w:bCs/>
          <w:spacing w:val="1"/>
          <w:sz w:val="24"/>
          <w:szCs w:val="24"/>
        </w:rPr>
        <w:t xml:space="preserve"> </w:t>
      </w:r>
      <w:r w:rsidRPr="006F1FD3">
        <w:rPr>
          <w:rFonts w:ascii="Times New Roman" w:eastAsia="Times New Roman" w:hAnsi="Times New Roman" w:cs="Times New Roman"/>
          <w:b/>
          <w:bCs/>
          <w:sz w:val="24"/>
          <w:szCs w:val="24"/>
        </w:rPr>
        <w:t>и</w:t>
      </w:r>
      <w:r w:rsidRPr="006F1FD3">
        <w:rPr>
          <w:rFonts w:ascii="Times New Roman" w:eastAsia="Times New Roman" w:hAnsi="Times New Roman" w:cs="Times New Roman"/>
          <w:b/>
          <w:bCs/>
          <w:spacing w:val="1"/>
          <w:sz w:val="24"/>
          <w:szCs w:val="24"/>
        </w:rPr>
        <w:t xml:space="preserve"> </w:t>
      </w:r>
      <w:r w:rsidRPr="006F1FD3">
        <w:rPr>
          <w:rFonts w:ascii="Times New Roman" w:eastAsia="Times New Roman" w:hAnsi="Times New Roman" w:cs="Times New Roman"/>
          <w:b/>
          <w:bCs/>
          <w:sz w:val="24"/>
          <w:szCs w:val="24"/>
        </w:rPr>
        <w:t>эмоционального</w:t>
      </w:r>
      <w:r w:rsidRPr="006F1FD3">
        <w:rPr>
          <w:rFonts w:ascii="Times New Roman" w:eastAsia="Times New Roman" w:hAnsi="Times New Roman" w:cs="Times New Roman"/>
          <w:b/>
          <w:bCs/>
          <w:spacing w:val="1"/>
          <w:sz w:val="24"/>
          <w:szCs w:val="24"/>
        </w:rPr>
        <w:t xml:space="preserve"> </w:t>
      </w:r>
      <w:r w:rsidRPr="006F1FD3">
        <w:rPr>
          <w:rFonts w:ascii="Times New Roman" w:eastAsia="Times New Roman" w:hAnsi="Times New Roman" w:cs="Times New Roman"/>
          <w:b/>
          <w:bCs/>
          <w:sz w:val="24"/>
          <w:szCs w:val="24"/>
        </w:rPr>
        <w:t>благополучия:</w:t>
      </w:r>
    </w:p>
    <w:p w:rsidR="006F1FD3" w:rsidRPr="006F1FD3" w:rsidRDefault="006F1FD3" w:rsidP="00C96523">
      <w:pPr>
        <w:widowControl w:val="0"/>
        <w:numPr>
          <w:ilvl w:val="1"/>
          <w:numId w:val="11"/>
        </w:numPr>
        <w:tabs>
          <w:tab w:val="left" w:pos="0"/>
        </w:tabs>
        <w:autoSpaceDE w:val="0"/>
        <w:autoSpaceDN w:val="0"/>
        <w:spacing w:before="1" w:after="0" w:line="240" w:lineRule="auto"/>
        <w:ind w:right="3" w:hanging="392"/>
        <w:jc w:val="both"/>
        <w:rPr>
          <w:rFonts w:ascii="Times New Roman" w:eastAsia="Times New Roman" w:hAnsi="Times New Roman" w:cs="Times New Roman"/>
          <w:sz w:val="24"/>
        </w:rPr>
      </w:pPr>
      <w:r w:rsidRPr="006F1FD3">
        <w:rPr>
          <w:rFonts w:ascii="Times New Roman" w:eastAsia="Times New Roman" w:hAnsi="Times New Roman" w:cs="Times New Roman"/>
          <w:sz w:val="24"/>
        </w:rPr>
        <w:t>соблюдение правил здорового и безопасного (для себя и других людей) образа</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жизни</w:t>
      </w:r>
      <w:r w:rsidRPr="006F1FD3">
        <w:rPr>
          <w:rFonts w:ascii="Times New Roman" w:eastAsia="Times New Roman" w:hAnsi="Times New Roman" w:cs="Times New Roman"/>
          <w:spacing w:val="-12"/>
          <w:sz w:val="24"/>
        </w:rPr>
        <w:t xml:space="preserve"> </w:t>
      </w:r>
      <w:r w:rsidRPr="006F1FD3">
        <w:rPr>
          <w:rFonts w:ascii="Times New Roman" w:eastAsia="Times New Roman" w:hAnsi="Times New Roman" w:cs="Times New Roman"/>
          <w:sz w:val="24"/>
        </w:rPr>
        <w:t>в</w:t>
      </w:r>
      <w:r w:rsidRPr="006F1FD3">
        <w:rPr>
          <w:rFonts w:ascii="Times New Roman" w:eastAsia="Times New Roman" w:hAnsi="Times New Roman" w:cs="Times New Roman"/>
          <w:spacing w:val="-13"/>
          <w:sz w:val="24"/>
        </w:rPr>
        <w:t xml:space="preserve"> </w:t>
      </w:r>
      <w:r w:rsidRPr="006F1FD3">
        <w:rPr>
          <w:rFonts w:ascii="Times New Roman" w:eastAsia="Times New Roman" w:hAnsi="Times New Roman" w:cs="Times New Roman"/>
          <w:sz w:val="24"/>
        </w:rPr>
        <w:t>окружающей</w:t>
      </w:r>
      <w:r w:rsidRPr="006F1FD3">
        <w:rPr>
          <w:rFonts w:ascii="Times New Roman" w:eastAsia="Times New Roman" w:hAnsi="Times New Roman" w:cs="Times New Roman"/>
          <w:spacing w:val="-9"/>
          <w:sz w:val="24"/>
        </w:rPr>
        <w:t xml:space="preserve"> </w:t>
      </w:r>
      <w:r w:rsidRPr="006F1FD3">
        <w:rPr>
          <w:rFonts w:ascii="Times New Roman" w:eastAsia="Times New Roman" w:hAnsi="Times New Roman" w:cs="Times New Roman"/>
          <w:sz w:val="24"/>
        </w:rPr>
        <w:t>среде</w:t>
      </w:r>
      <w:r w:rsidRPr="006F1FD3">
        <w:rPr>
          <w:rFonts w:ascii="Times New Roman" w:eastAsia="Times New Roman" w:hAnsi="Times New Roman" w:cs="Times New Roman"/>
          <w:spacing w:val="-11"/>
          <w:sz w:val="24"/>
        </w:rPr>
        <w:t xml:space="preserve"> </w:t>
      </w:r>
      <w:r w:rsidRPr="006F1FD3">
        <w:rPr>
          <w:rFonts w:ascii="Times New Roman" w:eastAsia="Times New Roman" w:hAnsi="Times New Roman" w:cs="Times New Roman"/>
          <w:sz w:val="24"/>
        </w:rPr>
        <w:t>(в</w:t>
      </w:r>
      <w:r w:rsidRPr="006F1FD3">
        <w:rPr>
          <w:rFonts w:ascii="Times New Roman" w:eastAsia="Times New Roman" w:hAnsi="Times New Roman" w:cs="Times New Roman"/>
          <w:spacing w:val="-10"/>
          <w:sz w:val="24"/>
        </w:rPr>
        <w:t xml:space="preserve"> </w:t>
      </w:r>
      <w:r w:rsidRPr="006F1FD3">
        <w:rPr>
          <w:rFonts w:ascii="Times New Roman" w:eastAsia="Times New Roman" w:hAnsi="Times New Roman" w:cs="Times New Roman"/>
          <w:sz w:val="24"/>
        </w:rPr>
        <w:t>том</w:t>
      </w:r>
      <w:r w:rsidRPr="006F1FD3">
        <w:rPr>
          <w:rFonts w:ascii="Times New Roman" w:eastAsia="Times New Roman" w:hAnsi="Times New Roman" w:cs="Times New Roman"/>
          <w:spacing w:val="-12"/>
          <w:sz w:val="24"/>
        </w:rPr>
        <w:t xml:space="preserve"> </w:t>
      </w:r>
      <w:r w:rsidRPr="006F1FD3">
        <w:rPr>
          <w:rFonts w:ascii="Times New Roman" w:eastAsia="Times New Roman" w:hAnsi="Times New Roman" w:cs="Times New Roman"/>
          <w:sz w:val="24"/>
        </w:rPr>
        <w:t>числе</w:t>
      </w:r>
      <w:r w:rsidRPr="006F1FD3">
        <w:rPr>
          <w:rFonts w:ascii="Times New Roman" w:eastAsia="Times New Roman" w:hAnsi="Times New Roman" w:cs="Times New Roman"/>
          <w:spacing w:val="-14"/>
          <w:sz w:val="24"/>
        </w:rPr>
        <w:t xml:space="preserve"> </w:t>
      </w:r>
      <w:r w:rsidRPr="006F1FD3">
        <w:rPr>
          <w:rFonts w:ascii="Times New Roman" w:eastAsia="Times New Roman" w:hAnsi="Times New Roman" w:cs="Times New Roman"/>
          <w:sz w:val="24"/>
        </w:rPr>
        <w:t>информационной);</w:t>
      </w:r>
    </w:p>
    <w:p w:rsidR="006F1FD3" w:rsidRPr="006F1FD3" w:rsidRDefault="006F1FD3" w:rsidP="00C96523">
      <w:pPr>
        <w:widowControl w:val="0"/>
        <w:numPr>
          <w:ilvl w:val="1"/>
          <w:numId w:val="11"/>
        </w:numPr>
        <w:autoSpaceDE w:val="0"/>
        <w:autoSpaceDN w:val="0"/>
        <w:spacing w:after="0" w:line="240" w:lineRule="auto"/>
        <w:ind w:right="3" w:hanging="392"/>
        <w:jc w:val="both"/>
        <w:rPr>
          <w:rFonts w:ascii="Times New Roman" w:eastAsia="Times New Roman" w:hAnsi="Times New Roman" w:cs="Times New Roman"/>
          <w:sz w:val="24"/>
        </w:rPr>
      </w:pPr>
      <w:r w:rsidRPr="006F1FD3">
        <w:rPr>
          <w:rFonts w:ascii="Times New Roman" w:eastAsia="Times New Roman" w:hAnsi="Times New Roman" w:cs="Times New Roman"/>
          <w:spacing w:val="-4"/>
          <w:sz w:val="24"/>
        </w:rPr>
        <w:t>бережное</w:t>
      </w:r>
      <w:r w:rsidRPr="006F1FD3">
        <w:rPr>
          <w:rFonts w:ascii="Times New Roman" w:eastAsia="Times New Roman" w:hAnsi="Times New Roman" w:cs="Times New Roman"/>
          <w:spacing w:val="-8"/>
          <w:sz w:val="24"/>
        </w:rPr>
        <w:t xml:space="preserve"> </w:t>
      </w:r>
      <w:r w:rsidRPr="006F1FD3">
        <w:rPr>
          <w:rFonts w:ascii="Times New Roman" w:eastAsia="Times New Roman" w:hAnsi="Times New Roman" w:cs="Times New Roman"/>
          <w:spacing w:val="-4"/>
          <w:sz w:val="24"/>
        </w:rPr>
        <w:t>отношение</w:t>
      </w:r>
      <w:r w:rsidRPr="006F1FD3">
        <w:rPr>
          <w:rFonts w:ascii="Times New Roman" w:eastAsia="Times New Roman" w:hAnsi="Times New Roman" w:cs="Times New Roman"/>
          <w:spacing w:val="-10"/>
          <w:sz w:val="24"/>
        </w:rPr>
        <w:t xml:space="preserve"> </w:t>
      </w:r>
      <w:r w:rsidRPr="006F1FD3">
        <w:rPr>
          <w:rFonts w:ascii="Times New Roman" w:eastAsia="Times New Roman" w:hAnsi="Times New Roman" w:cs="Times New Roman"/>
          <w:spacing w:val="-4"/>
          <w:sz w:val="24"/>
        </w:rPr>
        <w:t>к</w:t>
      </w:r>
      <w:r w:rsidRPr="006F1FD3">
        <w:rPr>
          <w:rFonts w:ascii="Times New Roman" w:eastAsia="Times New Roman" w:hAnsi="Times New Roman" w:cs="Times New Roman"/>
          <w:spacing w:val="-6"/>
          <w:sz w:val="24"/>
        </w:rPr>
        <w:t xml:space="preserve"> </w:t>
      </w:r>
      <w:r w:rsidRPr="006F1FD3">
        <w:rPr>
          <w:rFonts w:ascii="Times New Roman" w:eastAsia="Times New Roman" w:hAnsi="Times New Roman" w:cs="Times New Roman"/>
          <w:spacing w:val="-4"/>
          <w:sz w:val="24"/>
        </w:rPr>
        <w:t>физическому</w:t>
      </w:r>
      <w:r w:rsidRPr="006F1FD3">
        <w:rPr>
          <w:rFonts w:ascii="Times New Roman" w:eastAsia="Times New Roman" w:hAnsi="Times New Roman" w:cs="Times New Roman"/>
          <w:spacing w:val="-14"/>
          <w:sz w:val="24"/>
        </w:rPr>
        <w:t xml:space="preserve"> </w:t>
      </w:r>
      <w:r w:rsidRPr="006F1FD3">
        <w:rPr>
          <w:rFonts w:ascii="Times New Roman" w:eastAsia="Times New Roman" w:hAnsi="Times New Roman" w:cs="Times New Roman"/>
          <w:spacing w:val="-4"/>
          <w:sz w:val="24"/>
        </w:rPr>
        <w:t>и</w:t>
      </w:r>
      <w:r w:rsidRPr="006F1FD3">
        <w:rPr>
          <w:rFonts w:ascii="Times New Roman" w:eastAsia="Times New Roman" w:hAnsi="Times New Roman" w:cs="Times New Roman"/>
          <w:spacing w:val="-7"/>
          <w:sz w:val="24"/>
        </w:rPr>
        <w:t xml:space="preserve"> </w:t>
      </w:r>
      <w:r w:rsidRPr="006F1FD3">
        <w:rPr>
          <w:rFonts w:ascii="Times New Roman" w:eastAsia="Times New Roman" w:hAnsi="Times New Roman" w:cs="Times New Roman"/>
          <w:spacing w:val="-4"/>
          <w:sz w:val="24"/>
        </w:rPr>
        <w:t>психическому</w:t>
      </w:r>
      <w:r w:rsidRPr="006F1FD3">
        <w:rPr>
          <w:rFonts w:ascii="Times New Roman" w:eastAsia="Times New Roman" w:hAnsi="Times New Roman" w:cs="Times New Roman"/>
          <w:spacing w:val="-14"/>
          <w:sz w:val="24"/>
        </w:rPr>
        <w:t xml:space="preserve"> </w:t>
      </w:r>
      <w:r w:rsidRPr="006F1FD3">
        <w:rPr>
          <w:rFonts w:ascii="Times New Roman" w:eastAsia="Times New Roman" w:hAnsi="Times New Roman" w:cs="Times New Roman"/>
          <w:spacing w:val="-3"/>
          <w:sz w:val="24"/>
        </w:rPr>
        <w:t>здоровью.</w:t>
      </w:r>
    </w:p>
    <w:p w:rsidR="006F1FD3" w:rsidRPr="006F1FD3" w:rsidRDefault="006F1FD3" w:rsidP="006F1FD3">
      <w:pPr>
        <w:widowControl w:val="0"/>
        <w:autoSpaceDE w:val="0"/>
        <w:autoSpaceDN w:val="0"/>
        <w:spacing w:after="0" w:line="240" w:lineRule="auto"/>
        <w:ind w:right="3"/>
        <w:jc w:val="both"/>
        <w:outlineLvl w:val="2"/>
        <w:rPr>
          <w:rFonts w:ascii="Times New Roman" w:eastAsia="Times New Roman" w:hAnsi="Times New Roman" w:cs="Times New Roman"/>
          <w:b/>
          <w:bCs/>
          <w:sz w:val="24"/>
          <w:szCs w:val="24"/>
        </w:rPr>
      </w:pPr>
      <w:r w:rsidRPr="006F1FD3">
        <w:rPr>
          <w:rFonts w:ascii="Times New Roman" w:eastAsia="Times New Roman" w:hAnsi="Times New Roman" w:cs="Times New Roman"/>
          <w:b/>
          <w:bCs/>
          <w:spacing w:val="-4"/>
          <w:sz w:val="24"/>
          <w:szCs w:val="24"/>
        </w:rPr>
        <w:t>Трудового</w:t>
      </w:r>
      <w:r w:rsidRPr="006F1FD3">
        <w:rPr>
          <w:rFonts w:ascii="Times New Roman" w:eastAsia="Times New Roman" w:hAnsi="Times New Roman" w:cs="Times New Roman"/>
          <w:b/>
          <w:bCs/>
          <w:spacing w:val="-8"/>
          <w:sz w:val="24"/>
          <w:szCs w:val="24"/>
        </w:rPr>
        <w:t xml:space="preserve"> </w:t>
      </w:r>
      <w:r w:rsidRPr="006F1FD3">
        <w:rPr>
          <w:rFonts w:ascii="Times New Roman" w:eastAsia="Times New Roman" w:hAnsi="Times New Roman" w:cs="Times New Roman"/>
          <w:b/>
          <w:bCs/>
          <w:spacing w:val="-4"/>
          <w:sz w:val="24"/>
          <w:szCs w:val="24"/>
        </w:rPr>
        <w:t>воспитания:</w:t>
      </w:r>
    </w:p>
    <w:p w:rsidR="006F1FD3" w:rsidRPr="006F1FD3" w:rsidRDefault="006F1FD3" w:rsidP="00C96523">
      <w:pPr>
        <w:widowControl w:val="0"/>
        <w:numPr>
          <w:ilvl w:val="1"/>
          <w:numId w:val="11"/>
        </w:numPr>
        <w:tabs>
          <w:tab w:val="left" w:pos="284"/>
        </w:tabs>
        <w:autoSpaceDE w:val="0"/>
        <w:autoSpaceDN w:val="0"/>
        <w:spacing w:after="0" w:line="240" w:lineRule="auto"/>
        <w:ind w:right="3" w:hanging="392"/>
        <w:jc w:val="both"/>
        <w:rPr>
          <w:rFonts w:ascii="Times New Roman" w:eastAsia="Times New Roman" w:hAnsi="Times New Roman" w:cs="Times New Roman"/>
          <w:sz w:val="24"/>
        </w:rPr>
      </w:pPr>
      <w:r w:rsidRPr="006F1FD3">
        <w:rPr>
          <w:rFonts w:ascii="Times New Roman" w:eastAsia="Times New Roman" w:hAnsi="Times New Roman" w:cs="Times New Roman"/>
          <w:sz w:val="24"/>
        </w:rPr>
        <w:t>осознание</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ценности</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труда</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в</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жизни</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человека</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и</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общества,</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ответственное</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потребление и бережное отношение к результатам труда, навыки участия в различных видах</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трудовой</w:t>
      </w:r>
      <w:r w:rsidRPr="006F1FD3">
        <w:rPr>
          <w:rFonts w:ascii="Times New Roman" w:eastAsia="Times New Roman" w:hAnsi="Times New Roman" w:cs="Times New Roman"/>
          <w:spacing w:val="-10"/>
          <w:sz w:val="24"/>
        </w:rPr>
        <w:t xml:space="preserve"> </w:t>
      </w:r>
      <w:r w:rsidRPr="006F1FD3">
        <w:rPr>
          <w:rFonts w:ascii="Times New Roman" w:eastAsia="Times New Roman" w:hAnsi="Times New Roman" w:cs="Times New Roman"/>
          <w:sz w:val="24"/>
        </w:rPr>
        <w:t>деятельности,</w:t>
      </w:r>
      <w:r w:rsidRPr="006F1FD3">
        <w:rPr>
          <w:rFonts w:ascii="Times New Roman" w:eastAsia="Times New Roman" w:hAnsi="Times New Roman" w:cs="Times New Roman"/>
          <w:spacing w:val="-10"/>
          <w:sz w:val="24"/>
        </w:rPr>
        <w:t xml:space="preserve"> </w:t>
      </w:r>
      <w:r w:rsidRPr="006F1FD3">
        <w:rPr>
          <w:rFonts w:ascii="Times New Roman" w:eastAsia="Times New Roman" w:hAnsi="Times New Roman" w:cs="Times New Roman"/>
          <w:sz w:val="24"/>
        </w:rPr>
        <w:t>интерес</w:t>
      </w:r>
      <w:r w:rsidRPr="006F1FD3">
        <w:rPr>
          <w:rFonts w:ascii="Times New Roman" w:eastAsia="Times New Roman" w:hAnsi="Times New Roman" w:cs="Times New Roman"/>
          <w:spacing w:val="-12"/>
          <w:sz w:val="24"/>
        </w:rPr>
        <w:t xml:space="preserve"> </w:t>
      </w:r>
      <w:r w:rsidRPr="006F1FD3">
        <w:rPr>
          <w:rFonts w:ascii="Times New Roman" w:eastAsia="Times New Roman" w:hAnsi="Times New Roman" w:cs="Times New Roman"/>
          <w:sz w:val="24"/>
        </w:rPr>
        <w:t>к</w:t>
      </w:r>
      <w:r w:rsidRPr="006F1FD3">
        <w:rPr>
          <w:rFonts w:ascii="Times New Roman" w:eastAsia="Times New Roman" w:hAnsi="Times New Roman" w:cs="Times New Roman"/>
          <w:spacing w:val="-11"/>
          <w:sz w:val="24"/>
        </w:rPr>
        <w:t xml:space="preserve"> </w:t>
      </w:r>
      <w:r w:rsidRPr="006F1FD3">
        <w:rPr>
          <w:rFonts w:ascii="Times New Roman" w:eastAsia="Times New Roman" w:hAnsi="Times New Roman" w:cs="Times New Roman"/>
          <w:sz w:val="24"/>
        </w:rPr>
        <w:t>различным</w:t>
      </w:r>
      <w:r w:rsidRPr="006F1FD3">
        <w:rPr>
          <w:rFonts w:ascii="Times New Roman" w:eastAsia="Times New Roman" w:hAnsi="Times New Roman" w:cs="Times New Roman"/>
          <w:spacing w:val="-11"/>
          <w:sz w:val="24"/>
        </w:rPr>
        <w:t xml:space="preserve"> </w:t>
      </w:r>
      <w:r w:rsidRPr="006F1FD3">
        <w:rPr>
          <w:rFonts w:ascii="Times New Roman" w:eastAsia="Times New Roman" w:hAnsi="Times New Roman" w:cs="Times New Roman"/>
          <w:sz w:val="24"/>
        </w:rPr>
        <w:t>профессиям.</w:t>
      </w:r>
    </w:p>
    <w:p w:rsidR="006F1FD3" w:rsidRPr="006F1FD3" w:rsidRDefault="006F1FD3" w:rsidP="006F1FD3">
      <w:pPr>
        <w:widowControl w:val="0"/>
        <w:tabs>
          <w:tab w:val="left" w:pos="284"/>
        </w:tabs>
        <w:autoSpaceDE w:val="0"/>
        <w:autoSpaceDN w:val="0"/>
        <w:spacing w:after="0" w:line="240" w:lineRule="auto"/>
        <w:ind w:right="3"/>
        <w:jc w:val="both"/>
        <w:outlineLvl w:val="2"/>
        <w:rPr>
          <w:rFonts w:ascii="Times New Roman" w:eastAsia="Times New Roman" w:hAnsi="Times New Roman" w:cs="Times New Roman"/>
          <w:b/>
          <w:bCs/>
          <w:sz w:val="24"/>
          <w:szCs w:val="24"/>
        </w:rPr>
      </w:pPr>
      <w:r w:rsidRPr="006F1FD3">
        <w:rPr>
          <w:rFonts w:ascii="Times New Roman" w:eastAsia="Times New Roman" w:hAnsi="Times New Roman" w:cs="Times New Roman"/>
          <w:b/>
          <w:bCs/>
          <w:spacing w:val="-1"/>
          <w:sz w:val="24"/>
          <w:szCs w:val="24"/>
        </w:rPr>
        <w:t>Экологического</w:t>
      </w:r>
      <w:r w:rsidRPr="006F1FD3">
        <w:rPr>
          <w:rFonts w:ascii="Times New Roman" w:eastAsia="Times New Roman" w:hAnsi="Times New Roman" w:cs="Times New Roman"/>
          <w:b/>
          <w:bCs/>
          <w:spacing w:val="53"/>
          <w:sz w:val="24"/>
          <w:szCs w:val="24"/>
        </w:rPr>
        <w:t xml:space="preserve"> </w:t>
      </w:r>
      <w:r w:rsidRPr="006F1FD3">
        <w:rPr>
          <w:rFonts w:ascii="Times New Roman" w:eastAsia="Times New Roman" w:hAnsi="Times New Roman" w:cs="Times New Roman"/>
          <w:b/>
          <w:bCs/>
          <w:spacing w:val="-1"/>
          <w:sz w:val="24"/>
          <w:szCs w:val="24"/>
        </w:rPr>
        <w:t>воспитания:</w:t>
      </w:r>
    </w:p>
    <w:p w:rsidR="006F1FD3" w:rsidRPr="006F1FD3" w:rsidRDefault="006F1FD3" w:rsidP="00C96523">
      <w:pPr>
        <w:widowControl w:val="0"/>
        <w:numPr>
          <w:ilvl w:val="1"/>
          <w:numId w:val="11"/>
        </w:numPr>
        <w:tabs>
          <w:tab w:val="left" w:pos="284"/>
        </w:tabs>
        <w:autoSpaceDE w:val="0"/>
        <w:autoSpaceDN w:val="0"/>
        <w:spacing w:after="0" w:line="240" w:lineRule="auto"/>
        <w:ind w:hanging="392"/>
        <w:jc w:val="both"/>
        <w:rPr>
          <w:rFonts w:ascii="Times New Roman" w:eastAsia="Times New Roman" w:hAnsi="Times New Roman" w:cs="Times New Roman"/>
          <w:sz w:val="24"/>
        </w:rPr>
      </w:pPr>
      <w:r w:rsidRPr="006F1FD3">
        <w:rPr>
          <w:rFonts w:ascii="Times New Roman" w:eastAsia="Times New Roman" w:hAnsi="Times New Roman" w:cs="Times New Roman"/>
          <w:spacing w:val="-4"/>
          <w:sz w:val="24"/>
        </w:rPr>
        <w:t>бережное</w:t>
      </w:r>
      <w:r w:rsidRPr="006F1FD3">
        <w:rPr>
          <w:rFonts w:ascii="Times New Roman" w:eastAsia="Times New Roman" w:hAnsi="Times New Roman" w:cs="Times New Roman"/>
          <w:spacing w:val="-8"/>
          <w:sz w:val="24"/>
        </w:rPr>
        <w:t xml:space="preserve"> </w:t>
      </w:r>
      <w:r w:rsidRPr="006F1FD3">
        <w:rPr>
          <w:rFonts w:ascii="Times New Roman" w:eastAsia="Times New Roman" w:hAnsi="Times New Roman" w:cs="Times New Roman"/>
          <w:spacing w:val="-4"/>
          <w:sz w:val="24"/>
        </w:rPr>
        <w:t>отношение</w:t>
      </w:r>
      <w:r w:rsidRPr="006F1FD3">
        <w:rPr>
          <w:rFonts w:ascii="Times New Roman" w:eastAsia="Times New Roman" w:hAnsi="Times New Roman" w:cs="Times New Roman"/>
          <w:spacing w:val="-9"/>
          <w:sz w:val="24"/>
        </w:rPr>
        <w:t xml:space="preserve"> </w:t>
      </w:r>
      <w:r w:rsidRPr="006F1FD3">
        <w:rPr>
          <w:rFonts w:ascii="Times New Roman" w:eastAsia="Times New Roman" w:hAnsi="Times New Roman" w:cs="Times New Roman"/>
          <w:spacing w:val="-4"/>
          <w:sz w:val="24"/>
        </w:rPr>
        <w:t>к</w:t>
      </w:r>
      <w:r w:rsidRPr="006F1FD3">
        <w:rPr>
          <w:rFonts w:ascii="Times New Roman" w:eastAsia="Times New Roman" w:hAnsi="Times New Roman" w:cs="Times New Roman"/>
          <w:spacing w:val="-8"/>
          <w:sz w:val="24"/>
        </w:rPr>
        <w:t xml:space="preserve"> </w:t>
      </w:r>
      <w:r w:rsidRPr="006F1FD3">
        <w:rPr>
          <w:rFonts w:ascii="Times New Roman" w:eastAsia="Times New Roman" w:hAnsi="Times New Roman" w:cs="Times New Roman"/>
          <w:spacing w:val="-4"/>
          <w:sz w:val="24"/>
        </w:rPr>
        <w:t>природе;</w:t>
      </w:r>
    </w:p>
    <w:p w:rsidR="006F1FD3" w:rsidRPr="006F1FD3" w:rsidRDefault="006F1FD3" w:rsidP="00C96523">
      <w:pPr>
        <w:widowControl w:val="0"/>
        <w:numPr>
          <w:ilvl w:val="1"/>
          <w:numId w:val="11"/>
        </w:numPr>
        <w:tabs>
          <w:tab w:val="left" w:pos="284"/>
        </w:tabs>
        <w:autoSpaceDE w:val="0"/>
        <w:autoSpaceDN w:val="0"/>
        <w:spacing w:after="0" w:line="240" w:lineRule="auto"/>
        <w:ind w:hanging="392"/>
        <w:jc w:val="both"/>
        <w:rPr>
          <w:rFonts w:ascii="Times New Roman" w:eastAsia="Times New Roman" w:hAnsi="Times New Roman" w:cs="Times New Roman"/>
          <w:sz w:val="24"/>
        </w:rPr>
      </w:pPr>
      <w:r w:rsidRPr="006F1FD3">
        <w:rPr>
          <w:rFonts w:ascii="Times New Roman" w:eastAsia="Times New Roman" w:hAnsi="Times New Roman" w:cs="Times New Roman"/>
          <w:spacing w:val="-4"/>
          <w:sz w:val="24"/>
        </w:rPr>
        <w:t>неприятие</w:t>
      </w:r>
      <w:r w:rsidRPr="006F1FD3">
        <w:rPr>
          <w:rFonts w:ascii="Times New Roman" w:eastAsia="Times New Roman" w:hAnsi="Times New Roman" w:cs="Times New Roman"/>
          <w:spacing w:val="-11"/>
          <w:sz w:val="24"/>
        </w:rPr>
        <w:t xml:space="preserve"> </w:t>
      </w:r>
      <w:r w:rsidRPr="006F1FD3">
        <w:rPr>
          <w:rFonts w:ascii="Times New Roman" w:eastAsia="Times New Roman" w:hAnsi="Times New Roman" w:cs="Times New Roman"/>
          <w:spacing w:val="-4"/>
          <w:sz w:val="24"/>
        </w:rPr>
        <w:t>действий,</w:t>
      </w:r>
      <w:r w:rsidRPr="006F1FD3">
        <w:rPr>
          <w:rFonts w:ascii="Times New Roman" w:eastAsia="Times New Roman" w:hAnsi="Times New Roman" w:cs="Times New Roman"/>
          <w:spacing w:val="-10"/>
          <w:sz w:val="24"/>
        </w:rPr>
        <w:t xml:space="preserve"> </w:t>
      </w:r>
      <w:r w:rsidRPr="006F1FD3">
        <w:rPr>
          <w:rFonts w:ascii="Times New Roman" w:eastAsia="Times New Roman" w:hAnsi="Times New Roman" w:cs="Times New Roman"/>
          <w:spacing w:val="-4"/>
          <w:sz w:val="24"/>
        </w:rPr>
        <w:t xml:space="preserve">приносящих </w:t>
      </w:r>
      <w:r w:rsidRPr="006F1FD3">
        <w:rPr>
          <w:rFonts w:ascii="Times New Roman" w:eastAsia="Times New Roman" w:hAnsi="Times New Roman" w:cs="Times New Roman"/>
          <w:spacing w:val="-3"/>
          <w:sz w:val="24"/>
        </w:rPr>
        <w:t>ей</w:t>
      </w:r>
      <w:r w:rsidRPr="006F1FD3">
        <w:rPr>
          <w:rFonts w:ascii="Times New Roman" w:eastAsia="Times New Roman" w:hAnsi="Times New Roman" w:cs="Times New Roman"/>
          <w:spacing w:val="-9"/>
          <w:sz w:val="24"/>
        </w:rPr>
        <w:t xml:space="preserve"> </w:t>
      </w:r>
      <w:r w:rsidRPr="006F1FD3">
        <w:rPr>
          <w:rFonts w:ascii="Times New Roman" w:eastAsia="Times New Roman" w:hAnsi="Times New Roman" w:cs="Times New Roman"/>
          <w:spacing w:val="-3"/>
          <w:sz w:val="24"/>
        </w:rPr>
        <w:t>вред.</w:t>
      </w:r>
    </w:p>
    <w:p w:rsidR="006F1FD3" w:rsidRPr="006F1FD3" w:rsidRDefault="006F1FD3" w:rsidP="006F1FD3">
      <w:pPr>
        <w:widowControl w:val="0"/>
        <w:autoSpaceDE w:val="0"/>
        <w:autoSpaceDN w:val="0"/>
        <w:spacing w:after="0" w:line="240" w:lineRule="auto"/>
        <w:jc w:val="both"/>
        <w:outlineLvl w:val="2"/>
        <w:rPr>
          <w:rFonts w:ascii="Times New Roman" w:eastAsia="Times New Roman" w:hAnsi="Times New Roman" w:cs="Times New Roman"/>
          <w:b/>
          <w:bCs/>
          <w:sz w:val="24"/>
          <w:szCs w:val="24"/>
        </w:rPr>
      </w:pPr>
      <w:r w:rsidRPr="006F1FD3">
        <w:rPr>
          <w:rFonts w:ascii="Times New Roman" w:eastAsia="Times New Roman" w:hAnsi="Times New Roman" w:cs="Times New Roman"/>
          <w:b/>
          <w:bCs/>
          <w:spacing w:val="-4"/>
          <w:sz w:val="24"/>
          <w:szCs w:val="24"/>
        </w:rPr>
        <w:t>Ценности</w:t>
      </w:r>
      <w:r w:rsidRPr="006F1FD3">
        <w:rPr>
          <w:rFonts w:ascii="Times New Roman" w:eastAsia="Times New Roman" w:hAnsi="Times New Roman" w:cs="Times New Roman"/>
          <w:b/>
          <w:bCs/>
          <w:spacing w:val="-11"/>
          <w:sz w:val="24"/>
          <w:szCs w:val="24"/>
        </w:rPr>
        <w:t xml:space="preserve"> </w:t>
      </w:r>
      <w:r w:rsidRPr="006F1FD3">
        <w:rPr>
          <w:rFonts w:ascii="Times New Roman" w:eastAsia="Times New Roman" w:hAnsi="Times New Roman" w:cs="Times New Roman"/>
          <w:b/>
          <w:bCs/>
          <w:spacing w:val="-4"/>
          <w:sz w:val="24"/>
          <w:szCs w:val="24"/>
        </w:rPr>
        <w:t>научного</w:t>
      </w:r>
      <w:r w:rsidRPr="006F1FD3">
        <w:rPr>
          <w:rFonts w:ascii="Times New Roman" w:eastAsia="Times New Roman" w:hAnsi="Times New Roman" w:cs="Times New Roman"/>
          <w:b/>
          <w:bCs/>
          <w:spacing w:val="-10"/>
          <w:sz w:val="24"/>
          <w:szCs w:val="24"/>
        </w:rPr>
        <w:t xml:space="preserve"> </w:t>
      </w:r>
      <w:r w:rsidRPr="006F1FD3">
        <w:rPr>
          <w:rFonts w:ascii="Times New Roman" w:eastAsia="Times New Roman" w:hAnsi="Times New Roman" w:cs="Times New Roman"/>
          <w:b/>
          <w:bCs/>
          <w:spacing w:val="-3"/>
          <w:sz w:val="24"/>
          <w:szCs w:val="24"/>
        </w:rPr>
        <w:t>познания:</w:t>
      </w:r>
    </w:p>
    <w:p w:rsidR="006F1FD3" w:rsidRPr="006F1FD3" w:rsidRDefault="006F1FD3" w:rsidP="00C96523">
      <w:pPr>
        <w:widowControl w:val="0"/>
        <w:numPr>
          <w:ilvl w:val="1"/>
          <w:numId w:val="11"/>
        </w:numPr>
        <w:tabs>
          <w:tab w:val="left" w:pos="142"/>
        </w:tabs>
        <w:autoSpaceDE w:val="0"/>
        <w:autoSpaceDN w:val="0"/>
        <w:spacing w:before="73" w:after="0" w:line="240" w:lineRule="auto"/>
        <w:ind w:hanging="392"/>
        <w:rPr>
          <w:rFonts w:ascii="Times New Roman" w:eastAsia="Times New Roman" w:hAnsi="Times New Roman" w:cs="Times New Roman"/>
          <w:sz w:val="24"/>
        </w:rPr>
      </w:pPr>
      <w:r w:rsidRPr="006F1FD3">
        <w:rPr>
          <w:rFonts w:ascii="Times New Roman" w:eastAsia="Times New Roman" w:hAnsi="Times New Roman" w:cs="Times New Roman"/>
          <w:spacing w:val="-4"/>
          <w:sz w:val="24"/>
        </w:rPr>
        <w:t>первоначальные</w:t>
      </w:r>
      <w:r w:rsidRPr="006F1FD3">
        <w:rPr>
          <w:rFonts w:ascii="Times New Roman" w:eastAsia="Times New Roman" w:hAnsi="Times New Roman" w:cs="Times New Roman"/>
          <w:spacing w:val="-11"/>
          <w:sz w:val="24"/>
        </w:rPr>
        <w:t xml:space="preserve"> </w:t>
      </w:r>
      <w:r w:rsidRPr="006F1FD3">
        <w:rPr>
          <w:rFonts w:ascii="Times New Roman" w:eastAsia="Times New Roman" w:hAnsi="Times New Roman" w:cs="Times New Roman"/>
          <w:spacing w:val="-4"/>
          <w:sz w:val="24"/>
        </w:rPr>
        <w:t>представления</w:t>
      </w:r>
      <w:r w:rsidRPr="006F1FD3">
        <w:rPr>
          <w:rFonts w:ascii="Times New Roman" w:eastAsia="Times New Roman" w:hAnsi="Times New Roman" w:cs="Times New Roman"/>
          <w:spacing w:val="-9"/>
          <w:sz w:val="24"/>
        </w:rPr>
        <w:t xml:space="preserve"> </w:t>
      </w:r>
      <w:r w:rsidRPr="006F1FD3">
        <w:rPr>
          <w:rFonts w:ascii="Times New Roman" w:eastAsia="Times New Roman" w:hAnsi="Times New Roman" w:cs="Times New Roman"/>
          <w:spacing w:val="-4"/>
          <w:sz w:val="24"/>
        </w:rPr>
        <w:t>о</w:t>
      </w:r>
      <w:r w:rsidRPr="006F1FD3">
        <w:rPr>
          <w:rFonts w:ascii="Times New Roman" w:eastAsia="Times New Roman" w:hAnsi="Times New Roman" w:cs="Times New Roman"/>
          <w:spacing w:val="-8"/>
          <w:sz w:val="24"/>
        </w:rPr>
        <w:t xml:space="preserve"> </w:t>
      </w:r>
      <w:r w:rsidRPr="006F1FD3">
        <w:rPr>
          <w:rFonts w:ascii="Times New Roman" w:eastAsia="Times New Roman" w:hAnsi="Times New Roman" w:cs="Times New Roman"/>
          <w:spacing w:val="-4"/>
          <w:sz w:val="24"/>
        </w:rPr>
        <w:t>научной</w:t>
      </w:r>
      <w:r w:rsidRPr="006F1FD3">
        <w:rPr>
          <w:rFonts w:ascii="Times New Roman" w:eastAsia="Times New Roman" w:hAnsi="Times New Roman" w:cs="Times New Roman"/>
          <w:spacing w:val="-8"/>
          <w:sz w:val="24"/>
        </w:rPr>
        <w:t xml:space="preserve"> </w:t>
      </w:r>
      <w:r w:rsidRPr="006F1FD3">
        <w:rPr>
          <w:rFonts w:ascii="Times New Roman" w:eastAsia="Times New Roman" w:hAnsi="Times New Roman" w:cs="Times New Roman"/>
          <w:spacing w:val="-4"/>
          <w:sz w:val="24"/>
        </w:rPr>
        <w:t>картине</w:t>
      </w:r>
      <w:r w:rsidRPr="006F1FD3">
        <w:rPr>
          <w:rFonts w:ascii="Times New Roman" w:eastAsia="Times New Roman" w:hAnsi="Times New Roman" w:cs="Times New Roman"/>
          <w:spacing w:val="-8"/>
          <w:sz w:val="24"/>
        </w:rPr>
        <w:t xml:space="preserve"> </w:t>
      </w:r>
      <w:r w:rsidRPr="006F1FD3">
        <w:rPr>
          <w:rFonts w:ascii="Times New Roman" w:eastAsia="Times New Roman" w:hAnsi="Times New Roman" w:cs="Times New Roman"/>
          <w:spacing w:val="-3"/>
          <w:sz w:val="24"/>
        </w:rPr>
        <w:t>мира;</w:t>
      </w:r>
    </w:p>
    <w:p w:rsidR="006F1FD3" w:rsidRPr="006F1FD3" w:rsidRDefault="006F1FD3" w:rsidP="00C96523">
      <w:pPr>
        <w:widowControl w:val="0"/>
        <w:numPr>
          <w:ilvl w:val="1"/>
          <w:numId w:val="11"/>
        </w:numPr>
        <w:tabs>
          <w:tab w:val="left" w:pos="142"/>
        </w:tabs>
        <w:autoSpaceDE w:val="0"/>
        <w:autoSpaceDN w:val="0"/>
        <w:spacing w:after="0" w:line="240" w:lineRule="auto"/>
        <w:ind w:right="3" w:hanging="392"/>
        <w:jc w:val="both"/>
        <w:rPr>
          <w:rFonts w:ascii="Times New Roman" w:eastAsia="Times New Roman" w:hAnsi="Times New Roman" w:cs="Times New Roman"/>
          <w:sz w:val="24"/>
        </w:rPr>
      </w:pPr>
      <w:r w:rsidRPr="006F1FD3">
        <w:rPr>
          <w:rFonts w:ascii="Times New Roman" w:eastAsia="Times New Roman" w:hAnsi="Times New Roman" w:cs="Times New Roman"/>
          <w:sz w:val="24"/>
        </w:rPr>
        <w:t>познавательные</w:t>
      </w:r>
      <w:r w:rsidRPr="006F1FD3">
        <w:rPr>
          <w:rFonts w:ascii="Times New Roman" w:eastAsia="Times New Roman" w:hAnsi="Times New Roman" w:cs="Times New Roman"/>
          <w:spacing w:val="4"/>
          <w:sz w:val="24"/>
        </w:rPr>
        <w:t xml:space="preserve"> </w:t>
      </w:r>
      <w:r w:rsidRPr="006F1FD3">
        <w:rPr>
          <w:rFonts w:ascii="Times New Roman" w:eastAsia="Times New Roman" w:hAnsi="Times New Roman" w:cs="Times New Roman"/>
          <w:sz w:val="24"/>
        </w:rPr>
        <w:t>интересы,</w:t>
      </w:r>
      <w:r w:rsidRPr="006F1FD3">
        <w:rPr>
          <w:rFonts w:ascii="Times New Roman" w:eastAsia="Times New Roman" w:hAnsi="Times New Roman" w:cs="Times New Roman"/>
          <w:spacing w:val="5"/>
          <w:sz w:val="24"/>
        </w:rPr>
        <w:t xml:space="preserve"> </w:t>
      </w:r>
      <w:r w:rsidRPr="006F1FD3">
        <w:rPr>
          <w:rFonts w:ascii="Times New Roman" w:eastAsia="Times New Roman" w:hAnsi="Times New Roman" w:cs="Times New Roman"/>
          <w:sz w:val="24"/>
        </w:rPr>
        <w:t>активность,</w:t>
      </w:r>
      <w:r w:rsidRPr="006F1FD3">
        <w:rPr>
          <w:rFonts w:ascii="Times New Roman" w:eastAsia="Times New Roman" w:hAnsi="Times New Roman" w:cs="Times New Roman"/>
          <w:spacing w:val="2"/>
          <w:sz w:val="24"/>
        </w:rPr>
        <w:t xml:space="preserve"> </w:t>
      </w:r>
      <w:r w:rsidRPr="006F1FD3">
        <w:rPr>
          <w:rFonts w:ascii="Times New Roman" w:eastAsia="Times New Roman" w:hAnsi="Times New Roman" w:cs="Times New Roman"/>
          <w:sz w:val="24"/>
        </w:rPr>
        <w:t>инициативность,</w:t>
      </w:r>
      <w:r w:rsidRPr="006F1FD3">
        <w:rPr>
          <w:rFonts w:ascii="Times New Roman" w:eastAsia="Times New Roman" w:hAnsi="Times New Roman" w:cs="Times New Roman"/>
          <w:spacing w:val="4"/>
          <w:sz w:val="24"/>
        </w:rPr>
        <w:t xml:space="preserve"> </w:t>
      </w:r>
      <w:r w:rsidRPr="006F1FD3">
        <w:rPr>
          <w:rFonts w:ascii="Times New Roman" w:eastAsia="Times New Roman" w:hAnsi="Times New Roman" w:cs="Times New Roman"/>
          <w:sz w:val="24"/>
        </w:rPr>
        <w:t>любознательность</w:t>
      </w:r>
      <w:r w:rsidRPr="006F1FD3">
        <w:rPr>
          <w:rFonts w:ascii="Times New Roman" w:eastAsia="Times New Roman" w:hAnsi="Times New Roman" w:cs="Times New Roman"/>
          <w:spacing w:val="3"/>
          <w:sz w:val="24"/>
        </w:rPr>
        <w:t xml:space="preserve"> </w:t>
      </w:r>
      <w:r w:rsidRPr="006F1FD3">
        <w:rPr>
          <w:rFonts w:ascii="Times New Roman" w:eastAsia="Times New Roman" w:hAnsi="Times New Roman" w:cs="Times New Roman"/>
          <w:sz w:val="24"/>
        </w:rPr>
        <w:t>и самостоятельность</w:t>
      </w:r>
      <w:r w:rsidRPr="006F1FD3">
        <w:rPr>
          <w:rFonts w:ascii="Times New Roman" w:eastAsia="Times New Roman" w:hAnsi="Times New Roman" w:cs="Times New Roman"/>
          <w:spacing w:val="-8"/>
          <w:sz w:val="24"/>
        </w:rPr>
        <w:t xml:space="preserve"> </w:t>
      </w:r>
      <w:r w:rsidRPr="006F1FD3">
        <w:rPr>
          <w:rFonts w:ascii="Times New Roman" w:eastAsia="Times New Roman" w:hAnsi="Times New Roman" w:cs="Times New Roman"/>
          <w:sz w:val="24"/>
        </w:rPr>
        <w:t>в</w:t>
      </w:r>
      <w:r w:rsidRPr="006F1FD3">
        <w:rPr>
          <w:rFonts w:ascii="Times New Roman" w:eastAsia="Times New Roman" w:hAnsi="Times New Roman" w:cs="Times New Roman"/>
          <w:spacing w:val="-12"/>
          <w:sz w:val="24"/>
        </w:rPr>
        <w:t xml:space="preserve"> </w:t>
      </w:r>
      <w:r w:rsidRPr="006F1FD3">
        <w:rPr>
          <w:rFonts w:ascii="Times New Roman" w:eastAsia="Times New Roman" w:hAnsi="Times New Roman" w:cs="Times New Roman"/>
          <w:sz w:val="24"/>
        </w:rPr>
        <w:t>познании.</w:t>
      </w:r>
    </w:p>
    <w:p w:rsidR="006F1FD3" w:rsidRPr="006F1FD3" w:rsidRDefault="006F1FD3" w:rsidP="006F1FD3">
      <w:pPr>
        <w:widowControl w:val="0"/>
        <w:autoSpaceDE w:val="0"/>
        <w:autoSpaceDN w:val="0"/>
        <w:spacing w:before="2" w:after="0" w:line="240" w:lineRule="auto"/>
        <w:rPr>
          <w:rFonts w:ascii="Times New Roman" w:eastAsia="Times New Roman" w:hAnsi="Times New Roman" w:cs="Times New Roman"/>
          <w:sz w:val="24"/>
          <w:szCs w:val="24"/>
        </w:rPr>
      </w:pPr>
    </w:p>
    <w:p w:rsidR="006F1FD3" w:rsidRPr="006F1FD3" w:rsidRDefault="006F1FD3" w:rsidP="006F1FD3">
      <w:pPr>
        <w:widowControl w:val="0"/>
        <w:autoSpaceDE w:val="0"/>
        <w:autoSpaceDN w:val="0"/>
        <w:spacing w:after="0" w:line="240" w:lineRule="auto"/>
        <w:ind w:left="1101"/>
        <w:jc w:val="center"/>
        <w:outlineLvl w:val="1"/>
        <w:rPr>
          <w:rFonts w:ascii="Times New Roman" w:eastAsia="Times New Roman" w:hAnsi="Times New Roman" w:cs="Times New Roman"/>
          <w:b/>
          <w:bCs/>
          <w:iCs/>
          <w:sz w:val="24"/>
          <w:szCs w:val="24"/>
        </w:rPr>
      </w:pPr>
      <w:proofErr w:type="spellStart"/>
      <w:r w:rsidRPr="006F1FD3">
        <w:rPr>
          <w:rFonts w:ascii="Times New Roman" w:eastAsia="Times New Roman" w:hAnsi="Times New Roman" w:cs="Times New Roman"/>
          <w:b/>
          <w:bCs/>
          <w:iCs/>
          <w:spacing w:val="-4"/>
          <w:sz w:val="24"/>
          <w:szCs w:val="24"/>
        </w:rPr>
        <w:t>Метапредметные</w:t>
      </w:r>
      <w:proofErr w:type="spellEnd"/>
      <w:r w:rsidRPr="006F1FD3">
        <w:rPr>
          <w:rFonts w:ascii="Times New Roman" w:eastAsia="Times New Roman" w:hAnsi="Times New Roman" w:cs="Times New Roman"/>
          <w:b/>
          <w:bCs/>
          <w:iCs/>
          <w:spacing w:val="-4"/>
          <w:sz w:val="24"/>
          <w:szCs w:val="24"/>
        </w:rPr>
        <w:t xml:space="preserve"> результаты</w:t>
      </w:r>
    </w:p>
    <w:p w:rsidR="006F1FD3" w:rsidRPr="006F1FD3" w:rsidRDefault="006F1FD3" w:rsidP="006F1FD3">
      <w:pPr>
        <w:widowControl w:val="0"/>
        <w:autoSpaceDE w:val="0"/>
        <w:autoSpaceDN w:val="0"/>
        <w:spacing w:before="1" w:after="0" w:line="240" w:lineRule="auto"/>
        <w:ind w:right="6" w:firstLine="720"/>
        <w:jc w:val="both"/>
        <w:rPr>
          <w:rFonts w:ascii="Times New Roman" w:eastAsia="Times New Roman" w:hAnsi="Times New Roman" w:cs="Times New Roman"/>
          <w:sz w:val="24"/>
          <w:szCs w:val="24"/>
        </w:rPr>
      </w:pPr>
      <w:proofErr w:type="spellStart"/>
      <w:r w:rsidRPr="006F1FD3">
        <w:rPr>
          <w:rFonts w:ascii="Times New Roman" w:eastAsia="Times New Roman" w:hAnsi="Times New Roman" w:cs="Times New Roman"/>
          <w:sz w:val="24"/>
          <w:szCs w:val="24"/>
        </w:rPr>
        <w:t>Метапредметные</w:t>
      </w:r>
      <w:proofErr w:type="spellEnd"/>
      <w:r w:rsidRPr="006F1FD3">
        <w:rPr>
          <w:rFonts w:ascii="Times New Roman" w:eastAsia="Times New Roman" w:hAnsi="Times New Roman" w:cs="Times New Roman"/>
          <w:spacing w:val="1"/>
          <w:sz w:val="24"/>
          <w:szCs w:val="24"/>
        </w:rPr>
        <w:t xml:space="preserve"> </w:t>
      </w:r>
      <w:r w:rsidRPr="006F1FD3">
        <w:rPr>
          <w:rFonts w:ascii="Times New Roman" w:eastAsia="Times New Roman" w:hAnsi="Times New Roman" w:cs="Times New Roman"/>
          <w:sz w:val="24"/>
          <w:szCs w:val="24"/>
        </w:rPr>
        <w:t>результаты</w:t>
      </w:r>
      <w:r w:rsidRPr="006F1FD3">
        <w:rPr>
          <w:rFonts w:ascii="Times New Roman" w:eastAsia="Times New Roman" w:hAnsi="Times New Roman" w:cs="Times New Roman"/>
          <w:spacing w:val="1"/>
          <w:sz w:val="24"/>
          <w:szCs w:val="24"/>
        </w:rPr>
        <w:t xml:space="preserve"> </w:t>
      </w:r>
      <w:r w:rsidRPr="006F1FD3">
        <w:rPr>
          <w:rFonts w:ascii="Times New Roman" w:eastAsia="Times New Roman" w:hAnsi="Times New Roman" w:cs="Times New Roman"/>
          <w:sz w:val="24"/>
          <w:szCs w:val="24"/>
        </w:rPr>
        <w:t>освоения</w:t>
      </w:r>
      <w:r w:rsidRPr="006F1FD3">
        <w:rPr>
          <w:rFonts w:ascii="Times New Roman" w:eastAsia="Times New Roman" w:hAnsi="Times New Roman" w:cs="Times New Roman"/>
          <w:spacing w:val="2"/>
          <w:sz w:val="24"/>
          <w:szCs w:val="24"/>
        </w:rPr>
        <w:t xml:space="preserve"> </w:t>
      </w:r>
      <w:r w:rsidRPr="006F1FD3">
        <w:rPr>
          <w:rFonts w:ascii="Times New Roman" w:eastAsia="Times New Roman" w:hAnsi="Times New Roman" w:cs="Times New Roman"/>
          <w:sz w:val="24"/>
          <w:szCs w:val="24"/>
        </w:rPr>
        <w:t>программы</w:t>
      </w:r>
      <w:r w:rsidRPr="006F1FD3">
        <w:rPr>
          <w:rFonts w:ascii="Times New Roman" w:eastAsia="Times New Roman" w:hAnsi="Times New Roman" w:cs="Times New Roman"/>
          <w:spacing w:val="1"/>
          <w:sz w:val="24"/>
          <w:szCs w:val="24"/>
        </w:rPr>
        <w:t xml:space="preserve"> </w:t>
      </w:r>
      <w:r w:rsidRPr="006F1FD3">
        <w:rPr>
          <w:rFonts w:ascii="Times New Roman" w:eastAsia="Times New Roman" w:hAnsi="Times New Roman" w:cs="Times New Roman"/>
          <w:sz w:val="24"/>
          <w:szCs w:val="24"/>
        </w:rPr>
        <w:t>начального</w:t>
      </w:r>
      <w:r w:rsidRPr="006F1FD3">
        <w:rPr>
          <w:rFonts w:ascii="Times New Roman" w:eastAsia="Times New Roman" w:hAnsi="Times New Roman" w:cs="Times New Roman"/>
          <w:spacing w:val="59"/>
          <w:sz w:val="24"/>
          <w:szCs w:val="24"/>
        </w:rPr>
        <w:t xml:space="preserve"> </w:t>
      </w:r>
      <w:r w:rsidRPr="006F1FD3">
        <w:rPr>
          <w:rFonts w:ascii="Times New Roman" w:eastAsia="Times New Roman" w:hAnsi="Times New Roman" w:cs="Times New Roman"/>
          <w:sz w:val="24"/>
          <w:szCs w:val="24"/>
        </w:rPr>
        <w:t>общего</w:t>
      </w:r>
      <w:r w:rsidRPr="006F1FD3">
        <w:rPr>
          <w:rFonts w:ascii="Times New Roman" w:eastAsia="Times New Roman" w:hAnsi="Times New Roman" w:cs="Times New Roman"/>
          <w:spacing w:val="2"/>
          <w:sz w:val="24"/>
          <w:szCs w:val="24"/>
        </w:rPr>
        <w:t xml:space="preserve"> </w:t>
      </w:r>
      <w:r w:rsidRPr="006F1FD3">
        <w:rPr>
          <w:rFonts w:ascii="Times New Roman" w:eastAsia="Times New Roman" w:hAnsi="Times New Roman" w:cs="Times New Roman"/>
          <w:sz w:val="24"/>
          <w:szCs w:val="24"/>
        </w:rPr>
        <w:t>образования</w:t>
      </w:r>
      <w:r w:rsidRPr="006F1FD3">
        <w:rPr>
          <w:rFonts w:ascii="Times New Roman" w:eastAsia="Times New Roman" w:hAnsi="Times New Roman" w:cs="Times New Roman"/>
          <w:spacing w:val="-57"/>
          <w:sz w:val="24"/>
          <w:szCs w:val="24"/>
        </w:rPr>
        <w:t xml:space="preserve"> </w:t>
      </w:r>
      <w:r w:rsidRPr="006F1FD3">
        <w:rPr>
          <w:rFonts w:ascii="Times New Roman" w:eastAsia="Times New Roman" w:hAnsi="Times New Roman" w:cs="Times New Roman"/>
          <w:sz w:val="24"/>
          <w:szCs w:val="24"/>
        </w:rPr>
        <w:t>должны</w:t>
      </w:r>
      <w:r w:rsidRPr="006F1FD3">
        <w:rPr>
          <w:rFonts w:ascii="Times New Roman" w:eastAsia="Times New Roman" w:hAnsi="Times New Roman" w:cs="Times New Roman"/>
          <w:spacing w:val="-12"/>
          <w:sz w:val="24"/>
          <w:szCs w:val="24"/>
        </w:rPr>
        <w:t xml:space="preserve"> </w:t>
      </w:r>
      <w:r w:rsidRPr="006F1FD3">
        <w:rPr>
          <w:rFonts w:ascii="Times New Roman" w:eastAsia="Times New Roman" w:hAnsi="Times New Roman" w:cs="Times New Roman"/>
          <w:sz w:val="24"/>
          <w:szCs w:val="24"/>
        </w:rPr>
        <w:t>отражать:</w:t>
      </w:r>
    </w:p>
    <w:p w:rsidR="006F1FD3" w:rsidRPr="006F1FD3" w:rsidRDefault="006F1FD3" w:rsidP="006F1FD3">
      <w:pPr>
        <w:widowControl w:val="0"/>
        <w:autoSpaceDE w:val="0"/>
        <w:autoSpaceDN w:val="0"/>
        <w:spacing w:after="0" w:line="240" w:lineRule="auto"/>
        <w:ind w:right="6" w:firstLine="720"/>
        <w:rPr>
          <w:rFonts w:ascii="Times New Roman" w:eastAsia="Times New Roman" w:hAnsi="Times New Roman" w:cs="Times New Roman"/>
          <w:sz w:val="24"/>
        </w:rPr>
      </w:pPr>
      <w:r w:rsidRPr="006F1FD3">
        <w:rPr>
          <w:rFonts w:ascii="Times New Roman" w:eastAsia="Times New Roman" w:hAnsi="Times New Roman" w:cs="Times New Roman"/>
          <w:spacing w:val="-5"/>
          <w:sz w:val="24"/>
        </w:rPr>
        <w:t>Овладение</w:t>
      </w:r>
      <w:r w:rsidRPr="006F1FD3">
        <w:rPr>
          <w:rFonts w:ascii="Times New Roman" w:eastAsia="Times New Roman" w:hAnsi="Times New Roman" w:cs="Times New Roman"/>
          <w:spacing w:val="-6"/>
          <w:sz w:val="24"/>
        </w:rPr>
        <w:t xml:space="preserve"> </w:t>
      </w:r>
      <w:r w:rsidRPr="006F1FD3">
        <w:rPr>
          <w:rFonts w:ascii="Times New Roman" w:eastAsia="Times New Roman" w:hAnsi="Times New Roman" w:cs="Times New Roman"/>
          <w:spacing w:val="-4"/>
          <w:sz w:val="24"/>
        </w:rPr>
        <w:t>универсальными</w:t>
      </w:r>
      <w:r w:rsidRPr="006F1FD3">
        <w:rPr>
          <w:rFonts w:ascii="Times New Roman" w:eastAsia="Times New Roman" w:hAnsi="Times New Roman" w:cs="Times New Roman"/>
          <w:spacing w:val="-5"/>
          <w:sz w:val="24"/>
        </w:rPr>
        <w:t xml:space="preserve"> </w:t>
      </w:r>
      <w:r w:rsidRPr="006F1FD3">
        <w:rPr>
          <w:rFonts w:ascii="Times New Roman" w:eastAsia="Times New Roman" w:hAnsi="Times New Roman" w:cs="Times New Roman"/>
          <w:spacing w:val="-4"/>
          <w:sz w:val="24"/>
        </w:rPr>
        <w:t>учебными</w:t>
      </w:r>
      <w:r w:rsidRPr="006F1FD3">
        <w:rPr>
          <w:rFonts w:ascii="Times New Roman" w:eastAsia="Times New Roman" w:hAnsi="Times New Roman" w:cs="Times New Roman"/>
          <w:spacing w:val="-9"/>
          <w:sz w:val="24"/>
        </w:rPr>
        <w:t xml:space="preserve"> </w:t>
      </w:r>
      <w:r w:rsidRPr="006F1FD3">
        <w:rPr>
          <w:rFonts w:ascii="Times New Roman" w:eastAsia="Times New Roman" w:hAnsi="Times New Roman" w:cs="Times New Roman"/>
          <w:b/>
          <w:spacing w:val="-4"/>
          <w:sz w:val="24"/>
        </w:rPr>
        <w:t>познавательными</w:t>
      </w:r>
      <w:r w:rsidRPr="006F1FD3">
        <w:rPr>
          <w:rFonts w:ascii="Times New Roman" w:eastAsia="Times New Roman" w:hAnsi="Times New Roman" w:cs="Times New Roman"/>
          <w:b/>
          <w:spacing w:val="-11"/>
          <w:sz w:val="24"/>
        </w:rPr>
        <w:t xml:space="preserve"> </w:t>
      </w:r>
      <w:r w:rsidRPr="006F1FD3">
        <w:rPr>
          <w:rFonts w:ascii="Times New Roman" w:eastAsia="Times New Roman" w:hAnsi="Times New Roman" w:cs="Times New Roman"/>
          <w:spacing w:val="-4"/>
          <w:sz w:val="24"/>
        </w:rPr>
        <w:t>действиями:</w:t>
      </w:r>
    </w:p>
    <w:p w:rsidR="006F1FD3" w:rsidRPr="006F1FD3" w:rsidRDefault="006F1FD3" w:rsidP="006F1FD3">
      <w:pPr>
        <w:widowControl w:val="0"/>
        <w:tabs>
          <w:tab w:val="left" w:pos="284"/>
        </w:tabs>
        <w:autoSpaceDE w:val="0"/>
        <w:autoSpaceDN w:val="0"/>
        <w:spacing w:after="0" w:line="240" w:lineRule="auto"/>
        <w:ind w:right="3"/>
        <w:jc w:val="both"/>
        <w:rPr>
          <w:rFonts w:ascii="Times New Roman" w:eastAsia="Times New Roman" w:hAnsi="Times New Roman" w:cs="Times New Roman"/>
          <w:sz w:val="24"/>
        </w:rPr>
      </w:pPr>
      <w:r w:rsidRPr="006F1FD3">
        <w:rPr>
          <w:rFonts w:ascii="Times New Roman" w:eastAsia="Times New Roman" w:hAnsi="Times New Roman" w:cs="Times New Roman"/>
          <w:i/>
          <w:spacing w:val="-4"/>
          <w:sz w:val="24"/>
        </w:rPr>
        <w:t>базовые</w:t>
      </w:r>
      <w:r w:rsidRPr="006F1FD3">
        <w:rPr>
          <w:rFonts w:ascii="Times New Roman" w:eastAsia="Times New Roman" w:hAnsi="Times New Roman" w:cs="Times New Roman"/>
          <w:i/>
          <w:spacing w:val="-10"/>
          <w:sz w:val="24"/>
        </w:rPr>
        <w:t xml:space="preserve"> </w:t>
      </w:r>
      <w:r w:rsidRPr="006F1FD3">
        <w:rPr>
          <w:rFonts w:ascii="Times New Roman" w:eastAsia="Times New Roman" w:hAnsi="Times New Roman" w:cs="Times New Roman"/>
          <w:i/>
          <w:spacing w:val="-4"/>
          <w:sz w:val="24"/>
        </w:rPr>
        <w:t>логические</w:t>
      </w:r>
      <w:r w:rsidRPr="006F1FD3">
        <w:rPr>
          <w:rFonts w:ascii="Times New Roman" w:eastAsia="Times New Roman" w:hAnsi="Times New Roman" w:cs="Times New Roman"/>
          <w:i/>
          <w:spacing w:val="-10"/>
          <w:sz w:val="24"/>
        </w:rPr>
        <w:t xml:space="preserve"> </w:t>
      </w:r>
      <w:r w:rsidRPr="006F1FD3">
        <w:rPr>
          <w:rFonts w:ascii="Times New Roman" w:eastAsia="Times New Roman" w:hAnsi="Times New Roman" w:cs="Times New Roman"/>
          <w:i/>
          <w:spacing w:val="-4"/>
          <w:sz w:val="24"/>
        </w:rPr>
        <w:t>действия</w:t>
      </w:r>
      <w:r w:rsidRPr="006F1FD3">
        <w:rPr>
          <w:rFonts w:ascii="Times New Roman" w:eastAsia="Times New Roman" w:hAnsi="Times New Roman" w:cs="Times New Roman"/>
          <w:spacing w:val="-4"/>
          <w:sz w:val="24"/>
        </w:rPr>
        <w:t>:</w:t>
      </w:r>
    </w:p>
    <w:p w:rsidR="006F1FD3" w:rsidRPr="006F1FD3" w:rsidRDefault="006F1FD3" w:rsidP="00C96523">
      <w:pPr>
        <w:widowControl w:val="0"/>
        <w:numPr>
          <w:ilvl w:val="1"/>
          <w:numId w:val="10"/>
        </w:numPr>
        <w:tabs>
          <w:tab w:val="left" w:pos="284"/>
        </w:tabs>
        <w:autoSpaceDE w:val="0"/>
        <w:autoSpaceDN w:val="0"/>
        <w:spacing w:after="0" w:line="240" w:lineRule="auto"/>
        <w:ind w:left="284" w:right="3" w:hanging="284"/>
        <w:jc w:val="both"/>
        <w:rPr>
          <w:rFonts w:ascii="Times New Roman" w:eastAsia="Times New Roman" w:hAnsi="Times New Roman" w:cs="Times New Roman"/>
          <w:sz w:val="24"/>
        </w:rPr>
      </w:pPr>
      <w:r w:rsidRPr="006F1FD3">
        <w:rPr>
          <w:rFonts w:ascii="Times New Roman" w:eastAsia="Times New Roman" w:hAnsi="Times New Roman" w:cs="Times New Roman"/>
          <w:sz w:val="24"/>
        </w:rPr>
        <w:lastRenderedPageBreak/>
        <w:t>сравнивать</w:t>
      </w:r>
      <w:r w:rsidRPr="006F1FD3">
        <w:rPr>
          <w:rFonts w:ascii="Times New Roman" w:eastAsia="Times New Roman" w:hAnsi="Times New Roman" w:cs="Times New Roman"/>
          <w:spacing w:val="55"/>
          <w:sz w:val="24"/>
        </w:rPr>
        <w:t xml:space="preserve"> </w:t>
      </w:r>
      <w:r w:rsidRPr="006F1FD3">
        <w:rPr>
          <w:rFonts w:ascii="Times New Roman" w:eastAsia="Times New Roman" w:hAnsi="Times New Roman" w:cs="Times New Roman"/>
          <w:sz w:val="24"/>
        </w:rPr>
        <w:t>объекты,</w:t>
      </w:r>
      <w:r w:rsidRPr="006F1FD3">
        <w:rPr>
          <w:rFonts w:ascii="Times New Roman" w:eastAsia="Times New Roman" w:hAnsi="Times New Roman" w:cs="Times New Roman"/>
          <w:spacing w:val="58"/>
          <w:sz w:val="24"/>
        </w:rPr>
        <w:t xml:space="preserve"> </w:t>
      </w:r>
      <w:r w:rsidRPr="006F1FD3">
        <w:rPr>
          <w:rFonts w:ascii="Times New Roman" w:eastAsia="Times New Roman" w:hAnsi="Times New Roman" w:cs="Times New Roman"/>
          <w:sz w:val="24"/>
        </w:rPr>
        <w:t>устанавливать</w:t>
      </w:r>
      <w:r w:rsidRPr="006F1FD3">
        <w:rPr>
          <w:rFonts w:ascii="Times New Roman" w:eastAsia="Times New Roman" w:hAnsi="Times New Roman" w:cs="Times New Roman"/>
          <w:spacing w:val="56"/>
          <w:sz w:val="24"/>
        </w:rPr>
        <w:t xml:space="preserve"> </w:t>
      </w:r>
      <w:r w:rsidRPr="006F1FD3">
        <w:rPr>
          <w:rFonts w:ascii="Times New Roman" w:eastAsia="Times New Roman" w:hAnsi="Times New Roman" w:cs="Times New Roman"/>
          <w:sz w:val="24"/>
        </w:rPr>
        <w:t>основания</w:t>
      </w:r>
      <w:r w:rsidRPr="006F1FD3">
        <w:rPr>
          <w:rFonts w:ascii="Times New Roman" w:eastAsia="Times New Roman" w:hAnsi="Times New Roman" w:cs="Times New Roman"/>
          <w:spacing w:val="53"/>
          <w:sz w:val="24"/>
        </w:rPr>
        <w:t xml:space="preserve"> </w:t>
      </w:r>
      <w:r w:rsidRPr="006F1FD3">
        <w:rPr>
          <w:rFonts w:ascii="Times New Roman" w:eastAsia="Times New Roman" w:hAnsi="Times New Roman" w:cs="Times New Roman"/>
          <w:sz w:val="24"/>
        </w:rPr>
        <w:t>для</w:t>
      </w:r>
      <w:r w:rsidRPr="006F1FD3">
        <w:rPr>
          <w:rFonts w:ascii="Times New Roman" w:eastAsia="Times New Roman" w:hAnsi="Times New Roman" w:cs="Times New Roman"/>
          <w:spacing w:val="54"/>
          <w:sz w:val="24"/>
        </w:rPr>
        <w:t xml:space="preserve"> </w:t>
      </w:r>
      <w:r w:rsidRPr="006F1FD3">
        <w:rPr>
          <w:rFonts w:ascii="Times New Roman" w:eastAsia="Times New Roman" w:hAnsi="Times New Roman" w:cs="Times New Roman"/>
          <w:sz w:val="24"/>
        </w:rPr>
        <w:t>сравнения,</w:t>
      </w:r>
      <w:r w:rsidRPr="006F1FD3">
        <w:rPr>
          <w:rFonts w:ascii="Times New Roman" w:eastAsia="Times New Roman" w:hAnsi="Times New Roman" w:cs="Times New Roman"/>
          <w:spacing w:val="57"/>
          <w:sz w:val="24"/>
        </w:rPr>
        <w:t xml:space="preserve"> </w:t>
      </w:r>
      <w:r w:rsidRPr="006F1FD3">
        <w:rPr>
          <w:rFonts w:ascii="Times New Roman" w:eastAsia="Times New Roman" w:hAnsi="Times New Roman" w:cs="Times New Roman"/>
          <w:sz w:val="24"/>
        </w:rPr>
        <w:t>устанавливать</w:t>
      </w:r>
      <w:r w:rsidRPr="006F1FD3">
        <w:rPr>
          <w:rFonts w:ascii="Times New Roman" w:eastAsia="Times New Roman" w:hAnsi="Times New Roman" w:cs="Times New Roman"/>
          <w:spacing w:val="-57"/>
          <w:sz w:val="24"/>
        </w:rPr>
        <w:t xml:space="preserve"> </w:t>
      </w:r>
      <w:r w:rsidRPr="006F1FD3">
        <w:rPr>
          <w:rFonts w:ascii="Times New Roman" w:eastAsia="Times New Roman" w:hAnsi="Times New Roman" w:cs="Times New Roman"/>
          <w:sz w:val="24"/>
        </w:rPr>
        <w:t>аналогии;</w:t>
      </w:r>
    </w:p>
    <w:p w:rsidR="006F1FD3" w:rsidRPr="006F1FD3" w:rsidRDefault="006F1FD3" w:rsidP="00C96523">
      <w:pPr>
        <w:widowControl w:val="0"/>
        <w:numPr>
          <w:ilvl w:val="1"/>
          <w:numId w:val="10"/>
        </w:numPr>
        <w:autoSpaceDE w:val="0"/>
        <w:autoSpaceDN w:val="0"/>
        <w:spacing w:after="0" w:line="240" w:lineRule="auto"/>
        <w:ind w:left="284" w:right="3" w:hanging="284"/>
        <w:jc w:val="both"/>
        <w:rPr>
          <w:rFonts w:ascii="Times New Roman" w:eastAsia="Times New Roman" w:hAnsi="Times New Roman" w:cs="Times New Roman"/>
          <w:sz w:val="24"/>
        </w:rPr>
      </w:pPr>
      <w:r w:rsidRPr="006F1FD3">
        <w:rPr>
          <w:rFonts w:ascii="Times New Roman" w:eastAsia="Times New Roman" w:hAnsi="Times New Roman" w:cs="Times New Roman"/>
          <w:spacing w:val="-4"/>
          <w:sz w:val="24"/>
        </w:rPr>
        <w:t>объединять</w:t>
      </w:r>
      <w:r w:rsidRPr="006F1FD3">
        <w:rPr>
          <w:rFonts w:ascii="Times New Roman" w:eastAsia="Times New Roman" w:hAnsi="Times New Roman" w:cs="Times New Roman"/>
          <w:spacing w:val="-7"/>
          <w:sz w:val="24"/>
        </w:rPr>
        <w:t xml:space="preserve"> </w:t>
      </w:r>
      <w:r w:rsidRPr="006F1FD3">
        <w:rPr>
          <w:rFonts w:ascii="Times New Roman" w:eastAsia="Times New Roman" w:hAnsi="Times New Roman" w:cs="Times New Roman"/>
          <w:spacing w:val="-4"/>
          <w:sz w:val="24"/>
        </w:rPr>
        <w:t>части</w:t>
      </w:r>
      <w:r w:rsidRPr="006F1FD3">
        <w:rPr>
          <w:rFonts w:ascii="Times New Roman" w:eastAsia="Times New Roman" w:hAnsi="Times New Roman" w:cs="Times New Roman"/>
          <w:spacing w:val="-6"/>
          <w:sz w:val="24"/>
        </w:rPr>
        <w:t xml:space="preserve"> </w:t>
      </w:r>
      <w:r w:rsidRPr="006F1FD3">
        <w:rPr>
          <w:rFonts w:ascii="Times New Roman" w:eastAsia="Times New Roman" w:hAnsi="Times New Roman" w:cs="Times New Roman"/>
          <w:spacing w:val="-4"/>
          <w:sz w:val="24"/>
        </w:rPr>
        <w:t>объекта</w:t>
      </w:r>
      <w:r w:rsidRPr="006F1FD3">
        <w:rPr>
          <w:rFonts w:ascii="Times New Roman" w:eastAsia="Times New Roman" w:hAnsi="Times New Roman" w:cs="Times New Roman"/>
          <w:spacing w:val="-7"/>
          <w:sz w:val="24"/>
        </w:rPr>
        <w:t xml:space="preserve"> </w:t>
      </w:r>
      <w:r w:rsidRPr="006F1FD3">
        <w:rPr>
          <w:rFonts w:ascii="Times New Roman" w:eastAsia="Times New Roman" w:hAnsi="Times New Roman" w:cs="Times New Roman"/>
          <w:spacing w:val="-4"/>
          <w:sz w:val="24"/>
        </w:rPr>
        <w:t>(объекты)</w:t>
      </w:r>
      <w:r w:rsidRPr="006F1FD3">
        <w:rPr>
          <w:rFonts w:ascii="Times New Roman" w:eastAsia="Times New Roman" w:hAnsi="Times New Roman" w:cs="Times New Roman"/>
          <w:spacing w:val="-8"/>
          <w:sz w:val="24"/>
        </w:rPr>
        <w:t xml:space="preserve"> </w:t>
      </w:r>
      <w:r w:rsidRPr="006F1FD3">
        <w:rPr>
          <w:rFonts w:ascii="Times New Roman" w:eastAsia="Times New Roman" w:hAnsi="Times New Roman" w:cs="Times New Roman"/>
          <w:spacing w:val="-4"/>
          <w:sz w:val="24"/>
        </w:rPr>
        <w:t>по</w:t>
      </w:r>
      <w:r w:rsidRPr="006F1FD3">
        <w:rPr>
          <w:rFonts w:ascii="Times New Roman" w:eastAsia="Times New Roman" w:hAnsi="Times New Roman" w:cs="Times New Roman"/>
          <w:spacing w:val="-9"/>
          <w:sz w:val="24"/>
        </w:rPr>
        <w:t xml:space="preserve"> </w:t>
      </w:r>
      <w:r w:rsidRPr="006F1FD3">
        <w:rPr>
          <w:rFonts w:ascii="Times New Roman" w:eastAsia="Times New Roman" w:hAnsi="Times New Roman" w:cs="Times New Roman"/>
          <w:spacing w:val="-4"/>
          <w:sz w:val="24"/>
        </w:rPr>
        <w:t>определённому</w:t>
      </w:r>
      <w:r w:rsidRPr="006F1FD3">
        <w:rPr>
          <w:rFonts w:ascii="Times New Roman" w:eastAsia="Times New Roman" w:hAnsi="Times New Roman" w:cs="Times New Roman"/>
          <w:spacing w:val="-12"/>
          <w:sz w:val="24"/>
        </w:rPr>
        <w:t xml:space="preserve"> </w:t>
      </w:r>
      <w:r w:rsidRPr="006F1FD3">
        <w:rPr>
          <w:rFonts w:ascii="Times New Roman" w:eastAsia="Times New Roman" w:hAnsi="Times New Roman" w:cs="Times New Roman"/>
          <w:spacing w:val="-4"/>
          <w:sz w:val="24"/>
        </w:rPr>
        <w:t>признаку;</w:t>
      </w:r>
    </w:p>
    <w:p w:rsidR="006F1FD3" w:rsidRPr="006F1FD3" w:rsidRDefault="006F1FD3" w:rsidP="00C96523">
      <w:pPr>
        <w:widowControl w:val="0"/>
        <w:numPr>
          <w:ilvl w:val="1"/>
          <w:numId w:val="10"/>
        </w:numPr>
        <w:autoSpaceDE w:val="0"/>
        <w:autoSpaceDN w:val="0"/>
        <w:spacing w:after="0" w:line="240" w:lineRule="auto"/>
        <w:ind w:left="284" w:right="3" w:hanging="284"/>
        <w:jc w:val="both"/>
        <w:rPr>
          <w:rFonts w:ascii="Times New Roman" w:eastAsia="Times New Roman" w:hAnsi="Times New Roman" w:cs="Times New Roman"/>
          <w:sz w:val="24"/>
        </w:rPr>
      </w:pPr>
      <w:r w:rsidRPr="006F1FD3">
        <w:rPr>
          <w:rFonts w:ascii="Times New Roman" w:eastAsia="Times New Roman" w:hAnsi="Times New Roman" w:cs="Times New Roman"/>
          <w:spacing w:val="-4"/>
          <w:sz w:val="24"/>
        </w:rPr>
        <w:t>определять их существенный признак для классификации, классифицировать предложенные объекты;</w:t>
      </w:r>
    </w:p>
    <w:p w:rsidR="006F1FD3" w:rsidRPr="006F1FD3" w:rsidRDefault="006F1FD3" w:rsidP="00C96523">
      <w:pPr>
        <w:widowControl w:val="0"/>
        <w:numPr>
          <w:ilvl w:val="1"/>
          <w:numId w:val="10"/>
        </w:numPr>
        <w:autoSpaceDE w:val="0"/>
        <w:autoSpaceDN w:val="0"/>
        <w:spacing w:before="1" w:after="0" w:line="240" w:lineRule="auto"/>
        <w:ind w:left="284" w:right="3" w:hanging="284"/>
        <w:jc w:val="both"/>
        <w:rPr>
          <w:rFonts w:ascii="Times New Roman" w:eastAsia="Times New Roman" w:hAnsi="Times New Roman" w:cs="Times New Roman"/>
          <w:sz w:val="24"/>
        </w:rPr>
      </w:pPr>
      <w:r w:rsidRPr="006F1FD3">
        <w:rPr>
          <w:rFonts w:ascii="Times New Roman" w:eastAsia="Times New Roman" w:hAnsi="Times New Roman" w:cs="Times New Roman"/>
          <w:sz w:val="24"/>
        </w:rPr>
        <w:t>находить закономерности и противоречия в рассматриваемых фактах, данных и</w:t>
      </w:r>
      <w:r w:rsidRPr="006F1FD3">
        <w:rPr>
          <w:rFonts w:ascii="Times New Roman" w:eastAsia="Times New Roman" w:hAnsi="Times New Roman" w:cs="Times New Roman"/>
          <w:spacing w:val="-57"/>
          <w:sz w:val="24"/>
        </w:rPr>
        <w:t xml:space="preserve"> </w:t>
      </w:r>
      <w:r w:rsidRPr="006F1FD3">
        <w:rPr>
          <w:rFonts w:ascii="Times New Roman" w:eastAsia="Times New Roman" w:hAnsi="Times New Roman" w:cs="Times New Roman"/>
          <w:spacing w:val="-3"/>
          <w:sz w:val="24"/>
        </w:rPr>
        <w:t>наблюдениях</w:t>
      </w:r>
      <w:r w:rsidRPr="006F1FD3">
        <w:rPr>
          <w:rFonts w:ascii="Times New Roman" w:eastAsia="Times New Roman" w:hAnsi="Times New Roman" w:cs="Times New Roman"/>
          <w:spacing w:val="-12"/>
          <w:sz w:val="24"/>
        </w:rPr>
        <w:t xml:space="preserve"> </w:t>
      </w:r>
      <w:r w:rsidRPr="006F1FD3">
        <w:rPr>
          <w:rFonts w:ascii="Times New Roman" w:eastAsia="Times New Roman" w:hAnsi="Times New Roman" w:cs="Times New Roman"/>
          <w:spacing w:val="-2"/>
          <w:sz w:val="24"/>
        </w:rPr>
        <w:t>на</w:t>
      </w:r>
      <w:r w:rsidRPr="006F1FD3">
        <w:rPr>
          <w:rFonts w:ascii="Times New Roman" w:eastAsia="Times New Roman" w:hAnsi="Times New Roman" w:cs="Times New Roman"/>
          <w:spacing w:val="-12"/>
          <w:sz w:val="24"/>
        </w:rPr>
        <w:t xml:space="preserve"> </w:t>
      </w:r>
      <w:r w:rsidRPr="006F1FD3">
        <w:rPr>
          <w:rFonts w:ascii="Times New Roman" w:eastAsia="Times New Roman" w:hAnsi="Times New Roman" w:cs="Times New Roman"/>
          <w:spacing w:val="-2"/>
          <w:sz w:val="24"/>
        </w:rPr>
        <w:t>основе</w:t>
      </w:r>
      <w:r w:rsidRPr="006F1FD3">
        <w:rPr>
          <w:rFonts w:ascii="Times New Roman" w:eastAsia="Times New Roman" w:hAnsi="Times New Roman" w:cs="Times New Roman"/>
          <w:spacing w:val="-9"/>
          <w:sz w:val="24"/>
        </w:rPr>
        <w:t xml:space="preserve"> </w:t>
      </w:r>
      <w:r w:rsidRPr="006F1FD3">
        <w:rPr>
          <w:rFonts w:ascii="Times New Roman" w:eastAsia="Times New Roman" w:hAnsi="Times New Roman" w:cs="Times New Roman"/>
          <w:spacing w:val="-2"/>
          <w:sz w:val="24"/>
        </w:rPr>
        <w:t>предложенного</w:t>
      </w:r>
      <w:r w:rsidRPr="006F1FD3">
        <w:rPr>
          <w:rFonts w:ascii="Times New Roman" w:eastAsia="Times New Roman" w:hAnsi="Times New Roman" w:cs="Times New Roman"/>
          <w:spacing w:val="-13"/>
          <w:sz w:val="24"/>
        </w:rPr>
        <w:t xml:space="preserve"> </w:t>
      </w:r>
      <w:r w:rsidRPr="006F1FD3">
        <w:rPr>
          <w:rFonts w:ascii="Times New Roman" w:eastAsia="Times New Roman" w:hAnsi="Times New Roman" w:cs="Times New Roman"/>
          <w:spacing w:val="-2"/>
          <w:sz w:val="24"/>
        </w:rPr>
        <w:t>педагогическим</w:t>
      </w:r>
      <w:r w:rsidRPr="006F1FD3">
        <w:rPr>
          <w:rFonts w:ascii="Times New Roman" w:eastAsia="Times New Roman" w:hAnsi="Times New Roman" w:cs="Times New Roman"/>
          <w:spacing w:val="-11"/>
          <w:sz w:val="24"/>
        </w:rPr>
        <w:t xml:space="preserve"> </w:t>
      </w:r>
      <w:r w:rsidRPr="006F1FD3">
        <w:rPr>
          <w:rFonts w:ascii="Times New Roman" w:eastAsia="Times New Roman" w:hAnsi="Times New Roman" w:cs="Times New Roman"/>
          <w:spacing w:val="-2"/>
          <w:sz w:val="24"/>
        </w:rPr>
        <w:t>работником</w:t>
      </w:r>
      <w:r w:rsidRPr="006F1FD3">
        <w:rPr>
          <w:rFonts w:ascii="Times New Roman" w:eastAsia="Times New Roman" w:hAnsi="Times New Roman" w:cs="Times New Roman"/>
          <w:spacing w:val="-11"/>
          <w:sz w:val="24"/>
        </w:rPr>
        <w:t xml:space="preserve"> </w:t>
      </w:r>
      <w:r w:rsidRPr="006F1FD3">
        <w:rPr>
          <w:rFonts w:ascii="Times New Roman" w:eastAsia="Times New Roman" w:hAnsi="Times New Roman" w:cs="Times New Roman"/>
          <w:spacing w:val="-2"/>
          <w:sz w:val="24"/>
        </w:rPr>
        <w:t>алгоритма;</w:t>
      </w:r>
    </w:p>
    <w:p w:rsidR="006F1FD3" w:rsidRPr="006F1FD3" w:rsidRDefault="006F1FD3" w:rsidP="00C96523">
      <w:pPr>
        <w:widowControl w:val="0"/>
        <w:numPr>
          <w:ilvl w:val="1"/>
          <w:numId w:val="10"/>
        </w:numPr>
        <w:autoSpaceDE w:val="0"/>
        <w:autoSpaceDN w:val="0"/>
        <w:spacing w:after="0" w:line="240" w:lineRule="auto"/>
        <w:ind w:left="284" w:right="3" w:hanging="284"/>
        <w:rPr>
          <w:rFonts w:ascii="Times New Roman" w:eastAsia="Times New Roman" w:hAnsi="Times New Roman" w:cs="Times New Roman"/>
          <w:sz w:val="24"/>
        </w:rPr>
      </w:pPr>
      <w:r w:rsidRPr="006F1FD3">
        <w:rPr>
          <w:rFonts w:ascii="Times New Roman" w:eastAsia="Times New Roman" w:hAnsi="Times New Roman" w:cs="Times New Roman"/>
          <w:spacing w:val="-2"/>
          <w:sz w:val="24"/>
        </w:rPr>
        <w:t>выявлять</w:t>
      </w:r>
      <w:r w:rsidRPr="006F1FD3">
        <w:rPr>
          <w:rFonts w:ascii="Times New Roman" w:eastAsia="Times New Roman" w:hAnsi="Times New Roman" w:cs="Times New Roman"/>
          <w:spacing w:val="-13"/>
          <w:sz w:val="24"/>
        </w:rPr>
        <w:t xml:space="preserve"> </w:t>
      </w:r>
      <w:r w:rsidRPr="006F1FD3">
        <w:rPr>
          <w:rFonts w:ascii="Times New Roman" w:eastAsia="Times New Roman" w:hAnsi="Times New Roman" w:cs="Times New Roman"/>
          <w:spacing w:val="-2"/>
          <w:sz w:val="24"/>
        </w:rPr>
        <w:t>недостаток</w:t>
      </w:r>
      <w:r w:rsidRPr="006F1FD3">
        <w:rPr>
          <w:rFonts w:ascii="Times New Roman" w:eastAsia="Times New Roman" w:hAnsi="Times New Roman" w:cs="Times New Roman"/>
          <w:spacing w:val="-11"/>
          <w:sz w:val="24"/>
        </w:rPr>
        <w:t xml:space="preserve"> </w:t>
      </w:r>
      <w:r w:rsidRPr="006F1FD3">
        <w:rPr>
          <w:rFonts w:ascii="Times New Roman" w:eastAsia="Times New Roman" w:hAnsi="Times New Roman" w:cs="Times New Roman"/>
          <w:spacing w:val="-2"/>
          <w:sz w:val="24"/>
        </w:rPr>
        <w:t>информации</w:t>
      </w:r>
      <w:r w:rsidRPr="006F1FD3">
        <w:rPr>
          <w:rFonts w:ascii="Times New Roman" w:eastAsia="Times New Roman" w:hAnsi="Times New Roman" w:cs="Times New Roman"/>
          <w:spacing w:val="-11"/>
          <w:sz w:val="24"/>
        </w:rPr>
        <w:t xml:space="preserve"> </w:t>
      </w:r>
      <w:r w:rsidRPr="006F1FD3">
        <w:rPr>
          <w:rFonts w:ascii="Times New Roman" w:eastAsia="Times New Roman" w:hAnsi="Times New Roman" w:cs="Times New Roman"/>
          <w:spacing w:val="-2"/>
          <w:sz w:val="24"/>
        </w:rPr>
        <w:t>для</w:t>
      </w:r>
      <w:r w:rsidRPr="006F1FD3">
        <w:rPr>
          <w:rFonts w:ascii="Times New Roman" w:eastAsia="Times New Roman" w:hAnsi="Times New Roman" w:cs="Times New Roman"/>
          <w:spacing w:val="-11"/>
          <w:sz w:val="24"/>
        </w:rPr>
        <w:t xml:space="preserve"> </w:t>
      </w:r>
      <w:r w:rsidRPr="006F1FD3">
        <w:rPr>
          <w:rFonts w:ascii="Times New Roman" w:eastAsia="Times New Roman" w:hAnsi="Times New Roman" w:cs="Times New Roman"/>
          <w:spacing w:val="-2"/>
          <w:sz w:val="24"/>
        </w:rPr>
        <w:t>решения</w:t>
      </w:r>
      <w:r w:rsidRPr="006F1FD3">
        <w:rPr>
          <w:rFonts w:ascii="Times New Roman" w:eastAsia="Times New Roman" w:hAnsi="Times New Roman" w:cs="Times New Roman"/>
          <w:spacing w:val="-11"/>
          <w:sz w:val="24"/>
        </w:rPr>
        <w:t xml:space="preserve"> </w:t>
      </w:r>
      <w:r w:rsidRPr="006F1FD3">
        <w:rPr>
          <w:rFonts w:ascii="Times New Roman" w:eastAsia="Times New Roman" w:hAnsi="Times New Roman" w:cs="Times New Roman"/>
          <w:spacing w:val="-2"/>
          <w:sz w:val="24"/>
        </w:rPr>
        <w:t>учебной</w:t>
      </w:r>
      <w:r w:rsidRPr="006F1FD3">
        <w:rPr>
          <w:rFonts w:ascii="Times New Roman" w:eastAsia="Times New Roman" w:hAnsi="Times New Roman" w:cs="Times New Roman"/>
          <w:spacing w:val="-8"/>
          <w:sz w:val="24"/>
        </w:rPr>
        <w:t xml:space="preserve"> </w:t>
      </w:r>
      <w:r w:rsidRPr="006F1FD3">
        <w:rPr>
          <w:rFonts w:ascii="Times New Roman" w:eastAsia="Times New Roman" w:hAnsi="Times New Roman" w:cs="Times New Roman"/>
          <w:spacing w:val="-2"/>
          <w:sz w:val="24"/>
        </w:rPr>
        <w:t>(практической)</w:t>
      </w:r>
      <w:r w:rsidRPr="006F1FD3">
        <w:rPr>
          <w:rFonts w:ascii="Times New Roman" w:eastAsia="Times New Roman" w:hAnsi="Times New Roman" w:cs="Times New Roman"/>
          <w:spacing w:val="-13"/>
          <w:sz w:val="24"/>
        </w:rPr>
        <w:t xml:space="preserve"> </w:t>
      </w:r>
      <w:r w:rsidRPr="006F1FD3">
        <w:rPr>
          <w:rFonts w:ascii="Times New Roman" w:eastAsia="Times New Roman" w:hAnsi="Times New Roman" w:cs="Times New Roman"/>
          <w:spacing w:val="-1"/>
          <w:sz w:val="24"/>
        </w:rPr>
        <w:t>задачи</w:t>
      </w:r>
      <w:r w:rsidRPr="006F1FD3">
        <w:rPr>
          <w:rFonts w:ascii="Times New Roman" w:eastAsia="Times New Roman" w:hAnsi="Times New Roman" w:cs="Times New Roman"/>
          <w:spacing w:val="-11"/>
          <w:sz w:val="24"/>
        </w:rPr>
        <w:t xml:space="preserve"> </w:t>
      </w:r>
      <w:r w:rsidRPr="006F1FD3">
        <w:rPr>
          <w:rFonts w:ascii="Times New Roman" w:eastAsia="Times New Roman" w:hAnsi="Times New Roman" w:cs="Times New Roman"/>
          <w:spacing w:val="-1"/>
          <w:sz w:val="24"/>
        </w:rPr>
        <w:t>на</w:t>
      </w:r>
      <w:r w:rsidRPr="006F1FD3">
        <w:rPr>
          <w:rFonts w:ascii="Times New Roman" w:eastAsia="Times New Roman" w:hAnsi="Times New Roman" w:cs="Times New Roman"/>
          <w:spacing w:val="-57"/>
          <w:sz w:val="24"/>
        </w:rPr>
        <w:t xml:space="preserve"> </w:t>
      </w:r>
      <w:r w:rsidRPr="006F1FD3">
        <w:rPr>
          <w:rFonts w:ascii="Times New Roman" w:eastAsia="Times New Roman" w:hAnsi="Times New Roman" w:cs="Times New Roman"/>
          <w:sz w:val="24"/>
        </w:rPr>
        <w:t>основе</w:t>
      </w:r>
      <w:r w:rsidRPr="006F1FD3">
        <w:rPr>
          <w:rFonts w:ascii="Times New Roman" w:eastAsia="Times New Roman" w:hAnsi="Times New Roman" w:cs="Times New Roman"/>
          <w:spacing w:val="-12"/>
          <w:sz w:val="24"/>
        </w:rPr>
        <w:t xml:space="preserve"> </w:t>
      </w:r>
      <w:r w:rsidRPr="006F1FD3">
        <w:rPr>
          <w:rFonts w:ascii="Times New Roman" w:eastAsia="Times New Roman" w:hAnsi="Times New Roman" w:cs="Times New Roman"/>
          <w:sz w:val="24"/>
        </w:rPr>
        <w:t>предложенного</w:t>
      </w:r>
      <w:r w:rsidRPr="006F1FD3">
        <w:rPr>
          <w:rFonts w:ascii="Times New Roman" w:eastAsia="Times New Roman" w:hAnsi="Times New Roman" w:cs="Times New Roman"/>
          <w:spacing w:val="-6"/>
          <w:sz w:val="24"/>
        </w:rPr>
        <w:t xml:space="preserve"> </w:t>
      </w:r>
      <w:r w:rsidRPr="006F1FD3">
        <w:rPr>
          <w:rFonts w:ascii="Times New Roman" w:eastAsia="Times New Roman" w:hAnsi="Times New Roman" w:cs="Times New Roman"/>
          <w:sz w:val="24"/>
        </w:rPr>
        <w:t>алгоритма;</w:t>
      </w:r>
    </w:p>
    <w:p w:rsidR="006F1FD3" w:rsidRPr="006F1FD3" w:rsidRDefault="006F1FD3" w:rsidP="00C96523">
      <w:pPr>
        <w:widowControl w:val="0"/>
        <w:numPr>
          <w:ilvl w:val="1"/>
          <w:numId w:val="10"/>
        </w:numPr>
        <w:autoSpaceDE w:val="0"/>
        <w:autoSpaceDN w:val="0"/>
        <w:spacing w:after="0" w:line="240" w:lineRule="auto"/>
        <w:ind w:left="284" w:right="3" w:hanging="284"/>
        <w:jc w:val="both"/>
        <w:rPr>
          <w:rFonts w:ascii="Times New Roman" w:eastAsia="Times New Roman" w:hAnsi="Times New Roman" w:cs="Times New Roman"/>
          <w:sz w:val="24"/>
        </w:rPr>
      </w:pPr>
      <w:r w:rsidRPr="006F1FD3">
        <w:rPr>
          <w:rFonts w:ascii="Times New Roman" w:eastAsia="Times New Roman" w:hAnsi="Times New Roman" w:cs="Times New Roman"/>
          <w:sz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6F1FD3" w:rsidRPr="006F1FD3" w:rsidRDefault="006F1FD3" w:rsidP="006F1FD3">
      <w:pPr>
        <w:widowControl w:val="0"/>
        <w:tabs>
          <w:tab w:val="left" w:pos="1101"/>
          <w:tab w:val="left" w:pos="1102"/>
        </w:tabs>
        <w:autoSpaceDE w:val="0"/>
        <w:autoSpaceDN w:val="0"/>
        <w:spacing w:after="0" w:line="240" w:lineRule="auto"/>
        <w:ind w:right="3"/>
        <w:jc w:val="both"/>
        <w:rPr>
          <w:rFonts w:ascii="Times New Roman" w:eastAsia="Times New Roman" w:hAnsi="Times New Roman" w:cs="Times New Roman"/>
          <w:i/>
          <w:sz w:val="24"/>
        </w:rPr>
      </w:pPr>
      <w:r w:rsidRPr="006F1FD3">
        <w:rPr>
          <w:rFonts w:ascii="Times New Roman" w:eastAsia="Times New Roman" w:hAnsi="Times New Roman" w:cs="Times New Roman"/>
          <w:i/>
          <w:spacing w:val="-4"/>
          <w:sz w:val="24"/>
        </w:rPr>
        <w:t>базовые</w:t>
      </w:r>
      <w:r w:rsidRPr="006F1FD3">
        <w:rPr>
          <w:rFonts w:ascii="Times New Roman" w:eastAsia="Times New Roman" w:hAnsi="Times New Roman" w:cs="Times New Roman"/>
          <w:i/>
          <w:spacing w:val="-11"/>
          <w:sz w:val="24"/>
        </w:rPr>
        <w:t xml:space="preserve"> </w:t>
      </w:r>
      <w:r w:rsidRPr="006F1FD3">
        <w:rPr>
          <w:rFonts w:ascii="Times New Roman" w:eastAsia="Times New Roman" w:hAnsi="Times New Roman" w:cs="Times New Roman"/>
          <w:i/>
          <w:spacing w:val="-4"/>
          <w:sz w:val="24"/>
        </w:rPr>
        <w:t>исследовательские</w:t>
      </w:r>
      <w:r w:rsidRPr="006F1FD3">
        <w:rPr>
          <w:rFonts w:ascii="Times New Roman" w:eastAsia="Times New Roman" w:hAnsi="Times New Roman" w:cs="Times New Roman"/>
          <w:i/>
          <w:spacing w:val="-11"/>
          <w:sz w:val="24"/>
        </w:rPr>
        <w:t xml:space="preserve"> </w:t>
      </w:r>
      <w:r w:rsidRPr="006F1FD3">
        <w:rPr>
          <w:rFonts w:ascii="Times New Roman" w:eastAsia="Times New Roman" w:hAnsi="Times New Roman" w:cs="Times New Roman"/>
          <w:i/>
          <w:spacing w:val="-4"/>
          <w:sz w:val="24"/>
        </w:rPr>
        <w:t>действия:</w:t>
      </w:r>
    </w:p>
    <w:p w:rsidR="006F1FD3" w:rsidRPr="006F1FD3" w:rsidRDefault="006F1FD3" w:rsidP="00C96523">
      <w:pPr>
        <w:widowControl w:val="0"/>
        <w:numPr>
          <w:ilvl w:val="1"/>
          <w:numId w:val="10"/>
        </w:numPr>
        <w:autoSpaceDE w:val="0"/>
        <w:autoSpaceDN w:val="0"/>
        <w:spacing w:after="0" w:line="240" w:lineRule="auto"/>
        <w:ind w:left="284" w:right="3" w:hanging="284"/>
        <w:jc w:val="both"/>
        <w:rPr>
          <w:rFonts w:ascii="Times New Roman" w:eastAsia="Times New Roman" w:hAnsi="Times New Roman" w:cs="Times New Roman"/>
          <w:sz w:val="24"/>
        </w:rPr>
      </w:pPr>
      <w:r w:rsidRPr="006F1FD3">
        <w:rPr>
          <w:rFonts w:ascii="Times New Roman" w:eastAsia="Times New Roman" w:hAnsi="Times New Roman" w:cs="Times New Roman"/>
          <w:spacing w:val="-4"/>
          <w:sz w:val="24"/>
        </w:rPr>
        <w:t>определять</w:t>
      </w:r>
      <w:r w:rsidRPr="006F1FD3">
        <w:rPr>
          <w:rFonts w:ascii="Times New Roman" w:eastAsia="Times New Roman" w:hAnsi="Times New Roman" w:cs="Times New Roman"/>
          <w:spacing w:val="-19"/>
          <w:sz w:val="24"/>
        </w:rPr>
        <w:t xml:space="preserve"> </w:t>
      </w:r>
      <w:r w:rsidRPr="006F1FD3">
        <w:rPr>
          <w:rFonts w:ascii="Times New Roman" w:eastAsia="Times New Roman" w:hAnsi="Times New Roman" w:cs="Times New Roman"/>
          <w:spacing w:val="-4"/>
          <w:sz w:val="24"/>
        </w:rPr>
        <w:t>разрыв</w:t>
      </w:r>
      <w:r w:rsidRPr="006F1FD3">
        <w:rPr>
          <w:rFonts w:ascii="Times New Roman" w:eastAsia="Times New Roman" w:hAnsi="Times New Roman" w:cs="Times New Roman"/>
          <w:spacing w:val="-20"/>
          <w:sz w:val="24"/>
        </w:rPr>
        <w:t xml:space="preserve"> </w:t>
      </w:r>
      <w:r w:rsidRPr="006F1FD3">
        <w:rPr>
          <w:rFonts w:ascii="Times New Roman" w:eastAsia="Times New Roman" w:hAnsi="Times New Roman" w:cs="Times New Roman"/>
          <w:spacing w:val="-4"/>
          <w:sz w:val="24"/>
        </w:rPr>
        <w:t>между</w:t>
      </w:r>
      <w:r w:rsidRPr="006F1FD3">
        <w:rPr>
          <w:rFonts w:ascii="Times New Roman" w:eastAsia="Times New Roman" w:hAnsi="Times New Roman" w:cs="Times New Roman"/>
          <w:spacing w:val="-21"/>
          <w:sz w:val="24"/>
        </w:rPr>
        <w:t xml:space="preserve"> </w:t>
      </w:r>
      <w:r w:rsidRPr="006F1FD3">
        <w:rPr>
          <w:rFonts w:ascii="Times New Roman" w:eastAsia="Times New Roman" w:hAnsi="Times New Roman" w:cs="Times New Roman"/>
          <w:spacing w:val="-4"/>
          <w:sz w:val="24"/>
        </w:rPr>
        <w:t>реальным</w:t>
      </w:r>
      <w:r w:rsidRPr="006F1FD3">
        <w:rPr>
          <w:rFonts w:ascii="Times New Roman" w:eastAsia="Times New Roman" w:hAnsi="Times New Roman" w:cs="Times New Roman"/>
          <w:spacing w:val="-23"/>
          <w:sz w:val="24"/>
        </w:rPr>
        <w:t xml:space="preserve"> </w:t>
      </w:r>
      <w:r w:rsidRPr="006F1FD3">
        <w:rPr>
          <w:rFonts w:ascii="Times New Roman" w:eastAsia="Times New Roman" w:hAnsi="Times New Roman" w:cs="Times New Roman"/>
          <w:spacing w:val="-4"/>
          <w:sz w:val="24"/>
        </w:rPr>
        <w:t>и</w:t>
      </w:r>
      <w:r w:rsidRPr="006F1FD3">
        <w:rPr>
          <w:rFonts w:ascii="Times New Roman" w:eastAsia="Times New Roman" w:hAnsi="Times New Roman" w:cs="Times New Roman"/>
          <w:spacing w:val="-18"/>
          <w:sz w:val="24"/>
        </w:rPr>
        <w:t xml:space="preserve"> </w:t>
      </w:r>
      <w:r w:rsidRPr="006F1FD3">
        <w:rPr>
          <w:rFonts w:ascii="Times New Roman" w:eastAsia="Times New Roman" w:hAnsi="Times New Roman" w:cs="Times New Roman"/>
          <w:spacing w:val="-4"/>
          <w:sz w:val="24"/>
        </w:rPr>
        <w:t>желательным</w:t>
      </w:r>
      <w:r w:rsidRPr="006F1FD3">
        <w:rPr>
          <w:rFonts w:ascii="Times New Roman" w:eastAsia="Times New Roman" w:hAnsi="Times New Roman" w:cs="Times New Roman"/>
          <w:spacing w:val="-20"/>
          <w:sz w:val="24"/>
        </w:rPr>
        <w:t xml:space="preserve"> </w:t>
      </w:r>
      <w:r w:rsidRPr="006F1FD3">
        <w:rPr>
          <w:rFonts w:ascii="Times New Roman" w:eastAsia="Times New Roman" w:hAnsi="Times New Roman" w:cs="Times New Roman"/>
          <w:spacing w:val="-4"/>
          <w:sz w:val="24"/>
        </w:rPr>
        <w:t>состоянием</w:t>
      </w:r>
      <w:r w:rsidRPr="006F1FD3">
        <w:rPr>
          <w:rFonts w:ascii="Times New Roman" w:eastAsia="Times New Roman" w:hAnsi="Times New Roman" w:cs="Times New Roman"/>
          <w:spacing w:val="-19"/>
          <w:sz w:val="24"/>
        </w:rPr>
        <w:t xml:space="preserve"> </w:t>
      </w:r>
      <w:r w:rsidRPr="006F1FD3">
        <w:rPr>
          <w:rFonts w:ascii="Times New Roman" w:eastAsia="Times New Roman" w:hAnsi="Times New Roman" w:cs="Times New Roman"/>
          <w:spacing w:val="-4"/>
          <w:sz w:val="24"/>
        </w:rPr>
        <w:t>объекта</w:t>
      </w:r>
      <w:r w:rsidRPr="006F1FD3">
        <w:rPr>
          <w:rFonts w:ascii="Times New Roman" w:eastAsia="Times New Roman" w:hAnsi="Times New Roman" w:cs="Times New Roman"/>
          <w:spacing w:val="-21"/>
          <w:sz w:val="24"/>
        </w:rPr>
        <w:t xml:space="preserve"> </w:t>
      </w:r>
      <w:r w:rsidRPr="006F1FD3">
        <w:rPr>
          <w:rFonts w:ascii="Times New Roman" w:eastAsia="Times New Roman" w:hAnsi="Times New Roman" w:cs="Times New Roman"/>
          <w:spacing w:val="-3"/>
          <w:sz w:val="24"/>
        </w:rPr>
        <w:t>(ситуации)</w:t>
      </w:r>
      <w:r w:rsidRPr="006F1FD3">
        <w:rPr>
          <w:rFonts w:ascii="Times New Roman" w:eastAsia="Times New Roman" w:hAnsi="Times New Roman" w:cs="Times New Roman"/>
          <w:spacing w:val="-57"/>
          <w:sz w:val="24"/>
        </w:rPr>
        <w:t xml:space="preserve"> </w:t>
      </w:r>
      <w:r w:rsidRPr="006F1FD3">
        <w:rPr>
          <w:rFonts w:ascii="Times New Roman" w:eastAsia="Times New Roman" w:hAnsi="Times New Roman" w:cs="Times New Roman"/>
          <w:sz w:val="24"/>
        </w:rPr>
        <w:t>на</w:t>
      </w:r>
      <w:r w:rsidRPr="006F1FD3">
        <w:rPr>
          <w:rFonts w:ascii="Times New Roman" w:eastAsia="Times New Roman" w:hAnsi="Times New Roman" w:cs="Times New Roman"/>
          <w:spacing w:val="-14"/>
          <w:sz w:val="24"/>
        </w:rPr>
        <w:t xml:space="preserve"> </w:t>
      </w:r>
      <w:r w:rsidRPr="006F1FD3">
        <w:rPr>
          <w:rFonts w:ascii="Times New Roman" w:eastAsia="Times New Roman" w:hAnsi="Times New Roman" w:cs="Times New Roman"/>
          <w:sz w:val="24"/>
        </w:rPr>
        <w:t>основе</w:t>
      </w:r>
      <w:r w:rsidRPr="006F1FD3">
        <w:rPr>
          <w:rFonts w:ascii="Times New Roman" w:eastAsia="Times New Roman" w:hAnsi="Times New Roman" w:cs="Times New Roman"/>
          <w:spacing w:val="-12"/>
          <w:sz w:val="24"/>
        </w:rPr>
        <w:t xml:space="preserve"> </w:t>
      </w:r>
      <w:r w:rsidRPr="006F1FD3">
        <w:rPr>
          <w:rFonts w:ascii="Times New Roman" w:eastAsia="Times New Roman" w:hAnsi="Times New Roman" w:cs="Times New Roman"/>
          <w:sz w:val="24"/>
        </w:rPr>
        <w:t>предложенных</w:t>
      </w:r>
      <w:r w:rsidRPr="006F1FD3">
        <w:rPr>
          <w:rFonts w:ascii="Times New Roman" w:eastAsia="Times New Roman" w:hAnsi="Times New Roman" w:cs="Times New Roman"/>
          <w:spacing w:val="-11"/>
          <w:sz w:val="24"/>
        </w:rPr>
        <w:t xml:space="preserve"> </w:t>
      </w:r>
      <w:r w:rsidRPr="006F1FD3">
        <w:rPr>
          <w:rFonts w:ascii="Times New Roman" w:eastAsia="Times New Roman" w:hAnsi="Times New Roman" w:cs="Times New Roman"/>
          <w:sz w:val="24"/>
        </w:rPr>
        <w:t>педагогическим</w:t>
      </w:r>
      <w:r w:rsidRPr="006F1FD3">
        <w:rPr>
          <w:rFonts w:ascii="Times New Roman" w:eastAsia="Times New Roman" w:hAnsi="Times New Roman" w:cs="Times New Roman"/>
          <w:spacing w:val="-14"/>
          <w:sz w:val="24"/>
        </w:rPr>
        <w:t xml:space="preserve"> </w:t>
      </w:r>
      <w:r w:rsidRPr="006F1FD3">
        <w:rPr>
          <w:rFonts w:ascii="Times New Roman" w:eastAsia="Times New Roman" w:hAnsi="Times New Roman" w:cs="Times New Roman"/>
          <w:sz w:val="24"/>
        </w:rPr>
        <w:t>работником</w:t>
      </w:r>
      <w:r w:rsidRPr="006F1FD3">
        <w:rPr>
          <w:rFonts w:ascii="Times New Roman" w:eastAsia="Times New Roman" w:hAnsi="Times New Roman" w:cs="Times New Roman"/>
          <w:spacing w:val="-14"/>
          <w:sz w:val="24"/>
        </w:rPr>
        <w:t xml:space="preserve"> </w:t>
      </w:r>
      <w:r w:rsidRPr="006F1FD3">
        <w:rPr>
          <w:rFonts w:ascii="Times New Roman" w:eastAsia="Times New Roman" w:hAnsi="Times New Roman" w:cs="Times New Roman"/>
          <w:sz w:val="24"/>
        </w:rPr>
        <w:t>вопросов;</w:t>
      </w:r>
    </w:p>
    <w:p w:rsidR="006F1FD3" w:rsidRPr="006F1FD3" w:rsidRDefault="006F1FD3" w:rsidP="00C96523">
      <w:pPr>
        <w:widowControl w:val="0"/>
        <w:numPr>
          <w:ilvl w:val="1"/>
          <w:numId w:val="10"/>
        </w:numPr>
        <w:tabs>
          <w:tab w:val="left" w:pos="567"/>
        </w:tabs>
        <w:autoSpaceDE w:val="0"/>
        <w:autoSpaceDN w:val="0"/>
        <w:spacing w:after="0" w:line="240" w:lineRule="auto"/>
        <w:ind w:left="284" w:hanging="284"/>
        <w:jc w:val="both"/>
        <w:rPr>
          <w:rFonts w:ascii="Times New Roman" w:eastAsia="Times New Roman" w:hAnsi="Times New Roman" w:cs="Times New Roman"/>
          <w:sz w:val="24"/>
        </w:rPr>
      </w:pPr>
      <w:r w:rsidRPr="006F1FD3">
        <w:rPr>
          <w:rFonts w:ascii="Times New Roman" w:eastAsia="Times New Roman" w:hAnsi="Times New Roman" w:cs="Times New Roman"/>
          <w:sz w:val="24"/>
        </w:rPr>
        <w:t>с</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помощью</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педагогического</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работника</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формулировать</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цель,</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планировать</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изменения</w:t>
      </w:r>
      <w:r w:rsidRPr="006F1FD3">
        <w:rPr>
          <w:rFonts w:ascii="Times New Roman" w:eastAsia="Times New Roman" w:hAnsi="Times New Roman" w:cs="Times New Roman"/>
          <w:spacing w:val="-11"/>
          <w:sz w:val="24"/>
        </w:rPr>
        <w:t xml:space="preserve"> </w:t>
      </w:r>
      <w:r w:rsidRPr="006F1FD3">
        <w:rPr>
          <w:rFonts w:ascii="Times New Roman" w:eastAsia="Times New Roman" w:hAnsi="Times New Roman" w:cs="Times New Roman"/>
          <w:sz w:val="24"/>
        </w:rPr>
        <w:t>объекта,</w:t>
      </w:r>
      <w:r w:rsidRPr="006F1FD3">
        <w:rPr>
          <w:rFonts w:ascii="Times New Roman" w:eastAsia="Times New Roman" w:hAnsi="Times New Roman" w:cs="Times New Roman"/>
          <w:spacing w:val="-9"/>
          <w:sz w:val="24"/>
        </w:rPr>
        <w:t xml:space="preserve"> </w:t>
      </w:r>
      <w:r w:rsidRPr="006F1FD3">
        <w:rPr>
          <w:rFonts w:ascii="Times New Roman" w:eastAsia="Times New Roman" w:hAnsi="Times New Roman" w:cs="Times New Roman"/>
          <w:sz w:val="24"/>
        </w:rPr>
        <w:t>ситуации;</w:t>
      </w:r>
    </w:p>
    <w:p w:rsidR="006F1FD3" w:rsidRPr="006F1FD3" w:rsidRDefault="006F1FD3" w:rsidP="00C96523">
      <w:pPr>
        <w:widowControl w:val="0"/>
        <w:numPr>
          <w:ilvl w:val="1"/>
          <w:numId w:val="10"/>
        </w:numPr>
        <w:autoSpaceDE w:val="0"/>
        <w:autoSpaceDN w:val="0"/>
        <w:spacing w:after="0" w:line="240" w:lineRule="auto"/>
        <w:ind w:left="284" w:hanging="284"/>
        <w:jc w:val="both"/>
        <w:rPr>
          <w:rFonts w:ascii="Times New Roman" w:eastAsia="Times New Roman" w:hAnsi="Times New Roman" w:cs="Times New Roman"/>
          <w:sz w:val="24"/>
        </w:rPr>
      </w:pPr>
      <w:r w:rsidRPr="006F1FD3">
        <w:rPr>
          <w:rFonts w:ascii="Times New Roman" w:eastAsia="Times New Roman" w:hAnsi="Times New Roman" w:cs="Times New Roman"/>
          <w:spacing w:val="-3"/>
          <w:sz w:val="24"/>
        </w:rPr>
        <w:t>сравнивать</w:t>
      </w:r>
      <w:r w:rsidRPr="006F1FD3">
        <w:rPr>
          <w:rFonts w:ascii="Times New Roman" w:eastAsia="Times New Roman" w:hAnsi="Times New Roman" w:cs="Times New Roman"/>
          <w:spacing w:val="-9"/>
          <w:sz w:val="24"/>
        </w:rPr>
        <w:t xml:space="preserve"> </w:t>
      </w:r>
      <w:r w:rsidRPr="006F1FD3">
        <w:rPr>
          <w:rFonts w:ascii="Times New Roman" w:eastAsia="Times New Roman" w:hAnsi="Times New Roman" w:cs="Times New Roman"/>
          <w:spacing w:val="-3"/>
          <w:sz w:val="24"/>
        </w:rPr>
        <w:t>несколько</w:t>
      </w:r>
      <w:r w:rsidRPr="006F1FD3">
        <w:rPr>
          <w:rFonts w:ascii="Times New Roman" w:eastAsia="Times New Roman" w:hAnsi="Times New Roman" w:cs="Times New Roman"/>
          <w:spacing w:val="-12"/>
          <w:sz w:val="24"/>
        </w:rPr>
        <w:t xml:space="preserve"> </w:t>
      </w:r>
      <w:r w:rsidRPr="006F1FD3">
        <w:rPr>
          <w:rFonts w:ascii="Times New Roman" w:eastAsia="Times New Roman" w:hAnsi="Times New Roman" w:cs="Times New Roman"/>
          <w:spacing w:val="-3"/>
          <w:sz w:val="24"/>
        </w:rPr>
        <w:t>вариантов</w:t>
      </w:r>
      <w:r w:rsidRPr="006F1FD3">
        <w:rPr>
          <w:rFonts w:ascii="Times New Roman" w:eastAsia="Times New Roman" w:hAnsi="Times New Roman" w:cs="Times New Roman"/>
          <w:spacing w:val="-12"/>
          <w:sz w:val="24"/>
        </w:rPr>
        <w:t xml:space="preserve"> </w:t>
      </w:r>
      <w:r w:rsidRPr="006F1FD3">
        <w:rPr>
          <w:rFonts w:ascii="Times New Roman" w:eastAsia="Times New Roman" w:hAnsi="Times New Roman" w:cs="Times New Roman"/>
          <w:spacing w:val="-3"/>
          <w:sz w:val="24"/>
        </w:rPr>
        <w:t>решения</w:t>
      </w:r>
      <w:r w:rsidRPr="006F1FD3">
        <w:rPr>
          <w:rFonts w:ascii="Times New Roman" w:eastAsia="Times New Roman" w:hAnsi="Times New Roman" w:cs="Times New Roman"/>
          <w:spacing w:val="-11"/>
          <w:sz w:val="24"/>
        </w:rPr>
        <w:t xml:space="preserve"> </w:t>
      </w:r>
      <w:r w:rsidRPr="006F1FD3">
        <w:rPr>
          <w:rFonts w:ascii="Times New Roman" w:eastAsia="Times New Roman" w:hAnsi="Times New Roman" w:cs="Times New Roman"/>
          <w:spacing w:val="-3"/>
          <w:sz w:val="24"/>
        </w:rPr>
        <w:t>задачи,</w:t>
      </w:r>
      <w:r w:rsidRPr="006F1FD3">
        <w:rPr>
          <w:rFonts w:ascii="Times New Roman" w:eastAsia="Times New Roman" w:hAnsi="Times New Roman" w:cs="Times New Roman"/>
          <w:spacing w:val="-12"/>
          <w:sz w:val="24"/>
        </w:rPr>
        <w:t xml:space="preserve"> </w:t>
      </w:r>
      <w:r w:rsidRPr="006F1FD3">
        <w:rPr>
          <w:rFonts w:ascii="Times New Roman" w:eastAsia="Times New Roman" w:hAnsi="Times New Roman" w:cs="Times New Roman"/>
          <w:spacing w:val="-2"/>
          <w:sz w:val="24"/>
        </w:rPr>
        <w:t>выбирать</w:t>
      </w:r>
      <w:r w:rsidRPr="006F1FD3">
        <w:rPr>
          <w:rFonts w:ascii="Times New Roman" w:eastAsia="Times New Roman" w:hAnsi="Times New Roman" w:cs="Times New Roman"/>
          <w:spacing w:val="-11"/>
          <w:sz w:val="24"/>
        </w:rPr>
        <w:t xml:space="preserve"> </w:t>
      </w:r>
      <w:r w:rsidRPr="006F1FD3">
        <w:rPr>
          <w:rFonts w:ascii="Times New Roman" w:eastAsia="Times New Roman" w:hAnsi="Times New Roman" w:cs="Times New Roman"/>
          <w:spacing w:val="-2"/>
          <w:sz w:val="24"/>
        </w:rPr>
        <w:t>наиболее</w:t>
      </w:r>
      <w:r w:rsidRPr="006F1FD3">
        <w:rPr>
          <w:rFonts w:ascii="Times New Roman" w:eastAsia="Times New Roman" w:hAnsi="Times New Roman" w:cs="Times New Roman"/>
          <w:spacing w:val="-13"/>
          <w:sz w:val="24"/>
        </w:rPr>
        <w:t xml:space="preserve"> </w:t>
      </w:r>
      <w:r w:rsidRPr="006F1FD3">
        <w:rPr>
          <w:rFonts w:ascii="Times New Roman" w:eastAsia="Times New Roman" w:hAnsi="Times New Roman" w:cs="Times New Roman"/>
          <w:spacing w:val="-2"/>
          <w:sz w:val="24"/>
        </w:rPr>
        <w:t>подходящий</w:t>
      </w:r>
      <w:r w:rsidRPr="006F1FD3">
        <w:rPr>
          <w:rFonts w:ascii="Times New Roman" w:eastAsia="Times New Roman" w:hAnsi="Times New Roman" w:cs="Times New Roman"/>
          <w:spacing w:val="-57"/>
          <w:sz w:val="24"/>
        </w:rPr>
        <w:t xml:space="preserve"> </w:t>
      </w:r>
      <w:r w:rsidRPr="006F1FD3">
        <w:rPr>
          <w:rFonts w:ascii="Times New Roman" w:eastAsia="Times New Roman" w:hAnsi="Times New Roman" w:cs="Times New Roman"/>
          <w:sz w:val="24"/>
        </w:rPr>
        <w:t>(на</w:t>
      </w:r>
      <w:r w:rsidRPr="006F1FD3">
        <w:rPr>
          <w:rFonts w:ascii="Times New Roman" w:eastAsia="Times New Roman" w:hAnsi="Times New Roman" w:cs="Times New Roman"/>
          <w:spacing w:val="-11"/>
          <w:sz w:val="24"/>
        </w:rPr>
        <w:t xml:space="preserve"> </w:t>
      </w:r>
      <w:r w:rsidRPr="006F1FD3">
        <w:rPr>
          <w:rFonts w:ascii="Times New Roman" w:eastAsia="Times New Roman" w:hAnsi="Times New Roman" w:cs="Times New Roman"/>
          <w:sz w:val="24"/>
        </w:rPr>
        <w:t>основе</w:t>
      </w:r>
      <w:r w:rsidRPr="006F1FD3">
        <w:rPr>
          <w:rFonts w:ascii="Times New Roman" w:eastAsia="Times New Roman" w:hAnsi="Times New Roman" w:cs="Times New Roman"/>
          <w:spacing w:val="-12"/>
          <w:sz w:val="24"/>
        </w:rPr>
        <w:t xml:space="preserve"> </w:t>
      </w:r>
      <w:r w:rsidRPr="006F1FD3">
        <w:rPr>
          <w:rFonts w:ascii="Times New Roman" w:eastAsia="Times New Roman" w:hAnsi="Times New Roman" w:cs="Times New Roman"/>
          <w:sz w:val="24"/>
        </w:rPr>
        <w:t>предложенных</w:t>
      </w:r>
      <w:r w:rsidRPr="006F1FD3">
        <w:rPr>
          <w:rFonts w:ascii="Times New Roman" w:eastAsia="Times New Roman" w:hAnsi="Times New Roman" w:cs="Times New Roman"/>
          <w:spacing w:val="-9"/>
          <w:sz w:val="24"/>
        </w:rPr>
        <w:t xml:space="preserve"> </w:t>
      </w:r>
      <w:r w:rsidRPr="006F1FD3">
        <w:rPr>
          <w:rFonts w:ascii="Times New Roman" w:eastAsia="Times New Roman" w:hAnsi="Times New Roman" w:cs="Times New Roman"/>
          <w:sz w:val="24"/>
        </w:rPr>
        <w:t>критериев);</w:t>
      </w:r>
    </w:p>
    <w:p w:rsidR="006F1FD3" w:rsidRPr="006F1FD3" w:rsidRDefault="006F1FD3" w:rsidP="00C96523">
      <w:pPr>
        <w:widowControl w:val="0"/>
        <w:numPr>
          <w:ilvl w:val="1"/>
          <w:numId w:val="10"/>
        </w:numPr>
        <w:tabs>
          <w:tab w:val="left" w:pos="284"/>
        </w:tabs>
        <w:autoSpaceDE w:val="0"/>
        <w:autoSpaceDN w:val="0"/>
        <w:spacing w:after="0" w:line="240" w:lineRule="auto"/>
        <w:ind w:left="284" w:hanging="284"/>
        <w:jc w:val="both"/>
        <w:rPr>
          <w:rFonts w:ascii="Times New Roman" w:eastAsia="Times New Roman" w:hAnsi="Times New Roman" w:cs="Times New Roman"/>
          <w:sz w:val="24"/>
        </w:rPr>
      </w:pPr>
      <w:r w:rsidRPr="006F1FD3">
        <w:rPr>
          <w:rFonts w:ascii="Times New Roman" w:eastAsia="Times New Roman" w:hAnsi="Times New Roman" w:cs="Times New Roman"/>
          <w:sz w:val="24"/>
        </w:rPr>
        <w:t>проводить</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по</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предложенному</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плану</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опыт,</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несложное</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исследование</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по</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pacing w:val="-2"/>
          <w:sz w:val="24"/>
        </w:rPr>
        <w:t>установлению</w:t>
      </w:r>
      <w:r w:rsidRPr="006F1FD3">
        <w:rPr>
          <w:rFonts w:ascii="Times New Roman" w:eastAsia="Times New Roman" w:hAnsi="Times New Roman" w:cs="Times New Roman"/>
          <w:spacing w:val="-12"/>
          <w:sz w:val="24"/>
        </w:rPr>
        <w:t xml:space="preserve"> </w:t>
      </w:r>
      <w:r w:rsidRPr="006F1FD3">
        <w:rPr>
          <w:rFonts w:ascii="Times New Roman" w:eastAsia="Times New Roman" w:hAnsi="Times New Roman" w:cs="Times New Roman"/>
          <w:spacing w:val="-2"/>
          <w:sz w:val="24"/>
        </w:rPr>
        <w:t>особенностей</w:t>
      </w:r>
      <w:r w:rsidRPr="006F1FD3">
        <w:rPr>
          <w:rFonts w:ascii="Times New Roman" w:eastAsia="Times New Roman" w:hAnsi="Times New Roman" w:cs="Times New Roman"/>
          <w:spacing w:val="-9"/>
          <w:sz w:val="24"/>
        </w:rPr>
        <w:t xml:space="preserve"> </w:t>
      </w:r>
      <w:r w:rsidRPr="006F1FD3">
        <w:rPr>
          <w:rFonts w:ascii="Times New Roman" w:eastAsia="Times New Roman" w:hAnsi="Times New Roman" w:cs="Times New Roman"/>
          <w:spacing w:val="-2"/>
          <w:sz w:val="24"/>
        </w:rPr>
        <w:t>объекта</w:t>
      </w:r>
      <w:r w:rsidRPr="006F1FD3">
        <w:rPr>
          <w:rFonts w:ascii="Times New Roman" w:eastAsia="Times New Roman" w:hAnsi="Times New Roman" w:cs="Times New Roman"/>
          <w:spacing w:val="-10"/>
          <w:sz w:val="24"/>
        </w:rPr>
        <w:t xml:space="preserve"> </w:t>
      </w:r>
      <w:r w:rsidRPr="006F1FD3">
        <w:rPr>
          <w:rFonts w:ascii="Times New Roman" w:eastAsia="Times New Roman" w:hAnsi="Times New Roman" w:cs="Times New Roman"/>
          <w:spacing w:val="-2"/>
          <w:sz w:val="24"/>
        </w:rPr>
        <w:t>изучения</w:t>
      </w:r>
      <w:r w:rsidRPr="006F1FD3">
        <w:rPr>
          <w:rFonts w:ascii="Times New Roman" w:eastAsia="Times New Roman" w:hAnsi="Times New Roman" w:cs="Times New Roman"/>
          <w:spacing w:val="-10"/>
          <w:sz w:val="24"/>
        </w:rPr>
        <w:t xml:space="preserve"> </w:t>
      </w:r>
      <w:r w:rsidRPr="006F1FD3">
        <w:rPr>
          <w:rFonts w:ascii="Times New Roman" w:eastAsia="Times New Roman" w:hAnsi="Times New Roman" w:cs="Times New Roman"/>
          <w:spacing w:val="-2"/>
          <w:sz w:val="24"/>
        </w:rPr>
        <w:t>и</w:t>
      </w:r>
      <w:r w:rsidRPr="006F1FD3">
        <w:rPr>
          <w:rFonts w:ascii="Times New Roman" w:eastAsia="Times New Roman" w:hAnsi="Times New Roman" w:cs="Times New Roman"/>
          <w:spacing w:val="-9"/>
          <w:sz w:val="24"/>
        </w:rPr>
        <w:t xml:space="preserve"> </w:t>
      </w:r>
      <w:r w:rsidRPr="006F1FD3">
        <w:rPr>
          <w:rFonts w:ascii="Times New Roman" w:eastAsia="Times New Roman" w:hAnsi="Times New Roman" w:cs="Times New Roman"/>
          <w:spacing w:val="-2"/>
          <w:sz w:val="24"/>
        </w:rPr>
        <w:t>связей</w:t>
      </w:r>
      <w:r w:rsidRPr="006F1FD3">
        <w:rPr>
          <w:rFonts w:ascii="Times New Roman" w:eastAsia="Times New Roman" w:hAnsi="Times New Roman" w:cs="Times New Roman"/>
          <w:spacing w:val="-9"/>
          <w:sz w:val="24"/>
        </w:rPr>
        <w:t xml:space="preserve"> </w:t>
      </w:r>
      <w:r w:rsidRPr="006F1FD3">
        <w:rPr>
          <w:rFonts w:ascii="Times New Roman" w:eastAsia="Times New Roman" w:hAnsi="Times New Roman" w:cs="Times New Roman"/>
          <w:spacing w:val="-2"/>
          <w:sz w:val="24"/>
        </w:rPr>
        <w:t>между</w:t>
      </w:r>
      <w:r w:rsidRPr="006F1FD3">
        <w:rPr>
          <w:rFonts w:ascii="Times New Roman" w:eastAsia="Times New Roman" w:hAnsi="Times New Roman" w:cs="Times New Roman"/>
          <w:spacing w:val="-13"/>
          <w:sz w:val="24"/>
        </w:rPr>
        <w:t xml:space="preserve"> </w:t>
      </w:r>
      <w:r w:rsidRPr="006F1FD3">
        <w:rPr>
          <w:rFonts w:ascii="Times New Roman" w:eastAsia="Times New Roman" w:hAnsi="Times New Roman" w:cs="Times New Roman"/>
          <w:spacing w:val="-2"/>
          <w:sz w:val="24"/>
        </w:rPr>
        <w:t>объектами</w:t>
      </w:r>
      <w:r w:rsidRPr="006F1FD3">
        <w:rPr>
          <w:rFonts w:ascii="Times New Roman" w:eastAsia="Times New Roman" w:hAnsi="Times New Roman" w:cs="Times New Roman"/>
          <w:spacing w:val="-10"/>
          <w:sz w:val="24"/>
        </w:rPr>
        <w:t xml:space="preserve"> </w:t>
      </w:r>
      <w:r w:rsidRPr="006F1FD3">
        <w:rPr>
          <w:rFonts w:ascii="Times New Roman" w:eastAsia="Times New Roman" w:hAnsi="Times New Roman" w:cs="Times New Roman"/>
          <w:spacing w:val="-2"/>
          <w:sz w:val="24"/>
        </w:rPr>
        <w:t>(часть</w:t>
      </w:r>
      <w:r w:rsidRPr="006F1FD3">
        <w:rPr>
          <w:rFonts w:ascii="Times New Roman" w:eastAsia="Times New Roman" w:hAnsi="Times New Roman" w:cs="Times New Roman"/>
          <w:spacing w:val="-9"/>
          <w:sz w:val="24"/>
        </w:rPr>
        <w:t xml:space="preserve"> </w:t>
      </w:r>
      <w:r w:rsidRPr="006F1FD3">
        <w:rPr>
          <w:rFonts w:ascii="Times New Roman" w:eastAsia="Times New Roman" w:hAnsi="Times New Roman" w:cs="Times New Roman"/>
          <w:spacing w:val="-2"/>
          <w:sz w:val="24"/>
        </w:rPr>
        <w:t>целое,</w:t>
      </w:r>
      <w:r w:rsidRPr="006F1FD3">
        <w:rPr>
          <w:rFonts w:ascii="Times New Roman" w:eastAsia="Times New Roman" w:hAnsi="Times New Roman" w:cs="Times New Roman"/>
          <w:spacing w:val="-10"/>
          <w:sz w:val="24"/>
        </w:rPr>
        <w:t xml:space="preserve"> </w:t>
      </w:r>
      <w:r w:rsidRPr="006F1FD3">
        <w:rPr>
          <w:rFonts w:ascii="Times New Roman" w:eastAsia="Times New Roman" w:hAnsi="Times New Roman" w:cs="Times New Roman"/>
          <w:spacing w:val="-1"/>
          <w:sz w:val="24"/>
        </w:rPr>
        <w:t>причина</w:t>
      </w:r>
      <w:r w:rsidRPr="006F1FD3">
        <w:rPr>
          <w:rFonts w:ascii="Times New Roman" w:eastAsia="Times New Roman" w:hAnsi="Times New Roman" w:cs="Times New Roman"/>
          <w:spacing w:val="-58"/>
          <w:sz w:val="24"/>
        </w:rPr>
        <w:t xml:space="preserve"> </w:t>
      </w:r>
      <w:r w:rsidRPr="006F1FD3">
        <w:rPr>
          <w:rFonts w:ascii="Times New Roman" w:eastAsia="Times New Roman" w:hAnsi="Times New Roman" w:cs="Times New Roman"/>
          <w:sz w:val="24"/>
        </w:rPr>
        <w:t>следствие);</w:t>
      </w:r>
    </w:p>
    <w:p w:rsidR="006F1FD3" w:rsidRPr="006F1FD3" w:rsidRDefault="006F1FD3" w:rsidP="00C96523">
      <w:pPr>
        <w:widowControl w:val="0"/>
        <w:numPr>
          <w:ilvl w:val="1"/>
          <w:numId w:val="10"/>
        </w:numPr>
        <w:tabs>
          <w:tab w:val="left" w:pos="284"/>
        </w:tabs>
        <w:autoSpaceDE w:val="0"/>
        <w:autoSpaceDN w:val="0"/>
        <w:spacing w:after="0" w:line="240" w:lineRule="auto"/>
        <w:ind w:left="284" w:hanging="284"/>
        <w:jc w:val="both"/>
        <w:rPr>
          <w:rFonts w:ascii="Times New Roman" w:eastAsia="Times New Roman" w:hAnsi="Times New Roman" w:cs="Times New Roman"/>
          <w:sz w:val="24"/>
        </w:rPr>
      </w:pPr>
      <w:r w:rsidRPr="006F1FD3">
        <w:rPr>
          <w:rFonts w:ascii="Times New Roman" w:eastAsia="Times New Roman" w:hAnsi="Times New Roman" w:cs="Times New Roman"/>
          <w:spacing w:val="-4"/>
          <w:sz w:val="24"/>
        </w:rPr>
        <w:t>формулировать</w:t>
      </w:r>
      <w:r w:rsidRPr="006F1FD3">
        <w:rPr>
          <w:rFonts w:ascii="Times New Roman" w:eastAsia="Times New Roman" w:hAnsi="Times New Roman" w:cs="Times New Roman"/>
          <w:spacing w:val="-9"/>
          <w:sz w:val="24"/>
        </w:rPr>
        <w:t xml:space="preserve"> </w:t>
      </w:r>
      <w:r w:rsidRPr="006F1FD3">
        <w:rPr>
          <w:rFonts w:ascii="Times New Roman" w:eastAsia="Times New Roman" w:hAnsi="Times New Roman" w:cs="Times New Roman"/>
          <w:spacing w:val="-3"/>
          <w:sz w:val="24"/>
        </w:rPr>
        <w:t>выводы</w:t>
      </w:r>
      <w:r w:rsidRPr="006F1FD3">
        <w:rPr>
          <w:rFonts w:ascii="Times New Roman" w:eastAsia="Times New Roman" w:hAnsi="Times New Roman" w:cs="Times New Roman"/>
          <w:spacing w:val="-10"/>
          <w:sz w:val="24"/>
        </w:rPr>
        <w:t xml:space="preserve"> </w:t>
      </w:r>
      <w:r w:rsidRPr="006F1FD3">
        <w:rPr>
          <w:rFonts w:ascii="Times New Roman" w:eastAsia="Times New Roman" w:hAnsi="Times New Roman" w:cs="Times New Roman"/>
          <w:spacing w:val="-3"/>
          <w:sz w:val="24"/>
        </w:rPr>
        <w:t>и</w:t>
      </w:r>
      <w:r w:rsidRPr="006F1FD3">
        <w:rPr>
          <w:rFonts w:ascii="Times New Roman" w:eastAsia="Times New Roman" w:hAnsi="Times New Roman" w:cs="Times New Roman"/>
          <w:spacing w:val="-9"/>
          <w:sz w:val="24"/>
        </w:rPr>
        <w:t xml:space="preserve"> </w:t>
      </w:r>
      <w:r w:rsidRPr="006F1FD3">
        <w:rPr>
          <w:rFonts w:ascii="Times New Roman" w:eastAsia="Times New Roman" w:hAnsi="Times New Roman" w:cs="Times New Roman"/>
          <w:spacing w:val="-3"/>
          <w:sz w:val="24"/>
        </w:rPr>
        <w:t>подкреплять</w:t>
      </w:r>
      <w:r w:rsidRPr="006F1FD3">
        <w:rPr>
          <w:rFonts w:ascii="Times New Roman" w:eastAsia="Times New Roman" w:hAnsi="Times New Roman" w:cs="Times New Roman"/>
          <w:spacing w:val="-9"/>
          <w:sz w:val="24"/>
        </w:rPr>
        <w:t xml:space="preserve"> </w:t>
      </w:r>
      <w:r w:rsidRPr="006F1FD3">
        <w:rPr>
          <w:rFonts w:ascii="Times New Roman" w:eastAsia="Times New Roman" w:hAnsi="Times New Roman" w:cs="Times New Roman"/>
          <w:spacing w:val="-3"/>
          <w:sz w:val="24"/>
        </w:rPr>
        <w:t>их</w:t>
      </w:r>
      <w:r w:rsidRPr="006F1FD3">
        <w:rPr>
          <w:rFonts w:ascii="Times New Roman" w:eastAsia="Times New Roman" w:hAnsi="Times New Roman" w:cs="Times New Roman"/>
          <w:spacing w:val="-8"/>
          <w:sz w:val="24"/>
        </w:rPr>
        <w:t xml:space="preserve"> </w:t>
      </w:r>
      <w:r w:rsidRPr="006F1FD3">
        <w:rPr>
          <w:rFonts w:ascii="Times New Roman" w:eastAsia="Times New Roman" w:hAnsi="Times New Roman" w:cs="Times New Roman"/>
          <w:spacing w:val="-3"/>
          <w:sz w:val="24"/>
        </w:rPr>
        <w:t>доказательствами</w:t>
      </w:r>
      <w:r w:rsidRPr="006F1FD3">
        <w:rPr>
          <w:rFonts w:ascii="Times New Roman" w:eastAsia="Times New Roman" w:hAnsi="Times New Roman" w:cs="Times New Roman"/>
          <w:spacing w:val="-9"/>
          <w:sz w:val="24"/>
        </w:rPr>
        <w:t xml:space="preserve"> </w:t>
      </w:r>
      <w:r w:rsidRPr="006F1FD3">
        <w:rPr>
          <w:rFonts w:ascii="Times New Roman" w:eastAsia="Times New Roman" w:hAnsi="Times New Roman" w:cs="Times New Roman"/>
          <w:spacing w:val="-3"/>
          <w:sz w:val="24"/>
        </w:rPr>
        <w:t>на</w:t>
      </w:r>
      <w:r w:rsidRPr="006F1FD3">
        <w:rPr>
          <w:rFonts w:ascii="Times New Roman" w:eastAsia="Times New Roman" w:hAnsi="Times New Roman" w:cs="Times New Roman"/>
          <w:spacing w:val="-10"/>
          <w:sz w:val="24"/>
        </w:rPr>
        <w:t xml:space="preserve"> </w:t>
      </w:r>
      <w:r w:rsidRPr="006F1FD3">
        <w:rPr>
          <w:rFonts w:ascii="Times New Roman" w:eastAsia="Times New Roman" w:hAnsi="Times New Roman" w:cs="Times New Roman"/>
          <w:spacing w:val="-3"/>
          <w:sz w:val="24"/>
        </w:rPr>
        <w:t>основе</w:t>
      </w:r>
      <w:r w:rsidRPr="006F1FD3">
        <w:rPr>
          <w:rFonts w:ascii="Times New Roman" w:eastAsia="Times New Roman" w:hAnsi="Times New Roman" w:cs="Times New Roman"/>
          <w:spacing w:val="-11"/>
          <w:sz w:val="24"/>
        </w:rPr>
        <w:t xml:space="preserve"> </w:t>
      </w:r>
      <w:r w:rsidRPr="006F1FD3">
        <w:rPr>
          <w:rFonts w:ascii="Times New Roman" w:eastAsia="Times New Roman" w:hAnsi="Times New Roman" w:cs="Times New Roman"/>
          <w:spacing w:val="-3"/>
          <w:sz w:val="24"/>
        </w:rPr>
        <w:t>результатов</w:t>
      </w:r>
      <w:r w:rsidRPr="006F1FD3">
        <w:rPr>
          <w:rFonts w:ascii="Times New Roman" w:eastAsia="Times New Roman" w:hAnsi="Times New Roman" w:cs="Times New Roman"/>
          <w:spacing w:val="-58"/>
          <w:sz w:val="24"/>
        </w:rPr>
        <w:t xml:space="preserve"> </w:t>
      </w:r>
      <w:r w:rsidRPr="006F1FD3">
        <w:rPr>
          <w:rFonts w:ascii="Times New Roman" w:eastAsia="Times New Roman" w:hAnsi="Times New Roman" w:cs="Times New Roman"/>
          <w:spacing w:val="-4"/>
          <w:sz w:val="24"/>
        </w:rPr>
        <w:t>проведенного</w:t>
      </w:r>
      <w:r w:rsidRPr="006F1FD3">
        <w:rPr>
          <w:rFonts w:ascii="Times New Roman" w:eastAsia="Times New Roman" w:hAnsi="Times New Roman" w:cs="Times New Roman"/>
          <w:spacing w:val="-10"/>
          <w:sz w:val="24"/>
        </w:rPr>
        <w:t xml:space="preserve"> </w:t>
      </w:r>
      <w:r w:rsidRPr="006F1FD3">
        <w:rPr>
          <w:rFonts w:ascii="Times New Roman" w:eastAsia="Times New Roman" w:hAnsi="Times New Roman" w:cs="Times New Roman"/>
          <w:spacing w:val="-4"/>
          <w:sz w:val="24"/>
        </w:rPr>
        <w:t>наблюдения</w:t>
      </w:r>
      <w:r w:rsidRPr="006F1FD3">
        <w:rPr>
          <w:rFonts w:ascii="Times New Roman" w:eastAsia="Times New Roman" w:hAnsi="Times New Roman" w:cs="Times New Roman"/>
          <w:spacing w:val="-11"/>
          <w:sz w:val="24"/>
        </w:rPr>
        <w:t xml:space="preserve"> </w:t>
      </w:r>
      <w:r w:rsidRPr="006F1FD3">
        <w:rPr>
          <w:rFonts w:ascii="Times New Roman" w:eastAsia="Times New Roman" w:hAnsi="Times New Roman" w:cs="Times New Roman"/>
          <w:spacing w:val="-4"/>
          <w:sz w:val="24"/>
        </w:rPr>
        <w:t>(опыта,</w:t>
      </w:r>
      <w:r w:rsidRPr="006F1FD3">
        <w:rPr>
          <w:rFonts w:ascii="Times New Roman" w:eastAsia="Times New Roman" w:hAnsi="Times New Roman" w:cs="Times New Roman"/>
          <w:spacing w:val="-10"/>
          <w:sz w:val="24"/>
        </w:rPr>
        <w:t xml:space="preserve"> </w:t>
      </w:r>
      <w:r w:rsidRPr="006F1FD3">
        <w:rPr>
          <w:rFonts w:ascii="Times New Roman" w:eastAsia="Times New Roman" w:hAnsi="Times New Roman" w:cs="Times New Roman"/>
          <w:spacing w:val="-4"/>
          <w:sz w:val="24"/>
        </w:rPr>
        <w:t>измерения,</w:t>
      </w:r>
      <w:r w:rsidRPr="006F1FD3">
        <w:rPr>
          <w:rFonts w:ascii="Times New Roman" w:eastAsia="Times New Roman" w:hAnsi="Times New Roman" w:cs="Times New Roman"/>
          <w:spacing w:val="-11"/>
          <w:sz w:val="24"/>
        </w:rPr>
        <w:t xml:space="preserve"> </w:t>
      </w:r>
      <w:r w:rsidRPr="006F1FD3">
        <w:rPr>
          <w:rFonts w:ascii="Times New Roman" w:eastAsia="Times New Roman" w:hAnsi="Times New Roman" w:cs="Times New Roman"/>
          <w:spacing w:val="-4"/>
          <w:sz w:val="24"/>
        </w:rPr>
        <w:t>классификации,</w:t>
      </w:r>
      <w:r w:rsidRPr="006F1FD3">
        <w:rPr>
          <w:rFonts w:ascii="Times New Roman" w:eastAsia="Times New Roman" w:hAnsi="Times New Roman" w:cs="Times New Roman"/>
          <w:spacing w:val="-9"/>
          <w:sz w:val="24"/>
        </w:rPr>
        <w:t xml:space="preserve"> </w:t>
      </w:r>
      <w:r w:rsidRPr="006F1FD3">
        <w:rPr>
          <w:rFonts w:ascii="Times New Roman" w:eastAsia="Times New Roman" w:hAnsi="Times New Roman" w:cs="Times New Roman"/>
          <w:spacing w:val="-3"/>
          <w:sz w:val="24"/>
        </w:rPr>
        <w:t>сравнения,</w:t>
      </w:r>
      <w:r w:rsidRPr="006F1FD3">
        <w:rPr>
          <w:rFonts w:ascii="Times New Roman" w:eastAsia="Times New Roman" w:hAnsi="Times New Roman" w:cs="Times New Roman"/>
          <w:spacing w:val="-11"/>
          <w:sz w:val="24"/>
        </w:rPr>
        <w:t xml:space="preserve"> </w:t>
      </w:r>
      <w:r w:rsidRPr="006F1FD3">
        <w:rPr>
          <w:rFonts w:ascii="Times New Roman" w:eastAsia="Times New Roman" w:hAnsi="Times New Roman" w:cs="Times New Roman"/>
          <w:spacing w:val="-3"/>
          <w:sz w:val="24"/>
        </w:rPr>
        <w:t>исследования);</w:t>
      </w:r>
    </w:p>
    <w:p w:rsidR="006F1FD3" w:rsidRPr="006F1FD3" w:rsidRDefault="006F1FD3" w:rsidP="00C96523">
      <w:pPr>
        <w:widowControl w:val="0"/>
        <w:numPr>
          <w:ilvl w:val="1"/>
          <w:numId w:val="10"/>
        </w:numPr>
        <w:tabs>
          <w:tab w:val="left" w:pos="284"/>
        </w:tabs>
        <w:autoSpaceDE w:val="0"/>
        <w:autoSpaceDN w:val="0"/>
        <w:spacing w:after="0" w:line="240" w:lineRule="auto"/>
        <w:ind w:left="284" w:hanging="284"/>
        <w:jc w:val="both"/>
        <w:rPr>
          <w:rFonts w:ascii="Times New Roman" w:eastAsia="Times New Roman" w:hAnsi="Times New Roman" w:cs="Times New Roman"/>
          <w:sz w:val="24"/>
        </w:rPr>
      </w:pPr>
      <w:r w:rsidRPr="006F1FD3">
        <w:rPr>
          <w:rFonts w:ascii="Times New Roman" w:eastAsia="Times New Roman" w:hAnsi="Times New Roman" w:cs="Times New Roman"/>
          <w:sz w:val="24"/>
        </w:rPr>
        <w:t>прогнозировать возможное развитие процессов, событий и их последствия в</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аналогичных</w:t>
      </w:r>
      <w:r w:rsidRPr="006F1FD3">
        <w:rPr>
          <w:rFonts w:ascii="Times New Roman" w:eastAsia="Times New Roman" w:hAnsi="Times New Roman" w:cs="Times New Roman"/>
          <w:spacing w:val="-10"/>
          <w:sz w:val="24"/>
        </w:rPr>
        <w:t xml:space="preserve"> </w:t>
      </w:r>
      <w:r w:rsidRPr="006F1FD3">
        <w:rPr>
          <w:rFonts w:ascii="Times New Roman" w:eastAsia="Times New Roman" w:hAnsi="Times New Roman" w:cs="Times New Roman"/>
          <w:sz w:val="24"/>
        </w:rPr>
        <w:t>или</w:t>
      </w:r>
      <w:r w:rsidRPr="006F1FD3">
        <w:rPr>
          <w:rFonts w:ascii="Times New Roman" w:eastAsia="Times New Roman" w:hAnsi="Times New Roman" w:cs="Times New Roman"/>
          <w:spacing w:val="-8"/>
          <w:sz w:val="24"/>
        </w:rPr>
        <w:t xml:space="preserve"> </w:t>
      </w:r>
      <w:r w:rsidRPr="006F1FD3">
        <w:rPr>
          <w:rFonts w:ascii="Times New Roman" w:eastAsia="Times New Roman" w:hAnsi="Times New Roman" w:cs="Times New Roman"/>
          <w:sz w:val="24"/>
        </w:rPr>
        <w:t>сходных</w:t>
      </w:r>
      <w:r w:rsidRPr="006F1FD3">
        <w:rPr>
          <w:rFonts w:ascii="Times New Roman" w:eastAsia="Times New Roman" w:hAnsi="Times New Roman" w:cs="Times New Roman"/>
          <w:spacing w:val="-9"/>
          <w:sz w:val="24"/>
        </w:rPr>
        <w:t xml:space="preserve"> </w:t>
      </w:r>
      <w:r w:rsidRPr="006F1FD3">
        <w:rPr>
          <w:rFonts w:ascii="Times New Roman" w:eastAsia="Times New Roman" w:hAnsi="Times New Roman" w:cs="Times New Roman"/>
          <w:sz w:val="24"/>
        </w:rPr>
        <w:t>ситуациях;</w:t>
      </w:r>
    </w:p>
    <w:p w:rsidR="006F1FD3" w:rsidRPr="006F1FD3" w:rsidRDefault="006F1FD3" w:rsidP="006F1FD3">
      <w:pPr>
        <w:widowControl w:val="0"/>
        <w:tabs>
          <w:tab w:val="left" w:pos="284"/>
          <w:tab w:val="left" w:pos="1102"/>
        </w:tabs>
        <w:autoSpaceDE w:val="0"/>
        <w:autoSpaceDN w:val="0"/>
        <w:spacing w:after="0" w:line="240" w:lineRule="auto"/>
        <w:jc w:val="both"/>
        <w:rPr>
          <w:rFonts w:ascii="Times New Roman" w:eastAsia="Times New Roman" w:hAnsi="Times New Roman" w:cs="Times New Roman"/>
          <w:i/>
          <w:sz w:val="24"/>
        </w:rPr>
      </w:pPr>
      <w:r w:rsidRPr="006F1FD3">
        <w:rPr>
          <w:rFonts w:ascii="Times New Roman" w:eastAsia="Times New Roman" w:hAnsi="Times New Roman" w:cs="Times New Roman"/>
          <w:i/>
          <w:spacing w:val="-4"/>
          <w:sz w:val="24"/>
        </w:rPr>
        <w:t>работа</w:t>
      </w:r>
      <w:r w:rsidRPr="006F1FD3">
        <w:rPr>
          <w:rFonts w:ascii="Times New Roman" w:eastAsia="Times New Roman" w:hAnsi="Times New Roman" w:cs="Times New Roman"/>
          <w:i/>
          <w:spacing w:val="-9"/>
          <w:sz w:val="24"/>
        </w:rPr>
        <w:t xml:space="preserve"> </w:t>
      </w:r>
      <w:r w:rsidRPr="006F1FD3">
        <w:rPr>
          <w:rFonts w:ascii="Times New Roman" w:eastAsia="Times New Roman" w:hAnsi="Times New Roman" w:cs="Times New Roman"/>
          <w:i/>
          <w:spacing w:val="-4"/>
          <w:sz w:val="24"/>
        </w:rPr>
        <w:t>с</w:t>
      </w:r>
      <w:r w:rsidRPr="006F1FD3">
        <w:rPr>
          <w:rFonts w:ascii="Times New Roman" w:eastAsia="Times New Roman" w:hAnsi="Times New Roman" w:cs="Times New Roman"/>
          <w:i/>
          <w:spacing w:val="-8"/>
          <w:sz w:val="24"/>
        </w:rPr>
        <w:t xml:space="preserve"> </w:t>
      </w:r>
      <w:r w:rsidRPr="006F1FD3">
        <w:rPr>
          <w:rFonts w:ascii="Times New Roman" w:eastAsia="Times New Roman" w:hAnsi="Times New Roman" w:cs="Times New Roman"/>
          <w:i/>
          <w:spacing w:val="-4"/>
          <w:sz w:val="24"/>
        </w:rPr>
        <w:t>информацией:</w:t>
      </w:r>
    </w:p>
    <w:p w:rsidR="006F1FD3" w:rsidRPr="006F1FD3" w:rsidRDefault="006F1FD3" w:rsidP="00C96523">
      <w:pPr>
        <w:widowControl w:val="0"/>
        <w:numPr>
          <w:ilvl w:val="1"/>
          <w:numId w:val="10"/>
        </w:numPr>
        <w:tabs>
          <w:tab w:val="left" w:pos="284"/>
        </w:tabs>
        <w:autoSpaceDE w:val="0"/>
        <w:autoSpaceDN w:val="0"/>
        <w:spacing w:after="0" w:line="240" w:lineRule="auto"/>
        <w:ind w:left="284" w:hanging="284"/>
        <w:jc w:val="both"/>
        <w:rPr>
          <w:rFonts w:ascii="Times New Roman" w:eastAsia="Times New Roman" w:hAnsi="Times New Roman" w:cs="Times New Roman"/>
          <w:sz w:val="24"/>
        </w:rPr>
      </w:pPr>
      <w:r w:rsidRPr="006F1FD3">
        <w:rPr>
          <w:rFonts w:ascii="Times New Roman" w:eastAsia="Times New Roman" w:hAnsi="Times New Roman" w:cs="Times New Roman"/>
          <w:spacing w:val="-4"/>
          <w:sz w:val="24"/>
        </w:rPr>
        <w:t>выбирать</w:t>
      </w:r>
      <w:r w:rsidRPr="006F1FD3">
        <w:rPr>
          <w:rFonts w:ascii="Times New Roman" w:eastAsia="Times New Roman" w:hAnsi="Times New Roman" w:cs="Times New Roman"/>
          <w:spacing w:val="-7"/>
          <w:sz w:val="24"/>
        </w:rPr>
        <w:t xml:space="preserve"> </w:t>
      </w:r>
      <w:r w:rsidRPr="006F1FD3">
        <w:rPr>
          <w:rFonts w:ascii="Times New Roman" w:eastAsia="Times New Roman" w:hAnsi="Times New Roman" w:cs="Times New Roman"/>
          <w:spacing w:val="-4"/>
          <w:sz w:val="24"/>
        </w:rPr>
        <w:t>источник</w:t>
      </w:r>
      <w:r w:rsidRPr="006F1FD3">
        <w:rPr>
          <w:rFonts w:ascii="Times New Roman" w:eastAsia="Times New Roman" w:hAnsi="Times New Roman" w:cs="Times New Roman"/>
          <w:spacing w:val="-9"/>
          <w:sz w:val="24"/>
        </w:rPr>
        <w:t xml:space="preserve"> </w:t>
      </w:r>
      <w:r w:rsidRPr="006F1FD3">
        <w:rPr>
          <w:rFonts w:ascii="Times New Roman" w:eastAsia="Times New Roman" w:hAnsi="Times New Roman" w:cs="Times New Roman"/>
          <w:spacing w:val="-4"/>
          <w:sz w:val="24"/>
        </w:rPr>
        <w:t>получения</w:t>
      </w:r>
      <w:r w:rsidRPr="006F1FD3">
        <w:rPr>
          <w:rFonts w:ascii="Times New Roman" w:eastAsia="Times New Roman" w:hAnsi="Times New Roman" w:cs="Times New Roman"/>
          <w:spacing w:val="-8"/>
          <w:sz w:val="24"/>
        </w:rPr>
        <w:t xml:space="preserve"> </w:t>
      </w:r>
      <w:r w:rsidRPr="006F1FD3">
        <w:rPr>
          <w:rFonts w:ascii="Times New Roman" w:eastAsia="Times New Roman" w:hAnsi="Times New Roman" w:cs="Times New Roman"/>
          <w:spacing w:val="-4"/>
          <w:sz w:val="24"/>
        </w:rPr>
        <w:t>информации;</w:t>
      </w:r>
    </w:p>
    <w:p w:rsidR="006F1FD3" w:rsidRPr="006F1FD3" w:rsidRDefault="006F1FD3" w:rsidP="00C96523">
      <w:pPr>
        <w:widowControl w:val="0"/>
        <w:numPr>
          <w:ilvl w:val="1"/>
          <w:numId w:val="10"/>
        </w:numPr>
        <w:tabs>
          <w:tab w:val="left" w:pos="284"/>
        </w:tabs>
        <w:autoSpaceDE w:val="0"/>
        <w:autoSpaceDN w:val="0"/>
        <w:spacing w:after="0" w:line="240" w:lineRule="auto"/>
        <w:ind w:left="284" w:hanging="284"/>
        <w:jc w:val="both"/>
        <w:rPr>
          <w:rFonts w:ascii="Times New Roman" w:eastAsia="Times New Roman" w:hAnsi="Times New Roman" w:cs="Times New Roman"/>
          <w:sz w:val="24"/>
        </w:rPr>
      </w:pPr>
      <w:r w:rsidRPr="006F1FD3">
        <w:rPr>
          <w:rFonts w:ascii="Times New Roman" w:eastAsia="Times New Roman" w:hAnsi="Times New Roman" w:cs="Times New Roman"/>
          <w:spacing w:val="-4"/>
          <w:sz w:val="24"/>
        </w:rPr>
        <w:t xml:space="preserve">согласно заданному алгоритму находить в предложенном источнике </w:t>
      </w:r>
      <w:r w:rsidRPr="006F1FD3">
        <w:rPr>
          <w:rFonts w:ascii="Times New Roman" w:eastAsia="Times New Roman" w:hAnsi="Times New Roman" w:cs="Times New Roman"/>
          <w:spacing w:val="-3"/>
          <w:sz w:val="24"/>
        </w:rPr>
        <w:t>информацию,</w:t>
      </w:r>
      <w:r w:rsidRPr="006F1FD3">
        <w:rPr>
          <w:rFonts w:ascii="Times New Roman" w:eastAsia="Times New Roman" w:hAnsi="Times New Roman" w:cs="Times New Roman"/>
          <w:spacing w:val="-58"/>
          <w:sz w:val="24"/>
        </w:rPr>
        <w:t xml:space="preserve"> </w:t>
      </w:r>
      <w:r w:rsidRPr="006F1FD3">
        <w:rPr>
          <w:rFonts w:ascii="Times New Roman" w:eastAsia="Times New Roman" w:hAnsi="Times New Roman" w:cs="Times New Roman"/>
          <w:sz w:val="24"/>
        </w:rPr>
        <w:t>представленную</w:t>
      </w:r>
      <w:r w:rsidRPr="006F1FD3">
        <w:rPr>
          <w:rFonts w:ascii="Times New Roman" w:eastAsia="Times New Roman" w:hAnsi="Times New Roman" w:cs="Times New Roman"/>
          <w:spacing w:val="-8"/>
          <w:sz w:val="24"/>
        </w:rPr>
        <w:t xml:space="preserve"> </w:t>
      </w:r>
      <w:r w:rsidRPr="006F1FD3">
        <w:rPr>
          <w:rFonts w:ascii="Times New Roman" w:eastAsia="Times New Roman" w:hAnsi="Times New Roman" w:cs="Times New Roman"/>
          <w:sz w:val="24"/>
        </w:rPr>
        <w:t>в</w:t>
      </w:r>
      <w:r w:rsidRPr="006F1FD3">
        <w:rPr>
          <w:rFonts w:ascii="Times New Roman" w:eastAsia="Times New Roman" w:hAnsi="Times New Roman" w:cs="Times New Roman"/>
          <w:spacing w:val="-9"/>
          <w:sz w:val="24"/>
        </w:rPr>
        <w:t xml:space="preserve"> </w:t>
      </w:r>
      <w:r w:rsidRPr="006F1FD3">
        <w:rPr>
          <w:rFonts w:ascii="Times New Roman" w:eastAsia="Times New Roman" w:hAnsi="Times New Roman" w:cs="Times New Roman"/>
          <w:sz w:val="24"/>
        </w:rPr>
        <w:t>явном</w:t>
      </w:r>
      <w:r w:rsidRPr="006F1FD3">
        <w:rPr>
          <w:rFonts w:ascii="Times New Roman" w:eastAsia="Times New Roman" w:hAnsi="Times New Roman" w:cs="Times New Roman"/>
          <w:spacing w:val="-9"/>
          <w:sz w:val="24"/>
        </w:rPr>
        <w:t xml:space="preserve"> </w:t>
      </w:r>
      <w:r w:rsidRPr="006F1FD3">
        <w:rPr>
          <w:rFonts w:ascii="Times New Roman" w:eastAsia="Times New Roman" w:hAnsi="Times New Roman" w:cs="Times New Roman"/>
          <w:sz w:val="24"/>
        </w:rPr>
        <w:t>виде;</w:t>
      </w:r>
    </w:p>
    <w:p w:rsidR="006F1FD3" w:rsidRPr="006F1FD3" w:rsidRDefault="006F1FD3" w:rsidP="00C96523">
      <w:pPr>
        <w:widowControl w:val="0"/>
        <w:numPr>
          <w:ilvl w:val="1"/>
          <w:numId w:val="10"/>
        </w:numPr>
        <w:tabs>
          <w:tab w:val="left" w:pos="284"/>
          <w:tab w:val="left" w:pos="8789"/>
        </w:tabs>
        <w:autoSpaceDE w:val="0"/>
        <w:autoSpaceDN w:val="0"/>
        <w:spacing w:after="0" w:line="240" w:lineRule="auto"/>
        <w:ind w:left="284" w:hanging="284"/>
        <w:jc w:val="both"/>
        <w:rPr>
          <w:rFonts w:ascii="Times New Roman" w:eastAsia="Times New Roman" w:hAnsi="Times New Roman" w:cs="Times New Roman"/>
          <w:sz w:val="24"/>
        </w:rPr>
      </w:pPr>
      <w:r w:rsidRPr="006F1FD3">
        <w:rPr>
          <w:rFonts w:ascii="Times New Roman" w:eastAsia="Times New Roman" w:hAnsi="Times New Roman" w:cs="Times New Roman"/>
          <w:spacing w:val="-2"/>
          <w:sz w:val="24"/>
        </w:rPr>
        <w:t>распознавать</w:t>
      </w:r>
      <w:r w:rsidRPr="006F1FD3">
        <w:rPr>
          <w:rFonts w:ascii="Times New Roman" w:eastAsia="Times New Roman" w:hAnsi="Times New Roman" w:cs="Times New Roman"/>
          <w:spacing w:val="-13"/>
          <w:sz w:val="24"/>
        </w:rPr>
        <w:t xml:space="preserve"> </w:t>
      </w:r>
      <w:r w:rsidRPr="006F1FD3">
        <w:rPr>
          <w:rFonts w:ascii="Times New Roman" w:eastAsia="Times New Roman" w:hAnsi="Times New Roman" w:cs="Times New Roman"/>
          <w:spacing w:val="-2"/>
          <w:sz w:val="24"/>
        </w:rPr>
        <w:t>достоверную</w:t>
      </w:r>
      <w:r w:rsidRPr="006F1FD3">
        <w:rPr>
          <w:rFonts w:ascii="Times New Roman" w:eastAsia="Times New Roman" w:hAnsi="Times New Roman" w:cs="Times New Roman"/>
          <w:spacing w:val="-11"/>
          <w:sz w:val="24"/>
        </w:rPr>
        <w:t xml:space="preserve"> </w:t>
      </w:r>
      <w:r w:rsidRPr="006F1FD3">
        <w:rPr>
          <w:rFonts w:ascii="Times New Roman" w:eastAsia="Times New Roman" w:hAnsi="Times New Roman" w:cs="Times New Roman"/>
          <w:spacing w:val="-1"/>
          <w:sz w:val="24"/>
        </w:rPr>
        <w:t>и</w:t>
      </w:r>
      <w:r w:rsidRPr="006F1FD3">
        <w:rPr>
          <w:rFonts w:ascii="Times New Roman" w:eastAsia="Times New Roman" w:hAnsi="Times New Roman" w:cs="Times New Roman"/>
          <w:spacing w:val="-13"/>
          <w:sz w:val="24"/>
        </w:rPr>
        <w:t xml:space="preserve"> </w:t>
      </w:r>
      <w:r w:rsidRPr="006F1FD3">
        <w:rPr>
          <w:rFonts w:ascii="Times New Roman" w:eastAsia="Times New Roman" w:hAnsi="Times New Roman" w:cs="Times New Roman"/>
          <w:spacing w:val="-1"/>
          <w:sz w:val="24"/>
        </w:rPr>
        <w:t>недостоверную</w:t>
      </w:r>
      <w:r w:rsidRPr="006F1FD3">
        <w:rPr>
          <w:rFonts w:ascii="Times New Roman" w:eastAsia="Times New Roman" w:hAnsi="Times New Roman" w:cs="Times New Roman"/>
          <w:spacing w:val="-12"/>
          <w:sz w:val="24"/>
        </w:rPr>
        <w:t xml:space="preserve"> </w:t>
      </w:r>
      <w:r w:rsidRPr="006F1FD3">
        <w:rPr>
          <w:rFonts w:ascii="Times New Roman" w:eastAsia="Times New Roman" w:hAnsi="Times New Roman" w:cs="Times New Roman"/>
          <w:spacing w:val="-1"/>
          <w:sz w:val="24"/>
        </w:rPr>
        <w:t>информацию</w:t>
      </w:r>
      <w:r w:rsidRPr="006F1FD3">
        <w:rPr>
          <w:rFonts w:ascii="Times New Roman" w:eastAsia="Times New Roman" w:hAnsi="Times New Roman" w:cs="Times New Roman"/>
          <w:spacing w:val="-11"/>
          <w:sz w:val="24"/>
        </w:rPr>
        <w:t xml:space="preserve"> </w:t>
      </w:r>
      <w:r w:rsidRPr="006F1FD3">
        <w:rPr>
          <w:rFonts w:ascii="Times New Roman" w:eastAsia="Times New Roman" w:hAnsi="Times New Roman" w:cs="Times New Roman"/>
          <w:spacing w:val="-1"/>
          <w:sz w:val="24"/>
        </w:rPr>
        <w:t>самостоятельно</w:t>
      </w:r>
      <w:r w:rsidRPr="006F1FD3">
        <w:rPr>
          <w:rFonts w:ascii="Times New Roman" w:eastAsia="Times New Roman" w:hAnsi="Times New Roman" w:cs="Times New Roman"/>
          <w:spacing w:val="-14"/>
          <w:sz w:val="24"/>
        </w:rPr>
        <w:t xml:space="preserve"> </w:t>
      </w:r>
      <w:r w:rsidRPr="006F1FD3">
        <w:rPr>
          <w:rFonts w:ascii="Times New Roman" w:eastAsia="Times New Roman" w:hAnsi="Times New Roman" w:cs="Times New Roman"/>
          <w:spacing w:val="-1"/>
          <w:sz w:val="24"/>
        </w:rPr>
        <w:t>или</w:t>
      </w:r>
      <w:r w:rsidRPr="006F1FD3">
        <w:rPr>
          <w:rFonts w:ascii="Times New Roman" w:eastAsia="Times New Roman" w:hAnsi="Times New Roman" w:cs="Times New Roman"/>
          <w:spacing w:val="-12"/>
          <w:sz w:val="24"/>
        </w:rPr>
        <w:t xml:space="preserve"> </w:t>
      </w:r>
      <w:r w:rsidRPr="006F1FD3">
        <w:rPr>
          <w:rFonts w:ascii="Times New Roman" w:eastAsia="Times New Roman" w:hAnsi="Times New Roman" w:cs="Times New Roman"/>
          <w:spacing w:val="-1"/>
          <w:sz w:val="24"/>
        </w:rPr>
        <w:t>на</w:t>
      </w:r>
      <w:r w:rsidRPr="006F1FD3">
        <w:rPr>
          <w:rFonts w:ascii="Times New Roman" w:eastAsia="Times New Roman" w:hAnsi="Times New Roman" w:cs="Times New Roman"/>
          <w:spacing w:val="-58"/>
          <w:sz w:val="24"/>
        </w:rPr>
        <w:t xml:space="preserve"> </w:t>
      </w:r>
      <w:r w:rsidRPr="006F1FD3">
        <w:rPr>
          <w:rFonts w:ascii="Times New Roman" w:eastAsia="Times New Roman" w:hAnsi="Times New Roman" w:cs="Times New Roman"/>
          <w:spacing w:val="-2"/>
          <w:sz w:val="24"/>
        </w:rPr>
        <w:t>основании</w:t>
      </w:r>
      <w:r w:rsidRPr="006F1FD3">
        <w:rPr>
          <w:rFonts w:ascii="Times New Roman" w:eastAsia="Times New Roman" w:hAnsi="Times New Roman" w:cs="Times New Roman"/>
          <w:spacing w:val="-12"/>
          <w:sz w:val="24"/>
        </w:rPr>
        <w:t xml:space="preserve"> </w:t>
      </w:r>
      <w:r w:rsidRPr="006F1FD3">
        <w:rPr>
          <w:rFonts w:ascii="Times New Roman" w:eastAsia="Times New Roman" w:hAnsi="Times New Roman" w:cs="Times New Roman"/>
          <w:spacing w:val="-2"/>
          <w:sz w:val="24"/>
        </w:rPr>
        <w:t>предложенного</w:t>
      </w:r>
      <w:r w:rsidRPr="006F1FD3">
        <w:rPr>
          <w:rFonts w:ascii="Times New Roman" w:eastAsia="Times New Roman" w:hAnsi="Times New Roman" w:cs="Times New Roman"/>
          <w:spacing w:val="-13"/>
          <w:sz w:val="24"/>
        </w:rPr>
        <w:t xml:space="preserve"> </w:t>
      </w:r>
      <w:r w:rsidRPr="006F1FD3">
        <w:rPr>
          <w:rFonts w:ascii="Times New Roman" w:eastAsia="Times New Roman" w:hAnsi="Times New Roman" w:cs="Times New Roman"/>
          <w:spacing w:val="-2"/>
          <w:sz w:val="24"/>
        </w:rPr>
        <w:t>педагогическим</w:t>
      </w:r>
      <w:r w:rsidRPr="006F1FD3">
        <w:rPr>
          <w:rFonts w:ascii="Times New Roman" w:eastAsia="Times New Roman" w:hAnsi="Times New Roman" w:cs="Times New Roman"/>
          <w:spacing w:val="-11"/>
          <w:sz w:val="24"/>
        </w:rPr>
        <w:t xml:space="preserve"> </w:t>
      </w:r>
      <w:r w:rsidRPr="006F1FD3">
        <w:rPr>
          <w:rFonts w:ascii="Times New Roman" w:eastAsia="Times New Roman" w:hAnsi="Times New Roman" w:cs="Times New Roman"/>
          <w:spacing w:val="-2"/>
          <w:sz w:val="24"/>
        </w:rPr>
        <w:t>работником</w:t>
      </w:r>
      <w:r w:rsidRPr="006F1FD3">
        <w:rPr>
          <w:rFonts w:ascii="Times New Roman" w:eastAsia="Times New Roman" w:hAnsi="Times New Roman" w:cs="Times New Roman"/>
          <w:spacing w:val="-11"/>
          <w:sz w:val="24"/>
        </w:rPr>
        <w:t xml:space="preserve"> </w:t>
      </w:r>
      <w:r w:rsidRPr="006F1FD3">
        <w:rPr>
          <w:rFonts w:ascii="Times New Roman" w:eastAsia="Times New Roman" w:hAnsi="Times New Roman" w:cs="Times New Roman"/>
          <w:spacing w:val="-1"/>
          <w:sz w:val="24"/>
        </w:rPr>
        <w:t>способа</w:t>
      </w:r>
      <w:r w:rsidRPr="006F1FD3">
        <w:rPr>
          <w:rFonts w:ascii="Times New Roman" w:eastAsia="Times New Roman" w:hAnsi="Times New Roman" w:cs="Times New Roman"/>
          <w:spacing w:val="-12"/>
          <w:sz w:val="24"/>
        </w:rPr>
        <w:t xml:space="preserve"> </w:t>
      </w:r>
      <w:r w:rsidRPr="006F1FD3">
        <w:rPr>
          <w:rFonts w:ascii="Times New Roman" w:eastAsia="Times New Roman" w:hAnsi="Times New Roman" w:cs="Times New Roman"/>
          <w:spacing w:val="-1"/>
          <w:sz w:val="24"/>
        </w:rPr>
        <w:t>её</w:t>
      </w:r>
      <w:r w:rsidRPr="006F1FD3">
        <w:rPr>
          <w:rFonts w:ascii="Times New Roman" w:eastAsia="Times New Roman" w:hAnsi="Times New Roman" w:cs="Times New Roman"/>
          <w:spacing w:val="-14"/>
          <w:sz w:val="24"/>
        </w:rPr>
        <w:t xml:space="preserve"> </w:t>
      </w:r>
      <w:r w:rsidRPr="006F1FD3">
        <w:rPr>
          <w:rFonts w:ascii="Times New Roman" w:eastAsia="Times New Roman" w:hAnsi="Times New Roman" w:cs="Times New Roman"/>
          <w:spacing w:val="-1"/>
          <w:sz w:val="24"/>
        </w:rPr>
        <w:t>проверки;</w:t>
      </w:r>
    </w:p>
    <w:p w:rsidR="006F1FD3" w:rsidRPr="006F1FD3" w:rsidRDefault="006F1FD3" w:rsidP="00C96523">
      <w:pPr>
        <w:widowControl w:val="0"/>
        <w:numPr>
          <w:ilvl w:val="1"/>
          <w:numId w:val="10"/>
        </w:numPr>
        <w:tabs>
          <w:tab w:val="left" w:pos="142"/>
          <w:tab w:val="left" w:pos="8789"/>
        </w:tabs>
        <w:autoSpaceDE w:val="0"/>
        <w:autoSpaceDN w:val="0"/>
        <w:spacing w:after="0" w:line="240" w:lineRule="auto"/>
        <w:ind w:left="284" w:hanging="284"/>
        <w:jc w:val="both"/>
        <w:rPr>
          <w:rFonts w:ascii="Times New Roman" w:eastAsia="Times New Roman" w:hAnsi="Times New Roman" w:cs="Times New Roman"/>
          <w:sz w:val="24"/>
          <w:szCs w:val="24"/>
        </w:rPr>
      </w:pPr>
      <w:r w:rsidRPr="006F1FD3">
        <w:rPr>
          <w:rFonts w:ascii="Times New Roman" w:eastAsia="Times New Roman" w:hAnsi="Times New Roman" w:cs="Times New Roman"/>
          <w:spacing w:val="-4"/>
          <w:sz w:val="24"/>
          <w:szCs w:val="24"/>
        </w:rPr>
        <w:t>соблюдать</w:t>
      </w:r>
      <w:r w:rsidRPr="006F1FD3">
        <w:rPr>
          <w:rFonts w:ascii="Times New Roman" w:eastAsia="Times New Roman" w:hAnsi="Times New Roman" w:cs="Times New Roman"/>
          <w:spacing w:val="-19"/>
          <w:sz w:val="24"/>
          <w:szCs w:val="24"/>
        </w:rPr>
        <w:t xml:space="preserve"> </w:t>
      </w:r>
      <w:r w:rsidRPr="006F1FD3">
        <w:rPr>
          <w:rFonts w:ascii="Times New Roman" w:eastAsia="Times New Roman" w:hAnsi="Times New Roman" w:cs="Times New Roman"/>
          <w:spacing w:val="-4"/>
          <w:sz w:val="24"/>
          <w:szCs w:val="24"/>
        </w:rPr>
        <w:t>с</w:t>
      </w:r>
      <w:r w:rsidRPr="006F1FD3">
        <w:rPr>
          <w:rFonts w:ascii="Times New Roman" w:eastAsia="Times New Roman" w:hAnsi="Times New Roman" w:cs="Times New Roman"/>
          <w:spacing w:val="-23"/>
          <w:sz w:val="24"/>
          <w:szCs w:val="24"/>
        </w:rPr>
        <w:t xml:space="preserve"> </w:t>
      </w:r>
      <w:r w:rsidRPr="006F1FD3">
        <w:rPr>
          <w:rFonts w:ascii="Times New Roman" w:eastAsia="Times New Roman" w:hAnsi="Times New Roman" w:cs="Times New Roman"/>
          <w:spacing w:val="-4"/>
          <w:sz w:val="24"/>
          <w:szCs w:val="24"/>
        </w:rPr>
        <w:t>помощью</w:t>
      </w:r>
      <w:r w:rsidRPr="006F1FD3">
        <w:rPr>
          <w:rFonts w:ascii="Times New Roman" w:eastAsia="Times New Roman" w:hAnsi="Times New Roman" w:cs="Times New Roman"/>
          <w:spacing w:val="-19"/>
          <w:sz w:val="24"/>
          <w:szCs w:val="24"/>
        </w:rPr>
        <w:t xml:space="preserve"> </w:t>
      </w:r>
      <w:r w:rsidRPr="006F1FD3">
        <w:rPr>
          <w:rFonts w:ascii="Times New Roman" w:eastAsia="Times New Roman" w:hAnsi="Times New Roman" w:cs="Times New Roman"/>
          <w:spacing w:val="-4"/>
          <w:sz w:val="24"/>
          <w:szCs w:val="24"/>
        </w:rPr>
        <w:t>взрослых</w:t>
      </w:r>
      <w:r w:rsidRPr="006F1FD3">
        <w:rPr>
          <w:rFonts w:ascii="Times New Roman" w:eastAsia="Times New Roman" w:hAnsi="Times New Roman" w:cs="Times New Roman"/>
          <w:spacing w:val="-20"/>
          <w:sz w:val="24"/>
          <w:szCs w:val="24"/>
        </w:rPr>
        <w:t xml:space="preserve"> </w:t>
      </w:r>
      <w:r w:rsidRPr="006F1FD3">
        <w:rPr>
          <w:rFonts w:ascii="Times New Roman" w:eastAsia="Times New Roman" w:hAnsi="Times New Roman" w:cs="Times New Roman"/>
          <w:spacing w:val="-4"/>
          <w:sz w:val="24"/>
          <w:szCs w:val="24"/>
        </w:rPr>
        <w:t>(педагогических</w:t>
      </w:r>
      <w:r w:rsidRPr="006F1FD3">
        <w:rPr>
          <w:rFonts w:ascii="Times New Roman" w:eastAsia="Times New Roman" w:hAnsi="Times New Roman" w:cs="Times New Roman"/>
          <w:spacing w:val="-20"/>
          <w:sz w:val="24"/>
          <w:szCs w:val="24"/>
        </w:rPr>
        <w:t xml:space="preserve"> </w:t>
      </w:r>
      <w:r w:rsidRPr="006F1FD3">
        <w:rPr>
          <w:rFonts w:ascii="Times New Roman" w:eastAsia="Times New Roman" w:hAnsi="Times New Roman" w:cs="Times New Roman"/>
          <w:spacing w:val="-4"/>
          <w:sz w:val="24"/>
          <w:szCs w:val="24"/>
        </w:rPr>
        <w:t>работников,</w:t>
      </w:r>
      <w:r w:rsidRPr="006F1FD3">
        <w:rPr>
          <w:rFonts w:ascii="Times New Roman" w:eastAsia="Times New Roman" w:hAnsi="Times New Roman" w:cs="Times New Roman"/>
          <w:spacing w:val="-20"/>
          <w:sz w:val="24"/>
          <w:szCs w:val="24"/>
        </w:rPr>
        <w:t xml:space="preserve"> </w:t>
      </w:r>
      <w:r w:rsidRPr="006F1FD3">
        <w:rPr>
          <w:rFonts w:ascii="Times New Roman" w:eastAsia="Times New Roman" w:hAnsi="Times New Roman" w:cs="Times New Roman"/>
          <w:spacing w:val="-4"/>
          <w:sz w:val="24"/>
          <w:szCs w:val="24"/>
        </w:rPr>
        <w:t>родителей</w:t>
      </w:r>
      <w:r w:rsidRPr="006F1FD3">
        <w:rPr>
          <w:rFonts w:ascii="Times New Roman" w:eastAsia="Times New Roman" w:hAnsi="Times New Roman" w:cs="Times New Roman"/>
          <w:spacing w:val="-19"/>
          <w:sz w:val="24"/>
          <w:szCs w:val="24"/>
        </w:rPr>
        <w:t xml:space="preserve"> </w:t>
      </w:r>
      <w:r w:rsidRPr="006F1FD3">
        <w:rPr>
          <w:rFonts w:ascii="Times New Roman" w:eastAsia="Times New Roman" w:hAnsi="Times New Roman" w:cs="Times New Roman"/>
          <w:spacing w:val="-4"/>
          <w:sz w:val="24"/>
          <w:szCs w:val="24"/>
        </w:rPr>
        <w:t>(законных</w:t>
      </w:r>
      <w:r w:rsidRPr="006F1FD3">
        <w:rPr>
          <w:rFonts w:ascii="Times New Roman" w:eastAsia="Times New Roman" w:hAnsi="Times New Roman" w:cs="Times New Roman"/>
          <w:spacing w:val="-58"/>
          <w:sz w:val="24"/>
          <w:szCs w:val="24"/>
        </w:rPr>
        <w:t xml:space="preserve"> </w:t>
      </w:r>
      <w:r w:rsidRPr="006F1FD3">
        <w:rPr>
          <w:rFonts w:ascii="Times New Roman" w:eastAsia="Times New Roman" w:hAnsi="Times New Roman" w:cs="Times New Roman"/>
          <w:spacing w:val="-2"/>
          <w:sz w:val="24"/>
          <w:szCs w:val="24"/>
        </w:rPr>
        <w:t xml:space="preserve">представителей) несовершеннолетних </w:t>
      </w:r>
      <w:r w:rsidRPr="006F1FD3">
        <w:rPr>
          <w:rFonts w:ascii="Times New Roman" w:eastAsia="Times New Roman" w:hAnsi="Times New Roman" w:cs="Times New Roman"/>
          <w:spacing w:val="-1"/>
          <w:sz w:val="24"/>
          <w:szCs w:val="24"/>
        </w:rPr>
        <w:t>обучающихся) правила информационной безопасности</w:t>
      </w:r>
      <w:r w:rsidRPr="006F1FD3">
        <w:rPr>
          <w:rFonts w:ascii="Times New Roman" w:eastAsia="Times New Roman" w:hAnsi="Times New Roman" w:cs="Times New Roman"/>
          <w:sz w:val="24"/>
          <w:szCs w:val="24"/>
        </w:rPr>
        <w:t xml:space="preserve"> при</w:t>
      </w:r>
      <w:r w:rsidRPr="006F1FD3">
        <w:rPr>
          <w:rFonts w:ascii="Times New Roman" w:eastAsia="Times New Roman" w:hAnsi="Times New Roman" w:cs="Times New Roman"/>
          <w:spacing w:val="-11"/>
          <w:sz w:val="24"/>
          <w:szCs w:val="24"/>
        </w:rPr>
        <w:t xml:space="preserve"> </w:t>
      </w:r>
      <w:r w:rsidRPr="006F1FD3">
        <w:rPr>
          <w:rFonts w:ascii="Times New Roman" w:eastAsia="Times New Roman" w:hAnsi="Times New Roman" w:cs="Times New Roman"/>
          <w:sz w:val="24"/>
          <w:szCs w:val="24"/>
        </w:rPr>
        <w:t>поиске</w:t>
      </w:r>
      <w:r w:rsidRPr="006F1FD3">
        <w:rPr>
          <w:rFonts w:ascii="Times New Roman" w:eastAsia="Times New Roman" w:hAnsi="Times New Roman" w:cs="Times New Roman"/>
          <w:spacing w:val="-12"/>
          <w:sz w:val="24"/>
          <w:szCs w:val="24"/>
        </w:rPr>
        <w:t xml:space="preserve"> </w:t>
      </w:r>
      <w:r w:rsidRPr="006F1FD3">
        <w:rPr>
          <w:rFonts w:ascii="Times New Roman" w:eastAsia="Times New Roman" w:hAnsi="Times New Roman" w:cs="Times New Roman"/>
          <w:sz w:val="24"/>
          <w:szCs w:val="24"/>
        </w:rPr>
        <w:t>информации</w:t>
      </w:r>
      <w:r w:rsidRPr="006F1FD3">
        <w:rPr>
          <w:rFonts w:ascii="Times New Roman" w:eastAsia="Times New Roman" w:hAnsi="Times New Roman" w:cs="Times New Roman"/>
          <w:spacing w:val="-8"/>
          <w:sz w:val="24"/>
          <w:szCs w:val="24"/>
        </w:rPr>
        <w:t xml:space="preserve"> </w:t>
      </w:r>
      <w:r w:rsidRPr="006F1FD3">
        <w:rPr>
          <w:rFonts w:ascii="Times New Roman" w:eastAsia="Times New Roman" w:hAnsi="Times New Roman" w:cs="Times New Roman"/>
          <w:sz w:val="24"/>
          <w:szCs w:val="24"/>
        </w:rPr>
        <w:t>в</w:t>
      </w:r>
      <w:r w:rsidRPr="006F1FD3">
        <w:rPr>
          <w:rFonts w:ascii="Times New Roman" w:eastAsia="Times New Roman" w:hAnsi="Times New Roman" w:cs="Times New Roman"/>
          <w:spacing w:val="-9"/>
          <w:sz w:val="24"/>
          <w:szCs w:val="24"/>
        </w:rPr>
        <w:t xml:space="preserve"> </w:t>
      </w:r>
      <w:r w:rsidRPr="006F1FD3">
        <w:rPr>
          <w:rFonts w:ascii="Times New Roman" w:eastAsia="Times New Roman" w:hAnsi="Times New Roman" w:cs="Times New Roman"/>
          <w:sz w:val="24"/>
          <w:szCs w:val="24"/>
        </w:rPr>
        <w:t>сети</w:t>
      </w:r>
      <w:r w:rsidRPr="006F1FD3">
        <w:rPr>
          <w:rFonts w:ascii="Times New Roman" w:eastAsia="Times New Roman" w:hAnsi="Times New Roman" w:cs="Times New Roman"/>
          <w:spacing w:val="-9"/>
          <w:sz w:val="24"/>
          <w:szCs w:val="24"/>
        </w:rPr>
        <w:t xml:space="preserve"> </w:t>
      </w:r>
      <w:r w:rsidRPr="006F1FD3">
        <w:rPr>
          <w:rFonts w:ascii="Times New Roman" w:eastAsia="Times New Roman" w:hAnsi="Times New Roman" w:cs="Times New Roman"/>
          <w:sz w:val="24"/>
          <w:szCs w:val="24"/>
        </w:rPr>
        <w:t>Интернет;</w:t>
      </w:r>
    </w:p>
    <w:p w:rsidR="006F1FD3" w:rsidRPr="006F1FD3" w:rsidRDefault="006F1FD3" w:rsidP="00C96523">
      <w:pPr>
        <w:widowControl w:val="0"/>
        <w:numPr>
          <w:ilvl w:val="1"/>
          <w:numId w:val="10"/>
        </w:numPr>
        <w:tabs>
          <w:tab w:val="left" w:pos="142"/>
          <w:tab w:val="left" w:pos="8789"/>
        </w:tabs>
        <w:autoSpaceDE w:val="0"/>
        <w:autoSpaceDN w:val="0"/>
        <w:spacing w:after="0" w:line="240" w:lineRule="auto"/>
        <w:ind w:left="284" w:hanging="284"/>
        <w:jc w:val="both"/>
        <w:rPr>
          <w:rFonts w:ascii="Times New Roman" w:eastAsia="Times New Roman" w:hAnsi="Times New Roman" w:cs="Times New Roman"/>
          <w:sz w:val="24"/>
          <w:szCs w:val="24"/>
        </w:rPr>
      </w:pPr>
      <w:r w:rsidRPr="006F1FD3">
        <w:rPr>
          <w:rFonts w:ascii="Times New Roman" w:eastAsia="Times New Roman" w:hAnsi="Times New Roman" w:cs="Times New Roman"/>
          <w:spacing w:val="-4"/>
          <w:sz w:val="24"/>
          <w:szCs w:val="24"/>
        </w:rPr>
        <w:t>анализировать</w:t>
      </w:r>
      <w:r w:rsidRPr="006F1FD3">
        <w:rPr>
          <w:rFonts w:ascii="Times New Roman" w:eastAsia="Times New Roman" w:hAnsi="Times New Roman" w:cs="Times New Roman"/>
          <w:spacing w:val="-19"/>
          <w:sz w:val="24"/>
          <w:szCs w:val="24"/>
        </w:rPr>
        <w:t xml:space="preserve"> </w:t>
      </w:r>
      <w:r w:rsidRPr="006F1FD3">
        <w:rPr>
          <w:rFonts w:ascii="Times New Roman" w:eastAsia="Times New Roman" w:hAnsi="Times New Roman" w:cs="Times New Roman"/>
          <w:spacing w:val="-4"/>
          <w:sz w:val="24"/>
          <w:szCs w:val="24"/>
        </w:rPr>
        <w:t>и</w:t>
      </w:r>
      <w:r w:rsidRPr="006F1FD3">
        <w:rPr>
          <w:rFonts w:ascii="Times New Roman" w:eastAsia="Times New Roman" w:hAnsi="Times New Roman" w:cs="Times New Roman"/>
          <w:spacing w:val="-19"/>
          <w:sz w:val="24"/>
          <w:szCs w:val="24"/>
        </w:rPr>
        <w:t xml:space="preserve"> </w:t>
      </w:r>
      <w:r w:rsidRPr="006F1FD3">
        <w:rPr>
          <w:rFonts w:ascii="Times New Roman" w:eastAsia="Times New Roman" w:hAnsi="Times New Roman" w:cs="Times New Roman"/>
          <w:spacing w:val="-4"/>
          <w:sz w:val="24"/>
          <w:szCs w:val="24"/>
        </w:rPr>
        <w:t>создавать</w:t>
      </w:r>
      <w:r w:rsidRPr="006F1FD3">
        <w:rPr>
          <w:rFonts w:ascii="Times New Roman" w:eastAsia="Times New Roman" w:hAnsi="Times New Roman" w:cs="Times New Roman"/>
          <w:spacing w:val="-19"/>
          <w:sz w:val="24"/>
          <w:szCs w:val="24"/>
        </w:rPr>
        <w:t xml:space="preserve"> </w:t>
      </w:r>
      <w:r w:rsidRPr="006F1FD3">
        <w:rPr>
          <w:rFonts w:ascii="Times New Roman" w:eastAsia="Times New Roman" w:hAnsi="Times New Roman" w:cs="Times New Roman"/>
          <w:spacing w:val="-4"/>
          <w:sz w:val="24"/>
          <w:szCs w:val="24"/>
        </w:rPr>
        <w:t>текстовую,</w:t>
      </w:r>
      <w:r w:rsidRPr="006F1FD3">
        <w:rPr>
          <w:rFonts w:ascii="Times New Roman" w:eastAsia="Times New Roman" w:hAnsi="Times New Roman" w:cs="Times New Roman"/>
          <w:spacing w:val="-20"/>
          <w:sz w:val="24"/>
          <w:szCs w:val="24"/>
        </w:rPr>
        <w:t xml:space="preserve"> </w:t>
      </w:r>
      <w:r w:rsidRPr="006F1FD3">
        <w:rPr>
          <w:rFonts w:ascii="Times New Roman" w:eastAsia="Times New Roman" w:hAnsi="Times New Roman" w:cs="Times New Roman"/>
          <w:spacing w:val="-4"/>
          <w:sz w:val="24"/>
          <w:szCs w:val="24"/>
        </w:rPr>
        <w:t>видео,</w:t>
      </w:r>
      <w:r w:rsidRPr="006F1FD3">
        <w:rPr>
          <w:rFonts w:ascii="Times New Roman" w:eastAsia="Times New Roman" w:hAnsi="Times New Roman" w:cs="Times New Roman"/>
          <w:spacing w:val="-20"/>
          <w:sz w:val="24"/>
          <w:szCs w:val="24"/>
        </w:rPr>
        <w:t xml:space="preserve"> </w:t>
      </w:r>
      <w:r w:rsidRPr="006F1FD3">
        <w:rPr>
          <w:rFonts w:ascii="Times New Roman" w:eastAsia="Times New Roman" w:hAnsi="Times New Roman" w:cs="Times New Roman"/>
          <w:spacing w:val="-4"/>
          <w:sz w:val="24"/>
          <w:szCs w:val="24"/>
        </w:rPr>
        <w:t>графическую,</w:t>
      </w:r>
      <w:r w:rsidRPr="006F1FD3">
        <w:rPr>
          <w:rFonts w:ascii="Times New Roman" w:eastAsia="Times New Roman" w:hAnsi="Times New Roman" w:cs="Times New Roman"/>
          <w:spacing w:val="-20"/>
          <w:sz w:val="24"/>
          <w:szCs w:val="24"/>
        </w:rPr>
        <w:t xml:space="preserve"> </w:t>
      </w:r>
      <w:r w:rsidRPr="006F1FD3">
        <w:rPr>
          <w:rFonts w:ascii="Times New Roman" w:eastAsia="Times New Roman" w:hAnsi="Times New Roman" w:cs="Times New Roman"/>
          <w:spacing w:val="-4"/>
          <w:sz w:val="24"/>
          <w:szCs w:val="24"/>
        </w:rPr>
        <w:t>звуковую,</w:t>
      </w:r>
      <w:r w:rsidRPr="006F1FD3">
        <w:rPr>
          <w:rFonts w:ascii="Times New Roman" w:eastAsia="Times New Roman" w:hAnsi="Times New Roman" w:cs="Times New Roman"/>
          <w:spacing w:val="-20"/>
          <w:sz w:val="24"/>
          <w:szCs w:val="24"/>
        </w:rPr>
        <w:t xml:space="preserve"> </w:t>
      </w:r>
      <w:r w:rsidRPr="006F1FD3">
        <w:rPr>
          <w:rFonts w:ascii="Times New Roman" w:eastAsia="Times New Roman" w:hAnsi="Times New Roman" w:cs="Times New Roman"/>
          <w:spacing w:val="-4"/>
          <w:sz w:val="24"/>
          <w:szCs w:val="24"/>
        </w:rPr>
        <w:t>информацию</w:t>
      </w:r>
      <w:r w:rsidRPr="006F1FD3">
        <w:rPr>
          <w:rFonts w:ascii="Times New Roman" w:eastAsia="Times New Roman" w:hAnsi="Times New Roman" w:cs="Times New Roman"/>
          <w:spacing w:val="-58"/>
          <w:sz w:val="24"/>
          <w:szCs w:val="24"/>
        </w:rPr>
        <w:t xml:space="preserve"> </w:t>
      </w:r>
      <w:r w:rsidRPr="006F1FD3">
        <w:rPr>
          <w:rFonts w:ascii="Times New Roman" w:eastAsia="Times New Roman" w:hAnsi="Times New Roman" w:cs="Times New Roman"/>
          <w:sz w:val="24"/>
          <w:szCs w:val="24"/>
        </w:rPr>
        <w:t>в</w:t>
      </w:r>
      <w:r w:rsidRPr="006F1FD3">
        <w:rPr>
          <w:rFonts w:ascii="Times New Roman" w:eastAsia="Times New Roman" w:hAnsi="Times New Roman" w:cs="Times New Roman"/>
          <w:spacing w:val="-9"/>
          <w:sz w:val="24"/>
          <w:szCs w:val="24"/>
        </w:rPr>
        <w:t xml:space="preserve"> </w:t>
      </w:r>
      <w:r w:rsidRPr="006F1FD3">
        <w:rPr>
          <w:rFonts w:ascii="Times New Roman" w:eastAsia="Times New Roman" w:hAnsi="Times New Roman" w:cs="Times New Roman"/>
          <w:sz w:val="24"/>
          <w:szCs w:val="24"/>
        </w:rPr>
        <w:t>соответствии</w:t>
      </w:r>
      <w:r w:rsidRPr="006F1FD3">
        <w:rPr>
          <w:rFonts w:ascii="Times New Roman" w:eastAsia="Times New Roman" w:hAnsi="Times New Roman" w:cs="Times New Roman"/>
          <w:spacing w:val="-8"/>
          <w:sz w:val="24"/>
          <w:szCs w:val="24"/>
        </w:rPr>
        <w:t xml:space="preserve"> </w:t>
      </w:r>
      <w:r w:rsidRPr="006F1FD3">
        <w:rPr>
          <w:rFonts w:ascii="Times New Roman" w:eastAsia="Times New Roman" w:hAnsi="Times New Roman" w:cs="Times New Roman"/>
          <w:sz w:val="24"/>
          <w:szCs w:val="24"/>
        </w:rPr>
        <w:t>с</w:t>
      </w:r>
      <w:r w:rsidRPr="006F1FD3">
        <w:rPr>
          <w:rFonts w:ascii="Times New Roman" w:eastAsia="Times New Roman" w:hAnsi="Times New Roman" w:cs="Times New Roman"/>
          <w:spacing w:val="-7"/>
          <w:sz w:val="24"/>
          <w:szCs w:val="24"/>
        </w:rPr>
        <w:t xml:space="preserve"> </w:t>
      </w:r>
      <w:r w:rsidRPr="006F1FD3">
        <w:rPr>
          <w:rFonts w:ascii="Times New Roman" w:eastAsia="Times New Roman" w:hAnsi="Times New Roman" w:cs="Times New Roman"/>
          <w:sz w:val="24"/>
          <w:szCs w:val="24"/>
        </w:rPr>
        <w:t>учебной</w:t>
      </w:r>
      <w:r w:rsidRPr="006F1FD3">
        <w:rPr>
          <w:rFonts w:ascii="Times New Roman" w:eastAsia="Times New Roman" w:hAnsi="Times New Roman" w:cs="Times New Roman"/>
          <w:spacing w:val="-10"/>
          <w:sz w:val="24"/>
          <w:szCs w:val="24"/>
        </w:rPr>
        <w:t xml:space="preserve"> </w:t>
      </w:r>
      <w:r w:rsidRPr="006F1FD3">
        <w:rPr>
          <w:rFonts w:ascii="Times New Roman" w:eastAsia="Times New Roman" w:hAnsi="Times New Roman" w:cs="Times New Roman"/>
          <w:sz w:val="24"/>
          <w:szCs w:val="24"/>
        </w:rPr>
        <w:t>задачей;</w:t>
      </w:r>
    </w:p>
    <w:p w:rsidR="006F1FD3" w:rsidRPr="006F1FD3" w:rsidRDefault="006F1FD3" w:rsidP="00C96523">
      <w:pPr>
        <w:widowControl w:val="0"/>
        <w:numPr>
          <w:ilvl w:val="1"/>
          <w:numId w:val="10"/>
        </w:numPr>
        <w:tabs>
          <w:tab w:val="left" w:pos="142"/>
        </w:tabs>
        <w:autoSpaceDE w:val="0"/>
        <w:autoSpaceDN w:val="0"/>
        <w:spacing w:after="0" w:line="240" w:lineRule="auto"/>
        <w:ind w:left="284" w:hanging="284"/>
        <w:jc w:val="both"/>
        <w:rPr>
          <w:rFonts w:ascii="Times New Roman" w:eastAsia="Times New Roman" w:hAnsi="Times New Roman" w:cs="Times New Roman"/>
          <w:sz w:val="24"/>
          <w:szCs w:val="24"/>
        </w:rPr>
      </w:pPr>
      <w:r w:rsidRPr="006F1FD3">
        <w:rPr>
          <w:rFonts w:ascii="Times New Roman" w:eastAsia="Times New Roman" w:hAnsi="Times New Roman" w:cs="Times New Roman"/>
          <w:spacing w:val="-4"/>
          <w:sz w:val="24"/>
          <w:szCs w:val="24"/>
        </w:rPr>
        <w:t>самостоятельно</w:t>
      </w:r>
      <w:r w:rsidRPr="006F1FD3">
        <w:rPr>
          <w:rFonts w:ascii="Times New Roman" w:eastAsia="Times New Roman" w:hAnsi="Times New Roman" w:cs="Times New Roman"/>
          <w:spacing w:val="-8"/>
          <w:sz w:val="24"/>
          <w:szCs w:val="24"/>
        </w:rPr>
        <w:t xml:space="preserve"> </w:t>
      </w:r>
      <w:r w:rsidRPr="006F1FD3">
        <w:rPr>
          <w:rFonts w:ascii="Times New Roman" w:eastAsia="Times New Roman" w:hAnsi="Times New Roman" w:cs="Times New Roman"/>
          <w:spacing w:val="-4"/>
          <w:sz w:val="24"/>
          <w:szCs w:val="24"/>
        </w:rPr>
        <w:t>создавать</w:t>
      </w:r>
      <w:r w:rsidRPr="006F1FD3">
        <w:rPr>
          <w:rFonts w:ascii="Times New Roman" w:eastAsia="Times New Roman" w:hAnsi="Times New Roman" w:cs="Times New Roman"/>
          <w:spacing w:val="-9"/>
          <w:sz w:val="24"/>
          <w:szCs w:val="24"/>
        </w:rPr>
        <w:t xml:space="preserve"> </w:t>
      </w:r>
      <w:r w:rsidRPr="006F1FD3">
        <w:rPr>
          <w:rFonts w:ascii="Times New Roman" w:eastAsia="Times New Roman" w:hAnsi="Times New Roman" w:cs="Times New Roman"/>
          <w:spacing w:val="-4"/>
          <w:sz w:val="24"/>
          <w:szCs w:val="24"/>
        </w:rPr>
        <w:t>схемы,</w:t>
      </w:r>
      <w:r w:rsidRPr="006F1FD3">
        <w:rPr>
          <w:rFonts w:ascii="Times New Roman" w:eastAsia="Times New Roman" w:hAnsi="Times New Roman" w:cs="Times New Roman"/>
          <w:spacing w:val="-9"/>
          <w:sz w:val="24"/>
          <w:szCs w:val="24"/>
        </w:rPr>
        <w:t xml:space="preserve"> </w:t>
      </w:r>
      <w:r w:rsidRPr="006F1FD3">
        <w:rPr>
          <w:rFonts w:ascii="Times New Roman" w:eastAsia="Times New Roman" w:hAnsi="Times New Roman" w:cs="Times New Roman"/>
          <w:spacing w:val="-4"/>
          <w:sz w:val="24"/>
          <w:szCs w:val="24"/>
        </w:rPr>
        <w:t>таблицы</w:t>
      </w:r>
      <w:r w:rsidRPr="006F1FD3">
        <w:rPr>
          <w:rFonts w:ascii="Times New Roman" w:eastAsia="Times New Roman" w:hAnsi="Times New Roman" w:cs="Times New Roman"/>
          <w:spacing w:val="-8"/>
          <w:sz w:val="24"/>
          <w:szCs w:val="24"/>
        </w:rPr>
        <w:t xml:space="preserve"> </w:t>
      </w:r>
      <w:r w:rsidRPr="006F1FD3">
        <w:rPr>
          <w:rFonts w:ascii="Times New Roman" w:eastAsia="Times New Roman" w:hAnsi="Times New Roman" w:cs="Times New Roman"/>
          <w:spacing w:val="-4"/>
          <w:sz w:val="24"/>
          <w:szCs w:val="24"/>
        </w:rPr>
        <w:t>для</w:t>
      </w:r>
      <w:r w:rsidRPr="006F1FD3">
        <w:rPr>
          <w:rFonts w:ascii="Times New Roman" w:eastAsia="Times New Roman" w:hAnsi="Times New Roman" w:cs="Times New Roman"/>
          <w:spacing w:val="-8"/>
          <w:sz w:val="24"/>
          <w:szCs w:val="24"/>
        </w:rPr>
        <w:t xml:space="preserve"> </w:t>
      </w:r>
      <w:r w:rsidRPr="006F1FD3">
        <w:rPr>
          <w:rFonts w:ascii="Times New Roman" w:eastAsia="Times New Roman" w:hAnsi="Times New Roman" w:cs="Times New Roman"/>
          <w:spacing w:val="-4"/>
          <w:sz w:val="24"/>
          <w:szCs w:val="24"/>
        </w:rPr>
        <w:t>представления</w:t>
      </w:r>
      <w:r w:rsidRPr="006F1FD3">
        <w:rPr>
          <w:rFonts w:ascii="Times New Roman" w:eastAsia="Times New Roman" w:hAnsi="Times New Roman" w:cs="Times New Roman"/>
          <w:spacing w:val="-7"/>
          <w:sz w:val="24"/>
          <w:szCs w:val="24"/>
        </w:rPr>
        <w:t xml:space="preserve"> </w:t>
      </w:r>
      <w:r w:rsidRPr="006F1FD3">
        <w:rPr>
          <w:rFonts w:ascii="Times New Roman" w:eastAsia="Times New Roman" w:hAnsi="Times New Roman" w:cs="Times New Roman"/>
          <w:spacing w:val="-4"/>
          <w:sz w:val="24"/>
          <w:szCs w:val="24"/>
        </w:rPr>
        <w:t>информации.</w:t>
      </w:r>
    </w:p>
    <w:p w:rsidR="006F1FD3" w:rsidRPr="006F1FD3" w:rsidRDefault="006F1FD3" w:rsidP="006F1FD3">
      <w:pPr>
        <w:widowControl w:val="0"/>
        <w:autoSpaceDE w:val="0"/>
        <w:autoSpaceDN w:val="0"/>
        <w:spacing w:before="10" w:after="0" w:line="240" w:lineRule="auto"/>
        <w:jc w:val="both"/>
        <w:rPr>
          <w:rFonts w:ascii="Times New Roman" w:eastAsia="Times New Roman" w:hAnsi="Times New Roman" w:cs="Times New Roman"/>
          <w:sz w:val="24"/>
          <w:szCs w:val="24"/>
        </w:rPr>
      </w:pPr>
    </w:p>
    <w:p w:rsidR="006F1FD3" w:rsidRPr="006F1FD3" w:rsidRDefault="006F1FD3" w:rsidP="006F1FD3">
      <w:pPr>
        <w:widowControl w:val="0"/>
        <w:autoSpaceDE w:val="0"/>
        <w:autoSpaceDN w:val="0"/>
        <w:spacing w:after="0" w:line="240" w:lineRule="auto"/>
        <w:ind w:firstLine="720"/>
        <w:jc w:val="both"/>
        <w:rPr>
          <w:rFonts w:ascii="Times New Roman" w:eastAsia="Times New Roman" w:hAnsi="Times New Roman" w:cs="Times New Roman"/>
          <w:sz w:val="24"/>
          <w:szCs w:val="24"/>
        </w:rPr>
      </w:pPr>
      <w:r w:rsidRPr="006F1FD3">
        <w:rPr>
          <w:rFonts w:ascii="Times New Roman" w:eastAsia="Times New Roman" w:hAnsi="Times New Roman" w:cs="Times New Roman"/>
          <w:spacing w:val="-5"/>
          <w:sz w:val="24"/>
          <w:szCs w:val="24"/>
        </w:rPr>
        <w:t xml:space="preserve">Овладение </w:t>
      </w:r>
      <w:r w:rsidRPr="006F1FD3">
        <w:rPr>
          <w:rFonts w:ascii="Times New Roman" w:eastAsia="Times New Roman" w:hAnsi="Times New Roman" w:cs="Times New Roman"/>
          <w:spacing w:val="-4"/>
          <w:sz w:val="24"/>
          <w:szCs w:val="24"/>
        </w:rPr>
        <w:t>универсальными</w:t>
      </w:r>
      <w:r w:rsidRPr="006F1FD3">
        <w:rPr>
          <w:rFonts w:ascii="Times New Roman" w:eastAsia="Times New Roman" w:hAnsi="Times New Roman" w:cs="Times New Roman"/>
          <w:spacing w:val="-5"/>
          <w:sz w:val="24"/>
          <w:szCs w:val="24"/>
        </w:rPr>
        <w:t xml:space="preserve"> </w:t>
      </w:r>
      <w:r w:rsidRPr="006F1FD3">
        <w:rPr>
          <w:rFonts w:ascii="Times New Roman" w:eastAsia="Times New Roman" w:hAnsi="Times New Roman" w:cs="Times New Roman"/>
          <w:spacing w:val="-4"/>
          <w:sz w:val="24"/>
          <w:szCs w:val="24"/>
        </w:rPr>
        <w:t>учебными</w:t>
      </w:r>
      <w:r w:rsidRPr="006F1FD3">
        <w:rPr>
          <w:rFonts w:ascii="Times New Roman" w:eastAsia="Times New Roman" w:hAnsi="Times New Roman" w:cs="Times New Roman"/>
          <w:spacing w:val="-9"/>
          <w:sz w:val="24"/>
          <w:szCs w:val="24"/>
        </w:rPr>
        <w:t xml:space="preserve"> </w:t>
      </w:r>
      <w:r w:rsidRPr="006F1FD3">
        <w:rPr>
          <w:rFonts w:ascii="Times New Roman" w:eastAsia="Times New Roman" w:hAnsi="Times New Roman" w:cs="Times New Roman"/>
          <w:b/>
          <w:spacing w:val="-4"/>
          <w:sz w:val="24"/>
          <w:szCs w:val="24"/>
        </w:rPr>
        <w:t>коммуникативными</w:t>
      </w:r>
      <w:r w:rsidRPr="006F1FD3">
        <w:rPr>
          <w:rFonts w:ascii="Times New Roman" w:eastAsia="Times New Roman" w:hAnsi="Times New Roman" w:cs="Times New Roman"/>
          <w:b/>
          <w:spacing w:val="-9"/>
          <w:sz w:val="24"/>
          <w:szCs w:val="24"/>
        </w:rPr>
        <w:t xml:space="preserve"> </w:t>
      </w:r>
      <w:r w:rsidRPr="006F1FD3">
        <w:rPr>
          <w:rFonts w:ascii="Times New Roman" w:eastAsia="Times New Roman" w:hAnsi="Times New Roman" w:cs="Times New Roman"/>
          <w:spacing w:val="-4"/>
          <w:sz w:val="24"/>
          <w:szCs w:val="24"/>
        </w:rPr>
        <w:t>действиями:</w:t>
      </w:r>
    </w:p>
    <w:p w:rsidR="006F1FD3" w:rsidRPr="006F1FD3" w:rsidRDefault="006F1FD3" w:rsidP="006F1FD3">
      <w:pPr>
        <w:widowControl w:val="0"/>
        <w:tabs>
          <w:tab w:val="left" w:pos="1101"/>
          <w:tab w:val="left" w:pos="1102"/>
        </w:tabs>
        <w:autoSpaceDE w:val="0"/>
        <w:autoSpaceDN w:val="0"/>
        <w:spacing w:after="0" w:line="240" w:lineRule="auto"/>
        <w:jc w:val="both"/>
        <w:rPr>
          <w:rFonts w:ascii="Times New Roman" w:eastAsia="Times New Roman" w:hAnsi="Times New Roman" w:cs="Times New Roman"/>
          <w:i/>
          <w:sz w:val="24"/>
          <w:szCs w:val="24"/>
        </w:rPr>
      </w:pPr>
      <w:r w:rsidRPr="006F1FD3">
        <w:rPr>
          <w:rFonts w:ascii="Times New Roman" w:eastAsia="Times New Roman" w:hAnsi="Times New Roman" w:cs="Times New Roman"/>
          <w:i/>
          <w:sz w:val="24"/>
          <w:szCs w:val="24"/>
        </w:rPr>
        <w:t>общение:</w:t>
      </w:r>
    </w:p>
    <w:p w:rsidR="006F1FD3" w:rsidRPr="006F1FD3" w:rsidRDefault="006F1FD3" w:rsidP="001F2E32">
      <w:pPr>
        <w:widowControl w:val="0"/>
        <w:numPr>
          <w:ilvl w:val="1"/>
          <w:numId w:val="9"/>
        </w:numPr>
        <w:tabs>
          <w:tab w:val="left" w:pos="284"/>
        </w:tabs>
        <w:autoSpaceDE w:val="0"/>
        <w:autoSpaceDN w:val="0"/>
        <w:spacing w:after="0" w:line="240" w:lineRule="auto"/>
        <w:ind w:left="0" w:firstLine="0"/>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воспринимать</w:t>
      </w:r>
      <w:r w:rsidRPr="006F1FD3">
        <w:rPr>
          <w:rFonts w:ascii="Times New Roman" w:eastAsia="Times New Roman" w:hAnsi="Times New Roman" w:cs="Times New Roman"/>
          <w:spacing w:val="22"/>
          <w:sz w:val="24"/>
          <w:szCs w:val="24"/>
        </w:rPr>
        <w:t xml:space="preserve"> </w:t>
      </w:r>
      <w:r w:rsidRPr="006F1FD3">
        <w:rPr>
          <w:rFonts w:ascii="Times New Roman" w:eastAsia="Times New Roman" w:hAnsi="Times New Roman" w:cs="Times New Roman"/>
          <w:sz w:val="24"/>
          <w:szCs w:val="24"/>
        </w:rPr>
        <w:t>и</w:t>
      </w:r>
      <w:r w:rsidRPr="006F1FD3">
        <w:rPr>
          <w:rFonts w:ascii="Times New Roman" w:eastAsia="Times New Roman" w:hAnsi="Times New Roman" w:cs="Times New Roman"/>
          <w:spacing w:val="23"/>
          <w:sz w:val="24"/>
          <w:szCs w:val="24"/>
        </w:rPr>
        <w:t xml:space="preserve"> </w:t>
      </w:r>
      <w:r w:rsidRPr="006F1FD3">
        <w:rPr>
          <w:rFonts w:ascii="Times New Roman" w:eastAsia="Times New Roman" w:hAnsi="Times New Roman" w:cs="Times New Roman"/>
          <w:sz w:val="24"/>
          <w:szCs w:val="24"/>
        </w:rPr>
        <w:t>формулировать</w:t>
      </w:r>
      <w:r w:rsidRPr="006F1FD3">
        <w:rPr>
          <w:rFonts w:ascii="Times New Roman" w:eastAsia="Times New Roman" w:hAnsi="Times New Roman" w:cs="Times New Roman"/>
          <w:spacing w:val="24"/>
          <w:sz w:val="24"/>
          <w:szCs w:val="24"/>
        </w:rPr>
        <w:t xml:space="preserve"> </w:t>
      </w:r>
      <w:r w:rsidRPr="006F1FD3">
        <w:rPr>
          <w:rFonts w:ascii="Times New Roman" w:eastAsia="Times New Roman" w:hAnsi="Times New Roman" w:cs="Times New Roman"/>
          <w:sz w:val="24"/>
          <w:szCs w:val="24"/>
        </w:rPr>
        <w:t>суждения,</w:t>
      </w:r>
      <w:r w:rsidRPr="006F1FD3">
        <w:rPr>
          <w:rFonts w:ascii="Times New Roman" w:eastAsia="Times New Roman" w:hAnsi="Times New Roman" w:cs="Times New Roman"/>
          <w:spacing w:val="23"/>
          <w:sz w:val="24"/>
          <w:szCs w:val="24"/>
        </w:rPr>
        <w:t xml:space="preserve"> </w:t>
      </w:r>
      <w:r w:rsidRPr="006F1FD3">
        <w:rPr>
          <w:rFonts w:ascii="Times New Roman" w:eastAsia="Times New Roman" w:hAnsi="Times New Roman" w:cs="Times New Roman"/>
          <w:sz w:val="24"/>
          <w:szCs w:val="24"/>
        </w:rPr>
        <w:t>выражать</w:t>
      </w:r>
      <w:r w:rsidRPr="006F1FD3">
        <w:rPr>
          <w:rFonts w:ascii="Times New Roman" w:eastAsia="Times New Roman" w:hAnsi="Times New Roman" w:cs="Times New Roman"/>
          <w:spacing w:val="24"/>
          <w:sz w:val="24"/>
          <w:szCs w:val="24"/>
        </w:rPr>
        <w:t xml:space="preserve"> </w:t>
      </w:r>
      <w:r w:rsidRPr="006F1FD3">
        <w:rPr>
          <w:rFonts w:ascii="Times New Roman" w:eastAsia="Times New Roman" w:hAnsi="Times New Roman" w:cs="Times New Roman"/>
          <w:sz w:val="24"/>
          <w:szCs w:val="24"/>
        </w:rPr>
        <w:t>эмоции</w:t>
      </w:r>
      <w:r w:rsidRPr="006F1FD3">
        <w:rPr>
          <w:rFonts w:ascii="Times New Roman" w:eastAsia="Times New Roman" w:hAnsi="Times New Roman" w:cs="Times New Roman"/>
          <w:spacing w:val="24"/>
          <w:sz w:val="24"/>
          <w:szCs w:val="24"/>
        </w:rPr>
        <w:t xml:space="preserve"> </w:t>
      </w:r>
      <w:r w:rsidRPr="006F1FD3">
        <w:rPr>
          <w:rFonts w:ascii="Times New Roman" w:eastAsia="Times New Roman" w:hAnsi="Times New Roman" w:cs="Times New Roman"/>
          <w:sz w:val="24"/>
          <w:szCs w:val="24"/>
        </w:rPr>
        <w:t>в</w:t>
      </w:r>
      <w:r w:rsidRPr="006F1FD3">
        <w:rPr>
          <w:rFonts w:ascii="Times New Roman" w:eastAsia="Times New Roman" w:hAnsi="Times New Roman" w:cs="Times New Roman"/>
          <w:spacing w:val="23"/>
          <w:sz w:val="24"/>
          <w:szCs w:val="24"/>
        </w:rPr>
        <w:t xml:space="preserve"> </w:t>
      </w:r>
      <w:r w:rsidRPr="006F1FD3">
        <w:rPr>
          <w:rFonts w:ascii="Times New Roman" w:eastAsia="Times New Roman" w:hAnsi="Times New Roman" w:cs="Times New Roman"/>
          <w:sz w:val="24"/>
          <w:szCs w:val="24"/>
        </w:rPr>
        <w:t>соответствии</w:t>
      </w:r>
      <w:r w:rsidRPr="006F1FD3">
        <w:rPr>
          <w:rFonts w:ascii="Times New Roman" w:eastAsia="Times New Roman" w:hAnsi="Times New Roman" w:cs="Times New Roman"/>
          <w:spacing w:val="23"/>
          <w:sz w:val="24"/>
          <w:szCs w:val="24"/>
        </w:rPr>
        <w:t xml:space="preserve"> </w:t>
      </w:r>
      <w:r w:rsidRPr="006F1FD3">
        <w:rPr>
          <w:rFonts w:ascii="Times New Roman" w:eastAsia="Times New Roman" w:hAnsi="Times New Roman" w:cs="Times New Roman"/>
          <w:sz w:val="24"/>
          <w:szCs w:val="24"/>
        </w:rPr>
        <w:t>с</w:t>
      </w:r>
      <w:r w:rsidRPr="006F1FD3">
        <w:rPr>
          <w:rFonts w:ascii="Times New Roman" w:eastAsia="Times New Roman" w:hAnsi="Times New Roman" w:cs="Times New Roman"/>
          <w:spacing w:val="-57"/>
          <w:sz w:val="24"/>
          <w:szCs w:val="24"/>
        </w:rPr>
        <w:t xml:space="preserve"> </w:t>
      </w:r>
      <w:r w:rsidRPr="006F1FD3">
        <w:rPr>
          <w:rFonts w:ascii="Times New Roman" w:eastAsia="Times New Roman" w:hAnsi="Times New Roman" w:cs="Times New Roman"/>
          <w:sz w:val="24"/>
          <w:szCs w:val="24"/>
        </w:rPr>
        <w:t>целями</w:t>
      </w:r>
      <w:r w:rsidRPr="006F1FD3">
        <w:rPr>
          <w:rFonts w:ascii="Times New Roman" w:eastAsia="Times New Roman" w:hAnsi="Times New Roman" w:cs="Times New Roman"/>
          <w:spacing w:val="-11"/>
          <w:sz w:val="24"/>
          <w:szCs w:val="24"/>
        </w:rPr>
        <w:t xml:space="preserve"> </w:t>
      </w:r>
      <w:r w:rsidRPr="006F1FD3">
        <w:rPr>
          <w:rFonts w:ascii="Times New Roman" w:eastAsia="Times New Roman" w:hAnsi="Times New Roman" w:cs="Times New Roman"/>
          <w:sz w:val="24"/>
          <w:szCs w:val="24"/>
        </w:rPr>
        <w:t>и</w:t>
      </w:r>
      <w:r w:rsidRPr="006F1FD3">
        <w:rPr>
          <w:rFonts w:ascii="Times New Roman" w:eastAsia="Times New Roman" w:hAnsi="Times New Roman" w:cs="Times New Roman"/>
          <w:spacing w:val="-5"/>
          <w:sz w:val="24"/>
          <w:szCs w:val="24"/>
        </w:rPr>
        <w:t xml:space="preserve"> </w:t>
      </w:r>
      <w:r w:rsidRPr="006F1FD3">
        <w:rPr>
          <w:rFonts w:ascii="Times New Roman" w:eastAsia="Times New Roman" w:hAnsi="Times New Roman" w:cs="Times New Roman"/>
          <w:sz w:val="24"/>
          <w:szCs w:val="24"/>
        </w:rPr>
        <w:t>условиями</w:t>
      </w:r>
      <w:r w:rsidRPr="006F1FD3">
        <w:rPr>
          <w:rFonts w:ascii="Times New Roman" w:eastAsia="Times New Roman" w:hAnsi="Times New Roman" w:cs="Times New Roman"/>
          <w:spacing w:val="-9"/>
          <w:sz w:val="24"/>
          <w:szCs w:val="24"/>
        </w:rPr>
        <w:t xml:space="preserve"> </w:t>
      </w:r>
      <w:r w:rsidRPr="006F1FD3">
        <w:rPr>
          <w:rFonts w:ascii="Times New Roman" w:eastAsia="Times New Roman" w:hAnsi="Times New Roman" w:cs="Times New Roman"/>
          <w:sz w:val="24"/>
          <w:szCs w:val="24"/>
        </w:rPr>
        <w:t>общения</w:t>
      </w:r>
      <w:r w:rsidRPr="006F1FD3">
        <w:rPr>
          <w:rFonts w:ascii="Times New Roman" w:eastAsia="Times New Roman" w:hAnsi="Times New Roman" w:cs="Times New Roman"/>
          <w:spacing w:val="-9"/>
          <w:sz w:val="24"/>
          <w:szCs w:val="24"/>
        </w:rPr>
        <w:t xml:space="preserve"> </w:t>
      </w:r>
      <w:r w:rsidRPr="006F1FD3">
        <w:rPr>
          <w:rFonts w:ascii="Times New Roman" w:eastAsia="Times New Roman" w:hAnsi="Times New Roman" w:cs="Times New Roman"/>
          <w:sz w:val="24"/>
          <w:szCs w:val="24"/>
        </w:rPr>
        <w:t>в</w:t>
      </w:r>
      <w:r w:rsidRPr="006F1FD3">
        <w:rPr>
          <w:rFonts w:ascii="Times New Roman" w:eastAsia="Times New Roman" w:hAnsi="Times New Roman" w:cs="Times New Roman"/>
          <w:spacing w:val="-13"/>
          <w:sz w:val="24"/>
          <w:szCs w:val="24"/>
        </w:rPr>
        <w:t xml:space="preserve"> </w:t>
      </w:r>
      <w:r w:rsidRPr="006F1FD3">
        <w:rPr>
          <w:rFonts w:ascii="Times New Roman" w:eastAsia="Times New Roman" w:hAnsi="Times New Roman" w:cs="Times New Roman"/>
          <w:sz w:val="24"/>
          <w:szCs w:val="24"/>
        </w:rPr>
        <w:t>знакомой</w:t>
      </w:r>
      <w:r w:rsidRPr="006F1FD3">
        <w:rPr>
          <w:rFonts w:ascii="Times New Roman" w:eastAsia="Times New Roman" w:hAnsi="Times New Roman" w:cs="Times New Roman"/>
          <w:spacing w:val="-8"/>
          <w:sz w:val="24"/>
          <w:szCs w:val="24"/>
        </w:rPr>
        <w:t xml:space="preserve"> </w:t>
      </w:r>
      <w:r w:rsidRPr="006F1FD3">
        <w:rPr>
          <w:rFonts w:ascii="Times New Roman" w:eastAsia="Times New Roman" w:hAnsi="Times New Roman" w:cs="Times New Roman"/>
          <w:sz w:val="24"/>
          <w:szCs w:val="24"/>
        </w:rPr>
        <w:t>среде;</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проявлять уважительное отношение к собеседнику, соблюдать правила ведения диалога и дискуссии;</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признавать возможность существования разных точек зрения;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корректно и аргументированно высказывать своё мнение;</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строить речевое высказывание в соответствии с поставленной задачей;</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создавать устные и письменные тексты (описание, рассуждение, повествование);</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готовить небольшие публичные выступления;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подбирать</w:t>
      </w:r>
      <w:r w:rsidRPr="006F1FD3">
        <w:rPr>
          <w:rFonts w:ascii="Times New Roman" w:eastAsia="Times New Roman" w:hAnsi="Times New Roman" w:cs="Times New Roman"/>
          <w:sz w:val="24"/>
          <w:szCs w:val="24"/>
        </w:rPr>
        <w:tab/>
        <w:t>иллюстративный материал</w:t>
      </w:r>
      <w:r w:rsidRPr="006F1FD3">
        <w:rPr>
          <w:rFonts w:ascii="Times New Roman" w:eastAsia="Times New Roman" w:hAnsi="Times New Roman" w:cs="Times New Roman"/>
          <w:sz w:val="24"/>
          <w:szCs w:val="24"/>
        </w:rPr>
        <w:tab/>
        <w:t>(рисунки, фото, плакаты) к тексту выступления;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i/>
          <w:sz w:val="24"/>
          <w:szCs w:val="24"/>
        </w:rPr>
      </w:pPr>
      <w:r w:rsidRPr="006F1FD3">
        <w:rPr>
          <w:rFonts w:ascii="Times New Roman" w:eastAsia="Times New Roman" w:hAnsi="Times New Roman" w:cs="Times New Roman"/>
          <w:i/>
          <w:sz w:val="24"/>
          <w:szCs w:val="24"/>
        </w:rPr>
        <w:t>совместная деятельность:</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xml:space="preserve">— формулировать краткосрочные и долгосрочные цели (индивидуальные с учётом участия </w:t>
      </w:r>
      <w:r w:rsidRPr="006F1FD3">
        <w:rPr>
          <w:rFonts w:ascii="Times New Roman" w:eastAsia="Times New Roman" w:hAnsi="Times New Roman" w:cs="Times New Roman"/>
          <w:sz w:val="24"/>
          <w:szCs w:val="24"/>
        </w:rPr>
        <w:lastRenderedPageBreak/>
        <w:t>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проявлять готовность руководить, выполнять поручения, подчиняться;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ответственно выполнять свою часть работы;</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оценивать свой вклад в общий результат;</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выполнять совместные проектные задания с опорой на предложенные образцы.</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xml:space="preserve">Овладение универсальными учебными </w:t>
      </w:r>
      <w:r w:rsidRPr="006F1FD3">
        <w:rPr>
          <w:rFonts w:ascii="Times New Roman" w:eastAsia="Times New Roman" w:hAnsi="Times New Roman" w:cs="Times New Roman"/>
          <w:b/>
          <w:sz w:val="24"/>
          <w:szCs w:val="24"/>
        </w:rPr>
        <w:t>регулятивными</w:t>
      </w:r>
      <w:r w:rsidRPr="006F1FD3">
        <w:rPr>
          <w:rFonts w:ascii="Times New Roman" w:eastAsia="Times New Roman" w:hAnsi="Times New Roman" w:cs="Times New Roman"/>
          <w:sz w:val="24"/>
          <w:szCs w:val="24"/>
        </w:rPr>
        <w:t xml:space="preserve"> действиями:</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i/>
          <w:sz w:val="24"/>
          <w:szCs w:val="24"/>
        </w:rPr>
      </w:pPr>
      <w:r w:rsidRPr="006F1FD3">
        <w:rPr>
          <w:rFonts w:ascii="Times New Roman" w:eastAsia="Times New Roman" w:hAnsi="Times New Roman" w:cs="Times New Roman"/>
          <w:i/>
          <w:sz w:val="24"/>
          <w:szCs w:val="24"/>
        </w:rPr>
        <w:t>самоорганизация: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планировать действия по решению учебной задачи для получения результата;</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выстраивать последовательность выбранных действий;</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i/>
          <w:sz w:val="24"/>
          <w:szCs w:val="24"/>
        </w:rPr>
      </w:pPr>
      <w:r w:rsidRPr="006F1FD3">
        <w:rPr>
          <w:rFonts w:ascii="Times New Roman" w:eastAsia="Times New Roman" w:hAnsi="Times New Roman" w:cs="Times New Roman"/>
          <w:i/>
          <w:sz w:val="24"/>
          <w:szCs w:val="24"/>
        </w:rPr>
        <w:t>самоконтроль:</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устанавливать причины успеха/неудач учебной деятельности;</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корректировать свои учебные действия для преодоления ошибок.</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p>
    <w:p w:rsidR="006F1FD3" w:rsidRDefault="00626AD6" w:rsidP="006F1FD3">
      <w:pPr>
        <w:widowControl w:val="0"/>
        <w:autoSpaceDE w:val="0"/>
        <w:autoSpaceDN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ПРЕДМЕТНЫЕ РЕЗУЛЬТАТЫ</w:t>
      </w:r>
    </w:p>
    <w:p w:rsidR="00626AD6" w:rsidRPr="006F1FD3" w:rsidRDefault="00626AD6" w:rsidP="006F1FD3">
      <w:pPr>
        <w:widowControl w:val="0"/>
        <w:autoSpaceDE w:val="0"/>
        <w:autoSpaceDN w:val="0"/>
        <w:spacing w:after="0" w:line="240" w:lineRule="auto"/>
        <w:jc w:val="center"/>
        <w:rPr>
          <w:rFonts w:ascii="Times New Roman" w:eastAsia="Times New Roman" w:hAnsi="Times New Roman" w:cs="Times New Roman"/>
          <w:b/>
          <w:sz w:val="24"/>
          <w:szCs w:val="24"/>
        </w:rPr>
      </w:pPr>
    </w:p>
    <w:p w:rsidR="006F1FD3" w:rsidRPr="006F1FD3" w:rsidRDefault="006F1FD3" w:rsidP="006F1FD3">
      <w:pPr>
        <w:widowControl w:val="0"/>
        <w:autoSpaceDE w:val="0"/>
        <w:autoSpaceDN w:val="0"/>
        <w:spacing w:after="0" w:line="240" w:lineRule="auto"/>
        <w:ind w:firstLine="720"/>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xml:space="preserve">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proofErr w:type="spellStart"/>
      <w:r w:rsidRPr="006F1FD3">
        <w:rPr>
          <w:rFonts w:ascii="Times New Roman" w:eastAsia="Times New Roman" w:hAnsi="Times New Roman" w:cs="Times New Roman"/>
          <w:sz w:val="24"/>
          <w:szCs w:val="24"/>
        </w:rPr>
        <w:t>сформированность</w:t>
      </w:r>
      <w:proofErr w:type="spellEnd"/>
      <w:r w:rsidRPr="006F1FD3">
        <w:rPr>
          <w:rFonts w:ascii="Times New Roman" w:eastAsia="Times New Roman" w:hAnsi="Times New Roman" w:cs="Times New Roman"/>
          <w:sz w:val="24"/>
          <w:szCs w:val="24"/>
        </w:rPr>
        <w:t xml:space="preserve"> иноязычной коммуникативной компетенции на элементарном уровне в совокупности её составляющих — речевой, языковой, социокультурной, компенсаторной, </w:t>
      </w:r>
      <w:proofErr w:type="spellStart"/>
      <w:r w:rsidRPr="006F1FD3">
        <w:rPr>
          <w:rFonts w:ascii="Times New Roman" w:eastAsia="Times New Roman" w:hAnsi="Times New Roman" w:cs="Times New Roman"/>
          <w:sz w:val="24"/>
          <w:szCs w:val="24"/>
        </w:rPr>
        <w:t>метапредметной</w:t>
      </w:r>
      <w:proofErr w:type="spellEnd"/>
      <w:r w:rsidRPr="006F1FD3">
        <w:rPr>
          <w:rFonts w:ascii="Times New Roman" w:eastAsia="Times New Roman" w:hAnsi="Times New Roman" w:cs="Times New Roman"/>
          <w:sz w:val="24"/>
          <w:szCs w:val="24"/>
        </w:rPr>
        <w:t xml:space="preserve"> (учебно-познавательной).</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2 КЛАСС</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 xml:space="preserve">Коммуникативные умения </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Говорение</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w:t>
      </w:r>
      <w:r w:rsidRPr="006F1FD3">
        <w:rPr>
          <w:rFonts w:ascii="Times New Roman" w:eastAsia="Times New Roman" w:hAnsi="Times New Roman" w:cs="Times New Roman"/>
          <w:sz w:val="24"/>
          <w:szCs w:val="24"/>
        </w:rPr>
        <w:tab/>
        <w:t>вести разные виды диалогов (диалог этикетного характера, диалог-расспрос) в стандартных ситуациях неофициального общения, используя вербальные и/или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w:t>
      </w:r>
      <w:r w:rsidRPr="006F1FD3">
        <w:rPr>
          <w:rFonts w:ascii="Times New Roman" w:eastAsia="Times New Roman" w:hAnsi="Times New Roman" w:cs="Times New Roman"/>
          <w:sz w:val="24"/>
          <w:szCs w:val="24"/>
        </w:rPr>
        <w:tab/>
        <w:t>создавать устные связные монологические высказывания объёмом не менее 3 фраз в рамках изучаемой тематики с опорой на картинки, фотографии и/или ключевые слова, вопросы.</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proofErr w:type="spellStart"/>
      <w:r w:rsidRPr="006F1FD3">
        <w:rPr>
          <w:rFonts w:ascii="Times New Roman" w:eastAsia="Times New Roman" w:hAnsi="Times New Roman" w:cs="Times New Roman"/>
          <w:b/>
          <w:sz w:val="24"/>
          <w:szCs w:val="24"/>
        </w:rPr>
        <w:t>Аудирование</w:t>
      </w:r>
      <w:proofErr w:type="spellEnd"/>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w:t>
      </w:r>
      <w:r w:rsidRPr="006F1FD3">
        <w:rPr>
          <w:rFonts w:ascii="Times New Roman" w:eastAsia="Times New Roman" w:hAnsi="Times New Roman" w:cs="Times New Roman"/>
          <w:sz w:val="24"/>
          <w:szCs w:val="24"/>
        </w:rPr>
        <w:tab/>
        <w:t>воспринимать на слух и понимать речь учителя и одноклассников;</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w:t>
      </w:r>
      <w:r w:rsidRPr="006F1FD3">
        <w:rPr>
          <w:rFonts w:ascii="Times New Roman" w:eastAsia="Times New Roman" w:hAnsi="Times New Roman" w:cs="Times New Roman"/>
          <w:sz w:val="24"/>
          <w:szCs w:val="24"/>
        </w:rPr>
        <w:tab/>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w:t>
      </w:r>
      <w:proofErr w:type="spellStart"/>
      <w:r w:rsidRPr="006F1FD3">
        <w:rPr>
          <w:rFonts w:ascii="Times New Roman" w:eastAsia="Times New Roman" w:hAnsi="Times New Roman" w:cs="Times New Roman"/>
          <w:sz w:val="24"/>
          <w:szCs w:val="24"/>
        </w:rPr>
        <w:t>аудирования</w:t>
      </w:r>
      <w:proofErr w:type="spellEnd"/>
      <w:r w:rsidRPr="006F1FD3">
        <w:rPr>
          <w:rFonts w:ascii="Times New Roman" w:eastAsia="Times New Roman" w:hAnsi="Times New Roman" w:cs="Times New Roman"/>
          <w:sz w:val="24"/>
          <w:szCs w:val="24"/>
        </w:rPr>
        <w:t xml:space="preserve"> - до 40 секунд).</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Смысловое чтение</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w:t>
      </w:r>
      <w:r w:rsidRPr="006F1FD3">
        <w:rPr>
          <w:rFonts w:ascii="Times New Roman" w:eastAsia="Times New Roman" w:hAnsi="Times New Roman" w:cs="Times New Roman"/>
          <w:sz w:val="24"/>
          <w:szCs w:val="24"/>
        </w:rPr>
        <w:tab/>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w:t>
      </w:r>
      <w:r w:rsidRPr="006F1FD3">
        <w:rPr>
          <w:rFonts w:ascii="Times New Roman" w:eastAsia="Times New Roman" w:hAnsi="Times New Roman" w:cs="Times New Roman"/>
          <w:sz w:val="24"/>
          <w:szCs w:val="24"/>
        </w:rPr>
        <w:tab/>
        <w:t xml:space="preserve">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w:t>
      </w:r>
      <w:r w:rsidRPr="006F1FD3">
        <w:rPr>
          <w:rFonts w:ascii="Times New Roman" w:eastAsia="Times New Roman" w:hAnsi="Times New Roman" w:cs="Times New Roman"/>
          <w:sz w:val="24"/>
          <w:szCs w:val="24"/>
        </w:rPr>
        <w:lastRenderedPageBreak/>
        <w:t>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Письмо</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w:t>
      </w:r>
      <w:r w:rsidRPr="006F1FD3">
        <w:rPr>
          <w:rFonts w:ascii="Times New Roman" w:eastAsia="Times New Roman" w:hAnsi="Times New Roman" w:cs="Times New Roman"/>
          <w:sz w:val="24"/>
          <w:szCs w:val="24"/>
        </w:rPr>
        <w:tab/>
        <w:t>заполнять простые формуляры, сообщая о себе основные сведения, в соответствии с нормами, принятыми в стране/странах изучаемого языка;</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sz w:val="24"/>
          <w:szCs w:val="24"/>
        </w:rPr>
        <w:t>—</w:t>
      </w:r>
      <w:r w:rsidRPr="006F1FD3">
        <w:rPr>
          <w:rFonts w:ascii="Times New Roman" w:eastAsia="Times New Roman" w:hAnsi="Times New Roman" w:cs="Times New Roman"/>
          <w:sz w:val="24"/>
          <w:szCs w:val="24"/>
        </w:rPr>
        <w:tab/>
        <w:t>писать с опорой на образец короткие поздравления с праздниками (с днём рождения, Новым годом).</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 xml:space="preserve">Языковые знания и навыки </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Фонетическая сторона речи</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w:t>
      </w:r>
      <w:r w:rsidRPr="006F1FD3">
        <w:rPr>
          <w:rFonts w:ascii="Times New Roman" w:eastAsia="Times New Roman" w:hAnsi="Times New Roman" w:cs="Times New Roman"/>
          <w:sz w:val="24"/>
          <w:szCs w:val="24"/>
        </w:rPr>
        <w:tab/>
        <w:t>знать буквы алфавита английского языка в правильной последовательности, фонетически корректно их озвучивать и графически корректно воспроизводить (</w:t>
      </w:r>
      <w:proofErr w:type="spellStart"/>
      <w:r w:rsidRPr="006F1FD3">
        <w:rPr>
          <w:rFonts w:ascii="Times New Roman" w:eastAsia="Times New Roman" w:hAnsi="Times New Roman" w:cs="Times New Roman"/>
          <w:sz w:val="24"/>
          <w:szCs w:val="24"/>
        </w:rPr>
        <w:t>полупечатное</w:t>
      </w:r>
      <w:proofErr w:type="spellEnd"/>
      <w:r w:rsidRPr="006F1FD3">
        <w:rPr>
          <w:rFonts w:ascii="Times New Roman" w:eastAsia="Times New Roman" w:hAnsi="Times New Roman" w:cs="Times New Roman"/>
          <w:sz w:val="24"/>
          <w:szCs w:val="24"/>
        </w:rPr>
        <w:t xml:space="preserve"> написание букв, буквосочетаний, слов);</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xml:space="preserve">— применять правила чтения гласных в открытом и закрытом слоге в односложных словах, вычленять некоторые </w:t>
      </w:r>
      <w:proofErr w:type="spellStart"/>
      <w:proofErr w:type="gramStart"/>
      <w:r w:rsidRPr="006F1FD3">
        <w:rPr>
          <w:rFonts w:ascii="Times New Roman" w:eastAsia="Times New Roman" w:hAnsi="Times New Roman" w:cs="Times New Roman"/>
          <w:sz w:val="24"/>
          <w:szCs w:val="24"/>
        </w:rPr>
        <w:t>звукобук</w:t>
      </w:r>
      <w:proofErr w:type="spellEnd"/>
      <w:r w:rsidRPr="006F1FD3">
        <w:rPr>
          <w:rFonts w:ascii="Times New Roman" w:eastAsia="Times New Roman" w:hAnsi="Times New Roman" w:cs="Times New Roman"/>
          <w:sz w:val="24"/>
          <w:szCs w:val="24"/>
        </w:rPr>
        <w:t>- венные</w:t>
      </w:r>
      <w:proofErr w:type="gramEnd"/>
      <w:r w:rsidRPr="006F1FD3">
        <w:rPr>
          <w:rFonts w:ascii="Times New Roman" w:eastAsia="Times New Roman" w:hAnsi="Times New Roman" w:cs="Times New Roman"/>
          <w:sz w:val="24"/>
          <w:szCs w:val="24"/>
        </w:rPr>
        <w:t xml:space="preserve"> сочетания при анализе знакомых слов; озвучивать транскрипционные знаки, отличать их от букв;</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читать новые слова согласно основным правилам чтения;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различать на слух и правильно произносить слова и фразы/ предложения с соблюдением их ритмико-интонационных особенностей.</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Графика, орфография и пунктуация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правильно писать изученные слова;</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заполнять пропуски словами; дописывать предложения;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sz w:val="24"/>
          <w:szCs w:val="24"/>
        </w:rPr>
        <w:t>— 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Лексическая сторона речи</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использовать языковую догадку в распознавании интернациональных слов.</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Грамматическая сторона речи</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распознавать и употреблять нераспространённые и распространённые простые предложения;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xml:space="preserve">— распознавать и употреблять в устной и письменной речи предложения с начальным </w:t>
      </w:r>
      <w:proofErr w:type="spellStart"/>
      <w:r w:rsidRPr="006F1FD3">
        <w:rPr>
          <w:rFonts w:ascii="Times New Roman" w:eastAsia="Times New Roman" w:hAnsi="Times New Roman" w:cs="Times New Roman"/>
          <w:sz w:val="24"/>
          <w:szCs w:val="24"/>
        </w:rPr>
        <w:t>It</w:t>
      </w:r>
      <w:proofErr w:type="spellEnd"/>
      <w:r w:rsidRPr="006F1FD3">
        <w:rPr>
          <w:rFonts w:ascii="Times New Roman" w:eastAsia="Times New Roman" w:hAnsi="Times New Roman" w:cs="Times New Roman"/>
          <w:sz w:val="24"/>
          <w:szCs w:val="24"/>
        </w:rPr>
        <w:t>;</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распознавать и употреблять в устной и письменной речи предложения с начальным</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lang w:val="en-US"/>
        </w:rPr>
      </w:pPr>
      <w:r w:rsidRPr="006F1FD3">
        <w:rPr>
          <w:rFonts w:ascii="Times New Roman" w:eastAsia="Times New Roman" w:hAnsi="Times New Roman" w:cs="Times New Roman"/>
          <w:sz w:val="24"/>
          <w:szCs w:val="24"/>
          <w:lang w:val="en-US"/>
        </w:rPr>
        <w:t xml:space="preserve">There + to be </w:t>
      </w:r>
      <w:r w:rsidRPr="006F1FD3">
        <w:rPr>
          <w:rFonts w:ascii="Times New Roman" w:eastAsia="Times New Roman" w:hAnsi="Times New Roman" w:cs="Times New Roman"/>
          <w:sz w:val="24"/>
          <w:szCs w:val="24"/>
        </w:rPr>
        <w:t>в</w:t>
      </w:r>
      <w:r w:rsidRPr="006F1FD3">
        <w:rPr>
          <w:rFonts w:ascii="Times New Roman" w:eastAsia="Times New Roman" w:hAnsi="Times New Roman" w:cs="Times New Roman"/>
          <w:sz w:val="24"/>
          <w:szCs w:val="24"/>
          <w:lang w:val="en-US"/>
        </w:rPr>
        <w:t xml:space="preserve"> Present Simple Tense;</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распознавать и употреблять в устной и письменной речи простые предложения с простым глагольным сказуемым (</w:t>
      </w:r>
      <w:proofErr w:type="spellStart"/>
      <w:r w:rsidRPr="006F1FD3">
        <w:rPr>
          <w:rFonts w:ascii="Times New Roman" w:eastAsia="Times New Roman" w:hAnsi="Times New Roman" w:cs="Times New Roman"/>
          <w:sz w:val="24"/>
          <w:szCs w:val="24"/>
        </w:rPr>
        <w:t>He</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speaks</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English</w:t>
      </w:r>
      <w:proofErr w:type="spellEnd"/>
      <w:r w:rsidRPr="006F1FD3">
        <w:rPr>
          <w:rFonts w:ascii="Times New Roman" w:eastAsia="Times New Roman" w:hAnsi="Times New Roman" w:cs="Times New Roman"/>
          <w:sz w:val="24"/>
          <w:szCs w:val="24"/>
        </w:rPr>
        <w:t>.);</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xml:space="preserve">— распознавать и употреблять в устной и письменной речи предложения с составным глагольным сказуемым (I </w:t>
      </w:r>
      <w:proofErr w:type="spellStart"/>
      <w:r w:rsidRPr="006F1FD3">
        <w:rPr>
          <w:rFonts w:ascii="Times New Roman" w:eastAsia="Times New Roman" w:hAnsi="Times New Roman" w:cs="Times New Roman"/>
          <w:sz w:val="24"/>
          <w:szCs w:val="24"/>
        </w:rPr>
        <w:t>want</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to</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dance</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She</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can</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skate</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well</w:t>
      </w:r>
      <w:proofErr w:type="spellEnd"/>
      <w:r w:rsidRPr="006F1FD3">
        <w:rPr>
          <w:rFonts w:ascii="Times New Roman" w:eastAsia="Times New Roman" w:hAnsi="Times New Roman" w:cs="Times New Roman"/>
          <w:sz w:val="24"/>
          <w:szCs w:val="24"/>
        </w:rPr>
        <w:t>.);</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xml:space="preserve">— распознавать и употреблять в устной и письменной речи предложения с глаголом- связкой </w:t>
      </w:r>
      <w:proofErr w:type="spellStart"/>
      <w:r w:rsidRPr="006F1FD3">
        <w:rPr>
          <w:rFonts w:ascii="Times New Roman" w:eastAsia="Times New Roman" w:hAnsi="Times New Roman" w:cs="Times New Roman"/>
          <w:sz w:val="24"/>
          <w:szCs w:val="24"/>
        </w:rPr>
        <w:t>to</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be</w:t>
      </w:r>
      <w:proofErr w:type="spellEnd"/>
      <w:r w:rsidRPr="006F1FD3">
        <w:rPr>
          <w:rFonts w:ascii="Times New Roman" w:eastAsia="Times New Roman" w:hAnsi="Times New Roman" w:cs="Times New Roman"/>
          <w:sz w:val="24"/>
          <w:szCs w:val="24"/>
        </w:rPr>
        <w:t xml:space="preserve"> в </w:t>
      </w:r>
      <w:proofErr w:type="spellStart"/>
      <w:r w:rsidRPr="006F1FD3">
        <w:rPr>
          <w:rFonts w:ascii="Times New Roman" w:eastAsia="Times New Roman" w:hAnsi="Times New Roman" w:cs="Times New Roman"/>
          <w:sz w:val="24"/>
          <w:szCs w:val="24"/>
        </w:rPr>
        <w:t>Present</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Simple</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Tense</w:t>
      </w:r>
      <w:proofErr w:type="spellEnd"/>
      <w:r w:rsidRPr="006F1FD3">
        <w:rPr>
          <w:rFonts w:ascii="Times New Roman" w:eastAsia="Times New Roman" w:hAnsi="Times New Roman" w:cs="Times New Roman"/>
          <w:sz w:val="24"/>
          <w:szCs w:val="24"/>
        </w:rPr>
        <w:t xml:space="preserve"> в составе таких фраз, как </w:t>
      </w:r>
      <w:proofErr w:type="spellStart"/>
      <w:r w:rsidRPr="006F1FD3">
        <w:rPr>
          <w:rFonts w:ascii="Times New Roman" w:eastAsia="Times New Roman" w:hAnsi="Times New Roman" w:cs="Times New Roman"/>
          <w:sz w:val="24"/>
          <w:szCs w:val="24"/>
        </w:rPr>
        <w:t>I’m</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Dima</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I’m</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eight</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I’mfine</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I’msorry</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It’s</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Is</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it</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What’s</w:t>
      </w:r>
      <w:proofErr w:type="spellEnd"/>
      <w:r w:rsidRPr="006F1FD3">
        <w:rPr>
          <w:rFonts w:ascii="Times New Roman" w:eastAsia="Times New Roman" w:hAnsi="Times New Roman" w:cs="Times New Roman"/>
          <w:sz w:val="24"/>
          <w:szCs w:val="24"/>
        </w:rPr>
        <w:t xml:space="preserve"> </w:t>
      </w:r>
      <w:proofErr w:type="gramStart"/>
      <w:r w:rsidRPr="006F1FD3">
        <w:rPr>
          <w:rFonts w:ascii="Times New Roman" w:eastAsia="Times New Roman" w:hAnsi="Times New Roman" w:cs="Times New Roman"/>
          <w:sz w:val="24"/>
          <w:szCs w:val="24"/>
        </w:rPr>
        <w:t>…?;</w:t>
      </w:r>
      <w:proofErr w:type="gramEnd"/>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распознавать и употреблять в устной и письменной речи предложения с краткими глагольными формами;</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распознавать и употреблять в устной и письменной речи повелительное наклонение: побудительные предложения в утвердительной форме (</w:t>
      </w:r>
      <w:proofErr w:type="spellStart"/>
      <w:r w:rsidRPr="006F1FD3">
        <w:rPr>
          <w:rFonts w:ascii="Times New Roman" w:eastAsia="Times New Roman" w:hAnsi="Times New Roman" w:cs="Times New Roman"/>
          <w:sz w:val="24"/>
          <w:szCs w:val="24"/>
        </w:rPr>
        <w:t>Come</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in</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please</w:t>
      </w:r>
      <w:proofErr w:type="spellEnd"/>
      <w:r w:rsidRPr="006F1FD3">
        <w:rPr>
          <w:rFonts w:ascii="Times New Roman" w:eastAsia="Times New Roman" w:hAnsi="Times New Roman" w:cs="Times New Roman"/>
          <w:sz w:val="24"/>
          <w:szCs w:val="24"/>
        </w:rPr>
        <w:t>.);</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xml:space="preserve">— распознавать и употреблять в устной и письменной речи на стоящее простое время </w:t>
      </w:r>
      <w:r w:rsidRPr="006F1FD3">
        <w:rPr>
          <w:rFonts w:ascii="Times New Roman" w:eastAsia="Times New Roman" w:hAnsi="Times New Roman" w:cs="Times New Roman"/>
          <w:sz w:val="24"/>
          <w:szCs w:val="24"/>
        </w:rPr>
        <w:lastRenderedPageBreak/>
        <w:t>(</w:t>
      </w:r>
      <w:proofErr w:type="spellStart"/>
      <w:r w:rsidRPr="006F1FD3">
        <w:rPr>
          <w:rFonts w:ascii="Times New Roman" w:eastAsia="Times New Roman" w:hAnsi="Times New Roman" w:cs="Times New Roman"/>
          <w:sz w:val="24"/>
          <w:szCs w:val="24"/>
        </w:rPr>
        <w:t>Present</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Simple</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Tense</w:t>
      </w:r>
      <w:proofErr w:type="spellEnd"/>
      <w:r w:rsidRPr="006F1FD3">
        <w:rPr>
          <w:rFonts w:ascii="Times New Roman" w:eastAsia="Times New Roman" w:hAnsi="Times New Roman" w:cs="Times New Roman"/>
          <w:sz w:val="24"/>
          <w:szCs w:val="24"/>
        </w:rPr>
        <w:t>) в повествовательных (утвердительных и отрицательных) и вопросительных (общий и специальный вопрос) предложениях;</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xml:space="preserve">— распознавать и употреблять в устной и письменной речи глагольную конструкцию </w:t>
      </w:r>
      <w:proofErr w:type="spellStart"/>
      <w:r w:rsidRPr="006F1FD3">
        <w:rPr>
          <w:rFonts w:ascii="Times New Roman" w:eastAsia="Times New Roman" w:hAnsi="Times New Roman" w:cs="Times New Roman"/>
          <w:sz w:val="24"/>
          <w:szCs w:val="24"/>
        </w:rPr>
        <w:t>have</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got</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I’ve</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got</w:t>
      </w:r>
      <w:proofErr w:type="spellEnd"/>
      <w:r w:rsidRPr="006F1FD3">
        <w:rPr>
          <w:rFonts w:ascii="Times New Roman" w:eastAsia="Times New Roman" w:hAnsi="Times New Roman" w:cs="Times New Roman"/>
          <w:sz w:val="24"/>
          <w:szCs w:val="24"/>
        </w:rPr>
        <w:t xml:space="preserve"> … </w:t>
      </w:r>
      <w:proofErr w:type="spellStart"/>
      <w:r w:rsidRPr="006F1FD3">
        <w:rPr>
          <w:rFonts w:ascii="Times New Roman" w:eastAsia="Times New Roman" w:hAnsi="Times New Roman" w:cs="Times New Roman"/>
          <w:sz w:val="24"/>
          <w:szCs w:val="24"/>
        </w:rPr>
        <w:t>Have</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you</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got</w:t>
      </w:r>
      <w:proofErr w:type="spellEnd"/>
      <w:r w:rsidRPr="006F1FD3">
        <w:rPr>
          <w:rFonts w:ascii="Times New Roman" w:eastAsia="Times New Roman" w:hAnsi="Times New Roman" w:cs="Times New Roman"/>
          <w:sz w:val="24"/>
          <w:szCs w:val="24"/>
        </w:rPr>
        <w:t xml:space="preserve"> …?);</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xml:space="preserve">— распознавать и употреблять в устной и письменной речи модальный глагол </w:t>
      </w:r>
      <w:proofErr w:type="spellStart"/>
      <w:r w:rsidRPr="006F1FD3">
        <w:rPr>
          <w:rFonts w:ascii="Times New Roman" w:eastAsia="Times New Roman" w:hAnsi="Times New Roman" w:cs="Times New Roman"/>
          <w:sz w:val="24"/>
          <w:szCs w:val="24"/>
        </w:rPr>
        <w:t>сan</w:t>
      </w:r>
      <w:proofErr w:type="spellEnd"/>
      <w:r w:rsidRPr="006F1FD3">
        <w:rPr>
          <w:rFonts w:ascii="Times New Roman" w:eastAsia="Times New Roman" w:hAnsi="Times New Roman" w:cs="Times New Roman"/>
          <w:sz w:val="24"/>
          <w:szCs w:val="24"/>
        </w:rPr>
        <w:t>/</w:t>
      </w:r>
      <w:proofErr w:type="spellStart"/>
      <w:r w:rsidRPr="006F1FD3">
        <w:rPr>
          <w:rFonts w:ascii="Times New Roman" w:eastAsia="Times New Roman" w:hAnsi="Times New Roman" w:cs="Times New Roman"/>
          <w:sz w:val="24"/>
          <w:szCs w:val="24"/>
        </w:rPr>
        <w:t>can’t</w:t>
      </w:r>
      <w:proofErr w:type="spellEnd"/>
      <w:r w:rsidRPr="006F1FD3">
        <w:rPr>
          <w:rFonts w:ascii="Times New Roman" w:eastAsia="Times New Roman" w:hAnsi="Times New Roman" w:cs="Times New Roman"/>
          <w:sz w:val="24"/>
          <w:szCs w:val="24"/>
        </w:rPr>
        <w:t xml:space="preserve"> для выражения умения (I </w:t>
      </w:r>
      <w:proofErr w:type="spellStart"/>
      <w:r w:rsidRPr="006F1FD3">
        <w:rPr>
          <w:rFonts w:ascii="Times New Roman" w:eastAsia="Times New Roman" w:hAnsi="Times New Roman" w:cs="Times New Roman"/>
          <w:sz w:val="24"/>
          <w:szCs w:val="24"/>
        </w:rPr>
        <w:t>can</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ride</w:t>
      </w:r>
      <w:proofErr w:type="spellEnd"/>
      <w:r w:rsidRPr="006F1FD3">
        <w:rPr>
          <w:rFonts w:ascii="Times New Roman" w:eastAsia="Times New Roman" w:hAnsi="Times New Roman" w:cs="Times New Roman"/>
          <w:sz w:val="24"/>
          <w:szCs w:val="24"/>
        </w:rPr>
        <w:t xml:space="preserve"> a </w:t>
      </w:r>
      <w:proofErr w:type="spellStart"/>
      <w:r w:rsidRPr="006F1FD3">
        <w:rPr>
          <w:rFonts w:ascii="Times New Roman" w:eastAsia="Times New Roman" w:hAnsi="Times New Roman" w:cs="Times New Roman"/>
          <w:sz w:val="24"/>
          <w:szCs w:val="24"/>
        </w:rPr>
        <w:t>bike</w:t>
      </w:r>
      <w:proofErr w:type="spellEnd"/>
      <w:r w:rsidRPr="006F1FD3">
        <w:rPr>
          <w:rFonts w:ascii="Times New Roman" w:eastAsia="Times New Roman" w:hAnsi="Times New Roman" w:cs="Times New Roman"/>
          <w:sz w:val="24"/>
          <w:szCs w:val="24"/>
        </w:rPr>
        <w:t xml:space="preserve">.) и отсутствия умения (I </w:t>
      </w:r>
      <w:proofErr w:type="spellStart"/>
      <w:r w:rsidRPr="006F1FD3">
        <w:rPr>
          <w:rFonts w:ascii="Times New Roman" w:eastAsia="Times New Roman" w:hAnsi="Times New Roman" w:cs="Times New Roman"/>
          <w:sz w:val="24"/>
          <w:szCs w:val="24"/>
        </w:rPr>
        <w:t>can’t</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ride</w:t>
      </w:r>
      <w:proofErr w:type="spellEnd"/>
      <w:r w:rsidRPr="006F1FD3">
        <w:rPr>
          <w:rFonts w:ascii="Times New Roman" w:eastAsia="Times New Roman" w:hAnsi="Times New Roman" w:cs="Times New Roman"/>
          <w:sz w:val="24"/>
          <w:szCs w:val="24"/>
        </w:rPr>
        <w:t xml:space="preserve"> a </w:t>
      </w:r>
      <w:proofErr w:type="spellStart"/>
      <w:r w:rsidRPr="006F1FD3">
        <w:rPr>
          <w:rFonts w:ascii="Times New Roman" w:eastAsia="Times New Roman" w:hAnsi="Times New Roman" w:cs="Times New Roman"/>
          <w:sz w:val="24"/>
          <w:szCs w:val="24"/>
        </w:rPr>
        <w:t>bike</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can</w:t>
      </w:r>
      <w:proofErr w:type="spellEnd"/>
      <w:r w:rsidRPr="006F1FD3">
        <w:rPr>
          <w:rFonts w:ascii="Times New Roman" w:eastAsia="Times New Roman" w:hAnsi="Times New Roman" w:cs="Times New Roman"/>
          <w:sz w:val="24"/>
          <w:szCs w:val="24"/>
        </w:rPr>
        <w:t xml:space="preserve"> для получения разрешения (</w:t>
      </w:r>
      <w:proofErr w:type="spellStart"/>
      <w:r w:rsidRPr="006F1FD3">
        <w:rPr>
          <w:rFonts w:ascii="Times New Roman" w:eastAsia="Times New Roman" w:hAnsi="Times New Roman" w:cs="Times New Roman"/>
          <w:sz w:val="24"/>
          <w:szCs w:val="24"/>
        </w:rPr>
        <w:t>Can</w:t>
      </w:r>
      <w:proofErr w:type="spellEnd"/>
      <w:r w:rsidRPr="006F1FD3">
        <w:rPr>
          <w:rFonts w:ascii="Times New Roman" w:eastAsia="Times New Roman" w:hAnsi="Times New Roman" w:cs="Times New Roman"/>
          <w:sz w:val="24"/>
          <w:szCs w:val="24"/>
        </w:rPr>
        <w:t xml:space="preserve"> I </w:t>
      </w:r>
      <w:proofErr w:type="spellStart"/>
      <w:r w:rsidRPr="006F1FD3">
        <w:rPr>
          <w:rFonts w:ascii="Times New Roman" w:eastAsia="Times New Roman" w:hAnsi="Times New Roman" w:cs="Times New Roman"/>
          <w:sz w:val="24"/>
          <w:szCs w:val="24"/>
        </w:rPr>
        <w:t>go</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out</w:t>
      </w:r>
      <w:proofErr w:type="spellEnd"/>
      <w:r w:rsidRPr="006F1FD3">
        <w:rPr>
          <w:rFonts w:ascii="Times New Roman" w:eastAsia="Times New Roman" w:hAnsi="Times New Roman" w:cs="Times New Roman"/>
          <w:sz w:val="24"/>
          <w:szCs w:val="24"/>
        </w:rPr>
        <w:t>?);</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xml:space="preserve">— распознавать и употреблять в устной и письменной речи множественное число существительных, образованное по правилам и исключения: a </w:t>
      </w:r>
      <w:proofErr w:type="spellStart"/>
      <w:r w:rsidRPr="006F1FD3">
        <w:rPr>
          <w:rFonts w:ascii="Times New Roman" w:eastAsia="Times New Roman" w:hAnsi="Times New Roman" w:cs="Times New Roman"/>
          <w:sz w:val="24"/>
          <w:szCs w:val="24"/>
        </w:rPr>
        <w:t>pen</w:t>
      </w:r>
      <w:proofErr w:type="spellEnd"/>
      <w:r w:rsidRPr="006F1FD3">
        <w:rPr>
          <w:rFonts w:ascii="Times New Roman" w:eastAsia="Times New Roman" w:hAnsi="Times New Roman" w:cs="Times New Roman"/>
          <w:sz w:val="24"/>
          <w:szCs w:val="24"/>
        </w:rPr>
        <w:t xml:space="preserve"> - </w:t>
      </w:r>
      <w:proofErr w:type="spellStart"/>
      <w:r w:rsidRPr="006F1FD3">
        <w:rPr>
          <w:rFonts w:ascii="Times New Roman" w:eastAsia="Times New Roman" w:hAnsi="Times New Roman" w:cs="Times New Roman"/>
          <w:sz w:val="24"/>
          <w:szCs w:val="24"/>
        </w:rPr>
        <w:t>pens</w:t>
      </w:r>
      <w:proofErr w:type="spellEnd"/>
      <w:r w:rsidRPr="006F1FD3">
        <w:rPr>
          <w:rFonts w:ascii="Times New Roman" w:eastAsia="Times New Roman" w:hAnsi="Times New Roman" w:cs="Times New Roman"/>
          <w:sz w:val="24"/>
          <w:szCs w:val="24"/>
        </w:rPr>
        <w:t xml:space="preserve">; a </w:t>
      </w:r>
      <w:proofErr w:type="spellStart"/>
      <w:r w:rsidRPr="006F1FD3">
        <w:rPr>
          <w:rFonts w:ascii="Times New Roman" w:eastAsia="Times New Roman" w:hAnsi="Times New Roman" w:cs="Times New Roman"/>
          <w:sz w:val="24"/>
          <w:szCs w:val="24"/>
        </w:rPr>
        <w:t>man</w:t>
      </w:r>
      <w:proofErr w:type="spellEnd"/>
      <w:r w:rsidRPr="006F1FD3">
        <w:rPr>
          <w:rFonts w:ascii="Times New Roman" w:eastAsia="Times New Roman" w:hAnsi="Times New Roman" w:cs="Times New Roman"/>
          <w:sz w:val="24"/>
          <w:szCs w:val="24"/>
        </w:rPr>
        <w:t xml:space="preserve"> - </w:t>
      </w:r>
      <w:proofErr w:type="spellStart"/>
      <w:r w:rsidRPr="006F1FD3">
        <w:rPr>
          <w:rFonts w:ascii="Times New Roman" w:eastAsia="Times New Roman" w:hAnsi="Times New Roman" w:cs="Times New Roman"/>
          <w:sz w:val="24"/>
          <w:szCs w:val="24"/>
        </w:rPr>
        <w:t>men</w:t>
      </w:r>
      <w:proofErr w:type="spellEnd"/>
      <w:r w:rsidRPr="006F1FD3">
        <w:rPr>
          <w:rFonts w:ascii="Times New Roman" w:eastAsia="Times New Roman" w:hAnsi="Times New Roman" w:cs="Times New Roman"/>
          <w:sz w:val="24"/>
          <w:szCs w:val="24"/>
        </w:rPr>
        <w:t>;</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распознавать и употреблять в устной и письменной речи личные и притяжательные местоимения;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xml:space="preserve">— распознавать и употреблять в устной и письменной речи указательные местоимения </w:t>
      </w:r>
      <w:proofErr w:type="spellStart"/>
      <w:r w:rsidRPr="006F1FD3">
        <w:rPr>
          <w:rFonts w:ascii="Times New Roman" w:eastAsia="Times New Roman" w:hAnsi="Times New Roman" w:cs="Times New Roman"/>
          <w:sz w:val="24"/>
          <w:szCs w:val="24"/>
        </w:rPr>
        <w:t>this</w:t>
      </w:r>
      <w:proofErr w:type="spellEnd"/>
      <w:r w:rsidRPr="006F1FD3">
        <w:rPr>
          <w:rFonts w:ascii="Times New Roman" w:eastAsia="Times New Roman" w:hAnsi="Times New Roman" w:cs="Times New Roman"/>
          <w:sz w:val="24"/>
          <w:szCs w:val="24"/>
        </w:rPr>
        <w:t xml:space="preserve"> - </w:t>
      </w:r>
      <w:proofErr w:type="spellStart"/>
      <w:r w:rsidRPr="006F1FD3">
        <w:rPr>
          <w:rFonts w:ascii="Times New Roman" w:eastAsia="Times New Roman" w:hAnsi="Times New Roman" w:cs="Times New Roman"/>
          <w:sz w:val="24"/>
          <w:szCs w:val="24"/>
        </w:rPr>
        <w:t>these</w:t>
      </w:r>
      <w:proofErr w:type="spellEnd"/>
      <w:r w:rsidRPr="006F1FD3">
        <w:rPr>
          <w:rFonts w:ascii="Times New Roman" w:eastAsia="Times New Roman" w:hAnsi="Times New Roman" w:cs="Times New Roman"/>
          <w:sz w:val="24"/>
          <w:szCs w:val="24"/>
        </w:rPr>
        <w:t>;</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распознавать и употреблять в устной и письменной речи количественные числительные (1-12);</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xml:space="preserve">— распознавать и употреблять в устной и письменной речи вопросительные слова </w:t>
      </w:r>
      <w:proofErr w:type="spellStart"/>
      <w:r w:rsidRPr="006F1FD3">
        <w:rPr>
          <w:rFonts w:ascii="Times New Roman" w:eastAsia="Times New Roman" w:hAnsi="Times New Roman" w:cs="Times New Roman"/>
          <w:sz w:val="24"/>
          <w:szCs w:val="24"/>
        </w:rPr>
        <w:t>who</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what</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how</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where</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how</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many</w:t>
      </w:r>
      <w:proofErr w:type="spellEnd"/>
      <w:r w:rsidRPr="006F1FD3">
        <w:rPr>
          <w:rFonts w:ascii="Times New Roman" w:eastAsia="Times New Roman" w:hAnsi="Times New Roman" w:cs="Times New Roman"/>
          <w:sz w:val="24"/>
          <w:szCs w:val="24"/>
        </w:rPr>
        <w:t>;</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xml:space="preserve">— распознавать и употреблять в устной и письменной речи предлоги места </w:t>
      </w:r>
      <w:proofErr w:type="spellStart"/>
      <w:r w:rsidRPr="006F1FD3">
        <w:rPr>
          <w:rFonts w:ascii="Times New Roman" w:eastAsia="Times New Roman" w:hAnsi="Times New Roman" w:cs="Times New Roman"/>
          <w:sz w:val="24"/>
          <w:szCs w:val="24"/>
        </w:rPr>
        <w:t>on</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in</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near</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under</w:t>
      </w:r>
      <w:proofErr w:type="spellEnd"/>
      <w:r w:rsidRPr="006F1FD3">
        <w:rPr>
          <w:rFonts w:ascii="Times New Roman" w:eastAsia="Times New Roman" w:hAnsi="Times New Roman" w:cs="Times New Roman"/>
          <w:sz w:val="24"/>
          <w:szCs w:val="24"/>
        </w:rPr>
        <w:t>;</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xml:space="preserve">— распознавать и употреблять в устной и письменной речи союзы </w:t>
      </w:r>
      <w:proofErr w:type="spellStart"/>
      <w:r w:rsidRPr="006F1FD3">
        <w:rPr>
          <w:rFonts w:ascii="Times New Roman" w:eastAsia="Times New Roman" w:hAnsi="Times New Roman" w:cs="Times New Roman"/>
          <w:sz w:val="24"/>
          <w:szCs w:val="24"/>
        </w:rPr>
        <w:t>and</w:t>
      </w:r>
      <w:proofErr w:type="spellEnd"/>
      <w:r w:rsidRPr="006F1FD3">
        <w:rPr>
          <w:rFonts w:ascii="Times New Roman" w:eastAsia="Times New Roman" w:hAnsi="Times New Roman" w:cs="Times New Roman"/>
          <w:sz w:val="24"/>
          <w:szCs w:val="24"/>
        </w:rPr>
        <w:t xml:space="preserve"> и </w:t>
      </w:r>
      <w:proofErr w:type="spellStart"/>
      <w:r w:rsidRPr="006F1FD3">
        <w:rPr>
          <w:rFonts w:ascii="Times New Roman" w:eastAsia="Times New Roman" w:hAnsi="Times New Roman" w:cs="Times New Roman"/>
          <w:sz w:val="24"/>
          <w:szCs w:val="24"/>
        </w:rPr>
        <w:t>but</w:t>
      </w:r>
      <w:proofErr w:type="spellEnd"/>
      <w:r w:rsidRPr="006F1FD3">
        <w:rPr>
          <w:rFonts w:ascii="Times New Roman" w:eastAsia="Times New Roman" w:hAnsi="Times New Roman" w:cs="Times New Roman"/>
          <w:sz w:val="24"/>
          <w:szCs w:val="24"/>
        </w:rPr>
        <w:t xml:space="preserve"> (при однородных членах).</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Социокультурные знания и умения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знать названия родной страны и страны/стран изучаемого языка и их столиц.</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3 КЛАСС</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 xml:space="preserve">Коммуникативные умения </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Говорение</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и/или зрительными опорами;</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передавать основное содержание прочитанного текста с вербальными и/или зрительными опорами (объём монологического высказывания — не менее 4 фраз).</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proofErr w:type="spellStart"/>
      <w:r w:rsidRPr="006F1FD3">
        <w:rPr>
          <w:rFonts w:ascii="Times New Roman" w:eastAsia="Times New Roman" w:hAnsi="Times New Roman" w:cs="Times New Roman"/>
          <w:b/>
          <w:sz w:val="24"/>
          <w:szCs w:val="24"/>
        </w:rPr>
        <w:t>Аудирование</w:t>
      </w:r>
      <w:proofErr w:type="spellEnd"/>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воспринимать на слух и понимать речь учителя</w:t>
      </w:r>
      <w:r w:rsidRPr="006F1FD3">
        <w:rPr>
          <w:rFonts w:ascii="Times New Roman" w:eastAsia="Times New Roman" w:hAnsi="Times New Roman" w:cs="Times New Roman"/>
          <w:sz w:val="24"/>
          <w:szCs w:val="24"/>
        </w:rPr>
        <w:tab/>
        <w:t xml:space="preserve">и одноклассников вербально/ </w:t>
      </w:r>
      <w:proofErr w:type="spellStart"/>
      <w:r w:rsidRPr="006F1FD3">
        <w:rPr>
          <w:rFonts w:ascii="Times New Roman" w:eastAsia="Times New Roman" w:hAnsi="Times New Roman" w:cs="Times New Roman"/>
          <w:sz w:val="24"/>
          <w:szCs w:val="24"/>
        </w:rPr>
        <w:t>невербально</w:t>
      </w:r>
      <w:proofErr w:type="spellEnd"/>
      <w:r w:rsidRPr="006F1FD3">
        <w:rPr>
          <w:rFonts w:ascii="Times New Roman" w:eastAsia="Times New Roman" w:hAnsi="Times New Roman" w:cs="Times New Roman"/>
          <w:sz w:val="24"/>
          <w:szCs w:val="24"/>
        </w:rPr>
        <w:t xml:space="preserve"> реагировать на услышанное;</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xml:space="preserve">— 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w:t>
      </w:r>
      <w:r w:rsidRPr="006F1FD3">
        <w:rPr>
          <w:rFonts w:ascii="Times New Roman" w:eastAsia="Times New Roman" w:hAnsi="Times New Roman" w:cs="Times New Roman"/>
          <w:sz w:val="24"/>
          <w:szCs w:val="24"/>
        </w:rPr>
        <w:lastRenderedPageBreak/>
        <w:t xml:space="preserve">с использованием языковой, в том числе контекстуальной, догадки (время звучания текста/текстов для </w:t>
      </w:r>
      <w:proofErr w:type="spellStart"/>
      <w:r w:rsidRPr="006F1FD3">
        <w:rPr>
          <w:rFonts w:ascii="Times New Roman" w:eastAsia="Times New Roman" w:hAnsi="Times New Roman" w:cs="Times New Roman"/>
          <w:sz w:val="24"/>
          <w:szCs w:val="24"/>
        </w:rPr>
        <w:t>аудирования</w:t>
      </w:r>
      <w:proofErr w:type="spellEnd"/>
      <w:r w:rsidRPr="006F1FD3">
        <w:rPr>
          <w:rFonts w:ascii="Times New Roman" w:eastAsia="Times New Roman" w:hAnsi="Times New Roman" w:cs="Times New Roman"/>
          <w:sz w:val="24"/>
          <w:szCs w:val="24"/>
        </w:rPr>
        <w:t xml:space="preserve"> - до 1 минуты).</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Смысловое чтение</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Письмо</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заполнять анкеты и формуляры с указанием личной информации: имя, фамилия, возраст, страна проживания, любимые занятия и т. д.;</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писать с опорой на образец поздравления с днем рождения, Новым годом, Рождеством с выражением пожеланий;</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создавать подписи к иллюстрациям с пояснением, что на них изображено.</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Языковые знания и навыки.  Фонетическая сторона речи</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применять правила чтения гласных в третьем типе слога (гласная + r);</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применять правила чтения сложных сочетаний букв (например, -</w:t>
      </w:r>
      <w:proofErr w:type="spellStart"/>
      <w:r w:rsidRPr="006F1FD3">
        <w:rPr>
          <w:rFonts w:ascii="Times New Roman" w:eastAsia="Times New Roman" w:hAnsi="Times New Roman" w:cs="Times New Roman"/>
          <w:sz w:val="24"/>
          <w:szCs w:val="24"/>
        </w:rPr>
        <w:t>tion</w:t>
      </w:r>
      <w:proofErr w:type="spellEnd"/>
      <w:r w:rsidRPr="006F1FD3">
        <w:rPr>
          <w:rFonts w:ascii="Times New Roman" w:eastAsia="Times New Roman" w:hAnsi="Times New Roman" w:cs="Times New Roman"/>
          <w:sz w:val="24"/>
          <w:szCs w:val="24"/>
        </w:rPr>
        <w:t>, -</w:t>
      </w:r>
      <w:proofErr w:type="spellStart"/>
      <w:r w:rsidRPr="006F1FD3">
        <w:rPr>
          <w:rFonts w:ascii="Times New Roman" w:eastAsia="Times New Roman" w:hAnsi="Times New Roman" w:cs="Times New Roman"/>
          <w:sz w:val="24"/>
          <w:szCs w:val="24"/>
        </w:rPr>
        <w:t>ight</w:t>
      </w:r>
      <w:proofErr w:type="spellEnd"/>
      <w:r w:rsidRPr="006F1FD3">
        <w:rPr>
          <w:rFonts w:ascii="Times New Roman" w:eastAsia="Times New Roman" w:hAnsi="Times New Roman" w:cs="Times New Roman"/>
          <w:sz w:val="24"/>
          <w:szCs w:val="24"/>
        </w:rPr>
        <w:t>) в односложных, двусложных и многосложных словах (</w:t>
      </w:r>
      <w:proofErr w:type="spellStart"/>
      <w:r w:rsidRPr="006F1FD3">
        <w:rPr>
          <w:rFonts w:ascii="Times New Roman" w:eastAsia="Times New Roman" w:hAnsi="Times New Roman" w:cs="Times New Roman"/>
          <w:sz w:val="24"/>
          <w:szCs w:val="24"/>
        </w:rPr>
        <w:t>international</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night</w:t>
      </w:r>
      <w:proofErr w:type="spellEnd"/>
      <w:r w:rsidRPr="006F1FD3">
        <w:rPr>
          <w:rFonts w:ascii="Times New Roman" w:eastAsia="Times New Roman" w:hAnsi="Times New Roman" w:cs="Times New Roman"/>
          <w:sz w:val="24"/>
          <w:szCs w:val="24"/>
        </w:rPr>
        <w:t>);</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читать новые слова согласно основным правилам чтения;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различать на слух и правильно произносить слова и фразы/ предложения с соблюдением их ритмико-интонационных особенностей.</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Графика, орфография и пунктуация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правильно писать изученные слова;</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правильно расставлять знаки препинания (точка, вопросительный и восклицательный знаки в конце предложения, апостроф).</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Лексическая сторона речи</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распознавать и образовывать родственные слова с использованием основных способов словообразования: аффиксации (суффиксы числительных -</w:t>
      </w:r>
      <w:proofErr w:type="spellStart"/>
      <w:r w:rsidRPr="006F1FD3">
        <w:rPr>
          <w:rFonts w:ascii="Times New Roman" w:eastAsia="Times New Roman" w:hAnsi="Times New Roman" w:cs="Times New Roman"/>
          <w:sz w:val="24"/>
          <w:szCs w:val="24"/>
        </w:rPr>
        <w:t>teen</w:t>
      </w:r>
      <w:proofErr w:type="spellEnd"/>
      <w:r w:rsidRPr="006F1FD3">
        <w:rPr>
          <w:rFonts w:ascii="Times New Roman" w:eastAsia="Times New Roman" w:hAnsi="Times New Roman" w:cs="Times New Roman"/>
          <w:sz w:val="24"/>
          <w:szCs w:val="24"/>
        </w:rPr>
        <w:t>, -</w:t>
      </w:r>
      <w:proofErr w:type="spellStart"/>
      <w:r w:rsidRPr="006F1FD3">
        <w:rPr>
          <w:rFonts w:ascii="Times New Roman" w:eastAsia="Times New Roman" w:hAnsi="Times New Roman" w:cs="Times New Roman"/>
          <w:sz w:val="24"/>
          <w:szCs w:val="24"/>
        </w:rPr>
        <w:t>ty</w:t>
      </w:r>
      <w:proofErr w:type="spellEnd"/>
      <w:r w:rsidRPr="006F1FD3">
        <w:rPr>
          <w:rFonts w:ascii="Times New Roman" w:eastAsia="Times New Roman" w:hAnsi="Times New Roman" w:cs="Times New Roman"/>
          <w:sz w:val="24"/>
          <w:szCs w:val="24"/>
        </w:rPr>
        <w:t>, -</w:t>
      </w:r>
      <w:proofErr w:type="spellStart"/>
      <w:r w:rsidRPr="006F1FD3">
        <w:rPr>
          <w:rFonts w:ascii="Times New Roman" w:eastAsia="Times New Roman" w:hAnsi="Times New Roman" w:cs="Times New Roman"/>
          <w:sz w:val="24"/>
          <w:szCs w:val="24"/>
        </w:rPr>
        <w:t>th</w:t>
      </w:r>
      <w:proofErr w:type="spellEnd"/>
      <w:r w:rsidRPr="006F1FD3">
        <w:rPr>
          <w:rFonts w:ascii="Times New Roman" w:eastAsia="Times New Roman" w:hAnsi="Times New Roman" w:cs="Times New Roman"/>
          <w:sz w:val="24"/>
          <w:szCs w:val="24"/>
        </w:rPr>
        <w:t>) и словосложения (</w:t>
      </w:r>
      <w:proofErr w:type="spellStart"/>
      <w:r w:rsidRPr="006F1FD3">
        <w:rPr>
          <w:rFonts w:ascii="Times New Roman" w:eastAsia="Times New Roman" w:hAnsi="Times New Roman" w:cs="Times New Roman"/>
          <w:sz w:val="24"/>
          <w:szCs w:val="24"/>
        </w:rPr>
        <w:t>football</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snowman</w:t>
      </w:r>
      <w:proofErr w:type="spellEnd"/>
      <w:r w:rsidRPr="006F1FD3">
        <w:rPr>
          <w:rFonts w:ascii="Times New Roman" w:eastAsia="Times New Roman" w:hAnsi="Times New Roman" w:cs="Times New Roman"/>
          <w:sz w:val="24"/>
          <w:szCs w:val="24"/>
        </w:rPr>
        <w:t>).</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Грамматическая сторона речи</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распознавать и употреблять в устной и письменной речи побудительные предложения в отрицательной форме (</w:t>
      </w:r>
      <w:proofErr w:type="spellStart"/>
      <w:r w:rsidRPr="006F1FD3">
        <w:rPr>
          <w:rFonts w:ascii="Times New Roman" w:eastAsia="Times New Roman" w:hAnsi="Times New Roman" w:cs="Times New Roman"/>
          <w:sz w:val="24"/>
          <w:szCs w:val="24"/>
        </w:rPr>
        <w:t>Don’t</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talk</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please</w:t>
      </w:r>
      <w:proofErr w:type="spellEnd"/>
      <w:r w:rsidRPr="006F1FD3">
        <w:rPr>
          <w:rFonts w:ascii="Times New Roman" w:eastAsia="Times New Roman" w:hAnsi="Times New Roman" w:cs="Times New Roman"/>
          <w:sz w:val="24"/>
          <w:szCs w:val="24"/>
        </w:rPr>
        <w:t>.);</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xml:space="preserve">— распознавать и употреблять в устной и письменной речи предложения с начальным </w:t>
      </w:r>
      <w:proofErr w:type="spellStart"/>
      <w:r w:rsidRPr="006F1FD3">
        <w:rPr>
          <w:rFonts w:ascii="Times New Roman" w:eastAsia="Times New Roman" w:hAnsi="Times New Roman" w:cs="Times New Roman"/>
          <w:sz w:val="24"/>
          <w:szCs w:val="24"/>
        </w:rPr>
        <w:t>There</w:t>
      </w:r>
      <w:proofErr w:type="spellEnd"/>
      <w:r w:rsidRPr="006F1FD3">
        <w:rPr>
          <w:rFonts w:ascii="Times New Roman" w:eastAsia="Times New Roman" w:hAnsi="Times New Roman" w:cs="Times New Roman"/>
          <w:sz w:val="24"/>
          <w:szCs w:val="24"/>
        </w:rPr>
        <w:t xml:space="preserve"> + </w:t>
      </w:r>
      <w:proofErr w:type="spellStart"/>
      <w:r w:rsidRPr="006F1FD3">
        <w:rPr>
          <w:rFonts w:ascii="Times New Roman" w:eastAsia="Times New Roman" w:hAnsi="Times New Roman" w:cs="Times New Roman"/>
          <w:sz w:val="24"/>
          <w:szCs w:val="24"/>
        </w:rPr>
        <w:t>to</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be</w:t>
      </w:r>
      <w:proofErr w:type="spellEnd"/>
      <w:r w:rsidRPr="006F1FD3">
        <w:rPr>
          <w:rFonts w:ascii="Times New Roman" w:eastAsia="Times New Roman" w:hAnsi="Times New Roman" w:cs="Times New Roman"/>
          <w:sz w:val="24"/>
          <w:szCs w:val="24"/>
        </w:rPr>
        <w:t xml:space="preserve"> в </w:t>
      </w:r>
      <w:proofErr w:type="spellStart"/>
      <w:r w:rsidRPr="006F1FD3">
        <w:rPr>
          <w:rFonts w:ascii="Times New Roman" w:eastAsia="Times New Roman" w:hAnsi="Times New Roman" w:cs="Times New Roman"/>
          <w:sz w:val="24"/>
          <w:szCs w:val="24"/>
        </w:rPr>
        <w:t>Past</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Simple</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Tense</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There</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was</w:t>
      </w:r>
      <w:proofErr w:type="spellEnd"/>
      <w:r w:rsidRPr="006F1FD3">
        <w:rPr>
          <w:rFonts w:ascii="Times New Roman" w:eastAsia="Times New Roman" w:hAnsi="Times New Roman" w:cs="Times New Roman"/>
          <w:sz w:val="24"/>
          <w:szCs w:val="24"/>
        </w:rPr>
        <w:t xml:space="preserve"> a </w:t>
      </w:r>
      <w:proofErr w:type="spellStart"/>
      <w:r w:rsidRPr="006F1FD3">
        <w:rPr>
          <w:rFonts w:ascii="Times New Roman" w:eastAsia="Times New Roman" w:hAnsi="Times New Roman" w:cs="Times New Roman"/>
          <w:sz w:val="24"/>
          <w:szCs w:val="24"/>
        </w:rPr>
        <w:t>bridge</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across</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the</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river</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There</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were</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mountains</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in</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the</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south</w:t>
      </w:r>
      <w:proofErr w:type="spellEnd"/>
      <w:r w:rsidRPr="006F1FD3">
        <w:rPr>
          <w:rFonts w:ascii="Times New Roman" w:eastAsia="Times New Roman" w:hAnsi="Times New Roman" w:cs="Times New Roman"/>
          <w:sz w:val="24"/>
          <w:szCs w:val="24"/>
        </w:rPr>
        <w:t>.);</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распознавать и употреблять в устной и письменной речи конструкции с глаголами на -</w:t>
      </w:r>
      <w:proofErr w:type="spellStart"/>
      <w:r w:rsidRPr="006F1FD3">
        <w:rPr>
          <w:rFonts w:ascii="Times New Roman" w:eastAsia="Times New Roman" w:hAnsi="Times New Roman" w:cs="Times New Roman"/>
          <w:sz w:val="24"/>
          <w:szCs w:val="24"/>
        </w:rPr>
        <w:t>ing</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to</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like</w:t>
      </w:r>
      <w:proofErr w:type="spellEnd"/>
      <w:r w:rsidRPr="006F1FD3">
        <w:rPr>
          <w:rFonts w:ascii="Times New Roman" w:eastAsia="Times New Roman" w:hAnsi="Times New Roman" w:cs="Times New Roman"/>
          <w:sz w:val="24"/>
          <w:szCs w:val="24"/>
        </w:rPr>
        <w:t>/</w:t>
      </w:r>
      <w:proofErr w:type="spellStart"/>
      <w:r w:rsidRPr="006F1FD3">
        <w:rPr>
          <w:rFonts w:ascii="Times New Roman" w:eastAsia="Times New Roman" w:hAnsi="Times New Roman" w:cs="Times New Roman"/>
          <w:sz w:val="24"/>
          <w:szCs w:val="24"/>
        </w:rPr>
        <w:t>enjoy</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doing</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something</w:t>
      </w:r>
      <w:proofErr w:type="spellEnd"/>
      <w:r w:rsidRPr="006F1FD3">
        <w:rPr>
          <w:rFonts w:ascii="Times New Roman" w:eastAsia="Times New Roman" w:hAnsi="Times New Roman" w:cs="Times New Roman"/>
          <w:sz w:val="24"/>
          <w:szCs w:val="24"/>
        </w:rPr>
        <w:t>;</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xml:space="preserve">— распознавать и употреблять в устной и письменной речи конструкцию </w:t>
      </w:r>
      <w:proofErr w:type="spellStart"/>
      <w:r w:rsidRPr="006F1FD3">
        <w:rPr>
          <w:rFonts w:ascii="Times New Roman" w:eastAsia="Times New Roman" w:hAnsi="Times New Roman" w:cs="Times New Roman"/>
          <w:sz w:val="24"/>
          <w:szCs w:val="24"/>
        </w:rPr>
        <w:t>I’d</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like</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to</w:t>
      </w:r>
      <w:proofErr w:type="spellEnd"/>
      <w:r w:rsidRPr="006F1FD3">
        <w:rPr>
          <w:rFonts w:ascii="Times New Roman" w:eastAsia="Times New Roman" w:hAnsi="Times New Roman" w:cs="Times New Roman"/>
          <w:sz w:val="24"/>
          <w:szCs w:val="24"/>
        </w:rPr>
        <w:t xml:space="preserve"> …;</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xml:space="preserve">— распознавать и употреблять в устной и письменной речи правильные и неправильные глаголы в </w:t>
      </w:r>
      <w:proofErr w:type="spellStart"/>
      <w:r w:rsidRPr="006F1FD3">
        <w:rPr>
          <w:rFonts w:ascii="Times New Roman" w:eastAsia="Times New Roman" w:hAnsi="Times New Roman" w:cs="Times New Roman"/>
          <w:sz w:val="24"/>
          <w:szCs w:val="24"/>
        </w:rPr>
        <w:t>Past</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Simple</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Tense</w:t>
      </w:r>
      <w:proofErr w:type="spellEnd"/>
      <w:r w:rsidRPr="006F1FD3">
        <w:rPr>
          <w:rFonts w:ascii="Times New Roman" w:eastAsia="Times New Roman" w:hAnsi="Times New Roman" w:cs="Times New Roman"/>
          <w:sz w:val="24"/>
          <w:szCs w:val="24"/>
        </w:rPr>
        <w:t xml:space="preserve"> в повествовательных (утвердительных и отрицательных) и вопросительных (общий и специальный вопрос) предложениях;</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распознавать и употреблять в устной и письменной речи существительные в притяжательном падеже (</w:t>
      </w:r>
      <w:proofErr w:type="spellStart"/>
      <w:r w:rsidRPr="006F1FD3">
        <w:rPr>
          <w:rFonts w:ascii="Times New Roman" w:eastAsia="Times New Roman" w:hAnsi="Times New Roman" w:cs="Times New Roman"/>
          <w:sz w:val="24"/>
          <w:szCs w:val="24"/>
        </w:rPr>
        <w:t>Possessive</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Case</w:t>
      </w:r>
      <w:proofErr w:type="spellEnd"/>
      <w:r w:rsidRPr="006F1FD3">
        <w:rPr>
          <w:rFonts w:ascii="Times New Roman" w:eastAsia="Times New Roman" w:hAnsi="Times New Roman" w:cs="Times New Roman"/>
          <w:sz w:val="24"/>
          <w:szCs w:val="24"/>
        </w:rPr>
        <w:t>);</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xml:space="preserve">— распознавать и употреблять в устной и письменной речи </w:t>
      </w:r>
      <w:proofErr w:type="spellStart"/>
      <w:r w:rsidRPr="006F1FD3">
        <w:rPr>
          <w:rFonts w:ascii="Times New Roman" w:eastAsia="Times New Roman" w:hAnsi="Times New Roman" w:cs="Times New Roman"/>
          <w:sz w:val="24"/>
          <w:szCs w:val="24"/>
        </w:rPr>
        <w:t>cлова</w:t>
      </w:r>
      <w:proofErr w:type="spellEnd"/>
      <w:r w:rsidRPr="006F1FD3">
        <w:rPr>
          <w:rFonts w:ascii="Times New Roman" w:eastAsia="Times New Roman" w:hAnsi="Times New Roman" w:cs="Times New Roman"/>
          <w:sz w:val="24"/>
          <w:szCs w:val="24"/>
        </w:rPr>
        <w:t xml:space="preserve">, выражающие количество </w:t>
      </w:r>
      <w:r w:rsidRPr="006F1FD3">
        <w:rPr>
          <w:rFonts w:ascii="Times New Roman" w:eastAsia="Times New Roman" w:hAnsi="Times New Roman" w:cs="Times New Roman"/>
          <w:sz w:val="24"/>
          <w:szCs w:val="24"/>
        </w:rPr>
        <w:lastRenderedPageBreak/>
        <w:t>c исчисляемыми и неисчисляемыми существительными (</w:t>
      </w:r>
      <w:proofErr w:type="spellStart"/>
      <w:r w:rsidRPr="006F1FD3">
        <w:rPr>
          <w:rFonts w:ascii="Times New Roman" w:eastAsia="Times New Roman" w:hAnsi="Times New Roman" w:cs="Times New Roman"/>
          <w:sz w:val="24"/>
          <w:szCs w:val="24"/>
        </w:rPr>
        <w:t>much</w:t>
      </w:r>
      <w:proofErr w:type="spellEnd"/>
      <w:r w:rsidRPr="006F1FD3">
        <w:rPr>
          <w:rFonts w:ascii="Times New Roman" w:eastAsia="Times New Roman" w:hAnsi="Times New Roman" w:cs="Times New Roman"/>
          <w:sz w:val="24"/>
          <w:szCs w:val="24"/>
        </w:rPr>
        <w:t>/</w:t>
      </w:r>
      <w:proofErr w:type="spellStart"/>
      <w:r w:rsidRPr="006F1FD3">
        <w:rPr>
          <w:rFonts w:ascii="Times New Roman" w:eastAsia="Times New Roman" w:hAnsi="Times New Roman" w:cs="Times New Roman"/>
          <w:sz w:val="24"/>
          <w:szCs w:val="24"/>
        </w:rPr>
        <w:t>many</w:t>
      </w:r>
      <w:proofErr w:type="spellEnd"/>
      <w:r w:rsidRPr="006F1FD3">
        <w:rPr>
          <w:rFonts w:ascii="Times New Roman" w:eastAsia="Times New Roman" w:hAnsi="Times New Roman" w:cs="Times New Roman"/>
          <w:sz w:val="24"/>
          <w:szCs w:val="24"/>
        </w:rPr>
        <w:t xml:space="preserve">/a </w:t>
      </w:r>
      <w:proofErr w:type="spellStart"/>
      <w:r w:rsidRPr="006F1FD3">
        <w:rPr>
          <w:rFonts w:ascii="Times New Roman" w:eastAsia="Times New Roman" w:hAnsi="Times New Roman" w:cs="Times New Roman"/>
          <w:sz w:val="24"/>
          <w:szCs w:val="24"/>
        </w:rPr>
        <w:t>lot</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of</w:t>
      </w:r>
      <w:proofErr w:type="spellEnd"/>
      <w:r w:rsidRPr="006F1FD3">
        <w:rPr>
          <w:rFonts w:ascii="Times New Roman" w:eastAsia="Times New Roman" w:hAnsi="Times New Roman" w:cs="Times New Roman"/>
          <w:sz w:val="24"/>
          <w:szCs w:val="24"/>
        </w:rPr>
        <w:t>);</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xml:space="preserve">— распознавать и употреблять в устной и письменной речи наречия частотности </w:t>
      </w:r>
      <w:proofErr w:type="spellStart"/>
      <w:r w:rsidRPr="006F1FD3">
        <w:rPr>
          <w:rFonts w:ascii="Times New Roman" w:eastAsia="Times New Roman" w:hAnsi="Times New Roman" w:cs="Times New Roman"/>
          <w:sz w:val="24"/>
          <w:szCs w:val="24"/>
        </w:rPr>
        <w:t>usually</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often</w:t>
      </w:r>
      <w:proofErr w:type="spellEnd"/>
      <w:r w:rsidRPr="006F1FD3">
        <w:rPr>
          <w:rFonts w:ascii="Times New Roman" w:eastAsia="Times New Roman" w:hAnsi="Times New Roman" w:cs="Times New Roman"/>
          <w:sz w:val="24"/>
          <w:szCs w:val="24"/>
        </w:rPr>
        <w:t>;</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распознавать и употреблять в устной и письменной речи личные местоимения в объектном падеже;</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xml:space="preserve">— распознавать и употреблять в устной и письменной речи указательные местоимения </w:t>
      </w:r>
      <w:proofErr w:type="spellStart"/>
      <w:r w:rsidRPr="006F1FD3">
        <w:rPr>
          <w:rFonts w:ascii="Times New Roman" w:eastAsia="Times New Roman" w:hAnsi="Times New Roman" w:cs="Times New Roman"/>
          <w:sz w:val="24"/>
          <w:szCs w:val="24"/>
        </w:rPr>
        <w:t>that</w:t>
      </w:r>
      <w:proofErr w:type="spellEnd"/>
      <w:r w:rsidRPr="006F1FD3">
        <w:rPr>
          <w:rFonts w:ascii="Times New Roman" w:eastAsia="Times New Roman" w:hAnsi="Times New Roman" w:cs="Times New Roman"/>
          <w:sz w:val="24"/>
          <w:szCs w:val="24"/>
        </w:rPr>
        <w:t xml:space="preserve"> - </w:t>
      </w:r>
      <w:proofErr w:type="spellStart"/>
      <w:r w:rsidRPr="006F1FD3">
        <w:rPr>
          <w:rFonts w:ascii="Times New Roman" w:eastAsia="Times New Roman" w:hAnsi="Times New Roman" w:cs="Times New Roman"/>
          <w:sz w:val="24"/>
          <w:szCs w:val="24"/>
        </w:rPr>
        <w:t>those</w:t>
      </w:r>
      <w:proofErr w:type="spellEnd"/>
      <w:r w:rsidRPr="006F1FD3">
        <w:rPr>
          <w:rFonts w:ascii="Times New Roman" w:eastAsia="Times New Roman" w:hAnsi="Times New Roman" w:cs="Times New Roman"/>
          <w:sz w:val="24"/>
          <w:szCs w:val="24"/>
        </w:rPr>
        <w:t>;</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xml:space="preserve">— распознавать и употреблять в устной и письменной речи неопределённые местоимения </w:t>
      </w:r>
      <w:proofErr w:type="spellStart"/>
      <w:r w:rsidRPr="006F1FD3">
        <w:rPr>
          <w:rFonts w:ascii="Times New Roman" w:eastAsia="Times New Roman" w:hAnsi="Times New Roman" w:cs="Times New Roman"/>
          <w:sz w:val="24"/>
          <w:szCs w:val="24"/>
        </w:rPr>
        <w:t>some</w:t>
      </w:r>
      <w:proofErr w:type="spellEnd"/>
      <w:r w:rsidRPr="006F1FD3">
        <w:rPr>
          <w:rFonts w:ascii="Times New Roman" w:eastAsia="Times New Roman" w:hAnsi="Times New Roman" w:cs="Times New Roman"/>
          <w:sz w:val="24"/>
          <w:szCs w:val="24"/>
        </w:rPr>
        <w:t>/</w:t>
      </w:r>
      <w:proofErr w:type="spellStart"/>
      <w:r w:rsidRPr="006F1FD3">
        <w:rPr>
          <w:rFonts w:ascii="Times New Roman" w:eastAsia="Times New Roman" w:hAnsi="Times New Roman" w:cs="Times New Roman"/>
          <w:sz w:val="24"/>
          <w:szCs w:val="24"/>
        </w:rPr>
        <w:t>any</w:t>
      </w:r>
      <w:proofErr w:type="spellEnd"/>
      <w:r w:rsidRPr="006F1FD3">
        <w:rPr>
          <w:rFonts w:ascii="Times New Roman" w:eastAsia="Times New Roman" w:hAnsi="Times New Roman" w:cs="Times New Roman"/>
          <w:sz w:val="24"/>
          <w:szCs w:val="24"/>
        </w:rPr>
        <w:t xml:space="preserve"> в повествовательных и вопросительных предложениях;</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xml:space="preserve">— распознавать и употреблять в устной и письменной речи вопросительные слова </w:t>
      </w:r>
      <w:proofErr w:type="spellStart"/>
      <w:r w:rsidRPr="006F1FD3">
        <w:rPr>
          <w:rFonts w:ascii="Times New Roman" w:eastAsia="Times New Roman" w:hAnsi="Times New Roman" w:cs="Times New Roman"/>
          <w:sz w:val="24"/>
          <w:szCs w:val="24"/>
        </w:rPr>
        <w:t>when</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whose</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why</w:t>
      </w:r>
      <w:proofErr w:type="spellEnd"/>
      <w:r w:rsidRPr="006F1FD3">
        <w:rPr>
          <w:rFonts w:ascii="Times New Roman" w:eastAsia="Times New Roman" w:hAnsi="Times New Roman" w:cs="Times New Roman"/>
          <w:sz w:val="24"/>
          <w:szCs w:val="24"/>
        </w:rPr>
        <w:t>;</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распознавать и употреблять в устной и письменной речи количественные числительные (13-100);</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распознавать и употреблять в устной и письменной речи порядковые числительные (1-30);</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xml:space="preserve">— распознавать и употреблять в устной и письменной речи предлог направления движения </w:t>
      </w:r>
      <w:proofErr w:type="spellStart"/>
      <w:r w:rsidRPr="006F1FD3">
        <w:rPr>
          <w:rFonts w:ascii="Times New Roman" w:eastAsia="Times New Roman" w:hAnsi="Times New Roman" w:cs="Times New Roman"/>
          <w:sz w:val="24"/>
          <w:szCs w:val="24"/>
        </w:rPr>
        <w:t>to</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We</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went</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to</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Moscow</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last</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year</w:t>
      </w:r>
      <w:proofErr w:type="spellEnd"/>
      <w:r w:rsidRPr="006F1FD3">
        <w:rPr>
          <w:rFonts w:ascii="Times New Roman" w:eastAsia="Times New Roman" w:hAnsi="Times New Roman" w:cs="Times New Roman"/>
          <w:sz w:val="24"/>
          <w:szCs w:val="24"/>
        </w:rPr>
        <w:t>.);</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xml:space="preserve">— распознавать и употреблять в устной и письменной речи предлоги места </w:t>
      </w:r>
      <w:proofErr w:type="spellStart"/>
      <w:r w:rsidRPr="006F1FD3">
        <w:rPr>
          <w:rFonts w:ascii="Times New Roman" w:eastAsia="Times New Roman" w:hAnsi="Times New Roman" w:cs="Times New Roman"/>
          <w:sz w:val="24"/>
          <w:szCs w:val="24"/>
        </w:rPr>
        <w:t>next</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to</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in</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front</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of</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behind</w:t>
      </w:r>
      <w:proofErr w:type="spellEnd"/>
      <w:r w:rsidRPr="006F1FD3">
        <w:rPr>
          <w:rFonts w:ascii="Times New Roman" w:eastAsia="Times New Roman" w:hAnsi="Times New Roman" w:cs="Times New Roman"/>
          <w:sz w:val="24"/>
          <w:szCs w:val="24"/>
        </w:rPr>
        <w:t>;</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xml:space="preserve">— распознавать и употреблять в устной и письменной речи предлоги времени: </w:t>
      </w:r>
      <w:proofErr w:type="spellStart"/>
      <w:r w:rsidRPr="006F1FD3">
        <w:rPr>
          <w:rFonts w:ascii="Times New Roman" w:eastAsia="Times New Roman" w:hAnsi="Times New Roman" w:cs="Times New Roman"/>
          <w:sz w:val="24"/>
          <w:szCs w:val="24"/>
        </w:rPr>
        <w:t>at</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in</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on</w:t>
      </w:r>
      <w:proofErr w:type="spellEnd"/>
      <w:r w:rsidRPr="006F1FD3">
        <w:rPr>
          <w:rFonts w:ascii="Times New Roman" w:eastAsia="Times New Roman" w:hAnsi="Times New Roman" w:cs="Times New Roman"/>
          <w:sz w:val="24"/>
          <w:szCs w:val="24"/>
        </w:rPr>
        <w:t xml:space="preserve"> в выражениях </w:t>
      </w:r>
      <w:proofErr w:type="spellStart"/>
      <w:r w:rsidRPr="006F1FD3">
        <w:rPr>
          <w:rFonts w:ascii="Times New Roman" w:eastAsia="Times New Roman" w:hAnsi="Times New Roman" w:cs="Times New Roman"/>
          <w:sz w:val="24"/>
          <w:szCs w:val="24"/>
        </w:rPr>
        <w:t>at</w:t>
      </w:r>
      <w:proofErr w:type="spellEnd"/>
      <w:r w:rsidRPr="006F1FD3">
        <w:rPr>
          <w:rFonts w:ascii="Times New Roman" w:eastAsia="Times New Roman" w:hAnsi="Times New Roman" w:cs="Times New Roman"/>
          <w:sz w:val="24"/>
          <w:szCs w:val="24"/>
        </w:rPr>
        <w:t xml:space="preserve"> 4 </w:t>
      </w:r>
      <w:proofErr w:type="spellStart"/>
      <w:r w:rsidRPr="006F1FD3">
        <w:rPr>
          <w:rFonts w:ascii="Times New Roman" w:eastAsia="Times New Roman" w:hAnsi="Times New Roman" w:cs="Times New Roman"/>
          <w:sz w:val="24"/>
          <w:szCs w:val="24"/>
        </w:rPr>
        <w:t>o’clock</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in</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the</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morning</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on</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Monday</w:t>
      </w:r>
      <w:proofErr w:type="spellEnd"/>
      <w:r w:rsidRPr="006F1FD3">
        <w:rPr>
          <w:rFonts w:ascii="Times New Roman" w:eastAsia="Times New Roman" w:hAnsi="Times New Roman" w:cs="Times New Roman"/>
          <w:sz w:val="24"/>
          <w:szCs w:val="24"/>
        </w:rPr>
        <w:t>.</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Социокультурные знания и умения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кратко представлять свою страну и страну/страны изучаемого языка на английском</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языке.</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4 КЛАСС</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 xml:space="preserve">Коммуникативные умения </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Говорение</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вести разные виды диалогов (диалог этикетного характера, диалог-побуждение, диалог-расспрос) на основе вербальных и/или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вести диалог - разговор по телефону с опорой на картинки, фотографии и/или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создавать устные связные монологические высказывания (описание, рассуждение; повествование/сообщение) с вербальными и/или зрительными опорами в рамках тематического содержания речи для 4 класса (объём монологического высказывания — не менее 4-5 фраз);</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создавать устные связные монологические высказывания по образцу; выражать своё отношение к предмету речи;</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передавать основное содержание прочитанного текста с вербальными и/или зрительными опорами в объёме не менее 4—5 фраз.</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proofErr w:type="spellStart"/>
      <w:r w:rsidRPr="006F1FD3">
        <w:rPr>
          <w:rFonts w:ascii="Times New Roman" w:eastAsia="Times New Roman" w:hAnsi="Times New Roman" w:cs="Times New Roman"/>
          <w:b/>
          <w:sz w:val="24"/>
          <w:szCs w:val="24"/>
        </w:rPr>
        <w:t>Аудирование</w:t>
      </w:r>
      <w:proofErr w:type="spellEnd"/>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lastRenderedPageBreak/>
        <w:t>— воспринимать на</w:t>
      </w:r>
      <w:r w:rsidRPr="006F1FD3">
        <w:rPr>
          <w:rFonts w:ascii="Times New Roman" w:eastAsia="Times New Roman" w:hAnsi="Times New Roman" w:cs="Times New Roman"/>
          <w:sz w:val="24"/>
          <w:szCs w:val="24"/>
        </w:rPr>
        <w:tab/>
        <w:t>слух и</w:t>
      </w:r>
      <w:r w:rsidRPr="006F1FD3">
        <w:rPr>
          <w:rFonts w:ascii="Times New Roman" w:eastAsia="Times New Roman" w:hAnsi="Times New Roman" w:cs="Times New Roman"/>
          <w:sz w:val="24"/>
          <w:szCs w:val="24"/>
        </w:rPr>
        <w:tab/>
        <w:t xml:space="preserve">понимать речь учителя и одноклассников, вербально/ </w:t>
      </w:r>
      <w:proofErr w:type="spellStart"/>
      <w:r w:rsidRPr="006F1FD3">
        <w:rPr>
          <w:rFonts w:ascii="Times New Roman" w:eastAsia="Times New Roman" w:hAnsi="Times New Roman" w:cs="Times New Roman"/>
          <w:sz w:val="24"/>
          <w:szCs w:val="24"/>
        </w:rPr>
        <w:t>невербально</w:t>
      </w:r>
      <w:proofErr w:type="spellEnd"/>
      <w:r w:rsidRPr="006F1FD3">
        <w:rPr>
          <w:rFonts w:ascii="Times New Roman" w:eastAsia="Times New Roman" w:hAnsi="Times New Roman" w:cs="Times New Roman"/>
          <w:sz w:val="24"/>
          <w:szCs w:val="24"/>
        </w:rPr>
        <w:t xml:space="preserve"> реагировать на услышанное;</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xml:space="preserve">— 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w:t>
      </w:r>
      <w:proofErr w:type="spellStart"/>
      <w:r w:rsidRPr="006F1FD3">
        <w:rPr>
          <w:rFonts w:ascii="Times New Roman" w:eastAsia="Times New Roman" w:hAnsi="Times New Roman" w:cs="Times New Roman"/>
          <w:sz w:val="24"/>
          <w:szCs w:val="24"/>
        </w:rPr>
        <w:t>аудирования</w:t>
      </w:r>
      <w:proofErr w:type="spellEnd"/>
      <w:r w:rsidRPr="006F1FD3">
        <w:rPr>
          <w:rFonts w:ascii="Times New Roman" w:eastAsia="Times New Roman" w:hAnsi="Times New Roman" w:cs="Times New Roman"/>
          <w:sz w:val="24"/>
          <w:szCs w:val="24"/>
        </w:rPr>
        <w:t xml:space="preserve"> - до 1 минуты).</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Смысловое чтение</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прогнозировать содержание текста на основе заголовка;</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xml:space="preserve">— читать про себя </w:t>
      </w:r>
      <w:proofErr w:type="spellStart"/>
      <w:r w:rsidRPr="006F1FD3">
        <w:rPr>
          <w:rFonts w:ascii="Times New Roman" w:eastAsia="Times New Roman" w:hAnsi="Times New Roman" w:cs="Times New Roman"/>
          <w:sz w:val="24"/>
          <w:szCs w:val="24"/>
        </w:rPr>
        <w:t>несплошные</w:t>
      </w:r>
      <w:proofErr w:type="spellEnd"/>
      <w:r w:rsidRPr="006F1FD3">
        <w:rPr>
          <w:rFonts w:ascii="Times New Roman" w:eastAsia="Times New Roman" w:hAnsi="Times New Roman" w:cs="Times New Roman"/>
          <w:sz w:val="24"/>
          <w:szCs w:val="24"/>
        </w:rPr>
        <w:t xml:space="preserve"> тексты (таблицы, диаграммы и т. д.) и понимать представленную в них информацию.</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Письмо</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заполнять анкеты и формуляры с указанием личной информации: имя, фамилия, возраст, место жительства (страна проживания, город), любимые занятия и т. д.;</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xml:space="preserve">— писать с </w:t>
      </w:r>
      <w:proofErr w:type="gramStart"/>
      <w:r w:rsidRPr="006F1FD3">
        <w:rPr>
          <w:rFonts w:ascii="Times New Roman" w:eastAsia="Times New Roman" w:hAnsi="Times New Roman" w:cs="Times New Roman"/>
          <w:sz w:val="24"/>
          <w:szCs w:val="24"/>
        </w:rPr>
        <w:t>опорой  на</w:t>
      </w:r>
      <w:proofErr w:type="gramEnd"/>
      <w:r w:rsidRPr="006F1FD3">
        <w:rPr>
          <w:rFonts w:ascii="Times New Roman" w:eastAsia="Times New Roman" w:hAnsi="Times New Roman" w:cs="Times New Roman"/>
          <w:sz w:val="24"/>
          <w:szCs w:val="24"/>
        </w:rPr>
        <w:t xml:space="preserve"> образец поздравления с днем рождения, Новым годом, Рождеством с выражением пожеланий;</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писать с опорой на образец электронное сообщение личного характера (объём сообщения — до 50 слов).</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 xml:space="preserve">Языковые знания и навыки. </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Фонетическая сторона речи</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читать новые слова согласно основным правилам чтения;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различать на слух и правильно произносить слова и фразы/ предложения с соблюдением их ритмико-интонационных особенностей.</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Графика, орфография и пунктуация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правильно писать изученные слова;</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правильно расставлять знаки препинания (точка, вопросительный и восклицательный знаки в конце предложения, апостроф, запятая при перечислении).</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Лексическая сторона речи</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xml:space="preserve">— распознавать и образовывать родственные слова с </w:t>
      </w:r>
      <w:proofErr w:type="spellStart"/>
      <w:proofErr w:type="gramStart"/>
      <w:r w:rsidRPr="006F1FD3">
        <w:rPr>
          <w:rFonts w:ascii="Times New Roman" w:eastAsia="Times New Roman" w:hAnsi="Times New Roman" w:cs="Times New Roman"/>
          <w:sz w:val="24"/>
          <w:szCs w:val="24"/>
        </w:rPr>
        <w:t>использо</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ванием</w:t>
      </w:r>
      <w:proofErr w:type="spellEnd"/>
      <w:proofErr w:type="gramEnd"/>
      <w:r w:rsidRPr="006F1FD3">
        <w:rPr>
          <w:rFonts w:ascii="Times New Roman" w:eastAsia="Times New Roman" w:hAnsi="Times New Roman" w:cs="Times New Roman"/>
          <w:sz w:val="24"/>
          <w:szCs w:val="24"/>
        </w:rPr>
        <w:t xml:space="preserve"> основных способов словообразования: аффиксации (суффиксы -</w:t>
      </w:r>
      <w:proofErr w:type="spellStart"/>
      <w:r w:rsidRPr="006F1FD3">
        <w:rPr>
          <w:rFonts w:ascii="Times New Roman" w:eastAsia="Times New Roman" w:hAnsi="Times New Roman" w:cs="Times New Roman"/>
          <w:sz w:val="24"/>
          <w:szCs w:val="24"/>
        </w:rPr>
        <w:t>er</w:t>
      </w:r>
      <w:proofErr w:type="spellEnd"/>
      <w:r w:rsidRPr="006F1FD3">
        <w:rPr>
          <w:rFonts w:ascii="Times New Roman" w:eastAsia="Times New Roman" w:hAnsi="Times New Roman" w:cs="Times New Roman"/>
          <w:sz w:val="24"/>
          <w:szCs w:val="24"/>
        </w:rPr>
        <w:t>/-</w:t>
      </w:r>
      <w:proofErr w:type="spellStart"/>
      <w:r w:rsidRPr="006F1FD3">
        <w:rPr>
          <w:rFonts w:ascii="Times New Roman" w:eastAsia="Times New Roman" w:hAnsi="Times New Roman" w:cs="Times New Roman"/>
          <w:sz w:val="24"/>
          <w:szCs w:val="24"/>
        </w:rPr>
        <w:t>or</w:t>
      </w:r>
      <w:proofErr w:type="spellEnd"/>
      <w:r w:rsidRPr="006F1FD3">
        <w:rPr>
          <w:rFonts w:ascii="Times New Roman" w:eastAsia="Times New Roman" w:hAnsi="Times New Roman" w:cs="Times New Roman"/>
          <w:sz w:val="24"/>
          <w:szCs w:val="24"/>
        </w:rPr>
        <w:t>, -</w:t>
      </w:r>
      <w:proofErr w:type="spellStart"/>
      <w:r w:rsidRPr="006F1FD3">
        <w:rPr>
          <w:rFonts w:ascii="Times New Roman" w:eastAsia="Times New Roman" w:hAnsi="Times New Roman" w:cs="Times New Roman"/>
          <w:sz w:val="24"/>
          <w:szCs w:val="24"/>
        </w:rPr>
        <w:t>ist</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teacher</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actor</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artist</w:t>
      </w:r>
      <w:proofErr w:type="spellEnd"/>
      <w:r w:rsidRPr="006F1FD3">
        <w:rPr>
          <w:rFonts w:ascii="Times New Roman" w:eastAsia="Times New Roman" w:hAnsi="Times New Roman" w:cs="Times New Roman"/>
          <w:sz w:val="24"/>
          <w:szCs w:val="24"/>
        </w:rPr>
        <w:t>), словосложения (</w:t>
      </w:r>
      <w:proofErr w:type="spellStart"/>
      <w:r w:rsidRPr="006F1FD3">
        <w:rPr>
          <w:rFonts w:ascii="Times New Roman" w:eastAsia="Times New Roman" w:hAnsi="Times New Roman" w:cs="Times New Roman"/>
          <w:sz w:val="24"/>
          <w:szCs w:val="24"/>
        </w:rPr>
        <w:t>blackboard</w:t>
      </w:r>
      <w:proofErr w:type="spellEnd"/>
      <w:r w:rsidRPr="006F1FD3">
        <w:rPr>
          <w:rFonts w:ascii="Times New Roman" w:eastAsia="Times New Roman" w:hAnsi="Times New Roman" w:cs="Times New Roman"/>
          <w:sz w:val="24"/>
          <w:szCs w:val="24"/>
        </w:rPr>
        <w:t>), конверсии (</w:t>
      </w:r>
      <w:proofErr w:type="spellStart"/>
      <w:r w:rsidRPr="006F1FD3">
        <w:rPr>
          <w:rFonts w:ascii="Times New Roman" w:eastAsia="Times New Roman" w:hAnsi="Times New Roman" w:cs="Times New Roman"/>
          <w:sz w:val="24"/>
          <w:szCs w:val="24"/>
        </w:rPr>
        <w:t>to</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play</w:t>
      </w:r>
      <w:proofErr w:type="spellEnd"/>
      <w:r w:rsidRPr="006F1FD3">
        <w:rPr>
          <w:rFonts w:ascii="Times New Roman" w:eastAsia="Times New Roman" w:hAnsi="Times New Roman" w:cs="Times New Roman"/>
          <w:sz w:val="24"/>
          <w:szCs w:val="24"/>
        </w:rPr>
        <w:t xml:space="preserve"> — a </w:t>
      </w:r>
      <w:proofErr w:type="spellStart"/>
      <w:r w:rsidRPr="006F1FD3">
        <w:rPr>
          <w:rFonts w:ascii="Times New Roman" w:eastAsia="Times New Roman" w:hAnsi="Times New Roman" w:cs="Times New Roman"/>
          <w:sz w:val="24"/>
          <w:szCs w:val="24"/>
        </w:rPr>
        <w:t>play</w:t>
      </w:r>
      <w:proofErr w:type="spellEnd"/>
      <w:r w:rsidRPr="006F1FD3">
        <w:rPr>
          <w:rFonts w:ascii="Times New Roman" w:eastAsia="Times New Roman" w:hAnsi="Times New Roman" w:cs="Times New Roman"/>
          <w:sz w:val="24"/>
          <w:szCs w:val="24"/>
        </w:rPr>
        <w:t>).</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Грамматическая сторона речи</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xml:space="preserve">— распознавать и употреблять в устной и письменной речи </w:t>
      </w:r>
      <w:proofErr w:type="spellStart"/>
      <w:r w:rsidRPr="006F1FD3">
        <w:rPr>
          <w:rFonts w:ascii="Times New Roman" w:eastAsia="Times New Roman" w:hAnsi="Times New Roman" w:cs="Times New Roman"/>
          <w:sz w:val="24"/>
          <w:szCs w:val="24"/>
        </w:rPr>
        <w:t>Present</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Continuous</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Tense</w:t>
      </w:r>
      <w:proofErr w:type="spellEnd"/>
      <w:r w:rsidRPr="006F1FD3">
        <w:rPr>
          <w:rFonts w:ascii="Times New Roman" w:eastAsia="Times New Roman" w:hAnsi="Times New Roman" w:cs="Times New Roman"/>
          <w:sz w:val="24"/>
          <w:szCs w:val="24"/>
        </w:rPr>
        <w:t xml:space="preserve"> в повествовательных (утвердительных и отрицательных), вопросительных (общий и специальный вопрос) предложениях;</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xml:space="preserve">— распознавать и употреблять в устной и письменной речи конструкцию </w:t>
      </w:r>
      <w:proofErr w:type="spellStart"/>
      <w:r w:rsidRPr="006F1FD3">
        <w:rPr>
          <w:rFonts w:ascii="Times New Roman" w:eastAsia="Times New Roman" w:hAnsi="Times New Roman" w:cs="Times New Roman"/>
          <w:sz w:val="24"/>
          <w:szCs w:val="24"/>
        </w:rPr>
        <w:t>to</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be</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going</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to</w:t>
      </w:r>
      <w:proofErr w:type="spellEnd"/>
      <w:r w:rsidRPr="006F1FD3">
        <w:rPr>
          <w:rFonts w:ascii="Times New Roman" w:eastAsia="Times New Roman" w:hAnsi="Times New Roman" w:cs="Times New Roman"/>
          <w:sz w:val="24"/>
          <w:szCs w:val="24"/>
        </w:rPr>
        <w:t xml:space="preserve"> и </w:t>
      </w:r>
      <w:proofErr w:type="spellStart"/>
      <w:r w:rsidRPr="006F1FD3">
        <w:rPr>
          <w:rFonts w:ascii="Times New Roman" w:eastAsia="Times New Roman" w:hAnsi="Times New Roman" w:cs="Times New Roman"/>
          <w:sz w:val="24"/>
          <w:szCs w:val="24"/>
        </w:rPr>
        <w:t>Future</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Simple</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Tense</w:t>
      </w:r>
      <w:proofErr w:type="spellEnd"/>
      <w:r w:rsidRPr="006F1FD3">
        <w:rPr>
          <w:rFonts w:ascii="Times New Roman" w:eastAsia="Times New Roman" w:hAnsi="Times New Roman" w:cs="Times New Roman"/>
          <w:sz w:val="24"/>
          <w:szCs w:val="24"/>
        </w:rPr>
        <w:t xml:space="preserve"> для выражения будущего действия;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xml:space="preserve">— распознавать и употреблять в устной и письменной речи модальные глаголы долженствования </w:t>
      </w:r>
      <w:proofErr w:type="spellStart"/>
      <w:r w:rsidRPr="006F1FD3">
        <w:rPr>
          <w:rFonts w:ascii="Times New Roman" w:eastAsia="Times New Roman" w:hAnsi="Times New Roman" w:cs="Times New Roman"/>
          <w:sz w:val="24"/>
          <w:szCs w:val="24"/>
        </w:rPr>
        <w:t>must</w:t>
      </w:r>
      <w:proofErr w:type="spellEnd"/>
      <w:r w:rsidRPr="006F1FD3">
        <w:rPr>
          <w:rFonts w:ascii="Times New Roman" w:eastAsia="Times New Roman" w:hAnsi="Times New Roman" w:cs="Times New Roman"/>
          <w:sz w:val="24"/>
          <w:szCs w:val="24"/>
        </w:rPr>
        <w:t xml:space="preserve"> и </w:t>
      </w:r>
      <w:proofErr w:type="spellStart"/>
      <w:r w:rsidRPr="006F1FD3">
        <w:rPr>
          <w:rFonts w:ascii="Times New Roman" w:eastAsia="Times New Roman" w:hAnsi="Times New Roman" w:cs="Times New Roman"/>
          <w:sz w:val="24"/>
          <w:szCs w:val="24"/>
        </w:rPr>
        <w:t>have</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to</w:t>
      </w:r>
      <w:proofErr w:type="spellEnd"/>
      <w:r w:rsidRPr="006F1FD3">
        <w:rPr>
          <w:rFonts w:ascii="Times New Roman" w:eastAsia="Times New Roman" w:hAnsi="Times New Roman" w:cs="Times New Roman"/>
          <w:sz w:val="24"/>
          <w:szCs w:val="24"/>
        </w:rPr>
        <w:t>;</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lastRenderedPageBreak/>
        <w:t xml:space="preserve">— распознавать и употреблять в устной и письменной речи отрицательное местоимение </w:t>
      </w:r>
      <w:proofErr w:type="spellStart"/>
      <w:r w:rsidRPr="006F1FD3">
        <w:rPr>
          <w:rFonts w:ascii="Times New Roman" w:eastAsia="Times New Roman" w:hAnsi="Times New Roman" w:cs="Times New Roman"/>
          <w:sz w:val="24"/>
          <w:szCs w:val="24"/>
        </w:rPr>
        <w:t>no</w:t>
      </w:r>
      <w:proofErr w:type="spellEnd"/>
      <w:r w:rsidRPr="006F1FD3">
        <w:rPr>
          <w:rFonts w:ascii="Times New Roman" w:eastAsia="Times New Roman" w:hAnsi="Times New Roman" w:cs="Times New Roman"/>
          <w:sz w:val="24"/>
          <w:szCs w:val="24"/>
        </w:rPr>
        <w:t>;</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xml:space="preserve">— распознавать и употреблять в устной и письменной речи степени сравнения прилагательных (формы, образованные по правилу и исключения: </w:t>
      </w:r>
      <w:proofErr w:type="spellStart"/>
      <w:r w:rsidRPr="006F1FD3">
        <w:rPr>
          <w:rFonts w:ascii="Times New Roman" w:eastAsia="Times New Roman" w:hAnsi="Times New Roman" w:cs="Times New Roman"/>
          <w:sz w:val="24"/>
          <w:szCs w:val="24"/>
        </w:rPr>
        <w:t>good</w:t>
      </w:r>
      <w:proofErr w:type="spellEnd"/>
      <w:r w:rsidRPr="006F1FD3">
        <w:rPr>
          <w:rFonts w:ascii="Times New Roman" w:eastAsia="Times New Roman" w:hAnsi="Times New Roman" w:cs="Times New Roman"/>
          <w:sz w:val="24"/>
          <w:szCs w:val="24"/>
        </w:rPr>
        <w:t xml:space="preserve"> — </w:t>
      </w:r>
      <w:proofErr w:type="spellStart"/>
      <w:r w:rsidRPr="006F1FD3">
        <w:rPr>
          <w:rFonts w:ascii="Times New Roman" w:eastAsia="Times New Roman" w:hAnsi="Times New Roman" w:cs="Times New Roman"/>
          <w:sz w:val="24"/>
          <w:szCs w:val="24"/>
        </w:rPr>
        <w:t>better</w:t>
      </w:r>
      <w:proofErr w:type="spellEnd"/>
      <w:r w:rsidRPr="006F1FD3">
        <w:rPr>
          <w:rFonts w:ascii="Times New Roman" w:eastAsia="Times New Roman" w:hAnsi="Times New Roman" w:cs="Times New Roman"/>
          <w:sz w:val="24"/>
          <w:szCs w:val="24"/>
        </w:rPr>
        <w:t xml:space="preserve"> — (</w:t>
      </w:r>
      <w:proofErr w:type="spellStart"/>
      <w:r w:rsidRPr="006F1FD3">
        <w:rPr>
          <w:rFonts w:ascii="Times New Roman" w:eastAsia="Times New Roman" w:hAnsi="Times New Roman" w:cs="Times New Roman"/>
          <w:sz w:val="24"/>
          <w:szCs w:val="24"/>
        </w:rPr>
        <w:t>the</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best</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bad</w:t>
      </w:r>
      <w:proofErr w:type="spellEnd"/>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worse</w:t>
      </w:r>
      <w:proofErr w:type="spellEnd"/>
      <w:r w:rsidRPr="006F1FD3">
        <w:rPr>
          <w:rFonts w:ascii="Times New Roman" w:eastAsia="Times New Roman" w:hAnsi="Times New Roman" w:cs="Times New Roman"/>
          <w:sz w:val="24"/>
          <w:szCs w:val="24"/>
        </w:rPr>
        <w:t xml:space="preserve"> — (</w:t>
      </w:r>
      <w:proofErr w:type="spellStart"/>
      <w:r w:rsidRPr="006F1FD3">
        <w:rPr>
          <w:rFonts w:ascii="Times New Roman" w:eastAsia="Times New Roman" w:hAnsi="Times New Roman" w:cs="Times New Roman"/>
          <w:sz w:val="24"/>
          <w:szCs w:val="24"/>
        </w:rPr>
        <w:t>the</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worst</w:t>
      </w:r>
      <w:proofErr w:type="spellEnd"/>
      <w:r w:rsidRPr="006F1FD3">
        <w:rPr>
          <w:rFonts w:ascii="Times New Roman" w:eastAsia="Times New Roman" w:hAnsi="Times New Roman" w:cs="Times New Roman"/>
          <w:sz w:val="24"/>
          <w:szCs w:val="24"/>
        </w:rPr>
        <w:t>);</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распознавать и употреблять в устной и письменной речи наречия времени;</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распознавать и употреблять в устной и письменной речи обозначение даты и года;</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распознавать и употреблять в устной и письменной речи обозначение времени.</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Социокультурные знания и умения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знать названия родной страны и страны/стран изучаемого языка;</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знать некоторых литературных персонажей;</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знать небольшие произведения детского фольклора (рифмовки, песни);</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кратко представлять свою страну на иностранном языке в рамках изучаемой тематики.</w:t>
      </w:r>
    </w:p>
    <w:p w:rsidR="006F1FD3" w:rsidRPr="006F1FD3" w:rsidRDefault="006F1FD3" w:rsidP="006F1FD3">
      <w:pPr>
        <w:widowControl w:val="0"/>
        <w:autoSpaceDE w:val="0"/>
        <w:autoSpaceDN w:val="0"/>
        <w:spacing w:after="0" w:line="240" w:lineRule="auto"/>
        <w:rPr>
          <w:rFonts w:ascii="Times New Roman" w:eastAsia="Times New Roman" w:hAnsi="Times New Roman" w:cs="Times New Roman"/>
        </w:rPr>
      </w:pPr>
    </w:p>
    <w:p w:rsidR="006F1FD3" w:rsidRPr="006F1FD3" w:rsidRDefault="006F1FD3" w:rsidP="006F1FD3">
      <w:pPr>
        <w:widowControl w:val="0"/>
        <w:autoSpaceDE w:val="0"/>
        <w:autoSpaceDN w:val="0"/>
        <w:spacing w:after="0" w:line="240" w:lineRule="auto"/>
        <w:rPr>
          <w:rFonts w:ascii="Times New Roman" w:eastAsia="Times New Roman" w:hAnsi="Times New Roman" w:cs="Times New Roman"/>
        </w:rPr>
      </w:pPr>
    </w:p>
    <w:p w:rsidR="006F1FD3" w:rsidRPr="006F1FD3" w:rsidRDefault="006F1FD3" w:rsidP="006F1FD3">
      <w:pPr>
        <w:widowControl w:val="0"/>
        <w:autoSpaceDE w:val="0"/>
        <w:autoSpaceDN w:val="0"/>
        <w:spacing w:after="0" w:line="240" w:lineRule="auto"/>
        <w:rPr>
          <w:rFonts w:ascii="Times New Roman" w:eastAsia="Times New Roman" w:hAnsi="Times New Roman" w:cs="Times New Roman"/>
          <w:b/>
          <w:sz w:val="28"/>
          <w:szCs w:val="28"/>
        </w:rPr>
      </w:pPr>
    </w:p>
    <w:p w:rsidR="006F1FD3" w:rsidRPr="006F1FD3" w:rsidRDefault="006F1FD3" w:rsidP="006F1FD3">
      <w:pPr>
        <w:widowControl w:val="0"/>
        <w:autoSpaceDE w:val="0"/>
        <w:autoSpaceDN w:val="0"/>
        <w:spacing w:after="0" w:line="240" w:lineRule="auto"/>
        <w:jc w:val="center"/>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ИНОСТРАННЫЙ (НЕМЕЦКИЙ) ЯЗЫК</w:t>
      </w:r>
    </w:p>
    <w:p w:rsidR="006F1FD3" w:rsidRPr="006F1FD3" w:rsidRDefault="006F1FD3" w:rsidP="006F1FD3">
      <w:pPr>
        <w:widowControl w:val="0"/>
        <w:autoSpaceDE w:val="0"/>
        <w:autoSpaceDN w:val="0"/>
        <w:spacing w:after="0" w:line="240" w:lineRule="auto"/>
        <w:jc w:val="center"/>
        <w:rPr>
          <w:rFonts w:ascii="Times New Roman" w:eastAsia="Times New Roman" w:hAnsi="Times New Roman" w:cs="Times New Roman"/>
          <w:b/>
          <w:sz w:val="24"/>
          <w:szCs w:val="24"/>
        </w:rPr>
      </w:pP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Личностные результаты</w:t>
      </w:r>
    </w:p>
    <w:p w:rsidR="006F1FD3" w:rsidRPr="006F1FD3" w:rsidRDefault="006F1FD3" w:rsidP="006F1FD3">
      <w:pPr>
        <w:widowControl w:val="0"/>
        <w:autoSpaceDE w:val="0"/>
        <w:autoSpaceDN w:val="0"/>
        <w:spacing w:after="0" w:line="240" w:lineRule="auto"/>
        <w:ind w:firstLine="720"/>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Личностные</w:t>
      </w:r>
      <w:r w:rsidRPr="006F1FD3">
        <w:rPr>
          <w:rFonts w:ascii="Times New Roman" w:eastAsia="Times New Roman" w:hAnsi="Times New Roman" w:cs="Times New Roman"/>
          <w:sz w:val="24"/>
          <w:szCs w:val="24"/>
        </w:rPr>
        <w:tab/>
        <w:t>результаты</w:t>
      </w:r>
      <w:r w:rsidRPr="006F1FD3">
        <w:rPr>
          <w:rFonts w:ascii="Times New Roman" w:eastAsia="Times New Roman" w:hAnsi="Times New Roman" w:cs="Times New Roman"/>
          <w:sz w:val="24"/>
          <w:szCs w:val="24"/>
        </w:rPr>
        <w:tab/>
        <w:t>освоения</w:t>
      </w:r>
      <w:r w:rsidRPr="006F1FD3">
        <w:rPr>
          <w:rFonts w:ascii="Times New Roman" w:eastAsia="Times New Roman" w:hAnsi="Times New Roman" w:cs="Times New Roman"/>
          <w:sz w:val="24"/>
          <w:szCs w:val="24"/>
        </w:rPr>
        <w:tab/>
        <w:t>программы</w:t>
      </w:r>
      <w:r w:rsidRPr="006F1FD3">
        <w:rPr>
          <w:rFonts w:ascii="Times New Roman" w:eastAsia="Times New Roman" w:hAnsi="Times New Roman" w:cs="Times New Roman"/>
          <w:sz w:val="24"/>
          <w:szCs w:val="24"/>
        </w:rPr>
        <w:tab/>
        <w:t>начального</w:t>
      </w:r>
      <w:r w:rsidRPr="006F1FD3">
        <w:rPr>
          <w:rFonts w:ascii="Times New Roman" w:eastAsia="Times New Roman" w:hAnsi="Times New Roman" w:cs="Times New Roman"/>
          <w:sz w:val="24"/>
          <w:szCs w:val="24"/>
        </w:rPr>
        <w:tab/>
        <w:t>общего</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Личностные результаты освоения программы начального общего образования должны отражать</w:t>
      </w:r>
      <w:r w:rsidRPr="006F1FD3">
        <w:rPr>
          <w:rFonts w:ascii="Times New Roman" w:eastAsia="Times New Roman" w:hAnsi="Times New Roman" w:cs="Times New Roman"/>
          <w:sz w:val="24"/>
          <w:szCs w:val="24"/>
        </w:rPr>
        <w:tab/>
        <w:t xml:space="preserve">готовность </w:t>
      </w:r>
      <w:proofErr w:type="gramStart"/>
      <w:r w:rsidRPr="006F1FD3">
        <w:rPr>
          <w:rFonts w:ascii="Times New Roman" w:eastAsia="Times New Roman" w:hAnsi="Times New Roman" w:cs="Times New Roman"/>
          <w:sz w:val="24"/>
          <w:szCs w:val="24"/>
        </w:rPr>
        <w:t>обучающихся  руководствоваться</w:t>
      </w:r>
      <w:proofErr w:type="gramEnd"/>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sz w:val="24"/>
          <w:szCs w:val="24"/>
        </w:rPr>
        <w:t>ценностями</w:t>
      </w:r>
      <w:r w:rsidRPr="006F1FD3">
        <w:rPr>
          <w:rFonts w:ascii="Times New Roman" w:eastAsia="Times New Roman" w:hAnsi="Times New Roman" w:cs="Times New Roman"/>
          <w:sz w:val="24"/>
          <w:szCs w:val="24"/>
        </w:rPr>
        <w:tab/>
        <w:t>и приобретение первоначального опыта деятельности на их основе, в том числе в части:</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Гражданско-патриотического воспитания: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становление ценностного отношения к своей Родине — России;</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осознание своей этнокультурной и российской гражданской идентичности;</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сопричастность к прошлому, настоящему и будущему своей страны и родного края;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уважение к своему и другим народам;</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Духовно-нравственного воспитания: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признание индивидуальности каждого человека;</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проявление сопереживания, уважения и доброжелательности;</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неприятие любых форм поведения, направленных на причинение физического и морального вреда другим людям.</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Эстетического воспитания: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стремление к самовыражению в разных видах художественной деятельности.</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Физического воспитания, формирования культуры здоровья и эмоционального благополучия: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lastRenderedPageBreak/>
        <w:t>— соблюдение правил здорового и безопасного (для себя и других людей) образа жизни в окружающей среде (в том числе информационной);</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бережное отношение к физическому и психическому здоровью.</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Трудового воспитания: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Экологического воспитания: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бережное отношение к природе;</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неприятие действий, приносящих ей вред.</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Ценности научного познания: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первоначальные представления о научной картине мира;</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познавательные интересы, активность, инициативность, любознательность и самостоятельность в познании.</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p>
    <w:p w:rsidR="006F1FD3" w:rsidRPr="006F1FD3" w:rsidRDefault="006F1FD3" w:rsidP="006F1FD3">
      <w:pPr>
        <w:widowControl w:val="0"/>
        <w:autoSpaceDE w:val="0"/>
        <w:autoSpaceDN w:val="0"/>
        <w:spacing w:after="0" w:line="240" w:lineRule="auto"/>
        <w:jc w:val="center"/>
        <w:rPr>
          <w:rFonts w:ascii="Times New Roman" w:eastAsia="Times New Roman" w:hAnsi="Times New Roman" w:cs="Times New Roman"/>
          <w:b/>
          <w:sz w:val="24"/>
          <w:szCs w:val="24"/>
        </w:rPr>
      </w:pPr>
      <w:proofErr w:type="spellStart"/>
      <w:r w:rsidRPr="006F1FD3">
        <w:rPr>
          <w:rFonts w:ascii="Times New Roman" w:eastAsia="Times New Roman" w:hAnsi="Times New Roman" w:cs="Times New Roman"/>
          <w:b/>
          <w:sz w:val="24"/>
          <w:szCs w:val="24"/>
        </w:rPr>
        <w:t>Метапредметные</w:t>
      </w:r>
      <w:proofErr w:type="spellEnd"/>
      <w:r w:rsidRPr="006F1FD3">
        <w:rPr>
          <w:rFonts w:ascii="Times New Roman" w:eastAsia="Times New Roman" w:hAnsi="Times New Roman" w:cs="Times New Roman"/>
          <w:b/>
          <w:sz w:val="24"/>
          <w:szCs w:val="24"/>
        </w:rPr>
        <w:t xml:space="preserve"> результаты</w:t>
      </w:r>
    </w:p>
    <w:p w:rsidR="006F1FD3" w:rsidRPr="006F1FD3" w:rsidRDefault="006F1FD3" w:rsidP="006F1FD3">
      <w:pPr>
        <w:widowControl w:val="0"/>
        <w:autoSpaceDE w:val="0"/>
        <w:autoSpaceDN w:val="0"/>
        <w:spacing w:after="0" w:line="240" w:lineRule="auto"/>
        <w:ind w:firstLine="709"/>
        <w:jc w:val="both"/>
        <w:rPr>
          <w:rFonts w:ascii="Times New Roman" w:eastAsia="Times New Roman" w:hAnsi="Times New Roman" w:cs="Times New Roman"/>
          <w:sz w:val="24"/>
          <w:szCs w:val="24"/>
        </w:rPr>
      </w:pPr>
      <w:proofErr w:type="spellStart"/>
      <w:r w:rsidRPr="006F1FD3">
        <w:rPr>
          <w:rFonts w:ascii="Times New Roman" w:eastAsia="Times New Roman" w:hAnsi="Times New Roman" w:cs="Times New Roman"/>
          <w:sz w:val="24"/>
          <w:szCs w:val="24"/>
        </w:rPr>
        <w:t>Метапредметные</w:t>
      </w:r>
      <w:proofErr w:type="spellEnd"/>
      <w:r w:rsidRPr="006F1FD3">
        <w:rPr>
          <w:rFonts w:ascii="Times New Roman" w:eastAsia="Times New Roman" w:hAnsi="Times New Roman" w:cs="Times New Roman"/>
          <w:sz w:val="24"/>
          <w:szCs w:val="24"/>
        </w:rPr>
        <w:t xml:space="preserve"> результаты освоения программы начального общего образования должны отражать:</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xml:space="preserve">Овладение универсальными учебными </w:t>
      </w:r>
      <w:r w:rsidRPr="006F1FD3">
        <w:rPr>
          <w:rFonts w:ascii="Times New Roman" w:eastAsia="Times New Roman" w:hAnsi="Times New Roman" w:cs="Times New Roman"/>
          <w:b/>
          <w:sz w:val="24"/>
          <w:szCs w:val="24"/>
        </w:rPr>
        <w:t xml:space="preserve">познавательными </w:t>
      </w:r>
      <w:r w:rsidRPr="006F1FD3">
        <w:rPr>
          <w:rFonts w:ascii="Times New Roman" w:eastAsia="Times New Roman" w:hAnsi="Times New Roman" w:cs="Times New Roman"/>
          <w:sz w:val="24"/>
          <w:szCs w:val="24"/>
        </w:rPr>
        <w:t>действиями:</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i/>
          <w:sz w:val="24"/>
          <w:szCs w:val="24"/>
        </w:rPr>
      </w:pPr>
      <w:r w:rsidRPr="006F1FD3">
        <w:rPr>
          <w:rFonts w:ascii="Times New Roman" w:eastAsia="Times New Roman" w:hAnsi="Times New Roman" w:cs="Times New Roman"/>
          <w:i/>
          <w:sz w:val="24"/>
          <w:szCs w:val="24"/>
        </w:rPr>
        <w:t>базовые логические действия: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сравнивать объекты, устанавливать основания для сравнения, устанавливать аналогии;</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объединять части объекта (объекты) по определенному признаку;</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определять существенный признак для классификации, классифицировать предложенные объекты;</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находить</w:t>
      </w:r>
      <w:r w:rsidRPr="006F1FD3">
        <w:rPr>
          <w:rFonts w:ascii="Times New Roman" w:eastAsia="Times New Roman" w:hAnsi="Times New Roman" w:cs="Times New Roman"/>
          <w:sz w:val="24"/>
          <w:szCs w:val="24"/>
        </w:rPr>
        <w:tab/>
        <w:t>закономерности и противоречия в</w:t>
      </w:r>
      <w:r w:rsidRPr="006F1FD3">
        <w:rPr>
          <w:rFonts w:ascii="Times New Roman" w:eastAsia="Times New Roman" w:hAnsi="Times New Roman" w:cs="Times New Roman"/>
          <w:sz w:val="24"/>
          <w:szCs w:val="24"/>
        </w:rPr>
        <w:tab/>
        <w:t>рассматриваемых фактах, данных</w:t>
      </w:r>
      <w:r w:rsidRPr="006F1FD3">
        <w:rPr>
          <w:rFonts w:ascii="Times New Roman" w:eastAsia="Times New Roman" w:hAnsi="Times New Roman" w:cs="Times New Roman"/>
          <w:sz w:val="24"/>
          <w:szCs w:val="24"/>
        </w:rPr>
        <w:tab/>
        <w:t>и наблюдениях на основе предложенного педагогическим работником алгоритма;</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выявлять недостаток информации для решения учебной (практической) задачи на основе предложенного алгоритма;</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устанавливать</w:t>
      </w:r>
      <w:r w:rsidRPr="006F1FD3">
        <w:rPr>
          <w:rFonts w:ascii="Times New Roman" w:eastAsia="Times New Roman" w:hAnsi="Times New Roman" w:cs="Times New Roman"/>
          <w:sz w:val="24"/>
          <w:szCs w:val="24"/>
        </w:rPr>
        <w:tab/>
        <w:t>причинно-следственные</w:t>
      </w:r>
      <w:r w:rsidRPr="006F1FD3">
        <w:rPr>
          <w:rFonts w:ascii="Times New Roman" w:eastAsia="Times New Roman" w:hAnsi="Times New Roman" w:cs="Times New Roman"/>
          <w:sz w:val="24"/>
          <w:szCs w:val="24"/>
        </w:rPr>
        <w:tab/>
        <w:t>связи</w:t>
      </w:r>
      <w:r w:rsidRPr="006F1FD3">
        <w:rPr>
          <w:rFonts w:ascii="Times New Roman" w:eastAsia="Times New Roman" w:hAnsi="Times New Roman" w:cs="Times New Roman"/>
          <w:sz w:val="24"/>
          <w:szCs w:val="24"/>
        </w:rPr>
        <w:tab/>
        <w:t>в</w:t>
      </w:r>
      <w:r w:rsidRPr="006F1FD3">
        <w:rPr>
          <w:rFonts w:ascii="Times New Roman" w:eastAsia="Times New Roman" w:hAnsi="Times New Roman" w:cs="Times New Roman"/>
          <w:sz w:val="24"/>
          <w:szCs w:val="24"/>
        </w:rPr>
        <w:tab/>
        <w:t>ситуациях,</w:t>
      </w:r>
      <w:r w:rsidRPr="006F1FD3">
        <w:rPr>
          <w:rFonts w:ascii="Times New Roman" w:eastAsia="Times New Roman" w:hAnsi="Times New Roman" w:cs="Times New Roman"/>
          <w:sz w:val="24"/>
          <w:szCs w:val="24"/>
        </w:rPr>
        <w:tab/>
        <w:t>поддающихся непосредственному наблюдению или знакомых по опыту, делать выводы;</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i/>
          <w:sz w:val="24"/>
          <w:szCs w:val="24"/>
        </w:rPr>
      </w:pPr>
      <w:r w:rsidRPr="006F1FD3">
        <w:rPr>
          <w:rFonts w:ascii="Times New Roman" w:eastAsia="Times New Roman" w:hAnsi="Times New Roman" w:cs="Times New Roman"/>
          <w:i/>
          <w:sz w:val="24"/>
          <w:szCs w:val="24"/>
        </w:rPr>
        <w:t>базовые исследовательские действия: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определять разрыв между реальным и желательным состоянием объекта (ситуации) на основе предложенных педагогическим работником вопросов;</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с помощью педагогического работника формулировать цель, планировать изменения объекта, ситуации;</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сравнивать несколько вариантов решения задачи, выбирать наиболее подходящий (на основе предложенных критериев);</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прогнозировать возможное развитие процессов, событий и их последствия в аналогичных или сходных ситуациях;</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i/>
          <w:sz w:val="24"/>
          <w:szCs w:val="24"/>
        </w:rPr>
        <w:t>работа с информацией:</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источник получения информации;</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согласно заданному алгоритму находить в предложенном источнике информацию, представленную в явном виде;</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xml:space="preserve">—  соблюдать с помощью взрослых (педагогических работников, родителей (законных </w:t>
      </w:r>
      <w:r w:rsidRPr="006F1FD3">
        <w:rPr>
          <w:rFonts w:ascii="Times New Roman" w:eastAsia="Times New Roman" w:hAnsi="Times New Roman" w:cs="Times New Roman"/>
          <w:sz w:val="24"/>
          <w:szCs w:val="24"/>
        </w:rPr>
        <w:lastRenderedPageBreak/>
        <w:t>представителей) несовершеннолетних обучающихся) правила информационной безопасности при поиске информации в сети Интернет;</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—анализировать и создавать текстовую, видео, графическую, звуковую, информацию в соответствии с учебной задачей;</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самостоятельно создавать схемы, таблицы для представления информации.</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xml:space="preserve">Овладение универсальными учебными </w:t>
      </w:r>
      <w:r w:rsidRPr="006F1FD3">
        <w:rPr>
          <w:rFonts w:ascii="Times New Roman" w:eastAsia="Times New Roman" w:hAnsi="Times New Roman" w:cs="Times New Roman"/>
          <w:b/>
          <w:sz w:val="24"/>
          <w:szCs w:val="24"/>
        </w:rPr>
        <w:t>коммуникативными</w:t>
      </w:r>
      <w:r w:rsidRPr="006F1FD3">
        <w:rPr>
          <w:rFonts w:ascii="Times New Roman" w:eastAsia="Times New Roman" w:hAnsi="Times New Roman" w:cs="Times New Roman"/>
          <w:sz w:val="24"/>
          <w:szCs w:val="24"/>
        </w:rPr>
        <w:t xml:space="preserve"> действиями:</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i/>
          <w:sz w:val="24"/>
          <w:szCs w:val="24"/>
        </w:rPr>
      </w:pPr>
      <w:r w:rsidRPr="006F1FD3">
        <w:rPr>
          <w:rFonts w:ascii="Times New Roman" w:eastAsia="Times New Roman" w:hAnsi="Times New Roman" w:cs="Times New Roman"/>
          <w:i/>
          <w:sz w:val="24"/>
          <w:szCs w:val="24"/>
        </w:rPr>
        <w:t>общение:</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воспринимать и формулировать суждения, выражать эмоции в соответствии с целями и условиями общения в знакомой среде;</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проявлять уважительное отношение к собеседнику, соблюдать правила ведения диалога и дискуссии;</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признавать возможность существования разных точек зрения;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корректно и аргументированно высказывать своё мнение;</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строить речевое высказывание в соответствии с поставленной задачей;</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создавать устные и письменные тексты (описание, рассуждение, повествование);</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готовить небольшие публичные выступления;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подбирать иллюстративный материал (рисунки, фото, плакаты) к тексту выступления;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i/>
          <w:sz w:val="24"/>
          <w:szCs w:val="24"/>
        </w:rPr>
      </w:pPr>
      <w:r w:rsidRPr="006F1FD3">
        <w:rPr>
          <w:rFonts w:ascii="Times New Roman" w:eastAsia="Times New Roman" w:hAnsi="Times New Roman" w:cs="Times New Roman"/>
          <w:i/>
          <w:sz w:val="24"/>
          <w:szCs w:val="24"/>
        </w:rPr>
        <w:t>совместная деятельность:</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проявлять готовность руководить, выполнять поручения, подчиняться;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ответственно выполнять свою часть работы;</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оценивать свой вклад в общий результат;</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выполнять совместные проектные задания с опорой на предложенные образцы.</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xml:space="preserve">Овладение универсальными учебными </w:t>
      </w:r>
      <w:r w:rsidRPr="006F1FD3">
        <w:rPr>
          <w:rFonts w:ascii="Times New Roman" w:eastAsia="Times New Roman" w:hAnsi="Times New Roman" w:cs="Times New Roman"/>
          <w:b/>
          <w:sz w:val="24"/>
          <w:szCs w:val="24"/>
        </w:rPr>
        <w:t>регулятивными</w:t>
      </w:r>
      <w:r w:rsidRPr="006F1FD3">
        <w:rPr>
          <w:rFonts w:ascii="Times New Roman" w:eastAsia="Times New Roman" w:hAnsi="Times New Roman" w:cs="Times New Roman"/>
          <w:sz w:val="24"/>
          <w:szCs w:val="24"/>
        </w:rPr>
        <w:t xml:space="preserve"> действиями:</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i/>
          <w:sz w:val="24"/>
          <w:szCs w:val="24"/>
        </w:rPr>
      </w:pPr>
      <w:r w:rsidRPr="006F1FD3">
        <w:rPr>
          <w:rFonts w:ascii="Times New Roman" w:eastAsia="Times New Roman" w:hAnsi="Times New Roman" w:cs="Times New Roman"/>
          <w:i/>
          <w:sz w:val="24"/>
          <w:szCs w:val="24"/>
        </w:rPr>
        <w:t>самоорганизация: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планировать действия по решению учебной задачи для получения результата;</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выстраивать последовательность выбранных действий;</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i/>
          <w:sz w:val="24"/>
          <w:szCs w:val="24"/>
        </w:rPr>
      </w:pPr>
      <w:r w:rsidRPr="006F1FD3">
        <w:rPr>
          <w:rFonts w:ascii="Times New Roman" w:eastAsia="Times New Roman" w:hAnsi="Times New Roman" w:cs="Times New Roman"/>
          <w:i/>
          <w:sz w:val="24"/>
          <w:szCs w:val="24"/>
        </w:rPr>
        <w:t>самоконтроль:</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устанавливать причины успеха/неудач учебной деятельности;</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корректировать свои учебные д</w:t>
      </w:r>
      <w:r w:rsidR="00EA2442">
        <w:rPr>
          <w:rFonts w:ascii="Times New Roman" w:eastAsia="Times New Roman" w:hAnsi="Times New Roman" w:cs="Times New Roman"/>
          <w:sz w:val="24"/>
          <w:szCs w:val="24"/>
        </w:rPr>
        <w:t>ействия для преодоления ошибок.</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p>
    <w:p w:rsidR="006F1FD3" w:rsidRDefault="00626AD6" w:rsidP="006F1FD3">
      <w:pPr>
        <w:widowControl w:val="0"/>
        <w:autoSpaceDE w:val="0"/>
        <w:autoSpaceDN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ПРЕДМЕНЫЕ РЕЗУЛЬТАТЫ</w:t>
      </w:r>
    </w:p>
    <w:p w:rsidR="00626AD6" w:rsidRPr="006F1FD3" w:rsidRDefault="00626AD6" w:rsidP="006F1FD3">
      <w:pPr>
        <w:widowControl w:val="0"/>
        <w:autoSpaceDE w:val="0"/>
        <w:autoSpaceDN w:val="0"/>
        <w:spacing w:after="0" w:line="240" w:lineRule="auto"/>
        <w:jc w:val="center"/>
        <w:rPr>
          <w:rFonts w:ascii="Times New Roman" w:eastAsia="Times New Roman" w:hAnsi="Times New Roman" w:cs="Times New Roman"/>
          <w:b/>
          <w:sz w:val="24"/>
          <w:szCs w:val="24"/>
        </w:rPr>
      </w:pP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xml:space="preserve">          Предметные результаты по учебному предмету «Иностранный (немецкий) язык» предметной области «Иностранный язык» должны быть ориентированы на применение знаний, умений и навыков в типичных учебных ситуациях и </w:t>
      </w:r>
      <w:proofErr w:type="spellStart"/>
      <w:r w:rsidRPr="006F1FD3">
        <w:rPr>
          <w:rFonts w:ascii="Times New Roman" w:eastAsia="Times New Roman" w:hAnsi="Times New Roman" w:cs="Times New Roman"/>
          <w:sz w:val="24"/>
          <w:szCs w:val="24"/>
        </w:rPr>
        <w:t>реальныхжизненных</w:t>
      </w:r>
      <w:proofErr w:type="spellEnd"/>
      <w:r w:rsidRPr="006F1FD3">
        <w:rPr>
          <w:rFonts w:ascii="Times New Roman" w:eastAsia="Times New Roman" w:hAnsi="Times New Roman" w:cs="Times New Roman"/>
          <w:sz w:val="24"/>
          <w:szCs w:val="24"/>
        </w:rPr>
        <w:t xml:space="preserve"> условиях, отражать </w:t>
      </w:r>
      <w:proofErr w:type="spellStart"/>
      <w:r w:rsidRPr="006F1FD3">
        <w:rPr>
          <w:rFonts w:ascii="Times New Roman" w:eastAsia="Times New Roman" w:hAnsi="Times New Roman" w:cs="Times New Roman"/>
          <w:sz w:val="24"/>
          <w:szCs w:val="24"/>
        </w:rPr>
        <w:t>сформированность</w:t>
      </w:r>
      <w:proofErr w:type="spellEnd"/>
      <w:r w:rsidRPr="006F1FD3">
        <w:rPr>
          <w:rFonts w:ascii="Times New Roman" w:eastAsia="Times New Roman" w:hAnsi="Times New Roman" w:cs="Times New Roman"/>
          <w:sz w:val="24"/>
          <w:szCs w:val="24"/>
        </w:rPr>
        <w:t xml:space="preserve"> иноязычной коммуникативной компетенции на элементарном уровне в совокупности ее составляющих — речевой, языковой, социокультурной, компенсаторной, </w:t>
      </w:r>
      <w:proofErr w:type="spellStart"/>
      <w:r w:rsidRPr="006F1FD3">
        <w:rPr>
          <w:rFonts w:ascii="Times New Roman" w:eastAsia="Times New Roman" w:hAnsi="Times New Roman" w:cs="Times New Roman"/>
          <w:sz w:val="24"/>
          <w:szCs w:val="24"/>
        </w:rPr>
        <w:t>метапредметной</w:t>
      </w:r>
      <w:proofErr w:type="spellEnd"/>
      <w:r w:rsidRPr="006F1FD3">
        <w:rPr>
          <w:rFonts w:ascii="Times New Roman" w:eastAsia="Times New Roman" w:hAnsi="Times New Roman" w:cs="Times New Roman"/>
          <w:sz w:val="24"/>
          <w:szCs w:val="24"/>
        </w:rPr>
        <w:t xml:space="preserve"> (учебно-познавательной).</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2 КЛАСС</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Коммуникативные умения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 xml:space="preserve"> Говорение</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xml:space="preserve">— вести разные виды диалогов (диалог этикетного характера, диалог-расспрос) в </w:t>
      </w:r>
      <w:r w:rsidRPr="006F1FD3">
        <w:rPr>
          <w:rFonts w:ascii="Times New Roman" w:eastAsia="Times New Roman" w:hAnsi="Times New Roman" w:cs="Times New Roman"/>
          <w:sz w:val="24"/>
          <w:szCs w:val="24"/>
        </w:rPr>
        <w:lastRenderedPageBreak/>
        <w:t>стандартных ситуациях неофициального общения, используя вербальные и/или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создавать монологические высказывания (описание, повествование/рассказ), используя вербальные и/или зрительные опоры (объем монологического высказывания — не менее 3 фраз).</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proofErr w:type="spellStart"/>
      <w:r w:rsidRPr="006F1FD3">
        <w:rPr>
          <w:rFonts w:ascii="Times New Roman" w:eastAsia="Times New Roman" w:hAnsi="Times New Roman" w:cs="Times New Roman"/>
          <w:b/>
          <w:sz w:val="24"/>
          <w:szCs w:val="24"/>
        </w:rPr>
        <w:t>Аудирование</w:t>
      </w:r>
      <w:proofErr w:type="spellEnd"/>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xml:space="preserve">— 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w:t>
      </w:r>
      <w:proofErr w:type="spellStart"/>
      <w:r w:rsidRPr="006F1FD3">
        <w:rPr>
          <w:rFonts w:ascii="Times New Roman" w:eastAsia="Times New Roman" w:hAnsi="Times New Roman" w:cs="Times New Roman"/>
          <w:sz w:val="24"/>
          <w:szCs w:val="24"/>
        </w:rPr>
        <w:t>аудирования</w:t>
      </w:r>
      <w:proofErr w:type="spellEnd"/>
      <w:r w:rsidRPr="006F1FD3">
        <w:rPr>
          <w:rFonts w:ascii="Times New Roman" w:eastAsia="Times New Roman" w:hAnsi="Times New Roman" w:cs="Times New Roman"/>
          <w:sz w:val="24"/>
          <w:szCs w:val="24"/>
        </w:rPr>
        <w:t xml:space="preserve"> — до 40 секунд.</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Смысловое чтение</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читать вслух и понимать учебные и адаптированные аутентичные тексты объёмом до 60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Письмо</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заполнять простые формуляры, сообщая о себе основные сведения, в соответствии с нормами, принятыми в стране/ странах изучаемого языка;</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писать с опорой на образец короткие поздравления с праздниками.</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Языковые знания и навыки. Фонетическая сторона речи</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различать на слух и адекватно, без ошибок произносить слова с правильным ударением и фразы с соблюдением их ритмико-интонационных особенностей;</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называть буквы немецкого алфавита языка в правильной последовательности и графически корректно воспроизводить все буквы алфавита;</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правильно читать основные дифтонги и сочетания согласных;</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вычленять некоторые звукобуквенные сочетания при анализе знакомых слов;</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читать вслух новые слова согласно основным правилам чтения;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Графика, орфография и пунктуация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правильно писать изученные слова;</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правильно расставлять знаки препинания (точку, вопросительный и восклицательный знаки в конце предложения);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Лексическая сторона речи</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sz w:val="24"/>
          <w:szCs w:val="24"/>
        </w:rPr>
        <w:t>— распознавать и правильно употреблять в устной и письменной речи не менее 200 лексических единиц (слов, словосочетаний, речевых клише), обслуживающих ситуации общения;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распознавать с помощью языковой догадки интернациональные слова (</w:t>
      </w:r>
      <w:proofErr w:type="spellStart"/>
      <w:r w:rsidRPr="006F1FD3">
        <w:rPr>
          <w:rFonts w:ascii="Times New Roman" w:eastAsia="Times New Roman" w:hAnsi="Times New Roman" w:cs="Times New Roman"/>
          <w:sz w:val="24"/>
          <w:szCs w:val="24"/>
        </w:rPr>
        <w:t>der</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Film</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das</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Kino</w:t>
      </w:r>
      <w:proofErr w:type="spellEnd"/>
      <w:r w:rsidRPr="006F1FD3">
        <w:rPr>
          <w:rFonts w:ascii="Times New Roman" w:eastAsia="Times New Roman" w:hAnsi="Times New Roman" w:cs="Times New Roman"/>
          <w:sz w:val="24"/>
          <w:szCs w:val="24"/>
        </w:rPr>
        <w:t>).</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Грамматическая сторона речи</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распознавать и употреблять в устной и письменной речи изученные морфологические формы и синтаксические конструкции немецкого языка:</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xml:space="preserve">- основные коммуникативные типы предложений: повествовательные (утвердительные, отрицательные (с </w:t>
      </w:r>
      <w:proofErr w:type="spellStart"/>
      <w:r w:rsidRPr="006F1FD3">
        <w:rPr>
          <w:rFonts w:ascii="Times New Roman" w:eastAsia="Times New Roman" w:hAnsi="Times New Roman" w:cs="Times New Roman"/>
          <w:sz w:val="24"/>
          <w:szCs w:val="24"/>
        </w:rPr>
        <w:t>nicht</w:t>
      </w:r>
      <w:proofErr w:type="spellEnd"/>
      <w:r w:rsidRPr="006F1FD3">
        <w:rPr>
          <w:rFonts w:ascii="Times New Roman" w:eastAsia="Times New Roman" w:hAnsi="Times New Roman" w:cs="Times New Roman"/>
          <w:sz w:val="24"/>
          <w:szCs w:val="24"/>
        </w:rPr>
        <w:t>), вопросительные (общий, специальный вопросы);</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xml:space="preserve">- нераспространённые и распространённые простые предложения; </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lastRenderedPageBreak/>
        <w:t>- предложения с простым глагольным сказуемым, с составным именным сказуемым и с простым составным глагольным сказуемым;</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xml:space="preserve">- спряжение глаголов </w:t>
      </w:r>
      <w:proofErr w:type="spellStart"/>
      <w:r w:rsidRPr="006F1FD3">
        <w:rPr>
          <w:rFonts w:ascii="Times New Roman" w:eastAsia="Times New Roman" w:hAnsi="Times New Roman" w:cs="Times New Roman"/>
          <w:sz w:val="24"/>
          <w:szCs w:val="24"/>
        </w:rPr>
        <w:t>sein</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haben</w:t>
      </w:r>
      <w:proofErr w:type="spellEnd"/>
      <w:r w:rsidRPr="006F1FD3">
        <w:rPr>
          <w:rFonts w:ascii="Times New Roman" w:eastAsia="Times New Roman" w:hAnsi="Times New Roman" w:cs="Times New Roman"/>
          <w:sz w:val="24"/>
          <w:szCs w:val="24"/>
        </w:rPr>
        <w:t xml:space="preserve"> в </w:t>
      </w:r>
      <w:proofErr w:type="spellStart"/>
      <w:r w:rsidRPr="006F1FD3">
        <w:rPr>
          <w:rFonts w:ascii="Times New Roman" w:eastAsia="Times New Roman" w:hAnsi="Times New Roman" w:cs="Times New Roman"/>
          <w:sz w:val="24"/>
          <w:szCs w:val="24"/>
        </w:rPr>
        <w:t>Präsens</w:t>
      </w:r>
      <w:proofErr w:type="spellEnd"/>
      <w:r w:rsidRPr="006F1FD3">
        <w:rPr>
          <w:rFonts w:ascii="Times New Roman" w:eastAsia="Times New Roman" w:hAnsi="Times New Roman" w:cs="Times New Roman"/>
          <w:sz w:val="24"/>
          <w:szCs w:val="24"/>
        </w:rPr>
        <w:t>;</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xml:space="preserve">- спряжение некоторых глаголов в </w:t>
      </w:r>
      <w:proofErr w:type="spellStart"/>
      <w:r w:rsidRPr="006F1FD3">
        <w:rPr>
          <w:rFonts w:ascii="Times New Roman" w:eastAsia="Times New Roman" w:hAnsi="Times New Roman" w:cs="Times New Roman"/>
          <w:sz w:val="24"/>
          <w:szCs w:val="24"/>
        </w:rPr>
        <w:t>Präsens</w:t>
      </w:r>
      <w:proofErr w:type="spellEnd"/>
      <w:r w:rsidRPr="006F1FD3">
        <w:rPr>
          <w:rFonts w:ascii="Times New Roman" w:eastAsia="Times New Roman" w:hAnsi="Times New Roman" w:cs="Times New Roman"/>
          <w:sz w:val="24"/>
          <w:szCs w:val="24"/>
        </w:rPr>
        <w:t>, в том числе с изменением корневой гласной (</w:t>
      </w:r>
      <w:proofErr w:type="spellStart"/>
      <w:r w:rsidRPr="006F1FD3">
        <w:rPr>
          <w:rFonts w:ascii="Times New Roman" w:eastAsia="Times New Roman" w:hAnsi="Times New Roman" w:cs="Times New Roman"/>
          <w:sz w:val="24"/>
          <w:szCs w:val="24"/>
        </w:rPr>
        <w:t>fahren</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tragen</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lesen</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sprechen</w:t>
      </w:r>
      <w:proofErr w:type="spellEnd"/>
      <w:r w:rsidRPr="006F1FD3">
        <w:rPr>
          <w:rFonts w:ascii="Times New Roman" w:eastAsia="Times New Roman" w:hAnsi="Times New Roman" w:cs="Times New Roman"/>
          <w:sz w:val="24"/>
          <w:szCs w:val="24"/>
        </w:rPr>
        <w:t>), кроме 2-го лица мн. числа;</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xml:space="preserve">- модальные глаголы </w:t>
      </w:r>
      <w:proofErr w:type="spellStart"/>
      <w:r w:rsidRPr="006F1FD3">
        <w:rPr>
          <w:rFonts w:ascii="Times New Roman" w:eastAsia="Times New Roman" w:hAnsi="Times New Roman" w:cs="Times New Roman"/>
          <w:sz w:val="24"/>
          <w:szCs w:val="24"/>
        </w:rPr>
        <w:t>können</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mögen</w:t>
      </w:r>
      <w:proofErr w:type="spellEnd"/>
      <w:r w:rsidRPr="006F1FD3">
        <w:rPr>
          <w:rFonts w:ascii="Times New Roman" w:eastAsia="Times New Roman" w:hAnsi="Times New Roman" w:cs="Times New Roman"/>
          <w:sz w:val="24"/>
          <w:szCs w:val="24"/>
        </w:rPr>
        <w:t xml:space="preserve"> в </w:t>
      </w:r>
      <w:proofErr w:type="spellStart"/>
      <w:r w:rsidRPr="006F1FD3">
        <w:rPr>
          <w:rFonts w:ascii="Times New Roman" w:eastAsia="Times New Roman" w:hAnsi="Times New Roman" w:cs="Times New Roman"/>
          <w:sz w:val="24"/>
          <w:szCs w:val="24"/>
        </w:rPr>
        <w:t>Präsens</w:t>
      </w:r>
      <w:proofErr w:type="spellEnd"/>
      <w:r w:rsidRPr="006F1FD3">
        <w:rPr>
          <w:rFonts w:ascii="Times New Roman" w:eastAsia="Times New Roman" w:hAnsi="Times New Roman" w:cs="Times New Roman"/>
          <w:sz w:val="24"/>
          <w:szCs w:val="24"/>
        </w:rPr>
        <w:t>; порядок слов в предложении с модальным глаголом;</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имена существительные с определённым и неопределённым артиклем (наиболее распространённые случаи употребления); род имён существительных;</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существительные в именительном и винительном падежах;</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имена собственные (антропонимы) в родительном падеже;</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xml:space="preserve">- личные (кроме </w:t>
      </w:r>
      <w:proofErr w:type="spellStart"/>
      <w:r w:rsidRPr="006F1FD3">
        <w:rPr>
          <w:rFonts w:ascii="Times New Roman" w:eastAsia="Times New Roman" w:hAnsi="Times New Roman" w:cs="Times New Roman"/>
          <w:sz w:val="24"/>
          <w:szCs w:val="24"/>
        </w:rPr>
        <w:t>ihr</w:t>
      </w:r>
      <w:proofErr w:type="spellEnd"/>
      <w:r w:rsidRPr="006F1FD3">
        <w:rPr>
          <w:rFonts w:ascii="Times New Roman" w:eastAsia="Times New Roman" w:hAnsi="Times New Roman" w:cs="Times New Roman"/>
          <w:sz w:val="24"/>
          <w:szCs w:val="24"/>
        </w:rPr>
        <w:t>) и притяжательные местоимения (</w:t>
      </w:r>
      <w:proofErr w:type="spellStart"/>
      <w:r w:rsidRPr="006F1FD3">
        <w:rPr>
          <w:rFonts w:ascii="Times New Roman" w:eastAsia="Times New Roman" w:hAnsi="Times New Roman" w:cs="Times New Roman"/>
          <w:sz w:val="24"/>
          <w:szCs w:val="24"/>
        </w:rPr>
        <w:t>mein</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dein</w:t>
      </w:r>
      <w:proofErr w:type="spellEnd"/>
      <w:r w:rsidRPr="006F1FD3">
        <w:rPr>
          <w:rFonts w:ascii="Times New Roman" w:eastAsia="Times New Roman" w:hAnsi="Times New Roman" w:cs="Times New Roman"/>
          <w:sz w:val="24"/>
          <w:szCs w:val="24"/>
        </w:rPr>
        <w:t>);</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количественные числительные (1–12);</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вопросительные слова (</w:t>
      </w:r>
      <w:proofErr w:type="spellStart"/>
      <w:r w:rsidRPr="006F1FD3">
        <w:rPr>
          <w:rFonts w:ascii="Times New Roman" w:eastAsia="Times New Roman" w:hAnsi="Times New Roman" w:cs="Times New Roman"/>
          <w:sz w:val="24"/>
          <w:szCs w:val="24"/>
        </w:rPr>
        <w:t>wer</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was</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woher</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wie</w:t>
      </w:r>
      <w:proofErr w:type="spellEnd"/>
      <w:r w:rsidRPr="006F1FD3">
        <w:rPr>
          <w:rFonts w:ascii="Times New Roman" w:eastAsia="Times New Roman" w:hAnsi="Times New Roman" w:cs="Times New Roman"/>
          <w:sz w:val="24"/>
          <w:szCs w:val="24"/>
        </w:rPr>
        <w:t>);</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xml:space="preserve">- союзы </w:t>
      </w:r>
      <w:proofErr w:type="spellStart"/>
      <w:r w:rsidRPr="006F1FD3">
        <w:rPr>
          <w:rFonts w:ascii="Times New Roman" w:eastAsia="Times New Roman" w:hAnsi="Times New Roman" w:cs="Times New Roman"/>
          <w:sz w:val="24"/>
          <w:szCs w:val="24"/>
        </w:rPr>
        <w:t>und</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aber</w:t>
      </w:r>
      <w:proofErr w:type="spellEnd"/>
      <w:r w:rsidRPr="006F1FD3">
        <w:rPr>
          <w:rFonts w:ascii="Times New Roman" w:eastAsia="Times New Roman" w:hAnsi="Times New Roman" w:cs="Times New Roman"/>
          <w:sz w:val="24"/>
          <w:szCs w:val="24"/>
        </w:rPr>
        <w:t xml:space="preserve"> (при однородных членах).</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Социокультурные знания и умения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использовать некоторые социокультурные элементы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знать название своей страны и страны/стран изучаемого языка, их столиц.</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3 КЛАСС</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Коммуникативные умения.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Говорение</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вести разные виды диалогов (диалог этикетного характера, диалог-побуждение, диалог- расспрос)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4 реплик со стороны каждого собеседника);</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создавать устные связные монологические высказывания (описание; повествование/рассказ) с вербальными и/или зрительными опорами;</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пересказывать основное содержание прочитанного текста с вербальными и/или зрительными опорами (объём монологического высказывания — не менее 4 фраз).</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proofErr w:type="spellStart"/>
      <w:r w:rsidRPr="006F1FD3">
        <w:rPr>
          <w:rFonts w:ascii="Times New Roman" w:eastAsia="Times New Roman" w:hAnsi="Times New Roman" w:cs="Times New Roman"/>
          <w:b/>
          <w:sz w:val="24"/>
          <w:szCs w:val="24"/>
        </w:rPr>
        <w:t>Аудирование</w:t>
      </w:r>
      <w:proofErr w:type="spellEnd"/>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воспринимать на слух и понимать речь учителя и одноклассников, вербально/</w:t>
      </w:r>
      <w:proofErr w:type="spellStart"/>
      <w:r w:rsidRPr="006F1FD3">
        <w:rPr>
          <w:rFonts w:ascii="Times New Roman" w:eastAsia="Times New Roman" w:hAnsi="Times New Roman" w:cs="Times New Roman"/>
          <w:sz w:val="24"/>
          <w:szCs w:val="24"/>
        </w:rPr>
        <w:t>невербально</w:t>
      </w:r>
      <w:proofErr w:type="spellEnd"/>
      <w:r w:rsidRPr="006F1FD3">
        <w:rPr>
          <w:rFonts w:ascii="Times New Roman" w:eastAsia="Times New Roman" w:hAnsi="Times New Roman" w:cs="Times New Roman"/>
          <w:sz w:val="24"/>
          <w:szCs w:val="24"/>
        </w:rPr>
        <w:t xml:space="preserve"> реагировать на услышанное;</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xml:space="preserve">— 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w:t>
      </w:r>
      <w:proofErr w:type="spellStart"/>
      <w:r w:rsidRPr="006F1FD3">
        <w:rPr>
          <w:rFonts w:ascii="Times New Roman" w:eastAsia="Times New Roman" w:hAnsi="Times New Roman" w:cs="Times New Roman"/>
          <w:sz w:val="24"/>
          <w:szCs w:val="24"/>
        </w:rPr>
        <w:t>аудирования</w:t>
      </w:r>
      <w:proofErr w:type="spellEnd"/>
      <w:r w:rsidRPr="006F1FD3">
        <w:rPr>
          <w:rFonts w:ascii="Times New Roman" w:eastAsia="Times New Roman" w:hAnsi="Times New Roman" w:cs="Times New Roman"/>
          <w:sz w:val="24"/>
          <w:szCs w:val="24"/>
        </w:rPr>
        <w:t xml:space="preserve"> — до 1 минуты).</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Смысловое чтение</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читать вслух и понимать учебные и адаптированные аутентичные тексты объёмом до 70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xml:space="preserve">— 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w:t>
      </w:r>
      <w:r w:rsidRPr="006F1FD3">
        <w:rPr>
          <w:rFonts w:ascii="Times New Roman" w:eastAsia="Times New Roman" w:hAnsi="Times New Roman" w:cs="Times New Roman"/>
          <w:sz w:val="24"/>
          <w:szCs w:val="24"/>
        </w:rPr>
        <w:lastRenderedPageBreak/>
        <w:t>языковой, в том числе контекстуальной, догадки (объём текста/текстов для чтения — до 130 слов).</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Письмо</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создавать подписи к иллюстрациям с пояснением, что на них изображено;</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заполнять простые анкеты и формуляры, сообщая о себе основные сведения (имя, фамилия, возраст, страна проживания, любимое занятие и т. д.) в соответствии с нормами, принятыми в стране/странах изучаемого языка;</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писать с опорой на образец короткие поздравления с праздниками (днём рождения, Новым годом, Рождеством) с выражением пожелания.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Языковые знания и навыки Фонетическая сторона речи</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различать на слух и адекватно, без ошибок произносить слова с правильным ударением и фразы с соблюдением их ритмико-интонационных особенностей;</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читать вслух слова согласно основным правилам чтения; Графика, орфография и пунктуация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правильно писать изученные слова;</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—правильно расставлять знаки препинания (точку, вопросительный и восклицательный знаки в конце предложения);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Лексическая сторона речи</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распознавать и правильно употреблять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для 3 класса, включая освоенные в предшествующий год обучения 200 лексических единиц;</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sz w:val="24"/>
          <w:szCs w:val="24"/>
        </w:rPr>
        <w:t>— распознавать и употреблять в устной и письменной речи родственные слова, образованные с использованием аффиксации (числительные с суффиксами -</w:t>
      </w:r>
      <w:proofErr w:type="spellStart"/>
      <w:r w:rsidRPr="006F1FD3">
        <w:rPr>
          <w:rFonts w:ascii="Times New Roman" w:eastAsia="Times New Roman" w:hAnsi="Times New Roman" w:cs="Times New Roman"/>
          <w:sz w:val="24"/>
          <w:szCs w:val="24"/>
        </w:rPr>
        <w:t>zehn</w:t>
      </w:r>
      <w:proofErr w:type="spellEnd"/>
      <w:r w:rsidRPr="006F1FD3">
        <w:rPr>
          <w:rFonts w:ascii="Times New Roman" w:eastAsia="Times New Roman" w:hAnsi="Times New Roman" w:cs="Times New Roman"/>
          <w:sz w:val="24"/>
          <w:szCs w:val="24"/>
        </w:rPr>
        <w:t>, -</w:t>
      </w:r>
      <w:proofErr w:type="spellStart"/>
      <w:r w:rsidRPr="006F1FD3">
        <w:rPr>
          <w:rFonts w:ascii="Times New Roman" w:eastAsia="Times New Roman" w:hAnsi="Times New Roman" w:cs="Times New Roman"/>
          <w:sz w:val="24"/>
          <w:szCs w:val="24"/>
        </w:rPr>
        <w:t>zig</w:t>
      </w:r>
      <w:proofErr w:type="spellEnd"/>
      <w:r w:rsidRPr="006F1FD3">
        <w:rPr>
          <w:rFonts w:ascii="Times New Roman" w:eastAsia="Times New Roman" w:hAnsi="Times New Roman" w:cs="Times New Roman"/>
          <w:sz w:val="24"/>
          <w:szCs w:val="24"/>
        </w:rPr>
        <w:t>), в соответствии с решаемой коммуникативной задачей;</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Грамматическая сторона речи</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распознавать в письменном и звучащем тексте и употреблять в устной и письменной речи изученные грамматические конструкции и морфологические формы немецкого языка:</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xml:space="preserve">- основные коммуникативные типы предложений: повествовательные (утвердительные, отрицательные (с </w:t>
      </w:r>
      <w:proofErr w:type="spellStart"/>
      <w:r w:rsidRPr="006F1FD3">
        <w:rPr>
          <w:rFonts w:ascii="Times New Roman" w:eastAsia="Times New Roman" w:hAnsi="Times New Roman" w:cs="Times New Roman"/>
          <w:sz w:val="24"/>
          <w:szCs w:val="24"/>
        </w:rPr>
        <w:t>kein</w:t>
      </w:r>
      <w:proofErr w:type="spellEnd"/>
      <w:r w:rsidRPr="006F1FD3">
        <w:rPr>
          <w:rFonts w:ascii="Times New Roman" w:eastAsia="Times New Roman" w:hAnsi="Times New Roman" w:cs="Times New Roman"/>
          <w:sz w:val="24"/>
          <w:szCs w:val="24"/>
        </w:rPr>
        <w:t xml:space="preserve">), побудительные предложения (кроме вежливой формы с </w:t>
      </w:r>
      <w:proofErr w:type="spellStart"/>
      <w:r w:rsidRPr="006F1FD3">
        <w:rPr>
          <w:rFonts w:ascii="Times New Roman" w:eastAsia="Times New Roman" w:hAnsi="Times New Roman" w:cs="Times New Roman"/>
          <w:sz w:val="24"/>
          <w:szCs w:val="24"/>
        </w:rPr>
        <w:t>Sie</w:t>
      </w:r>
      <w:proofErr w:type="spellEnd"/>
      <w:r w:rsidRPr="006F1FD3">
        <w:rPr>
          <w:rFonts w:ascii="Times New Roman" w:eastAsia="Times New Roman" w:hAnsi="Times New Roman" w:cs="Times New Roman"/>
          <w:sz w:val="24"/>
          <w:szCs w:val="24"/>
        </w:rPr>
        <w:t>);</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xml:space="preserve">- предложения с местоимением </w:t>
      </w:r>
      <w:proofErr w:type="spellStart"/>
      <w:r w:rsidRPr="006F1FD3">
        <w:rPr>
          <w:rFonts w:ascii="Times New Roman" w:eastAsia="Times New Roman" w:hAnsi="Times New Roman" w:cs="Times New Roman"/>
          <w:sz w:val="24"/>
          <w:szCs w:val="24"/>
        </w:rPr>
        <w:t>es</w:t>
      </w:r>
      <w:proofErr w:type="spellEnd"/>
      <w:r w:rsidRPr="006F1FD3">
        <w:rPr>
          <w:rFonts w:ascii="Times New Roman" w:eastAsia="Times New Roman" w:hAnsi="Times New Roman" w:cs="Times New Roman"/>
          <w:sz w:val="24"/>
          <w:szCs w:val="24"/>
        </w:rPr>
        <w:t xml:space="preserve"> и конструкцией </w:t>
      </w:r>
      <w:proofErr w:type="spellStart"/>
      <w:r w:rsidRPr="006F1FD3">
        <w:rPr>
          <w:rFonts w:ascii="Times New Roman" w:eastAsia="Times New Roman" w:hAnsi="Times New Roman" w:cs="Times New Roman"/>
          <w:sz w:val="24"/>
          <w:szCs w:val="24"/>
        </w:rPr>
        <w:t>es</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gibt</w:t>
      </w:r>
      <w:proofErr w:type="spellEnd"/>
      <w:r w:rsidRPr="006F1FD3">
        <w:rPr>
          <w:rFonts w:ascii="Times New Roman" w:eastAsia="Times New Roman" w:hAnsi="Times New Roman" w:cs="Times New Roman"/>
          <w:sz w:val="24"/>
          <w:szCs w:val="24"/>
        </w:rPr>
        <w:t>;</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xml:space="preserve">- спряжение глаголов </w:t>
      </w:r>
      <w:proofErr w:type="spellStart"/>
      <w:r w:rsidRPr="006F1FD3">
        <w:rPr>
          <w:rFonts w:ascii="Times New Roman" w:eastAsia="Times New Roman" w:hAnsi="Times New Roman" w:cs="Times New Roman"/>
          <w:sz w:val="24"/>
          <w:szCs w:val="24"/>
        </w:rPr>
        <w:t>sein</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haben</w:t>
      </w:r>
      <w:proofErr w:type="spellEnd"/>
      <w:r w:rsidRPr="006F1FD3">
        <w:rPr>
          <w:rFonts w:ascii="Times New Roman" w:eastAsia="Times New Roman" w:hAnsi="Times New Roman" w:cs="Times New Roman"/>
          <w:sz w:val="24"/>
          <w:szCs w:val="24"/>
        </w:rPr>
        <w:t xml:space="preserve"> в </w:t>
      </w:r>
      <w:proofErr w:type="spellStart"/>
      <w:r w:rsidRPr="006F1FD3">
        <w:rPr>
          <w:rFonts w:ascii="Times New Roman" w:eastAsia="Times New Roman" w:hAnsi="Times New Roman" w:cs="Times New Roman"/>
          <w:sz w:val="24"/>
          <w:szCs w:val="24"/>
        </w:rPr>
        <w:t>Präteritum</w:t>
      </w:r>
      <w:proofErr w:type="spellEnd"/>
      <w:r w:rsidRPr="006F1FD3">
        <w:rPr>
          <w:rFonts w:ascii="Times New Roman" w:eastAsia="Times New Roman" w:hAnsi="Times New Roman" w:cs="Times New Roman"/>
          <w:sz w:val="24"/>
          <w:szCs w:val="24"/>
        </w:rPr>
        <w:t>;</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xml:space="preserve">- спряжение слабых и сильных глаголов в </w:t>
      </w:r>
      <w:proofErr w:type="spellStart"/>
      <w:r w:rsidRPr="006F1FD3">
        <w:rPr>
          <w:rFonts w:ascii="Times New Roman" w:eastAsia="Times New Roman" w:hAnsi="Times New Roman" w:cs="Times New Roman"/>
          <w:sz w:val="24"/>
          <w:szCs w:val="24"/>
        </w:rPr>
        <w:t>Präsens</w:t>
      </w:r>
      <w:proofErr w:type="spellEnd"/>
      <w:r w:rsidRPr="006F1FD3">
        <w:rPr>
          <w:rFonts w:ascii="Times New Roman" w:eastAsia="Times New Roman" w:hAnsi="Times New Roman" w:cs="Times New Roman"/>
          <w:sz w:val="24"/>
          <w:szCs w:val="24"/>
        </w:rPr>
        <w:t xml:space="preserve"> (в том числе во 2-м лице мн. числа);</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xml:space="preserve">- употребление слабых и сильных глаголов в </w:t>
      </w:r>
      <w:proofErr w:type="spellStart"/>
      <w:r w:rsidRPr="006F1FD3">
        <w:rPr>
          <w:rFonts w:ascii="Times New Roman" w:eastAsia="Times New Roman" w:hAnsi="Times New Roman" w:cs="Times New Roman"/>
          <w:sz w:val="24"/>
          <w:szCs w:val="24"/>
        </w:rPr>
        <w:t>Perfekt</w:t>
      </w:r>
      <w:proofErr w:type="spellEnd"/>
      <w:r w:rsidRPr="006F1FD3">
        <w:rPr>
          <w:rFonts w:ascii="Times New Roman" w:eastAsia="Times New Roman" w:hAnsi="Times New Roman" w:cs="Times New Roman"/>
          <w:sz w:val="24"/>
          <w:szCs w:val="24"/>
        </w:rPr>
        <w:t>: повествовательные и вопросительные предложения (общий и специальный вопросы);</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xml:space="preserve">- модальные глаголы </w:t>
      </w:r>
      <w:proofErr w:type="spellStart"/>
      <w:r w:rsidRPr="006F1FD3">
        <w:rPr>
          <w:rFonts w:ascii="Times New Roman" w:eastAsia="Times New Roman" w:hAnsi="Times New Roman" w:cs="Times New Roman"/>
          <w:sz w:val="24"/>
          <w:szCs w:val="24"/>
        </w:rPr>
        <w:t>mögen</w:t>
      </w:r>
      <w:proofErr w:type="spellEnd"/>
      <w:r w:rsidRPr="006F1FD3">
        <w:rPr>
          <w:rFonts w:ascii="Times New Roman" w:eastAsia="Times New Roman" w:hAnsi="Times New Roman" w:cs="Times New Roman"/>
          <w:sz w:val="24"/>
          <w:szCs w:val="24"/>
        </w:rPr>
        <w:t xml:space="preserve"> (в форме </w:t>
      </w:r>
      <w:proofErr w:type="spellStart"/>
      <w:r w:rsidRPr="006F1FD3">
        <w:rPr>
          <w:rFonts w:ascii="Times New Roman" w:eastAsia="Times New Roman" w:hAnsi="Times New Roman" w:cs="Times New Roman"/>
          <w:sz w:val="24"/>
          <w:szCs w:val="24"/>
        </w:rPr>
        <w:t>möchte</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müssen</w:t>
      </w:r>
      <w:proofErr w:type="spellEnd"/>
      <w:r w:rsidRPr="006F1FD3">
        <w:rPr>
          <w:rFonts w:ascii="Times New Roman" w:eastAsia="Times New Roman" w:hAnsi="Times New Roman" w:cs="Times New Roman"/>
          <w:sz w:val="24"/>
          <w:szCs w:val="24"/>
        </w:rPr>
        <w:t xml:space="preserve"> (в </w:t>
      </w:r>
      <w:proofErr w:type="spellStart"/>
      <w:r w:rsidRPr="006F1FD3">
        <w:rPr>
          <w:rFonts w:ascii="Times New Roman" w:eastAsia="Times New Roman" w:hAnsi="Times New Roman" w:cs="Times New Roman"/>
          <w:sz w:val="24"/>
          <w:szCs w:val="24"/>
        </w:rPr>
        <w:t>Präsens</w:t>
      </w:r>
      <w:proofErr w:type="spellEnd"/>
      <w:r w:rsidRPr="006F1FD3">
        <w:rPr>
          <w:rFonts w:ascii="Times New Roman" w:eastAsia="Times New Roman" w:hAnsi="Times New Roman" w:cs="Times New Roman"/>
          <w:sz w:val="24"/>
          <w:szCs w:val="24"/>
        </w:rPr>
        <w:t>);</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множественное число имён существительных;</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нулевой артикль с именами существительными (наиболее распространённые случаи употребления);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склонение имён существительных в единственном числе в именительном, дательном и винительном падежах;</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притяжательные местоимения (</w:t>
      </w:r>
      <w:proofErr w:type="spellStart"/>
      <w:r w:rsidRPr="006F1FD3">
        <w:rPr>
          <w:rFonts w:ascii="Times New Roman" w:eastAsia="Times New Roman" w:hAnsi="Times New Roman" w:cs="Times New Roman"/>
          <w:sz w:val="24"/>
          <w:szCs w:val="24"/>
        </w:rPr>
        <w:t>sein</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ihr</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unser</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euer</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Ihr</w:t>
      </w:r>
      <w:proofErr w:type="spellEnd"/>
      <w:r w:rsidRPr="006F1FD3">
        <w:rPr>
          <w:rFonts w:ascii="Times New Roman" w:eastAsia="Times New Roman" w:hAnsi="Times New Roman" w:cs="Times New Roman"/>
          <w:sz w:val="24"/>
          <w:szCs w:val="24"/>
        </w:rPr>
        <w:t>);</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количественные числительные (13–30);</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xml:space="preserve">- наиболее употребительные предлоги для выражения временных и пространственных отношений </w:t>
      </w:r>
      <w:proofErr w:type="spellStart"/>
      <w:r w:rsidRPr="006F1FD3">
        <w:rPr>
          <w:rFonts w:ascii="Times New Roman" w:eastAsia="Times New Roman" w:hAnsi="Times New Roman" w:cs="Times New Roman"/>
          <w:sz w:val="24"/>
          <w:szCs w:val="24"/>
        </w:rPr>
        <w:t>in</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an</w:t>
      </w:r>
      <w:proofErr w:type="spellEnd"/>
      <w:r w:rsidRPr="006F1FD3">
        <w:rPr>
          <w:rFonts w:ascii="Times New Roman" w:eastAsia="Times New Roman" w:hAnsi="Times New Roman" w:cs="Times New Roman"/>
          <w:sz w:val="24"/>
          <w:szCs w:val="24"/>
        </w:rPr>
        <w:t xml:space="preserve"> (употребляемые с дательным падежом).</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Социокультурные знания и умения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xml:space="preserve">— использовать некоторые социокультурные элементы </w:t>
      </w:r>
      <w:proofErr w:type="gramStart"/>
      <w:r w:rsidRPr="006F1FD3">
        <w:rPr>
          <w:rFonts w:ascii="Times New Roman" w:eastAsia="Times New Roman" w:hAnsi="Times New Roman" w:cs="Times New Roman"/>
          <w:sz w:val="24"/>
          <w:szCs w:val="24"/>
        </w:rPr>
        <w:t>речевого поведенческого этикета</w:t>
      </w:r>
      <w:proofErr w:type="gramEnd"/>
      <w:r w:rsidRPr="006F1FD3">
        <w:rPr>
          <w:rFonts w:ascii="Times New Roman" w:eastAsia="Times New Roman" w:hAnsi="Times New Roman" w:cs="Times New Roman"/>
          <w:sz w:val="24"/>
          <w:szCs w:val="24"/>
        </w:rPr>
        <w:t xml:space="preserve">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кратко представлять Россию и страну/страны изучаемого языка.</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sz w:val="24"/>
          <w:szCs w:val="24"/>
        </w:rPr>
        <w:lastRenderedPageBreak/>
        <w:t xml:space="preserve"> </w:t>
      </w:r>
      <w:r w:rsidRPr="006F1FD3">
        <w:rPr>
          <w:rFonts w:ascii="Times New Roman" w:eastAsia="Times New Roman" w:hAnsi="Times New Roman" w:cs="Times New Roman"/>
          <w:b/>
          <w:sz w:val="24"/>
          <w:szCs w:val="24"/>
        </w:rPr>
        <w:t>4 КЛАСС</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Коммуникативные умения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Говорение</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вести разные виды диалогов (диалог этикетного характера, диалог-побуждение, диалог- расспрос, диалог-разговор по телефону) на основе вербальных и/или зрительных опор, с соблюдением норм речевого этикета, принятого в стране/странах изучаемого языка (до 5 реплик со стороны каждого собеседника);</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создавать устные связные монологические высказывания (описание, рассуждение; повествование/сообщение) с вербальными и/или зрительными опорами в рамках тематического содержания речи для 4 класса (объём монологического высказывания — не менее 5 фраз);</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пересказывать основное содержание прочитанного текста с вербальными и/или зрительными опорами;</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устно излагать результаты выполненного проектного задания (объём монологического высказывания — не менее 5 фраз).</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proofErr w:type="spellStart"/>
      <w:r w:rsidRPr="006F1FD3">
        <w:rPr>
          <w:rFonts w:ascii="Times New Roman" w:eastAsia="Times New Roman" w:hAnsi="Times New Roman" w:cs="Times New Roman"/>
          <w:b/>
          <w:sz w:val="24"/>
          <w:szCs w:val="24"/>
        </w:rPr>
        <w:t>Аудирование</w:t>
      </w:r>
      <w:proofErr w:type="spellEnd"/>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воспринимать на слух и понимать речь учителя и одноклассников, вербально/</w:t>
      </w:r>
      <w:proofErr w:type="spellStart"/>
      <w:r w:rsidRPr="006F1FD3">
        <w:rPr>
          <w:rFonts w:ascii="Times New Roman" w:eastAsia="Times New Roman" w:hAnsi="Times New Roman" w:cs="Times New Roman"/>
          <w:sz w:val="24"/>
          <w:szCs w:val="24"/>
        </w:rPr>
        <w:t>невербально</w:t>
      </w:r>
      <w:proofErr w:type="spellEnd"/>
      <w:r w:rsidRPr="006F1FD3">
        <w:rPr>
          <w:rFonts w:ascii="Times New Roman" w:eastAsia="Times New Roman" w:hAnsi="Times New Roman" w:cs="Times New Roman"/>
          <w:sz w:val="24"/>
          <w:szCs w:val="24"/>
        </w:rPr>
        <w:t xml:space="preserve"> реагировать на услышанное;</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xml:space="preserve">— 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w:t>
      </w:r>
      <w:proofErr w:type="spellStart"/>
      <w:r w:rsidRPr="006F1FD3">
        <w:rPr>
          <w:rFonts w:ascii="Times New Roman" w:eastAsia="Times New Roman" w:hAnsi="Times New Roman" w:cs="Times New Roman"/>
          <w:sz w:val="24"/>
          <w:szCs w:val="24"/>
        </w:rPr>
        <w:t>аудирования</w:t>
      </w:r>
      <w:proofErr w:type="spellEnd"/>
      <w:r w:rsidRPr="006F1FD3">
        <w:rPr>
          <w:rFonts w:ascii="Times New Roman" w:eastAsia="Times New Roman" w:hAnsi="Times New Roman" w:cs="Times New Roman"/>
          <w:sz w:val="24"/>
          <w:szCs w:val="24"/>
        </w:rPr>
        <w:t xml:space="preserve"> — до 1 минуты).</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Смысловое чтение</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читать вслух и понимать учебные и адаптированные аутентичные тексты объёмом до 67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читать про себя и понимать учебные и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xml:space="preserve">— читать про себя </w:t>
      </w:r>
      <w:proofErr w:type="spellStart"/>
      <w:r w:rsidRPr="006F1FD3">
        <w:rPr>
          <w:rFonts w:ascii="Times New Roman" w:eastAsia="Times New Roman" w:hAnsi="Times New Roman" w:cs="Times New Roman"/>
          <w:sz w:val="24"/>
          <w:szCs w:val="24"/>
        </w:rPr>
        <w:t>несплошные</w:t>
      </w:r>
      <w:proofErr w:type="spellEnd"/>
      <w:r w:rsidRPr="006F1FD3">
        <w:rPr>
          <w:rFonts w:ascii="Times New Roman" w:eastAsia="Times New Roman" w:hAnsi="Times New Roman" w:cs="Times New Roman"/>
          <w:sz w:val="24"/>
          <w:szCs w:val="24"/>
        </w:rPr>
        <w:t xml:space="preserve"> тексты (таблицы) и понимать представленную в них информацию.</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Письмо</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заполнять анкеты и формуляры, сообщая о себе основные сведения (имя, фамилия, возраст, место жительства (страна проживания, город), любимые занятия, домашний питомец и т. д.), в соответствии с нормами, принятыми в стране/странах изучаемого языка;</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писать с опорой на образец короткие поздравления с праздниками с выражением пожелания;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xml:space="preserve">— писать с опорой на образец электронное сообщение личного характера (объём </w:t>
      </w:r>
      <w:proofErr w:type="gramStart"/>
      <w:r w:rsidRPr="006F1FD3">
        <w:rPr>
          <w:rFonts w:ascii="Times New Roman" w:eastAsia="Times New Roman" w:hAnsi="Times New Roman" w:cs="Times New Roman"/>
          <w:sz w:val="24"/>
          <w:szCs w:val="24"/>
        </w:rPr>
        <w:t>сообщения  -</w:t>
      </w:r>
      <w:proofErr w:type="gramEnd"/>
      <w:r w:rsidRPr="006F1FD3">
        <w:rPr>
          <w:rFonts w:ascii="Times New Roman" w:eastAsia="Times New Roman" w:hAnsi="Times New Roman" w:cs="Times New Roman"/>
          <w:sz w:val="24"/>
          <w:szCs w:val="24"/>
        </w:rPr>
        <w:t xml:space="preserve"> до 50 слов).</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Языковые знания и навыки. Фонетическая сторона речи</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различать на слух и адекватно, без ошибок произносить слова с правильным ударением и фразы с соблюдением их ритмико-интонационных особенностей;</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читать вслух слова согласно основным правилам чтения.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Графика, орфография и пунктуация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правильно писать изученные слова;</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lastRenderedPageBreak/>
        <w:t>— правильно расставлять знаки препинания (точку, вопросительный и восклицательный знаки в конце предложения, запятая при перечислении).</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Лексическая сторона речи</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распознавать и употреблять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для 4 класса, включая освоенные в предыдущий год обучения 350 лексических единиц;</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распознавать и употреблять в устной и письменной речи родственные слова, образованные с использованием аффиксации (существительные с суффиксами -</w:t>
      </w:r>
      <w:proofErr w:type="spellStart"/>
      <w:proofErr w:type="gramStart"/>
      <w:r w:rsidRPr="006F1FD3">
        <w:rPr>
          <w:rFonts w:ascii="Times New Roman" w:eastAsia="Times New Roman" w:hAnsi="Times New Roman" w:cs="Times New Roman"/>
          <w:sz w:val="24"/>
          <w:szCs w:val="24"/>
        </w:rPr>
        <w:t>er</w:t>
      </w:r>
      <w:proofErr w:type="spellEnd"/>
      <w:r w:rsidRPr="006F1FD3">
        <w:rPr>
          <w:rFonts w:ascii="Times New Roman" w:eastAsia="Times New Roman" w:hAnsi="Times New Roman" w:cs="Times New Roman"/>
          <w:sz w:val="24"/>
          <w:szCs w:val="24"/>
        </w:rPr>
        <w:t xml:space="preserve">  -</w:t>
      </w:r>
      <w:proofErr w:type="gram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Arbeiter</w:t>
      </w:r>
      <w:proofErr w:type="spellEnd"/>
      <w:r w:rsidRPr="006F1FD3">
        <w:rPr>
          <w:rFonts w:ascii="Times New Roman" w:eastAsia="Times New Roman" w:hAnsi="Times New Roman" w:cs="Times New Roman"/>
          <w:sz w:val="24"/>
          <w:szCs w:val="24"/>
        </w:rPr>
        <w:t>, -</w:t>
      </w:r>
      <w:proofErr w:type="spellStart"/>
      <w:r w:rsidRPr="006F1FD3">
        <w:rPr>
          <w:rFonts w:ascii="Times New Roman" w:eastAsia="Times New Roman" w:hAnsi="Times New Roman" w:cs="Times New Roman"/>
          <w:sz w:val="24"/>
          <w:szCs w:val="24"/>
        </w:rPr>
        <w:t>in</w:t>
      </w:r>
      <w:proofErr w:type="spellEnd"/>
      <w:r w:rsidRPr="006F1FD3">
        <w:rPr>
          <w:rFonts w:ascii="Times New Roman" w:eastAsia="Times New Roman" w:hAnsi="Times New Roman" w:cs="Times New Roman"/>
          <w:sz w:val="24"/>
          <w:szCs w:val="24"/>
        </w:rPr>
        <w:t xml:space="preserve"> — </w:t>
      </w:r>
      <w:proofErr w:type="spellStart"/>
      <w:r w:rsidRPr="006F1FD3">
        <w:rPr>
          <w:rFonts w:ascii="Times New Roman" w:eastAsia="Times New Roman" w:hAnsi="Times New Roman" w:cs="Times New Roman"/>
          <w:sz w:val="24"/>
          <w:szCs w:val="24"/>
        </w:rPr>
        <w:t>Lehrerin</w:t>
      </w:r>
      <w:proofErr w:type="spellEnd"/>
      <w:r w:rsidRPr="006F1FD3">
        <w:rPr>
          <w:rFonts w:ascii="Times New Roman" w:eastAsia="Times New Roman" w:hAnsi="Times New Roman" w:cs="Times New Roman"/>
          <w:sz w:val="24"/>
          <w:szCs w:val="24"/>
        </w:rPr>
        <w:t>, порядковые числительные с суффиксами -</w:t>
      </w:r>
      <w:proofErr w:type="spellStart"/>
      <w:r w:rsidRPr="006F1FD3">
        <w:rPr>
          <w:rFonts w:ascii="Times New Roman" w:eastAsia="Times New Roman" w:hAnsi="Times New Roman" w:cs="Times New Roman"/>
          <w:sz w:val="24"/>
          <w:szCs w:val="24"/>
        </w:rPr>
        <w:t>te</w:t>
      </w:r>
      <w:proofErr w:type="spellEnd"/>
      <w:r w:rsidRPr="006F1FD3">
        <w:rPr>
          <w:rFonts w:ascii="Times New Roman" w:eastAsia="Times New Roman" w:hAnsi="Times New Roman" w:cs="Times New Roman"/>
          <w:sz w:val="24"/>
          <w:szCs w:val="24"/>
        </w:rPr>
        <w:t>, -</w:t>
      </w:r>
      <w:proofErr w:type="spellStart"/>
      <w:r w:rsidRPr="006F1FD3">
        <w:rPr>
          <w:rFonts w:ascii="Times New Roman" w:eastAsia="Times New Roman" w:hAnsi="Times New Roman" w:cs="Times New Roman"/>
          <w:sz w:val="24"/>
          <w:szCs w:val="24"/>
        </w:rPr>
        <w:t>ste</w:t>
      </w:r>
      <w:proofErr w:type="spellEnd"/>
      <w:r w:rsidRPr="006F1FD3">
        <w:rPr>
          <w:rFonts w:ascii="Times New Roman" w:eastAsia="Times New Roman" w:hAnsi="Times New Roman" w:cs="Times New Roman"/>
          <w:sz w:val="24"/>
          <w:szCs w:val="24"/>
        </w:rPr>
        <w:t>) и словосложения (</w:t>
      </w:r>
      <w:proofErr w:type="spellStart"/>
      <w:r w:rsidRPr="006F1FD3">
        <w:rPr>
          <w:rFonts w:ascii="Times New Roman" w:eastAsia="Times New Roman" w:hAnsi="Times New Roman" w:cs="Times New Roman"/>
          <w:sz w:val="24"/>
          <w:szCs w:val="24"/>
        </w:rPr>
        <w:t>Geburtstag</w:t>
      </w:r>
      <w:proofErr w:type="spellEnd"/>
      <w:r w:rsidRPr="006F1FD3">
        <w:rPr>
          <w:rFonts w:ascii="Times New Roman" w:eastAsia="Times New Roman" w:hAnsi="Times New Roman" w:cs="Times New Roman"/>
          <w:sz w:val="24"/>
          <w:szCs w:val="24"/>
        </w:rPr>
        <w:t>) в соответствии с решаемой коммуникативной задачей.</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Грамматическая сторона речи</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распознавать в письменном и звучащем тексте и употреблять в устной и письменной речи изученные синтаксические конструкции и морфологические формы немецкого языка:</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xml:space="preserve">- простые предложения с однородными членами (союз </w:t>
      </w:r>
      <w:proofErr w:type="spellStart"/>
      <w:r w:rsidRPr="006F1FD3">
        <w:rPr>
          <w:rFonts w:ascii="Times New Roman" w:eastAsia="Times New Roman" w:hAnsi="Times New Roman" w:cs="Times New Roman"/>
          <w:sz w:val="24"/>
          <w:szCs w:val="24"/>
        </w:rPr>
        <w:t>oder</w:t>
      </w:r>
      <w:proofErr w:type="spellEnd"/>
      <w:r w:rsidRPr="006F1FD3">
        <w:rPr>
          <w:rFonts w:ascii="Times New Roman" w:eastAsia="Times New Roman" w:hAnsi="Times New Roman" w:cs="Times New Roman"/>
          <w:sz w:val="24"/>
          <w:szCs w:val="24"/>
        </w:rPr>
        <w:t>);</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xml:space="preserve">- сложносочинённые предложения с сочинительными союзами </w:t>
      </w:r>
      <w:proofErr w:type="spellStart"/>
      <w:r w:rsidRPr="006F1FD3">
        <w:rPr>
          <w:rFonts w:ascii="Times New Roman" w:eastAsia="Times New Roman" w:hAnsi="Times New Roman" w:cs="Times New Roman"/>
          <w:sz w:val="24"/>
          <w:szCs w:val="24"/>
        </w:rPr>
        <w:t>und</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aber</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oder</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denn</w:t>
      </w:r>
      <w:proofErr w:type="spellEnd"/>
      <w:r w:rsidRPr="006F1FD3">
        <w:rPr>
          <w:rFonts w:ascii="Times New Roman" w:eastAsia="Times New Roman" w:hAnsi="Times New Roman" w:cs="Times New Roman"/>
          <w:sz w:val="24"/>
          <w:szCs w:val="24"/>
        </w:rPr>
        <w:t>;</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xml:space="preserve">- модальный глагол </w:t>
      </w:r>
      <w:proofErr w:type="spellStart"/>
      <w:r w:rsidRPr="006F1FD3">
        <w:rPr>
          <w:rFonts w:ascii="Times New Roman" w:eastAsia="Times New Roman" w:hAnsi="Times New Roman" w:cs="Times New Roman"/>
          <w:sz w:val="24"/>
          <w:szCs w:val="24"/>
        </w:rPr>
        <w:t>wollen</w:t>
      </w:r>
      <w:proofErr w:type="spellEnd"/>
      <w:r w:rsidRPr="006F1FD3">
        <w:rPr>
          <w:rFonts w:ascii="Times New Roman" w:eastAsia="Times New Roman" w:hAnsi="Times New Roman" w:cs="Times New Roman"/>
          <w:sz w:val="24"/>
          <w:szCs w:val="24"/>
        </w:rPr>
        <w:t xml:space="preserve"> (в </w:t>
      </w:r>
      <w:proofErr w:type="spellStart"/>
      <w:r w:rsidRPr="006F1FD3">
        <w:rPr>
          <w:rFonts w:ascii="Times New Roman" w:eastAsia="Times New Roman" w:hAnsi="Times New Roman" w:cs="Times New Roman"/>
          <w:sz w:val="24"/>
          <w:szCs w:val="24"/>
        </w:rPr>
        <w:t>Präsens</w:t>
      </w:r>
      <w:proofErr w:type="spellEnd"/>
      <w:r w:rsidRPr="006F1FD3">
        <w:rPr>
          <w:rFonts w:ascii="Times New Roman" w:eastAsia="Times New Roman" w:hAnsi="Times New Roman" w:cs="Times New Roman"/>
          <w:sz w:val="24"/>
          <w:szCs w:val="24"/>
        </w:rPr>
        <w:t>);</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прилагательные в положительной, сравнительной и превосходной степенях сравнения;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личные местоимения в винительном и дательном падежах (в некоторых речевых образцах);</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xml:space="preserve">- указательные местоимения </w:t>
      </w:r>
      <w:proofErr w:type="spellStart"/>
      <w:r w:rsidRPr="006F1FD3">
        <w:rPr>
          <w:rFonts w:ascii="Times New Roman" w:eastAsia="Times New Roman" w:hAnsi="Times New Roman" w:cs="Times New Roman"/>
          <w:sz w:val="24"/>
          <w:szCs w:val="24"/>
        </w:rPr>
        <w:t>dieser</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dieses</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diese</w:t>
      </w:r>
      <w:proofErr w:type="spellEnd"/>
      <w:r w:rsidRPr="006F1FD3">
        <w:rPr>
          <w:rFonts w:ascii="Times New Roman" w:eastAsia="Times New Roman" w:hAnsi="Times New Roman" w:cs="Times New Roman"/>
          <w:sz w:val="24"/>
          <w:szCs w:val="24"/>
        </w:rPr>
        <w:t>;</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количественные (до 100) и порядковые (до 31) числительные;</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xml:space="preserve">- предлоги </w:t>
      </w:r>
      <w:proofErr w:type="spellStart"/>
      <w:r w:rsidRPr="006F1FD3">
        <w:rPr>
          <w:rFonts w:ascii="Times New Roman" w:eastAsia="Times New Roman" w:hAnsi="Times New Roman" w:cs="Times New Roman"/>
          <w:sz w:val="24"/>
          <w:szCs w:val="24"/>
        </w:rPr>
        <w:t>für</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mit</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um</w:t>
      </w:r>
      <w:proofErr w:type="spellEnd"/>
      <w:r w:rsidRPr="006F1FD3">
        <w:rPr>
          <w:rFonts w:ascii="Times New Roman" w:eastAsia="Times New Roman" w:hAnsi="Times New Roman" w:cs="Times New Roman"/>
          <w:sz w:val="24"/>
          <w:szCs w:val="24"/>
        </w:rPr>
        <w:t xml:space="preserve"> (в некоторых речевых образцах).</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Социокультурные знания и умения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использовать некоторые социокультурные элементы речевого поведенческого этикета, принятого в стране/странах изучаемого языка, в различных ситуациях общения: приветствие, знакомство, выражение благодарности, извинение, поздравление, разговор по телефону);</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кратко рассказывать о России и стране/странах изучаемого языка.</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rPr>
      </w:pPr>
      <w:r w:rsidRPr="006F1FD3">
        <w:rPr>
          <w:rFonts w:ascii="Times New Roman" w:eastAsia="Times New Roman" w:hAnsi="Times New Roman" w:cs="Times New Roman"/>
          <w:sz w:val="24"/>
          <w:szCs w:val="24"/>
        </w:rPr>
        <w:t>—использовать двуязычные словари, словари в картинках и другие справочные материалы, включая ресурсы сети Интернет.</w:t>
      </w:r>
      <w:r w:rsidRPr="006F1FD3">
        <w:rPr>
          <w:rFonts w:ascii="Times New Roman" w:eastAsia="Times New Roman" w:hAnsi="Times New Roman" w:cs="Times New Roman"/>
        </w:rPr>
        <w:t xml:space="preserve"> </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rPr>
      </w:pPr>
    </w:p>
    <w:p w:rsidR="006F1FD3" w:rsidRPr="006F1FD3" w:rsidRDefault="006F1FD3" w:rsidP="004B5AAB">
      <w:pPr>
        <w:widowControl w:val="0"/>
        <w:autoSpaceDE w:val="0"/>
        <w:autoSpaceDN w:val="0"/>
        <w:spacing w:after="0" w:line="240" w:lineRule="auto"/>
        <w:rPr>
          <w:rFonts w:ascii="Times New Roman" w:eastAsia="Times New Roman" w:hAnsi="Times New Roman" w:cs="Times New Roman"/>
          <w:b/>
          <w:sz w:val="24"/>
          <w:szCs w:val="24"/>
        </w:rPr>
      </w:pPr>
    </w:p>
    <w:p w:rsidR="006F1FD3" w:rsidRPr="006F1FD3" w:rsidRDefault="006F1FD3" w:rsidP="006F1FD3">
      <w:pPr>
        <w:widowControl w:val="0"/>
        <w:autoSpaceDE w:val="0"/>
        <w:autoSpaceDN w:val="0"/>
        <w:spacing w:after="0" w:line="240" w:lineRule="auto"/>
        <w:jc w:val="center"/>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ИНОСТРАННЫЙ (ФРАНЦУЗСКИЙ) ЯЗЫК</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Личностные результаты</w:t>
      </w:r>
    </w:p>
    <w:p w:rsidR="006F1FD3" w:rsidRPr="006F1FD3" w:rsidRDefault="006F1FD3" w:rsidP="006F1FD3">
      <w:pPr>
        <w:widowControl w:val="0"/>
        <w:autoSpaceDE w:val="0"/>
        <w:autoSpaceDN w:val="0"/>
        <w:spacing w:after="0" w:line="240" w:lineRule="auto"/>
        <w:ind w:firstLine="720"/>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Личностные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Гражданско-патриотического воспитания: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становление ценностного отношения к своей Родине — России;</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осознание своей этнокультурной и российской гражданской идентичности;</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сопричастность к прошлому, настоящему и будущему своей страны и родного края;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уважение к своему и другим народам;</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xml:space="preserve">— первоначальные представления о человеке как члене общества, о правах и </w:t>
      </w:r>
      <w:r w:rsidRPr="006F1FD3">
        <w:rPr>
          <w:rFonts w:ascii="Times New Roman" w:eastAsia="Times New Roman" w:hAnsi="Times New Roman" w:cs="Times New Roman"/>
          <w:sz w:val="24"/>
          <w:szCs w:val="24"/>
        </w:rPr>
        <w:lastRenderedPageBreak/>
        <w:t>ответственности, уважении и достоинстве человека, о нравственно-этических нормах поведения и правилах межличностных отношений.</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Духовно-нравственного воспитания: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признание индивидуальности каждого человека;</w:t>
      </w:r>
      <w:r w:rsidRPr="006F1FD3">
        <w:rPr>
          <w:rFonts w:ascii="Times New Roman" w:eastAsia="Times New Roman" w:hAnsi="Times New Roman" w:cs="Times New Roman"/>
        </w:rPr>
        <w:t xml:space="preserve"> </w:t>
      </w:r>
      <w:r w:rsidRPr="006F1FD3">
        <w:rPr>
          <w:rFonts w:ascii="Times New Roman" w:eastAsia="Times New Roman" w:hAnsi="Times New Roman" w:cs="Times New Roman"/>
          <w:sz w:val="24"/>
          <w:szCs w:val="24"/>
        </w:rPr>
        <w:t>—проявление сопереживания, уважения и доброжелательности;</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неприятие любых форм поведения, направленных на причинение физического и морального вреда другим людям.</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Эстетического воспитания: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стремление к самовыражению в разных видах художественной деятельности.</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Физического воспитания, формирования культуры здоровья и эмоционального благополучия: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соблюдение правил здорового и безопасного (для себя и других людей) образа жизни в окружающей среде (в том числе информационной);</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бережное отношение к физическому и психическому здоровью.</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Трудового воспитания: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Экологического воспитания: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бережное отношение к природе;</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неприятие действий, приносящих ей вред.</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Ценности научного познания: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первоначальные представления о научной картине мира;</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познавательные интересы, активность, инициативность, любознательность и самостоятельность в познании.</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p>
    <w:p w:rsidR="006F1FD3" w:rsidRPr="006F1FD3" w:rsidRDefault="006F1FD3" w:rsidP="006F1FD3">
      <w:pPr>
        <w:widowControl w:val="0"/>
        <w:autoSpaceDE w:val="0"/>
        <w:autoSpaceDN w:val="0"/>
        <w:spacing w:after="0" w:line="240" w:lineRule="auto"/>
        <w:jc w:val="center"/>
        <w:rPr>
          <w:rFonts w:ascii="Times New Roman" w:eastAsia="Times New Roman" w:hAnsi="Times New Roman" w:cs="Times New Roman"/>
          <w:b/>
          <w:sz w:val="24"/>
          <w:szCs w:val="24"/>
        </w:rPr>
      </w:pPr>
      <w:proofErr w:type="spellStart"/>
      <w:r w:rsidRPr="006F1FD3">
        <w:rPr>
          <w:rFonts w:ascii="Times New Roman" w:eastAsia="Times New Roman" w:hAnsi="Times New Roman" w:cs="Times New Roman"/>
          <w:b/>
          <w:sz w:val="24"/>
          <w:szCs w:val="24"/>
        </w:rPr>
        <w:t>Метапредметные</w:t>
      </w:r>
      <w:proofErr w:type="spellEnd"/>
      <w:r w:rsidRPr="006F1FD3">
        <w:rPr>
          <w:rFonts w:ascii="Times New Roman" w:eastAsia="Times New Roman" w:hAnsi="Times New Roman" w:cs="Times New Roman"/>
          <w:b/>
          <w:sz w:val="24"/>
          <w:szCs w:val="24"/>
        </w:rPr>
        <w:t xml:space="preserve"> результаты</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Метапредметные</w:t>
      </w:r>
      <w:proofErr w:type="spellEnd"/>
      <w:r w:rsidRPr="006F1FD3">
        <w:rPr>
          <w:rFonts w:ascii="Times New Roman" w:eastAsia="Times New Roman" w:hAnsi="Times New Roman" w:cs="Times New Roman"/>
          <w:sz w:val="24"/>
          <w:szCs w:val="24"/>
        </w:rPr>
        <w:t xml:space="preserve"> результаты освоения программы начального общего образования должны отражать:</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xml:space="preserve">Овладение универсальными учебными </w:t>
      </w:r>
      <w:r w:rsidRPr="006F1FD3">
        <w:rPr>
          <w:rFonts w:ascii="Times New Roman" w:eastAsia="Times New Roman" w:hAnsi="Times New Roman" w:cs="Times New Roman"/>
          <w:b/>
          <w:sz w:val="24"/>
          <w:szCs w:val="24"/>
        </w:rPr>
        <w:t>познавательными</w:t>
      </w:r>
      <w:r w:rsidRPr="006F1FD3">
        <w:rPr>
          <w:rFonts w:ascii="Times New Roman" w:eastAsia="Times New Roman" w:hAnsi="Times New Roman" w:cs="Times New Roman"/>
          <w:sz w:val="24"/>
          <w:szCs w:val="24"/>
        </w:rPr>
        <w:t xml:space="preserve"> действиями:</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i/>
          <w:sz w:val="24"/>
          <w:szCs w:val="24"/>
        </w:rPr>
      </w:pPr>
      <w:r w:rsidRPr="006F1FD3">
        <w:rPr>
          <w:rFonts w:ascii="Times New Roman" w:eastAsia="Times New Roman" w:hAnsi="Times New Roman" w:cs="Times New Roman"/>
          <w:i/>
          <w:sz w:val="24"/>
          <w:szCs w:val="24"/>
        </w:rPr>
        <w:t>1)базовые логические действия: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сравнивать объекты, устанавливать основания для сравнения, устанавливать аналогии;</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объединять части объекта (объекты) по определенному признаку;</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определять существенный признак для классификации, классифицировать предложенные объекты;</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находить</w:t>
      </w:r>
      <w:r w:rsidRPr="006F1FD3">
        <w:rPr>
          <w:rFonts w:ascii="Times New Roman" w:eastAsia="Times New Roman" w:hAnsi="Times New Roman" w:cs="Times New Roman"/>
          <w:sz w:val="24"/>
          <w:szCs w:val="24"/>
        </w:rPr>
        <w:tab/>
        <w:t>закономерности и противоречия в</w:t>
      </w:r>
      <w:r w:rsidRPr="006F1FD3">
        <w:rPr>
          <w:rFonts w:ascii="Times New Roman" w:eastAsia="Times New Roman" w:hAnsi="Times New Roman" w:cs="Times New Roman"/>
          <w:sz w:val="24"/>
          <w:szCs w:val="24"/>
        </w:rPr>
        <w:tab/>
        <w:t>рассматриваемых фактах, данных</w:t>
      </w:r>
      <w:r w:rsidRPr="006F1FD3">
        <w:rPr>
          <w:rFonts w:ascii="Times New Roman" w:eastAsia="Times New Roman" w:hAnsi="Times New Roman" w:cs="Times New Roman"/>
          <w:sz w:val="24"/>
          <w:szCs w:val="24"/>
        </w:rPr>
        <w:tab/>
        <w:t>и наблюдениях на основе предложенного педагогическим работником алгоритма;</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выявлять недостаток информации для решения учебной (практической) задачи на основе предложенного алгоритма;</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устанавливать</w:t>
      </w:r>
      <w:r w:rsidRPr="006F1FD3">
        <w:rPr>
          <w:rFonts w:ascii="Times New Roman" w:eastAsia="Times New Roman" w:hAnsi="Times New Roman" w:cs="Times New Roman"/>
          <w:sz w:val="24"/>
          <w:szCs w:val="24"/>
        </w:rPr>
        <w:tab/>
        <w:t>причинно-следственные</w:t>
      </w:r>
      <w:r w:rsidRPr="006F1FD3">
        <w:rPr>
          <w:rFonts w:ascii="Times New Roman" w:eastAsia="Times New Roman" w:hAnsi="Times New Roman" w:cs="Times New Roman"/>
          <w:sz w:val="24"/>
          <w:szCs w:val="24"/>
        </w:rPr>
        <w:tab/>
        <w:t>связи</w:t>
      </w:r>
      <w:r w:rsidRPr="006F1FD3">
        <w:rPr>
          <w:rFonts w:ascii="Times New Roman" w:eastAsia="Times New Roman" w:hAnsi="Times New Roman" w:cs="Times New Roman"/>
          <w:sz w:val="24"/>
          <w:szCs w:val="24"/>
        </w:rPr>
        <w:tab/>
        <w:t>в</w:t>
      </w:r>
      <w:r w:rsidRPr="006F1FD3">
        <w:rPr>
          <w:rFonts w:ascii="Times New Roman" w:eastAsia="Times New Roman" w:hAnsi="Times New Roman" w:cs="Times New Roman"/>
          <w:sz w:val="24"/>
          <w:szCs w:val="24"/>
        </w:rPr>
        <w:tab/>
        <w:t>ситуациях,</w:t>
      </w:r>
      <w:r w:rsidRPr="006F1FD3">
        <w:rPr>
          <w:rFonts w:ascii="Times New Roman" w:eastAsia="Times New Roman" w:hAnsi="Times New Roman" w:cs="Times New Roman"/>
          <w:sz w:val="24"/>
          <w:szCs w:val="24"/>
        </w:rPr>
        <w:tab/>
        <w:t>поддающихся непосредственному наблюдению или знакомых по опыту, делать выводы;</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i/>
          <w:sz w:val="24"/>
          <w:szCs w:val="24"/>
        </w:rPr>
      </w:pPr>
      <w:r w:rsidRPr="006F1FD3">
        <w:rPr>
          <w:rFonts w:ascii="Times New Roman" w:eastAsia="Times New Roman" w:hAnsi="Times New Roman" w:cs="Times New Roman"/>
          <w:i/>
          <w:sz w:val="24"/>
          <w:szCs w:val="24"/>
        </w:rPr>
        <w:t>2) базовые исследовательские действия: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определять разрыв между реальным и желательным состоянием объекта (ситуации) на основе предложенных педагогическим работником вопросов;</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с помощью педагогического работника формулировать цель, планировать изменения объекта, ситуации;</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сравнивать несколько вариантов решения задачи, выбирать наиболее подходящий (на основе предложенных критериев);</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xml:space="preserve">— проводить по предложенному плану опыт, несложное исследование по установлению </w:t>
      </w:r>
      <w:r w:rsidRPr="006F1FD3">
        <w:rPr>
          <w:rFonts w:ascii="Times New Roman" w:eastAsia="Times New Roman" w:hAnsi="Times New Roman" w:cs="Times New Roman"/>
          <w:sz w:val="24"/>
          <w:szCs w:val="24"/>
        </w:rPr>
        <w:lastRenderedPageBreak/>
        <w:t>особенностей объекта изучения и связей между объектами (часть — целое, причина — следствие);</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r w:rsidRPr="006F1FD3">
        <w:rPr>
          <w:rFonts w:ascii="Times New Roman" w:eastAsia="Times New Roman" w:hAnsi="Times New Roman" w:cs="Times New Roman"/>
        </w:rPr>
        <w:t xml:space="preserve"> </w:t>
      </w:r>
      <w:r w:rsidRPr="006F1FD3">
        <w:rPr>
          <w:rFonts w:ascii="Times New Roman" w:eastAsia="Times New Roman" w:hAnsi="Times New Roman" w:cs="Times New Roman"/>
          <w:sz w:val="24"/>
          <w:szCs w:val="24"/>
        </w:rPr>
        <w:t>— прогнозировать возможное развитие процессов, событий и их последствия в аналогичных или сходных ситуациях;</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i/>
          <w:sz w:val="24"/>
          <w:szCs w:val="24"/>
        </w:rPr>
      </w:pPr>
      <w:r w:rsidRPr="006F1FD3">
        <w:rPr>
          <w:rFonts w:ascii="Times New Roman" w:eastAsia="Times New Roman" w:hAnsi="Times New Roman" w:cs="Times New Roman"/>
          <w:i/>
          <w:sz w:val="24"/>
          <w:szCs w:val="24"/>
        </w:rPr>
        <w:t>3) работа с информацией:</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выбирать источник получения информации;</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согласно заданному алгоритму находить в предложенном источнике информацию, представленную в явном виде;</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анализировать и создавать текстовую, видео, графическую, звуковую, информацию в соответствии с учебной задачей;</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самостоятельно создавать схемы, таблицы для представления информации.</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xml:space="preserve">Овладение универсальными учебными </w:t>
      </w:r>
      <w:r w:rsidRPr="006F1FD3">
        <w:rPr>
          <w:rFonts w:ascii="Times New Roman" w:eastAsia="Times New Roman" w:hAnsi="Times New Roman" w:cs="Times New Roman"/>
          <w:b/>
          <w:sz w:val="24"/>
          <w:szCs w:val="24"/>
        </w:rPr>
        <w:t>коммуникативными</w:t>
      </w:r>
      <w:r w:rsidRPr="006F1FD3">
        <w:rPr>
          <w:rFonts w:ascii="Times New Roman" w:eastAsia="Times New Roman" w:hAnsi="Times New Roman" w:cs="Times New Roman"/>
          <w:sz w:val="24"/>
          <w:szCs w:val="24"/>
        </w:rPr>
        <w:t xml:space="preserve"> действиями:</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i/>
          <w:sz w:val="24"/>
          <w:szCs w:val="24"/>
        </w:rPr>
      </w:pPr>
      <w:r w:rsidRPr="006F1FD3">
        <w:rPr>
          <w:rFonts w:ascii="Times New Roman" w:eastAsia="Times New Roman" w:hAnsi="Times New Roman" w:cs="Times New Roman"/>
          <w:i/>
          <w:sz w:val="24"/>
          <w:szCs w:val="24"/>
        </w:rPr>
        <w:t>1) общение:</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воспринимать и формулировать суждения, выражать эмоции в соответствии с целями и условиями общения в знакомой среде;</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проявлять уважительное отношение к собеседнику, соблюдать правила ведения диалога и дискуссии;</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признавать возможность существования разных точек зрения;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корректно и аргументированно высказывать своё мнение;</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строить речевое высказывание в соответствии с поставленной задачей;</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создавать устные и письменные тексты (описание, рассуждение, повествование);</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готовить небольшие публичные выступления;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подбирать иллюстративный материал (рисунки, фото, плакаты) к тексту выступления;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i/>
          <w:sz w:val="24"/>
          <w:szCs w:val="24"/>
        </w:rPr>
      </w:pPr>
      <w:r w:rsidRPr="006F1FD3">
        <w:rPr>
          <w:rFonts w:ascii="Times New Roman" w:eastAsia="Times New Roman" w:hAnsi="Times New Roman" w:cs="Times New Roman"/>
          <w:i/>
          <w:sz w:val="24"/>
          <w:szCs w:val="24"/>
        </w:rPr>
        <w:t>2) совместная деятельность:</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проявлять готовность руководить, выполнять поручения, подчиняться;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ответственно выполнять свою часть работы;</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оценивать свой вклад в общий результат;</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выполнять совместные проектные задания с опорой на предложенные образцы.</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Овладение универсальными учебными</w:t>
      </w:r>
      <w:r w:rsidRPr="006F1FD3">
        <w:rPr>
          <w:rFonts w:ascii="Times New Roman" w:eastAsia="Times New Roman" w:hAnsi="Times New Roman" w:cs="Times New Roman"/>
          <w:b/>
          <w:sz w:val="24"/>
          <w:szCs w:val="24"/>
        </w:rPr>
        <w:t xml:space="preserve"> регулятивными</w:t>
      </w:r>
      <w:r w:rsidRPr="006F1FD3">
        <w:rPr>
          <w:rFonts w:ascii="Times New Roman" w:eastAsia="Times New Roman" w:hAnsi="Times New Roman" w:cs="Times New Roman"/>
          <w:sz w:val="24"/>
          <w:szCs w:val="24"/>
        </w:rPr>
        <w:t xml:space="preserve"> действиями:</w:t>
      </w:r>
    </w:p>
    <w:p w:rsidR="006F1FD3" w:rsidRPr="006F1FD3" w:rsidRDefault="006F1FD3" w:rsidP="00C96523">
      <w:pPr>
        <w:widowControl w:val="0"/>
        <w:numPr>
          <w:ilvl w:val="0"/>
          <w:numId w:val="13"/>
        </w:numPr>
        <w:autoSpaceDE w:val="0"/>
        <w:autoSpaceDN w:val="0"/>
        <w:spacing w:after="0" w:line="240" w:lineRule="auto"/>
        <w:jc w:val="both"/>
        <w:rPr>
          <w:rFonts w:ascii="Times New Roman" w:eastAsia="Times New Roman" w:hAnsi="Times New Roman" w:cs="Times New Roman"/>
          <w:i/>
          <w:sz w:val="24"/>
          <w:szCs w:val="24"/>
        </w:rPr>
      </w:pPr>
      <w:r w:rsidRPr="006F1FD3">
        <w:rPr>
          <w:rFonts w:ascii="Times New Roman" w:eastAsia="Times New Roman" w:hAnsi="Times New Roman" w:cs="Times New Roman"/>
          <w:i/>
          <w:sz w:val="24"/>
          <w:szCs w:val="24"/>
        </w:rPr>
        <w:t>самоорганизация: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планировать действия по решению учебной задачи для получения результата;</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выстраивать последовательность выбранных действий;</w:t>
      </w:r>
    </w:p>
    <w:p w:rsidR="006F1FD3" w:rsidRPr="006F1FD3" w:rsidRDefault="006F1FD3" w:rsidP="00C96523">
      <w:pPr>
        <w:widowControl w:val="0"/>
        <w:numPr>
          <w:ilvl w:val="0"/>
          <w:numId w:val="13"/>
        </w:numPr>
        <w:autoSpaceDE w:val="0"/>
        <w:autoSpaceDN w:val="0"/>
        <w:spacing w:after="0" w:line="240" w:lineRule="auto"/>
        <w:jc w:val="both"/>
        <w:rPr>
          <w:rFonts w:ascii="Times New Roman" w:eastAsia="Times New Roman" w:hAnsi="Times New Roman" w:cs="Times New Roman"/>
          <w:i/>
          <w:sz w:val="24"/>
          <w:szCs w:val="24"/>
        </w:rPr>
      </w:pPr>
      <w:r w:rsidRPr="006F1FD3">
        <w:rPr>
          <w:rFonts w:ascii="Times New Roman" w:eastAsia="Times New Roman" w:hAnsi="Times New Roman" w:cs="Times New Roman"/>
          <w:i/>
          <w:sz w:val="24"/>
          <w:szCs w:val="24"/>
        </w:rPr>
        <w:t>самоконтроль:</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устанавливать причины успеха/неудач учебной деятельности;</w:t>
      </w:r>
    </w:p>
    <w:p w:rsidR="001F2E32" w:rsidRDefault="006F1FD3" w:rsidP="00EA2442">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корректировать свои учебные действия для преодоления ошибок.</w:t>
      </w:r>
    </w:p>
    <w:p w:rsidR="003F3018" w:rsidRDefault="003F3018" w:rsidP="00EA2442">
      <w:pPr>
        <w:widowControl w:val="0"/>
        <w:autoSpaceDE w:val="0"/>
        <w:autoSpaceDN w:val="0"/>
        <w:spacing w:after="0" w:line="240" w:lineRule="auto"/>
        <w:jc w:val="both"/>
        <w:rPr>
          <w:rFonts w:ascii="Times New Roman" w:eastAsia="Times New Roman" w:hAnsi="Times New Roman" w:cs="Times New Roman"/>
          <w:sz w:val="24"/>
          <w:szCs w:val="24"/>
        </w:rPr>
      </w:pPr>
    </w:p>
    <w:p w:rsidR="006F1FD3" w:rsidRDefault="00C95E02" w:rsidP="00EA2442">
      <w:pPr>
        <w:widowControl w:val="0"/>
        <w:autoSpaceDE w:val="0"/>
        <w:autoSpaceDN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ПРЕДМЕТНЫЕ РЕЗУЛЬТАТЫ</w:t>
      </w:r>
    </w:p>
    <w:p w:rsidR="00C95E02" w:rsidRPr="00EA2442" w:rsidRDefault="00C95E02" w:rsidP="00EA2442">
      <w:pPr>
        <w:widowControl w:val="0"/>
        <w:autoSpaceDE w:val="0"/>
        <w:autoSpaceDN w:val="0"/>
        <w:spacing w:after="0" w:line="240" w:lineRule="auto"/>
        <w:jc w:val="center"/>
        <w:rPr>
          <w:rFonts w:ascii="Times New Roman" w:eastAsia="Times New Roman" w:hAnsi="Times New Roman" w:cs="Times New Roman"/>
          <w:sz w:val="24"/>
          <w:szCs w:val="24"/>
        </w:rPr>
      </w:pP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xml:space="preserve">        Предметные результаты по учебному предмету «Иностранный (французский)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proofErr w:type="spellStart"/>
      <w:r w:rsidRPr="006F1FD3">
        <w:rPr>
          <w:rFonts w:ascii="Times New Roman" w:eastAsia="Times New Roman" w:hAnsi="Times New Roman" w:cs="Times New Roman"/>
          <w:sz w:val="24"/>
          <w:szCs w:val="24"/>
        </w:rPr>
        <w:t>сформированность</w:t>
      </w:r>
      <w:proofErr w:type="spellEnd"/>
      <w:r w:rsidRPr="006F1FD3">
        <w:rPr>
          <w:rFonts w:ascii="Times New Roman" w:eastAsia="Times New Roman" w:hAnsi="Times New Roman" w:cs="Times New Roman"/>
          <w:sz w:val="24"/>
          <w:szCs w:val="24"/>
        </w:rPr>
        <w:t xml:space="preserve"> иноязычной коммуникативной компетенции на элементарном</w:t>
      </w:r>
      <w:r w:rsidRPr="006F1FD3">
        <w:rPr>
          <w:rFonts w:ascii="Times New Roman" w:eastAsia="Times New Roman" w:hAnsi="Times New Roman" w:cs="Times New Roman"/>
        </w:rPr>
        <w:t xml:space="preserve"> </w:t>
      </w:r>
      <w:r w:rsidRPr="006F1FD3">
        <w:rPr>
          <w:rFonts w:ascii="Times New Roman" w:eastAsia="Times New Roman" w:hAnsi="Times New Roman" w:cs="Times New Roman"/>
          <w:sz w:val="24"/>
          <w:szCs w:val="24"/>
        </w:rPr>
        <w:t xml:space="preserve">уровне в совокупности её составляющих — речевой, языковой, социокультурной, компенсаторной, </w:t>
      </w:r>
      <w:proofErr w:type="spellStart"/>
      <w:r w:rsidRPr="006F1FD3">
        <w:rPr>
          <w:rFonts w:ascii="Times New Roman" w:eastAsia="Times New Roman" w:hAnsi="Times New Roman" w:cs="Times New Roman"/>
          <w:sz w:val="24"/>
          <w:szCs w:val="24"/>
        </w:rPr>
        <w:t>метапредметной</w:t>
      </w:r>
      <w:proofErr w:type="spellEnd"/>
      <w:r w:rsidRPr="006F1FD3">
        <w:rPr>
          <w:rFonts w:ascii="Times New Roman" w:eastAsia="Times New Roman" w:hAnsi="Times New Roman" w:cs="Times New Roman"/>
          <w:sz w:val="24"/>
          <w:szCs w:val="24"/>
        </w:rPr>
        <w:t xml:space="preserve"> (учебно-познавательной).</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2 КЛАСС</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Коммуникативные умения.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Говорение</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вести разные виды диалогов (диалог этикетного характера, диалог-расспрос) в стандартных ситуациях неофициального общения, используя вербальные и/или зрительные опоры, с соблюдением правил речевого этикета, принятых в стране/странах изучаемого языка (не менее 3 реплик со стороны каждого собеседника);</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создавать устные монологические высказывания объемом не менее 3 фраз в рамках изучаемой тематики с опорой на картинки, фотографии, ключевые слова, вопросы.</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proofErr w:type="spellStart"/>
      <w:r w:rsidRPr="006F1FD3">
        <w:rPr>
          <w:rFonts w:ascii="Times New Roman" w:eastAsia="Times New Roman" w:hAnsi="Times New Roman" w:cs="Times New Roman"/>
          <w:b/>
          <w:sz w:val="24"/>
          <w:szCs w:val="24"/>
        </w:rPr>
        <w:t>Аудирование</w:t>
      </w:r>
      <w:proofErr w:type="spellEnd"/>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sz w:val="24"/>
          <w:szCs w:val="24"/>
        </w:rPr>
        <w:t xml:space="preserve">— 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w:t>
      </w:r>
      <w:proofErr w:type="spellStart"/>
      <w:r w:rsidRPr="006F1FD3">
        <w:rPr>
          <w:rFonts w:ascii="Times New Roman" w:eastAsia="Times New Roman" w:hAnsi="Times New Roman" w:cs="Times New Roman"/>
          <w:sz w:val="24"/>
          <w:szCs w:val="24"/>
        </w:rPr>
        <w:t>аудирования</w:t>
      </w:r>
      <w:proofErr w:type="spellEnd"/>
      <w:r w:rsidRPr="006F1FD3">
        <w:rPr>
          <w:rFonts w:ascii="Times New Roman" w:eastAsia="Times New Roman" w:hAnsi="Times New Roman" w:cs="Times New Roman"/>
          <w:sz w:val="24"/>
          <w:szCs w:val="24"/>
        </w:rPr>
        <w:t xml:space="preserve"> - до 40 секунд.</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Смысловое чтение</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читать вслух и понимать учебные и адаптированные аутентичные тексты объемом до 60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Письмо</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заполнять простые формуляры, сообщая о себе основные сведения, в соответствии с нормами, принятыми в стране/ странах изучаемого языка;</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писать с опорой на образец короткие поздравления с праздниками.</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Языковые знания и навыки. Фонетическая сторона речи</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различать на слух и адекватно, без ошибок произносить слова с правильным ударением и фразы с соблюдением их ритмико-интонационных особенностей;</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называть буквы французского алфавита в правильной последовательности и графически корректно воспроизводить все буквы алфавита;</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читать вслух новые слова согласно основным правилам чтения;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b/>
          <w:sz w:val="24"/>
          <w:szCs w:val="24"/>
        </w:rPr>
        <w:t>Графика, орфография и пунктуация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правильно писать изученные слова;</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правильно расставлять знаки препинания (точку, вопросительный и восклицательный знаки в конце предложения);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b/>
          <w:sz w:val="24"/>
          <w:szCs w:val="24"/>
        </w:rPr>
        <w:t>Лексическая сторона реч</w:t>
      </w:r>
      <w:r w:rsidRPr="006F1FD3">
        <w:rPr>
          <w:rFonts w:ascii="Times New Roman" w:eastAsia="Times New Roman" w:hAnsi="Times New Roman" w:cs="Times New Roman"/>
          <w:sz w:val="24"/>
          <w:szCs w:val="24"/>
        </w:rPr>
        <w:t>и</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xml:space="preserve">— распознавать и правильно употреблять в устной и письменной речи не менее 200 лексических единиц (слов, словосочетаний, речевых клише), обслуживающих ситуации </w:t>
      </w:r>
      <w:r w:rsidRPr="006F1FD3">
        <w:rPr>
          <w:rFonts w:ascii="Times New Roman" w:eastAsia="Times New Roman" w:hAnsi="Times New Roman" w:cs="Times New Roman"/>
          <w:sz w:val="24"/>
          <w:szCs w:val="24"/>
        </w:rPr>
        <w:lastRenderedPageBreak/>
        <w:t>общения;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распознавать с помощью языковой догадки интернациональные слова (</w:t>
      </w:r>
      <w:proofErr w:type="spellStart"/>
      <w:r w:rsidRPr="006F1FD3">
        <w:rPr>
          <w:rFonts w:ascii="Times New Roman" w:eastAsia="Times New Roman" w:hAnsi="Times New Roman" w:cs="Times New Roman"/>
          <w:sz w:val="24"/>
          <w:szCs w:val="24"/>
        </w:rPr>
        <w:t>un</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film</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le</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cosmos</w:t>
      </w:r>
      <w:proofErr w:type="spellEnd"/>
      <w:r w:rsidRPr="006F1FD3">
        <w:rPr>
          <w:rFonts w:ascii="Times New Roman" w:eastAsia="Times New Roman" w:hAnsi="Times New Roman" w:cs="Times New Roman"/>
          <w:sz w:val="24"/>
          <w:szCs w:val="24"/>
        </w:rPr>
        <w:t>).</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Грамматическая сторона речи</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распознавать и употреблять в устной и письменной речи изученные морфологические формы и синтаксические конструкции французского языка:</w:t>
      </w:r>
    </w:p>
    <w:p w:rsidR="006F1FD3" w:rsidRPr="006F1FD3" w:rsidRDefault="006F1FD3" w:rsidP="004B5AAB">
      <w:pPr>
        <w:widowControl w:val="0"/>
        <w:autoSpaceDE w:val="0"/>
        <w:autoSpaceDN w:val="0"/>
        <w:spacing w:after="0" w:line="240" w:lineRule="auto"/>
        <w:ind w:left="426"/>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w:t>
      </w:r>
      <w:r w:rsidRPr="006F1FD3">
        <w:rPr>
          <w:rFonts w:ascii="Times New Roman" w:eastAsia="Times New Roman" w:hAnsi="Times New Roman" w:cs="Times New Roman"/>
          <w:sz w:val="24"/>
          <w:szCs w:val="24"/>
        </w:rPr>
        <w:tab/>
        <w:t xml:space="preserve">основные коммуникативные типы предложений: повествовательные (утвердительные, отрицательные), вопросительные (общий, специальный вопросы) с вопросительными словами </w:t>
      </w:r>
      <w:proofErr w:type="spellStart"/>
      <w:r w:rsidRPr="006F1FD3">
        <w:rPr>
          <w:rFonts w:ascii="Times New Roman" w:eastAsia="Times New Roman" w:hAnsi="Times New Roman" w:cs="Times New Roman"/>
          <w:sz w:val="24"/>
          <w:szCs w:val="24"/>
        </w:rPr>
        <w:t>qui</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quand</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où</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comment</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pourquoi</w:t>
      </w:r>
      <w:proofErr w:type="spellEnd"/>
      <w:r w:rsidRPr="006F1FD3">
        <w:rPr>
          <w:rFonts w:ascii="Times New Roman" w:eastAsia="Times New Roman" w:hAnsi="Times New Roman" w:cs="Times New Roman"/>
          <w:sz w:val="24"/>
          <w:szCs w:val="24"/>
        </w:rPr>
        <w:t xml:space="preserve">, а также с оборотами </w:t>
      </w:r>
      <w:proofErr w:type="spellStart"/>
      <w:r w:rsidRPr="006F1FD3">
        <w:rPr>
          <w:rFonts w:ascii="Times New Roman" w:eastAsia="Times New Roman" w:hAnsi="Times New Roman" w:cs="Times New Roman"/>
          <w:sz w:val="24"/>
          <w:szCs w:val="24"/>
        </w:rPr>
        <w:t>est-ce</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que</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qu’est-ce</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que</w:t>
      </w:r>
      <w:proofErr w:type="spellEnd"/>
      <w:r w:rsidRPr="006F1FD3">
        <w:rPr>
          <w:rFonts w:ascii="Times New Roman" w:eastAsia="Times New Roman" w:hAnsi="Times New Roman" w:cs="Times New Roman"/>
          <w:sz w:val="24"/>
          <w:szCs w:val="24"/>
        </w:rPr>
        <w:t>), побудительные (в утвердительной форме);</w:t>
      </w:r>
    </w:p>
    <w:p w:rsidR="006F1FD3" w:rsidRPr="006F1FD3" w:rsidRDefault="006F1FD3" w:rsidP="004B5AAB">
      <w:pPr>
        <w:widowControl w:val="0"/>
        <w:autoSpaceDE w:val="0"/>
        <w:autoSpaceDN w:val="0"/>
        <w:spacing w:after="0" w:line="240" w:lineRule="auto"/>
        <w:ind w:left="426"/>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w:t>
      </w:r>
      <w:r w:rsidRPr="006F1FD3">
        <w:rPr>
          <w:rFonts w:ascii="Times New Roman" w:eastAsia="Times New Roman" w:hAnsi="Times New Roman" w:cs="Times New Roman"/>
          <w:sz w:val="24"/>
          <w:szCs w:val="24"/>
        </w:rPr>
        <w:tab/>
        <w:t>нераспространённые и распространённые простые предложения;</w:t>
      </w:r>
    </w:p>
    <w:p w:rsidR="006F1FD3" w:rsidRPr="006F1FD3" w:rsidRDefault="006F1FD3" w:rsidP="004B5AAB">
      <w:pPr>
        <w:widowControl w:val="0"/>
        <w:autoSpaceDE w:val="0"/>
        <w:autoSpaceDN w:val="0"/>
        <w:spacing w:after="0" w:line="240" w:lineRule="auto"/>
        <w:ind w:left="426"/>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w:t>
      </w:r>
      <w:r w:rsidRPr="006F1FD3">
        <w:rPr>
          <w:rFonts w:ascii="Times New Roman" w:eastAsia="Times New Roman" w:hAnsi="Times New Roman" w:cs="Times New Roman"/>
          <w:sz w:val="24"/>
          <w:szCs w:val="24"/>
        </w:rPr>
        <w:tab/>
        <w:t xml:space="preserve">предложения с оборотом </w:t>
      </w:r>
      <w:proofErr w:type="spellStart"/>
      <w:r w:rsidRPr="006F1FD3">
        <w:rPr>
          <w:rFonts w:ascii="Times New Roman" w:eastAsia="Times New Roman" w:hAnsi="Times New Roman" w:cs="Times New Roman"/>
          <w:sz w:val="24"/>
          <w:szCs w:val="24"/>
        </w:rPr>
        <w:t>c’est</w:t>
      </w:r>
      <w:proofErr w:type="spellEnd"/>
      <w:r w:rsidRPr="006F1FD3">
        <w:rPr>
          <w:rFonts w:ascii="Times New Roman" w:eastAsia="Times New Roman" w:hAnsi="Times New Roman" w:cs="Times New Roman"/>
          <w:sz w:val="24"/>
          <w:szCs w:val="24"/>
        </w:rPr>
        <w:t>;</w:t>
      </w:r>
    </w:p>
    <w:p w:rsidR="006F1FD3" w:rsidRPr="006F1FD3" w:rsidRDefault="006F1FD3" w:rsidP="004B5AAB">
      <w:pPr>
        <w:widowControl w:val="0"/>
        <w:autoSpaceDE w:val="0"/>
        <w:autoSpaceDN w:val="0"/>
        <w:spacing w:after="0" w:line="240" w:lineRule="auto"/>
        <w:ind w:left="426"/>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w:t>
      </w:r>
      <w:r w:rsidRPr="006F1FD3">
        <w:rPr>
          <w:rFonts w:ascii="Times New Roman" w:eastAsia="Times New Roman" w:hAnsi="Times New Roman" w:cs="Times New Roman"/>
          <w:sz w:val="24"/>
          <w:szCs w:val="24"/>
        </w:rPr>
        <w:tab/>
        <w:t>предложения с простым глагольным сказуемым (</w:t>
      </w:r>
      <w:proofErr w:type="spellStart"/>
      <w:r w:rsidRPr="006F1FD3">
        <w:rPr>
          <w:rFonts w:ascii="Times New Roman" w:eastAsia="Times New Roman" w:hAnsi="Times New Roman" w:cs="Times New Roman"/>
          <w:sz w:val="24"/>
          <w:szCs w:val="24"/>
        </w:rPr>
        <w:t>Je</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fais</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ma</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gymnastique</w:t>
      </w:r>
      <w:proofErr w:type="spellEnd"/>
      <w:r w:rsidRPr="006F1FD3">
        <w:rPr>
          <w:rFonts w:ascii="Times New Roman" w:eastAsia="Times New Roman" w:hAnsi="Times New Roman" w:cs="Times New Roman"/>
          <w:sz w:val="24"/>
          <w:szCs w:val="24"/>
        </w:rPr>
        <w:t>.), с составным именным сказуемым (</w:t>
      </w:r>
      <w:proofErr w:type="spellStart"/>
      <w:r w:rsidRPr="006F1FD3">
        <w:rPr>
          <w:rFonts w:ascii="Times New Roman" w:eastAsia="Times New Roman" w:hAnsi="Times New Roman" w:cs="Times New Roman"/>
          <w:sz w:val="24"/>
          <w:szCs w:val="24"/>
        </w:rPr>
        <w:t>Ma</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mère</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est</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médecin</w:t>
      </w:r>
      <w:proofErr w:type="spellEnd"/>
      <w:r w:rsidRPr="006F1FD3">
        <w:rPr>
          <w:rFonts w:ascii="Times New Roman" w:eastAsia="Times New Roman" w:hAnsi="Times New Roman" w:cs="Times New Roman"/>
          <w:sz w:val="24"/>
          <w:szCs w:val="24"/>
        </w:rPr>
        <w:t>.) и с составным глагольным сказуемым (</w:t>
      </w:r>
      <w:proofErr w:type="spellStart"/>
      <w:r w:rsidRPr="006F1FD3">
        <w:rPr>
          <w:rFonts w:ascii="Times New Roman" w:eastAsia="Times New Roman" w:hAnsi="Times New Roman" w:cs="Times New Roman"/>
          <w:sz w:val="24"/>
          <w:szCs w:val="24"/>
        </w:rPr>
        <w:t>J’aime</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regarder</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la</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télévision</w:t>
      </w:r>
      <w:proofErr w:type="spellEnd"/>
      <w:r w:rsidRPr="006F1FD3">
        <w:rPr>
          <w:rFonts w:ascii="Times New Roman" w:eastAsia="Times New Roman" w:hAnsi="Times New Roman" w:cs="Times New Roman"/>
          <w:sz w:val="24"/>
          <w:szCs w:val="24"/>
        </w:rPr>
        <w:t>.);</w:t>
      </w:r>
    </w:p>
    <w:p w:rsidR="006F1FD3" w:rsidRPr="006F1FD3" w:rsidRDefault="006F1FD3" w:rsidP="004B5AAB">
      <w:pPr>
        <w:widowControl w:val="0"/>
        <w:autoSpaceDE w:val="0"/>
        <w:autoSpaceDN w:val="0"/>
        <w:spacing w:after="0" w:line="240" w:lineRule="auto"/>
        <w:ind w:left="426"/>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w:t>
      </w:r>
      <w:r w:rsidRPr="006F1FD3">
        <w:rPr>
          <w:rFonts w:ascii="Times New Roman" w:eastAsia="Times New Roman" w:hAnsi="Times New Roman" w:cs="Times New Roman"/>
          <w:sz w:val="24"/>
          <w:szCs w:val="24"/>
        </w:rPr>
        <w:tab/>
        <w:t xml:space="preserve">предложения с конструкциями </w:t>
      </w:r>
      <w:proofErr w:type="spellStart"/>
      <w:r w:rsidRPr="006F1FD3">
        <w:rPr>
          <w:rFonts w:ascii="Times New Roman" w:eastAsia="Times New Roman" w:hAnsi="Times New Roman" w:cs="Times New Roman"/>
          <w:sz w:val="24"/>
          <w:szCs w:val="24"/>
        </w:rPr>
        <w:t>il</w:t>
      </w:r>
      <w:proofErr w:type="spellEnd"/>
      <w:r w:rsidRPr="006F1FD3">
        <w:rPr>
          <w:rFonts w:ascii="Times New Roman" w:eastAsia="Times New Roman" w:hAnsi="Times New Roman" w:cs="Times New Roman"/>
          <w:sz w:val="24"/>
          <w:szCs w:val="24"/>
        </w:rPr>
        <w:t xml:space="preserve"> y a, </w:t>
      </w:r>
      <w:proofErr w:type="spellStart"/>
      <w:r w:rsidRPr="006F1FD3">
        <w:rPr>
          <w:rFonts w:ascii="Times New Roman" w:eastAsia="Times New Roman" w:hAnsi="Times New Roman" w:cs="Times New Roman"/>
          <w:sz w:val="24"/>
          <w:szCs w:val="24"/>
        </w:rPr>
        <w:t>il</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faut</w:t>
      </w:r>
      <w:proofErr w:type="spellEnd"/>
      <w:r w:rsidRPr="006F1FD3">
        <w:rPr>
          <w:rFonts w:ascii="Times New Roman" w:eastAsia="Times New Roman" w:hAnsi="Times New Roman" w:cs="Times New Roman"/>
          <w:sz w:val="24"/>
          <w:szCs w:val="24"/>
        </w:rPr>
        <w:t>;</w:t>
      </w:r>
    </w:p>
    <w:p w:rsidR="006F1FD3" w:rsidRPr="006F1FD3" w:rsidRDefault="006F1FD3" w:rsidP="004B5AAB">
      <w:pPr>
        <w:widowControl w:val="0"/>
        <w:autoSpaceDE w:val="0"/>
        <w:autoSpaceDN w:val="0"/>
        <w:spacing w:after="0" w:line="240" w:lineRule="auto"/>
        <w:ind w:left="426"/>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w:t>
      </w:r>
      <w:r w:rsidRPr="006F1FD3">
        <w:rPr>
          <w:rFonts w:ascii="Times New Roman" w:eastAsia="Times New Roman" w:hAnsi="Times New Roman" w:cs="Times New Roman"/>
          <w:sz w:val="24"/>
          <w:szCs w:val="24"/>
        </w:rPr>
        <w:tab/>
        <w:t>настоящее время (</w:t>
      </w:r>
      <w:proofErr w:type="spellStart"/>
      <w:r w:rsidRPr="006F1FD3">
        <w:rPr>
          <w:rFonts w:ascii="Times New Roman" w:eastAsia="Times New Roman" w:hAnsi="Times New Roman" w:cs="Times New Roman"/>
          <w:sz w:val="24"/>
          <w:szCs w:val="24"/>
        </w:rPr>
        <w:t>présent</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de</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l’indicatif</w:t>
      </w:r>
      <w:proofErr w:type="spellEnd"/>
      <w:r w:rsidRPr="006F1FD3">
        <w:rPr>
          <w:rFonts w:ascii="Times New Roman" w:eastAsia="Times New Roman" w:hAnsi="Times New Roman" w:cs="Times New Roman"/>
          <w:sz w:val="24"/>
          <w:szCs w:val="24"/>
        </w:rPr>
        <w:t>) глаголов I группы и наиболее частотных глаголов III группы (</w:t>
      </w:r>
      <w:proofErr w:type="spellStart"/>
      <w:r w:rsidRPr="006F1FD3">
        <w:rPr>
          <w:rFonts w:ascii="Times New Roman" w:eastAsia="Times New Roman" w:hAnsi="Times New Roman" w:cs="Times New Roman"/>
          <w:sz w:val="24"/>
          <w:szCs w:val="24"/>
        </w:rPr>
        <w:t>être</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avoir</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faire</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aller</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dire</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lire</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écrire</w:t>
      </w:r>
      <w:proofErr w:type="spellEnd"/>
      <w:r w:rsidRPr="006F1FD3">
        <w:rPr>
          <w:rFonts w:ascii="Times New Roman" w:eastAsia="Times New Roman" w:hAnsi="Times New Roman" w:cs="Times New Roman"/>
          <w:sz w:val="24"/>
          <w:szCs w:val="24"/>
        </w:rPr>
        <w:t>);</w:t>
      </w:r>
    </w:p>
    <w:p w:rsidR="006F1FD3" w:rsidRPr="006F1FD3" w:rsidRDefault="006F1FD3" w:rsidP="004B5AAB">
      <w:pPr>
        <w:widowControl w:val="0"/>
        <w:autoSpaceDE w:val="0"/>
        <w:autoSpaceDN w:val="0"/>
        <w:spacing w:after="0" w:line="240" w:lineRule="auto"/>
        <w:ind w:left="426"/>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w:t>
      </w:r>
      <w:r w:rsidRPr="006F1FD3">
        <w:rPr>
          <w:rFonts w:ascii="Times New Roman" w:eastAsia="Times New Roman" w:hAnsi="Times New Roman" w:cs="Times New Roman"/>
          <w:sz w:val="24"/>
          <w:szCs w:val="24"/>
        </w:rPr>
        <w:tab/>
        <w:t>определённый и неопределённый артикли с существительными единственного и множественного числа (наиболее распространённые случаи употребления); род имён существительных;</w:t>
      </w:r>
    </w:p>
    <w:p w:rsidR="006F1FD3" w:rsidRPr="006F1FD3" w:rsidRDefault="006F1FD3" w:rsidP="004B5AAB">
      <w:pPr>
        <w:widowControl w:val="0"/>
        <w:autoSpaceDE w:val="0"/>
        <w:autoSpaceDN w:val="0"/>
        <w:spacing w:after="0" w:line="240" w:lineRule="auto"/>
        <w:ind w:left="426"/>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w:t>
      </w:r>
      <w:r w:rsidRPr="006F1FD3">
        <w:rPr>
          <w:rFonts w:ascii="Times New Roman" w:eastAsia="Times New Roman" w:hAnsi="Times New Roman" w:cs="Times New Roman"/>
          <w:sz w:val="24"/>
          <w:szCs w:val="24"/>
        </w:rPr>
        <w:tab/>
        <w:t>множественное число существительных, образованное по правилу;</w:t>
      </w:r>
    </w:p>
    <w:p w:rsidR="006F1FD3" w:rsidRPr="006F1FD3" w:rsidRDefault="006F1FD3" w:rsidP="004B5AAB">
      <w:pPr>
        <w:widowControl w:val="0"/>
        <w:autoSpaceDE w:val="0"/>
        <w:autoSpaceDN w:val="0"/>
        <w:spacing w:after="0" w:line="240" w:lineRule="auto"/>
        <w:ind w:left="426"/>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w:t>
      </w:r>
      <w:r w:rsidRPr="006F1FD3">
        <w:rPr>
          <w:rFonts w:ascii="Times New Roman" w:eastAsia="Times New Roman" w:hAnsi="Times New Roman" w:cs="Times New Roman"/>
          <w:sz w:val="24"/>
          <w:szCs w:val="24"/>
        </w:rPr>
        <w:tab/>
        <w:t>множественное число прилагательных, образованное по правилу;</w:t>
      </w:r>
    </w:p>
    <w:p w:rsidR="006F1FD3" w:rsidRPr="006F1FD3" w:rsidRDefault="006F1FD3" w:rsidP="004B5AAB">
      <w:pPr>
        <w:widowControl w:val="0"/>
        <w:autoSpaceDE w:val="0"/>
        <w:autoSpaceDN w:val="0"/>
        <w:spacing w:after="0" w:line="240" w:lineRule="auto"/>
        <w:ind w:left="426"/>
        <w:jc w:val="both"/>
        <w:rPr>
          <w:rFonts w:ascii="Times New Roman" w:eastAsia="Times New Roman" w:hAnsi="Times New Roman" w:cs="Times New Roman"/>
          <w:sz w:val="24"/>
          <w:szCs w:val="24"/>
          <w:lang w:val="en-US"/>
        </w:rPr>
      </w:pPr>
      <w:r w:rsidRPr="006F1FD3">
        <w:rPr>
          <w:rFonts w:ascii="Times New Roman" w:eastAsia="Times New Roman" w:hAnsi="Times New Roman" w:cs="Times New Roman"/>
          <w:sz w:val="24"/>
          <w:szCs w:val="24"/>
          <w:lang w:val="en-US"/>
        </w:rPr>
        <w:t>•</w:t>
      </w:r>
      <w:r w:rsidRPr="006F1FD3">
        <w:rPr>
          <w:rFonts w:ascii="Times New Roman" w:eastAsia="Times New Roman" w:hAnsi="Times New Roman" w:cs="Times New Roman"/>
          <w:sz w:val="24"/>
          <w:szCs w:val="24"/>
          <w:lang w:val="en-US"/>
        </w:rPr>
        <w:tab/>
      </w:r>
      <w:proofErr w:type="spellStart"/>
      <w:r w:rsidRPr="006F1FD3">
        <w:rPr>
          <w:rFonts w:ascii="Times New Roman" w:eastAsia="Times New Roman" w:hAnsi="Times New Roman" w:cs="Times New Roman"/>
          <w:sz w:val="24"/>
          <w:szCs w:val="24"/>
        </w:rPr>
        <w:t>притяжательныеприлагательные</w:t>
      </w:r>
      <w:proofErr w:type="spellEnd"/>
      <w:r w:rsidRPr="006F1FD3">
        <w:rPr>
          <w:rFonts w:ascii="Times New Roman" w:eastAsia="Times New Roman" w:hAnsi="Times New Roman" w:cs="Times New Roman"/>
          <w:sz w:val="24"/>
          <w:szCs w:val="24"/>
          <w:lang w:val="en-US"/>
        </w:rPr>
        <w:t xml:space="preserve"> mon, ma, </w:t>
      </w:r>
      <w:proofErr w:type="spellStart"/>
      <w:r w:rsidRPr="006F1FD3">
        <w:rPr>
          <w:rFonts w:ascii="Times New Roman" w:eastAsia="Times New Roman" w:hAnsi="Times New Roman" w:cs="Times New Roman"/>
          <w:sz w:val="24"/>
          <w:szCs w:val="24"/>
          <w:lang w:val="en-US"/>
        </w:rPr>
        <w:t>mes</w:t>
      </w:r>
      <w:proofErr w:type="spellEnd"/>
      <w:r w:rsidRPr="006F1FD3">
        <w:rPr>
          <w:rFonts w:ascii="Times New Roman" w:eastAsia="Times New Roman" w:hAnsi="Times New Roman" w:cs="Times New Roman"/>
          <w:sz w:val="24"/>
          <w:szCs w:val="24"/>
          <w:lang w:val="en-US"/>
        </w:rPr>
        <w:t xml:space="preserve">; ton, ta, </w:t>
      </w:r>
      <w:proofErr w:type="spellStart"/>
      <w:r w:rsidRPr="006F1FD3">
        <w:rPr>
          <w:rFonts w:ascii="Times New Roman" w:eastAsia="Times New Roman" w:hAnsi="Times New Roman" w:cs="Times New Roman"/>
          <w:sz w:val="24"/>
          <w:szCs w:val="24"/>
          <w:lang w:val="en-US"/>
        </w:rPr>
        <w:t>tes</w:t>
      </w:r>
      <w:proofErr w:type="spellEnd"/>
      <w:r w:rsidRPr="006F1FD3">
        <w:rPr>
          <w:rFonts w:ascii="Times New Roman" w:eastAsia="Times New Roman" w:hAnsi="Times New Roman" w:cs="Times New Roman"/>
          <w:sz w:val="24"/>
          <w:szCs w:val="24"/>
          <w:lang w:val="en-US"/>
        </w:rPr>
        <w:t xml:space="preserve">; son, </w:t>
      </w:r>
      <w:proofErr w:type="spellStart"/>
      <w:r w:rsidRPr="006F1FD3">
        <w:rPr>
          <w:rFonts w:ascii="Times New Roman" w:eastAsia="Times New Roman" w:hAnsi="Times New Roman" w:cs="Times New Roman"/>
          <w:sz w:val="24"/>
          <w:szCs w:val="24"/>
          <w:lang w:val="en-US"/>
        </w:rPr>
        <w:t>sa</w:t>
      </w:r>
      <w:proofErr w:type="spellEnd"/>
      <w:r w:rsidRPr="006F1FD3">
        <w:rPr>
          <w:rFonts w:ascii="Times New Roman" w:eastAsia="Times New Roman" w:hAnsi="Times New Roman" w:cs="Times New Roman"/>
          <w:sz w:val="24"/>
          <w:szCs w:val="24"/>
          <w:lang w:val="en-US"/>
        </w:rPr>
        <w:t xml:space="preserve">, </w:t>
      </w:r>
      <w:proofErr w:type="spellStart"/>
      <w:r w:rsidRPr="006F1FD3">
        <w:rPr>
          <w:rFonts w:ascii="Times New Roman" w:eastAsia="Times New Roman" w:hAnsi="Times New Roman" w:cs="Times New Roman"/>
          <w:sz w:val="24"/>
          <w:szCs w:val="24"/>
          <w:lang w:val="en-US"/>
        </w:rPr>
        <w:t>ses</w:t>
      </w:r>
      <w:proofErr w:type="spellEnd"/>
      <w:r w:rsidRPr="006F1FD3">
        <w:rPr>
          <w:rFonts w:ascii="Times New Roman" w:eastAsia="Times New Roman" w:hAnsi="Times New Roman" w:cs="Times New Roman"/>
          <w:sz w:val="24"/>
          <w:szCs w:val="24"/>
          <w:lang w:val="en-US"/>
        </w:rPr>
        <w:t>;</w:t>
      </w:r>
    </w:p>
    <w:p w:rsidR="006F1FD3" w:rsidRPr="006F1FD3" w:rsidRDefault="006F1FD3" w:rsidP="004B5AAB">
      <w:pPr>
        <w:widowControl w:val="0"/>
        <w:autoSpaceDE w:val="0"/>
        <w:autoSpaceDN w:val="0"/>
        <w:spacing w:after="0" w:line="240" w:lineRule="auto"/>
        <w:ind w:left="426"/>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w:t>
      </w:r>
      <w:r w:rsidRPr="006F1FD3">
        <w:rPr>
          <w:rFonts w:ascii="Times New Roman" w:eastAsia="Times New Roman" w:hAnsi="Times New Roman" w:cs="Times New Roman"/>
          <w:sz w:val="24"/>
          <w:szCs w:val="24"/>
        </w:rPr>
        <w:tab/>
        <w:t>личные местоимения;</w:t>
      </w:r>
    </w:p>
    <w:p w:rsidR="006F1FD3" w:rsidRPr="006F1FD3" w:rsidRDefault="006F1FD3" w:rsidP="004B5AAB">
      <w:pPr>
        <w:widowControl w:val="0"/>
        <w:autoSpaceDE w:val="0"/>
        <w:autoSpaceDN w:val="0"/>
        <w:spacing w:after="0" w:line="240" w:lineRule="auto"/>
        <w:ind w:left="426"/>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w:t>
      </w:r>
      <w:r w:rsidRPr="006F1FD3">
        <w:rPr>
          <w:rFonts w:ascii="Times New Roman" w:eastAsia="Times New Roman" w:hAnsi="Times New Roman" w:cs="Times New Roman"/>
          <w:sz w:val="24"/>
          <w:szCs w:val="24"/>
        </w:rPr>
        <w:tab/>
        <w:t>количественные числительные (1-12);</w:t>
      </w:r>
    </w:p>
    <w:p w:rsidR="006F1FD3" w:rsidRPr="006F1FD3" w:rsidRDefault="006F1FD3" w:rsidP="004B5AAB">
      <w:pPr>
        <w:widowControl w:val="0"/>
        <w:autoSpaceDE w:val="0"/>
        <w:autoSpaceDN w:val="0"/>
        <w:spacing w:after="0" w:line="240" w:lineRule="auto"/>
        <w:ind w:left="426"/>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w:t>
      </w:r>
      <w:r w:rsidRPr="006F1FD3">
        <w:rPr>
          <w:rFonts w:ascii="Times New Roman" w:eastAsia="Times New Roman" w:hAnsi="Times New Roman" w:cs="Times New Roman"/>
          <w:sz w:val="24"/>
          <w:szCs w:val="24"/>
        </w:rPr>
        <w:tab/>
        <w:t xml:space="preserve">предлоги места à, </w:t>
      </w:r>
      <w:proofErr w:type="spellStart"/>
      <w:r w:rsidRPr="006F1FD3">
        <w:rPr>
          <w:rFonts w:ascii="Times New Roman" w:eastAsia="Times New Roman" w:hAnsi="Times New Roman" w:cs="Times New Roman"/>
          <w:sz w:val="24"/>
          <w:szCs w:val="24"/>
        </w:rPr>
        <w:t>dans</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sur</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sous</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derrière</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devant</w:t>
      </w:r>
      <w:proofErr w:type="spellEnd"/>
      <w:r w:rsidRPr="006F1FD3">
        <w:rPr>
          <w:rFonts w:ascii="Times New Roman" w:eastAsia="Times New Roman" w:hAnsi="Times New Roman" w:cs="Times New Roman"/>
          <w:sz w:val="24"/>
          <w:szCs w:val="24"/>
        </w:rPr>
        <w:t>;</w:t>
      </w:r>
    </w:p>
    <w:p w:rsidR="006F1FD3" w:rsidRPr="006F1FD3" w:rsidRDefault="006F1FD3" w:rsidP="004B5AAB">
      <w:pPr>
        <w:widowControl w:val="0"/>
        <w:autoSpaceDE w:val="0"/>
        <w:autoSpaceDN w:val="0"/>
        <w:spacing w:after="0" w:line="240" w:lineRule="auto"/>
        <w:ind w:left="426"/>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w:t>
      </w:r>
      <w:r w:rsidRPr="006F1FD3">
        <w:rPr>
          <w:rFonts w:ascii="Times New Roman" w:eastAsia="Times New Roman" w:hAnsi="Times New Roman" w:cs="Times New Roman"/>
          <w:sz w:val="24"/>
          <w:szCs w:val="24"/>
        </w:rPr>
        <w:tab/>
        <w:t xml:space="preserve">союз </w:t>
      </w:r>
      <w:proofErr w:type="spellStart"/>
      <w:r w:rsidRPr="006F1FD3">
        <w:rPr>
          <w:rFonts w:ascii="Times New Roman" w:eastAsia="Times New Roman" w:hAnsi="Times New Roman" w:cs="Times New Roman"/>
          <w:sz w:val="24"/>
          <w:szCs w:val="24"/>
        </w:rPr>
        <w:t>et</w:t>
      </w:r>
      <w:proofErr w:type="spellEnd"/>
      <w:r w:rsidRPr="006F1FD3">
        <w:rPr>
          <w:rFonts w:ascii="Times New Roman" w:eastAsia="Times New Roman" w:hAnsi="Times New Roman" w:cs="Times New Roman"/>
          <w:sz w:val="24"/>
          <w:szCs w:val="24"/>
        </w:rPr>
        <w:t xml:space="preserve"> (при однородных членах).</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Социокультурные знания и умения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владеть социокультурными знаниями и умениями: знать название родной страны и страны/стран изучаемого языка, некоторые литературные персонажи, небольшие произведения детского фольклора (рифмовки, песни);</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уметь кратко представлять свою страну на иностранном языке в рамках изучаемой тематики.</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3 КЛАСС</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Коммуникативные умения.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Говорение</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вести разные виды диалогов (диалог этикетного характера, диалог-расспрос, диалог- побуждение) в стандартных ситуациях неофициального общения с вербальными и/или зрительными опорами с соблюдением правил речевого этикета, принятых в стране/странах изучаемого языка в рамках изучаемой тематики (не менее 4 реплик со стороны каждого собеседника);</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создавать устные связные монологические высказывания (описание; повествование/рассказ) с вербальными и/или зрительными опорами в рамках изучаемой тематики (объемом не менее 4 фраз);</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передавать основное содержание прочитанного текста с вербальными и/или зрительными опорами (объём монологического высказывания — не менее 4 фраз).</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proofErr w:type="spellStart"/>
      <w:r w:rsidRPr="006F1FD3">
        <w:rPr>
          <w:rFonts w:ascii="Times New Roman" w:eastAsia="Times New Roman" w:hAnsi="Times New Roman" w:cs="Times New Roman"/>
          <w:b/>
          <w:sz w:val="24"/>
          <w:szCs w:val="24"/>
        </w:rPr>
        <w:t>Аудирование</w:t>
      </w:r>
      <w:proofErr w:type="spellEnd"/>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воспринимать на слух и понимать речь учителя и одноклассников, вербально/</w:t>
      </w:r>
      <w:proofErr w:type="spellStart"/>
      <w:r w:rsidRPr="006F1FD3">
        <w:rPr>
          <w:rFonts w:ascii="Times New Roman" w:eastAsia="Times New Roman" w:hAnsi="Times New Roman" w:cs="Times New Roman"/>
          <w:sz w:val="24"/>
          <w:szCs w:val="24"/>
        </w:rPr>
        <w:t>невербально</w:t>
      </w:r>
      <w:proofErr w:type="spellEnd"/>
      <w:r w:rsidRPr="006F1FD3">
        <w:rPr>
          <w:rFonts w:ascii="Times New Roman" w:eastAsia="Times New Roman" w:hAnsi="Times New Roman" w:cs="Times New Roman"/>
          <w:sz w:val="24"/>
          <w:szCs w:val="24"/>
        </w:rPr>
        <w:t xml:space="preserve"> реагировать на услышанное;</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lastRenderedPageBreak/>
        <w:t xml:space="preserve">— 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w:t>
      </w:r>
      <w:proofErr w:type="spellStart"/>
      <w:r w:rsidRPr="006F1FD3">
        <w:rPr>
          <w:rFonts w:ascii="Times New Roman" w:eastAsia="Times New Roman" w:hAnsi="Times New Roman" w:cs="Times New Roman"/>
          <w:sz w:val="24"/>
          <w:szCs w:val="24"/>
        </w:rPr>
        <w:t>аудирования</w:t>
      </w:r>
      <w:proofErr w:type="spellEnd"/>
      <w:r w:rsidRPr="006F1FD3">
        <w:rPr>
          <w:rFonts w:ascii="Times New Roman" w:eastAsia="Times New Roman" w:hAnsi="Times New Roman" w:cs="Times New Roman"/>
          <w:sz w:val="24"/>
          <w:szCs w:val="24"/>
        </w:rPr>
        <w:t xml:space="preserve"> — до 1 минуты).</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Смысловое чтение</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читать вслух и понимать учебные и адаптированные аутентичные тексты объемом до 70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Письмо</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создавать подписи к иллюстрациям с пояснением, что на них изображено; заполнять простые анкеты и формуляры, сообщая о себе основные сведения (имя, фамилия, возраст, страна проживания, любимое занятие и т. д.) в соответствии с нормами, принятыми в стране/странах изучаемого языка;</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писать с опорой на образец короткие поздравления с праздниками (днём рождения, Новым годом, Рождеством) с выражением пожелания.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Языковые знания и навыки. Фонетическая сторона речи</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различать на слух и адекватно, без ошибок произносить слова с правильным ударением и фразы с соблюдением их ритмико-интонационных особенностей;</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читать вслух слова согласно основным правилам чтения;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Графика, орфография и пунктуация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правильно писать изученные слова;</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правильно расставлять знаки препинания (точку, вопросительный и восклицательный знаки в конце предложения);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Лексическая сторона речи</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распознавать и правильно употреблять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для 3 класса, включая освоенные в предшествующий год обучения 200 лексических единиц;</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распознавать и употреблять в устной и письменной речи родственные слова, образованные с использованием основных способов словообразования: аффиксации (суффиксы числительных -</w:t>
      </w:r>
      <w:proofErr w:type="spellStart"/>
      <w:r w:rsidRPr="006F1FD3">
        <w:rPr>
          <w:rFonts w:ascii="Times New Roman" w:eastAsia="Times New Roman" w:hAnsi="Times New Roman" w:cs="Times New Roman"/>
          <w:sz w:val="24"/>
          <w:szCs w:val="24"/>
        </w:rPr>
        <w:t>ier</w:t>
      </w:r>
      <w:proofErr w:type="spellEnd"/>
      <w:r w:rsidRPr="006F1FD3">
        <w:rPr>
          <w:rFonts w:ascii="Times New Roman" w:eastAsia="Times New Roman" w:hAnsi="Times New Roman" w:cs="Times New Roman"/>
          <w:sz w:val="24"/>
          <w:szCs w:val="24"/>
        </w:rPr>
        <w:t>, -</w:t>
      </w:r>
      <w:proofErr w:type="spellStart"/>
      <w:r w:rsidRPr="006F1FD3">
        <w:rPr>
          <w:rFonts w:ascii="Times New Roman" w:eastAsia="Times New Roman" w:hAnsi="Times New Roman" w:cs="Times New Roman"/>
          <w:sz w:val="24"/>
          <w:szCs w:val="24"/>
        </w:rPr>
        <w:t>ère</w:t>
      </w:r>
      <w:proofErr w:type="spellEnd"/>
      <w:r w:rsidRPr="006F1FD3">
        <w:rPr>
          <w:rFonts w:ascii="Times New Roman" w:eastAsia="Times New Roman" w:hAnsi="Times New Roman" w:cs="Times New Roman"/>
          <w:sz w:val="24"/>
          <w:szCs w:val="24"/>
        </w:rPr>
        <w:t>, -</w:t>
      </w:r>
      <w:proofErr w:type="spellStart"/>
      <w:r w:rsidRPr="006F1FD3">
        <w:rPr>
          <w:rFonts w:ascii="Times New Roman" w:eastAsia="Times New Roman" w:hAnsi="Times New Roman" w:cs="Times New Roman"/>
          <w:sz w:val="24"/>
          <w:szCs w:val="24"/>
        </w:rPr>
        <w:t>ième</w:t>
      </w:r>
      <w:proofErr w:type="spellEnd"/>
      <w:r w:rsidRPr="006F1FD3">
        <w:rPr>
          <w:rFonts w:ascii="Times New Roman" w:eastAsia="Times New Roman" w:hAnsi="Times New Roman" w:cs="Times New Roman"/>
          <w:sz w:val="24"/>
          <w:szCs w:val="24"/>
        </w:rPr>
        <w:t>, суффиксы существительных для обозначения профессий -</w:t>
      </w:r>
      <w:proofErr w:type="spellStart"/>
      <w:r w:rsidRPr="006F1FD3">
        <w:rPr>
          <w:rFonts w:ascii="Times New Roman" w:eastAsia="Times New Roman" w:hAnsi="Times New Roman" w:cs="Times New Roman"/>
          <w:sz w:val="24"/>
          <w:szCs w:val="24"/>
        </w:rPr>
        <w:t>eur</w:t>
      </w:r>
      <w:proofErr w:type="spellEnd"/>
      <w:r w:rsidRPr="006F1FD3">
        <w:rPr>
          <w:rFonts w:ascii="Times New Roman" w:eastAsia="Times New Roman" w:hAnsi="Times New Roman" w:cs="Times New Roman"/>
          <w:sz w:val="24"/>
          <w:szCs w:val="24"/>
        </w:rPr>
        <w:t xml:space="preserve">, - </w:t>
      </w:r>
      <w:proofErr w:type="spellStart"/>
      <w:r w:rsidRPr="006F1FD3">
        <w:rPr>
          <w:rFonts w:ascii="Times New Roman" w:eastAsia="Times New Roman" w:hAnsi="Times New Roman" w:cs="Times New Roman"/>
          <w:sz w:val="24"/>
          <w:szCs w:val="24"/>
        </w:rPr>
        <w:t>euse</w:t>
      </w:r>
      <w:proofErr w:type="spellEnd"/>
      <w:r w:rsidRPr="006F1FD3">
        <w:rPr>
          <w:rFonts w:ascii="Times New Roman" w:eastAsia="Times New Roman" w:hAnsi="Times New Roman" w:cs="Times New Roman"/>
          <w:sz w:val="24"/>
          <w:szCs w:val="24"/>
        </w:rPr>
        <w:t>);</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Грамматическая сторона речи</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распознавать в письменном и звучащем тексте и употреблять в устной и письменной речи изученные грамматические конструкции и морфологические формы французского языка:</w:t>
      </w:r>
    </w:p>
    <w:p w:rsidR="006F1FD3" w:rsidRPr="006F1FD3" w:rsidRDefault="006F1FD3" w:rsidP="006F1FD3">
      <w:pPr>
        <w:widowControl w:val="0"/>
        <w:autoSpaceDE w:val="0"/>
        <w:autoSpaceDN w:val="0"/>
        <w:spacing w:after="0" w:line="240" w:lineRule="auto"/>
        <w:ind w:left="567"/>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w:t>
      </w:r>
      <w:r w:rsidRPr="006F1FD3">
        <w:rPr>
          <w:rFonts w:ascii="Times New Roman" w:eastAsia="Times New Roman" w:hAnsi="Times New Roman" w:cs="Times New Roman"/>
          <w:sz w:val="24"/>
          <w:szCs w:val="24"/>
        </w:rPr>
        <w:tab/>
        <w:t>основные коммуникативные типы предложений: повествовательные (утвердительные, отрицательные), вопросительные (общий, специальный вопросы), побудительные предложения (в отрицательной форме);</w:t>
      </w:r>
    </w:p>
    <w:p w:rsidR="006F1FD3" w:rsidRPr="006F1FD3" w:rsidRDefault="006F1FD3" w:rsidP="006F1FD3">
      <w:pPr>
        <w:widowControl w:val="0"/>
        <w:autoSpaceDE w:val="0"/>
        <w:autoSpaceDN w:val="0"/>
        <w:spacing w:after="0" w:line="240" w:lineRule="auto"/>
        <w:ind w:left="567"/>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w:t>
      </w:r>
      <w:r w:rsidRPr="006F1FD3">
        <w:rPr>
          <w:rFonts w:ascii="Times New Roman" w:eastAsia="Times New Roman" w:hAnsi="Times New Roman" w:cs="Times New Roman"/>
          <w:sz w:val="24"/>
          <w:szCs w:val="24"/>
        </w:rPr>
        <w:tab/>
        <w:t xml:space="preserve">предложения с оборотом </w:t>
      </w:r>
      <w:proofErr w:type="spellStart"/>
      <w:r w:rsidRPr="006F1FD3">
        <w:rPr>
          <w:rFonts w:ascii="Times New Roman" w:eastAsia="Times New Roman" w:hAnsi="Times New Roman" w:cs="Times New Roman"/>
          <w:sz w:val="24"/>
          <w:szCs w:val="24"/>
        </w:rPr>
        <w:t>ce</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sont</w:t>
      </w:r>
      <w:proofErr w:type="spellEnd"/>
      <w:r w:rsidRPr="006F1FD3">
        <w:rPr>
          <w:rFonts w:ascii="Times New Roman" w:eastAsia="Times New Roman" w:hAnsi="Times New Roman" w:cs="Times New Roman"/>
          <w:sz w:val="24"/>
          <w:szCs w:val="24"/>
        </w:rPr>
        <w:t>;</w:t>
      </w:r>
    </w:p>
    <w:p w:rsidR="006F1FD3" w:rsidRPr="006F1FD3" w:rsidRDefault="006F1FD3" w:rsidP="006F1FD3">
      <w:pPr>
        <w:widowControl w:val="0"/>
        <w:autoSpaceDE w:val="0"/>
        <w:autoSpaceDN w:val="0"/>
        <w:spacing w:after="0" w:line="240" w:lineRule="auto"/>
        <w:ind w:left="567"/>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w:t>
      </w:r>
      <w:r w:rsidRPr="006F1FD3">
        <w:rPr>
          <w:rFonts w:ascii="Times New Roman" w:eastAsia="Times New Roman" w:hAnsi="Times New Roman" w:cs="Times New Roman"/>
          <w:sz w:val="24"/>
          <w:szCs w:val="24"/>
        </w:rPr>
        <w:tab/>
        <w:t xml:space="preserve">предложения с неопределенно-личным местоимением </w:t>
      </w:r>
      <w:proofErr w:type="spellStart"/>
      <w:r w:rsidRPr="006F1FD3">
        <w:rPr>
          <w:rFonts w:ascii="Times New Roman" w:eastAsia="Times New Roman" w:hAnsi="Times New Roman" w:cs="Times New Roman"/>
          <w:sz w:val="24"/>
          <w:szCs w:val="24"/>
        </w:rPr>
        <w:t>on</w:t>
      </w:r>
      <w:proofErr w:type="spellEnd"/>
      <w:r w:rsidRPr="006F1FD3">
        <w:rPr>
          <w:rFonts w:ascii="Times New Roman" w:eastAsia="Times New Roman" w:hAnsi="Times New Roman" w:cs="Times New Roman"/>
          <w:sz w:val="24"/>
          <w:szCs w:val="24"/>
        </w:rPr>
        <w:t>;</w:t>
      </w:r>
    </w:p>
    <w:p w:rsidR="006F1FD3" w:rsidRPr="006F1FD3" w:rsidRDefault="006F1FD3" w:rsidP="006F1FD3">
      <w:pPr>
        <w:widowControl w:val="0"/>
        <w:autoSpaceDE w:val="0"/>
        <w:autoSpaceDN w:val="0"/>
        <w:spacing w:after="0" w:line="240" w:lineRule="auto"/>
        <w:ind w:left="567"/>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w:t>
      </w:r>
      <w:r w:rsidRPr="006F1FD3">
        <w:rPr>
          <w:rFonts w:ascii="Times New Roman" w:eastAsia="Times New Roman" w:hAnsi="Times New Roman" w:cs="Times New Roman"/>
          <w:sz w:val="24"/>
          <w:szCs w:val="24"/>
        </w:rPr>
        <w:tab/>
        <w:t>настоящее время (</w:t>
      </w:r>
      <w:proofErr w:type="spellStart"/>
      <w:r w:rsidRPr="006F1FD3">
        <w:rPr>
          <w:rFonts w:ascii="Times New Roman" w:eastAsia="Times New Roman" w:hAnsi="Times New Roman" w:cs="Times New Roman"/>
          <w:sz w:val="24"/>
          <w:szCs w:val="24"/>
        </w:rPr>
        <w:t>présent</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de</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l’indicatif</w:t>
      </w:r>
      <w:proofErr w:type="spellEnd"/>
      <w:r w:rsidRPr="006F1FD3">
        <w:rPr>
          <w:rFonts w:ascii="Times New Roman" w:eastAsia="Times New Roman" w:hAnsi="Times New Roman" w:cs="Times New Roman"/>
          <w:sz w:val="24"/>
          <w:szCs w:val="24"/>
        </w:rPr>
        <w:t xml:space="preserve">) глаголов I группы, возвратных глаголов, а </w:t>
      </w:r>
      <w:r w:rsidRPr="006F1FD3">
        <w:rPr>
          <w:rFonts w:ascii="Times New Roman" w:eastAsia="Times New Roman" w:hAnsi="Times New Roman" w:cs="Times New Roman"/>
          <w:sz w:val="24"/>
          <w:szCs w:val="24"/>
        </w:rPr>
        <w:lastRenderedPageBreak/>
        <w:t>также некоторых глаголов III группы (</w:t>
      </w:r>
      <w:proofErr w:type="spellStart"/>
      <w:r w:rsidRPr="006F1FD3">
        <w:rPr>
          <w:rFonts w:ascii="Times New Roman" w:eastAsia="Times New Roman" w:hAnsi="Times New Roman" w:cs="Times New Roman"/>
          <w:sz w:val="24"/>
          <w:szCs w:val="24"/>
        </w:rPr>
        <w:t>mettre</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prendre</w:t>
      </w:r>
      <w:proofErr w:type="spellEnd"/>
      <w:r w:rsidRPr="006F1FD3">
        <w:rPr>
          <w:rFonts w:ascii="Times New Roman" w:eastAsia="Times New Roman" w:hAnsi="Times New Roman" w:cs="Times New Roman"/>
          <w:sz w:val="24"/>
          <w:szCs w:val="24"/>
        </w:rPr>
        <w:t>, глаголы на -</w:t>
      </w:r>
      <w:proofErr w:type="spellStart"/>
      <w:r w:rsidRPr="006F1FD3">
        <w:rPr>
          <w:rFonts w:ascii="Times New Roman" w:eastAsia="Times New Roman" w:hAnsi="Times New Roman" w:cs="Times New Roman"/>
          <w:sz w:val="24"/>
          <w:szCs w:val="24"/>
        </w:rPr>
        <w:t>endre</w:t>
      </w:r>
      <w:proofErr w:type="spellEnd"/>
      <w:r w:rsidRPr="006F1FD3">
        <w:rPr>
          <w:rFonts w:ascii="Times New Roman" w:eastAsia="Times New Roman" w:hAnsi="Times New Roman" w:cs="Times New Roman"/>
          <w:sz w:val="24"/>
          <w:szCs w:val="24"/>
        </w:rPr>
        <w:t>, -</w:t>
      </w:r>
      <w:proofErr w:type="spellStart"/>
      <w:r w:rsidRPr="006F1FD3">
        <w:rPr>
          <w:rFonts w:ascii="Times New Roman" w:eastAsia="Times New Roman" w:hAnsi="Times New Roman" w:cs="Times New Roman"/>
          <w:sz w:val="24"/>
          <w:szCs w:val="24"/>
        </w:rPr>
        <w:t>ondre</w:t>
      </w:r>
      <w:proofErr w:type="spellEnd"/>
      <w:r w:rsidRPr="006F1FD3">
        <w:rPr>
          <w:rFonts w:ascii="Times New Roman" w:eastAsia="Times New Roman" w:hAnsi="Times New Roman" w:cs="Times New Roman"/>
          <w:sz w:val="24"/>
          <w:szCs w:val="24"/>
        </w:rPr>
        <w:t>);</w:t>
      </w:r>
    </w:p>
    <w:p w:rsidR="006F1FD3" w:rsidRPr="006F1FD3" w:rsidRDefault="006F1FD3" w:rsidP="006F1FD3">
      <w:pPr>
        <w:widowControl w:val="0"/>
        <w:autoSpaceDE w:val="0"/>
        <w:autoSpaceDN w:val="0"/>
        <w:spacing w:after="0" w:line="240" w:lineRule="auto"/>
        <w:ind w:left="567"/>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w:t>
      </w:r>
      <w:r w:rsidRPr="006F1FD3">
        <w:rPr>
          <w:rFonts w:ascii="Times New Roman" w:eastAsia="Times New Roman" w:hAnsi="Times New Roman" w:cs="Times New Roman"/>
          <w:sz w:val="24"/>
          <w:szCs w:val="24"/>
        </w:rPr>
        <w:tab/>
        <w:t>ближайшее будущее время (</w:t>
      </w:r>
      <w:proofErr w:type="spellStart"/>
      <w:r w:rsidRPr="006F1FD3">
        <w:rPr>
          <w:rFonts w:ascii="Times New Roman" w:eastAsia="Times New Roman" w:hAnsi="Times New Roman" w:cs="Times New Roman"/>
          <w:sz w:val="24"/>
          <w:szCs w:val="24"/>
        </w:rPr>
        <w:t>futur</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immédiat</w:t>
      </w:r>
      <w:proofErr w:type="spellEnd"/>
      <w:r w:rsidRPr="006F1FD3">
        <w:rPr>
          <w:rFonts w:ascii="Times New Roman" w:eastAsia="Times New Roman" w:hAnsi="Times New Roman" w:cs="Times New Roman"/>
          <w:sz w:val="24"/>
          <w:szCs w:val="24"/>
        </w:rPr>
        <w:t>);</w:t>
      </w:r>
    </w:p>
    <w:p w:rsidR="006F1FD3" w:rsidRPr="006F1FD3" w:rsidRDefault="006F1FD3" w:rsidP="006F1FD3">
      <w:pPr>
        <w:widowControl w:val="0"/>
        <w:autoSpaceDE w:val="0"/>
        <w:autoSpaceDN w:val="0"/>
        <w:spacing w:after="0" w:line="240" w:lineRule="auto"/>
        <w:ind w:left="567"/>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w:t>
      </w:r>
      <w:r w:rsidRPr="006F1FD3">
        <w:rPr>
          <w:rFonts w:ascii="Times New Roman" w:eastAsia="Times New Roman" w:hAnsi="Times New Roman" w:cs="Times New Roman"/>
          <w:sz w:val="24"/>
          <w:szCs w:val="24"/>
        </w:rPr>
        <w:tab/>
        <w:t xml:space="preserve">безличные конструкции </w:t>
      </w:r>
      <w:proofErr w:type="spellStart"/>
      <w:r w:rsidRPr="006F1FD3">
        <w:rPr>
          <w:rFonts w:ascii="Times New Roman" w:eastAsia="Times New Roman" w:hAnsi="Times New Roman" w:cs="Times New Roman"/>
          <w:sz w:val="24"/>
          <w:szCs w:val="24"/>
        </w:rPr>
        <w:t>il</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fait</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il</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neige</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il</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pleut</w:t>
      </w:r>
      <w:proofErr w:type="spellEnd"/>
      <w:r w:rsidRPr="006F1FD3">
        <w:rPr>
          <w:rFonts w:ascii="Times New Roman" w:eastAsia="Times New Roman" w:hAnsi="Times New Roman" w:cs="Times New Roman"/>
          <w:sz w:val="24"/>
          <w:szCs w:val="24"/>
        </w:rPr>
        <w:t xml:space="preserve"> для </w:t>
      </w:r>
      <w:proofErr w:type="spellStart"/>
      <w:proofErr w:type="gramStart"/>
      <w:r w:rsidRPr="006F1FD3">
        <w:rPr>
          <w:rFonts w:ascii="Times New Roman" w:eastAsia="Times New Roman" w:hAnsi="Times New Roman" w:cs="Times New Roman"/>
          <w:sz w:val="24"/>
          <w:szCs w:val="24"/>
        </w:rPr>
        <w:t>обозначе</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ния</w:t>
      </w:r>
      <w:proofErr w:type="spellEnd"/>
      <w:proofErr w:type="gramEnd"/>
      <w:r w:rsidRPr="006F1FD3">
        <w:rPr>
          <w:rFonts w:ascii="Times New Roman" w:eastAsia="Times New Roman" w:hAnsi="Times New Roman" w:cs="Times New Roman"/>
          <w:sz w:val="24"/>
          <w:szCs w:val="24"/>
        </w:rPr>
        <w:t xml:space="preserve"> погоды, </w:t>
      </w:r>
      <w:proofErr w:type="spellStart"/>
      <w:r w:rsidRPr="006F1FD3">
        <w:rPr>
          <w:rFonts w:ascii="Times New Roman" w:eastAsia="Times New Roman" w:hAnsi="Times New Roman" w:cs="Times New Roman"/>
          <w:sz w:val="24"/>
          <w:szCs w:val="24"/>
        </w:rPr>
        <w:t>il</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est</w:t>
      </w:r>
      <w:proofErr w:type="spellEnd"/>
      <w:r w:rsidRPr="006F1FD3">
        <w:rPr>
          <w:rFonts w:ascii="Times New Roman" w:eastAsia="Times New Roman" w:hAnsi="Times New Roman" w:cs="Times New Roman"/>
          <w:sz w:val="24"/>
          <w:szCs w:val="24"/>
        </w:rPr>
        <w:t xml:space="preserve"> для обозначения времени;</w:t>
      </w:r>
    </w:p>
    <w:p w:rsidR="006F1FD3" w:rsidRPr="006F1FD3" w:rsidRDefault="006F1FD3" w:rsidP="006F1FD3">
      <w:pPr>
        <w:widowControl w:val="0"/>
        <w:autoSpaceDE w:val="0"/>
        <w:autoSpaceDN w:val="0"/>
        <w:spacing w:after="0" w:line="240" w:lineRule="auto"/>
        <w:ind w:left="567"/>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w:t>
      </w:r>
      <w:r w:rsidRPr="006F1FD3">
        <w:rPr>
          <w:rFonts w:ascii="Times New Roman" w:eastAsia="Times New Roman" w:hAnsi="Times New Roman" w:cs="Times New Roman"/>
          <w:sz w:val="24"/>
          <w:szCs w:val="24"/>
        </w:rPr>
        <w:tab/>
        <w:t xml:space="preserve">указательные прилагательные </w:t>
      </w:r>
      <w:proofErr w:type="spellStart"/>
      <w:r w:rsidRPr="006F1FD3">
        <w:rPr>
          <w:rFonts w:ascii="Times New Roman" w:eastAsia="Times New Roman" w:hAnsi="Times New Roman" w:cs="Times New Roman"/>
          <w:sz w:val="24"/>
          <w:szCs w:val="24"/>
        </w:rPr>
        <w:t>ce</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cet</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cette</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ces</w:t>
      </w:r>
      <w:proofErr w:type="spellEnd"/>
      <w:r w:rsidRPr="006F1FD3">
        <w:rPr>
          <w:rFonts w:ascii="Times New Roman" w:eastAsia="Times New Roman" w:hAnsi="Times New Roman" w:cs="Times New Roman"/>
          <w:sz w:val="24"/>
          <w:szCs w:val="24"/>
        </w:rPr>
        <w:t>;</w:t>
      </w:r>
    </w:p>
    <w:p w:rsidR="006F1FD3" w:rsidRPr="006F1FD3" w:rsidRDefault="006F1FD3" w:rsidP="006F1FD3">
      <w:pPr>
        <w:widowControl w:val="0"/>
        <w:autoSpaceDE w:val="0"/>
        <w:autoSpaceDN w:val="0"/>
        <w:spacing w:after="0" w:line="240" w:lineRule="auto"/>
        <w:ind w:left="567"/>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w:t>
      </w:r>
      <w:r w:rsidRPr="006F1FD3">
        <w:rPr>
          <w:rFonts w:ascii="Times New Roman" w:eastAsia="Times New Roman" w:hAnsi="Times New Roman" w:cs="Times New Roman"/>
          <w:sz w:val="24"/>
          <w:szCs w:val="24"/>
        </w:rPr>
        <w:tab/>
        <w:t xml:space="preserve">притяжательные прилагательные </w:t>
      </w:r>
      <w:proofErr w:type="spellStart"/>
      <w:r w:rsidRPr="006F1FD3">
        <w:rPr>
          <w:rFonts w:ascii="Times New Roman" w:eastAsia="Times New Roman" w:hAnsi="Times New Roman" w:cs="Times New Roman"/>
          <w:sz w:val="24"/>
          <w:szCs w:val="24"/>
        </w:rPr>
        <w:t>notre</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votre</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leur</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nos</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vos</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leurs</w:t>
      </w:r>
      <w:proofErr w:type="spellEnd"/>
      <w:r w:rsidRPr="006F1FD3">
        <w:rPr>
          <w:rFonts w:ascii="Times New Roman" w:eastAsia="Times New Roman" w:hAnsi="Times New Roman" w:cs="Times New Roman"/>
          <w:sz w:val="24"/>
          <w:szCs w:val="24"/>
        </w:rPr>
        <w:t>;</w:t>
      </w:r>
    </w:p>
    <w:p w:rsidR="006F1FD3" w:rsidRPr="006F1FD3" w:rsidRDefault="006F1FD3" w:rsidP="006F1FD3">
      <w:pPr>
        <w:widowControl w:val="0"/>
        <w:autoSpaceDE w:val="0"/>
        <w:autoSpaceDN w:val="0"/>
        <w:spacing w:after="0" w:line="240" w:lineRule="auto"/>
        <w:ind w:left="567"/>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w:t>
      </w:r>
      <w:r w:rsidRPr="006F1FD3">
        <w:rPr>
          <w:rFonts w:ascii="Times New Roman" w:eastAsia="Times New Roman" w:hAnsi="Times New Roman" w:cs="Times New Roman"/>
          <w:sz w:val="24"/>
          <w:szCs w:val="24"/>
        </w:rPr>
        <w:tab/>
        <w:t xml:space="preserve">вопросительные слова </w:t>
      </w:r>
      <w:proofErr w:type="spellStart"/>
      <w:r w:rsidRPr="006F1FD3">
        <w:rPr>
          <w:rFonts w:ascii="Times New Roman" w:eastAsia="Times New Roman" w:hAnsi="Times New Roman" w:cs="Times New Roman"/>
          <w:sz w:val="24"/>
          <w:szCs w:val="24"/>
        </w:rPr>
        <w:t>quel</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quelle</w:t>
      </w:r>
      <w:proofErr w:type="spellEnd"/>
      <w:r w:rsidRPr="006F1FD3">
        <w:rPr>
          <w:rFonts w:ascii="Times New Roman" w:eastAsia="Times New Roman" w:hAnsi="Times New Roman" w:cs="Times New Roman"/>
          <w:sz w:val="24"/>
          <w:szCs w:val="24"/>
        </w:rPr>
        <w:t>;</w:t>
      </w:r>
    </w:p>
    <w:p w:rsidR="006F1FD3" w:rsidRPr="006F1FD3" w:rsidRDefault="006F1FD3" w:rsidP="006F1FD3">
      <w:pPr>
        <w:widowControl w:val="0"/>
        <w:autoSpaceDE w:val="0"/>
        <w:autoSpaceDN w:val="0"/>
        <w:spacing w:after="0" w:line="240" w:lineRule="auto"/>
        <w:ind w:left="567"/>
        <w:jc w:val="both"/>
        <w:rPr>
          <w:rFonts w:ascii="Times New Roman" w:eastAsia="Times New Roman" w:hAnsi="Times New Roman" w:cs="Times New Roman"/>
        </w:rPr>
      </w:pPr>
      <w:r w:rsidRPr="006F1FD3">
        <w:rPr>
          <w:rFonts w:ascii="Times New Roman" w:eastAsia="Times New Roman" w:hAnsi="Times New Roman" w:cs="Times New Roman"/>
          <w:sz w:val="24"/>
          <w:szCs w:val="24"/>
        </w:rPr>
        <w:t>•</w:t>
      </w:r>
      <w:r w:rsidRPr="006F1FD3">
        <w:rPr>
          <w:rFonts w:ascii="Times New Roman" w:eastAsia="Times New Roman" w:hAnsi="Times New Roman" w:cs="Times New Roman"/>
          <w:sz w:val="24"/>
          <w:szCs w:val="24"/>
        </w:rPr>
        <w:tab/>
        <w:t>количественные числительные (13–60);</w:t>
      </w:r>
      <w:r w:rsidRPr="006F1FD3">
        <w:rPr>
          <w:rFonts w:ascii="Times New Roman" w:eastAsia="Times New Roman" w:hAnsi="Times New Roman" w:cs="Times New Roman"/>
        </w:rPr>
        <w:t xml:space="preserve"> </w:t>
      </w:r>
    </w:p>
    <w:p w:rsidR="006F1FD3" w:rsidRPr="006F1FD3" w:rsidRDefault="006F1FD3" w:rsidP="006F1FD3">
      <w:pPr>
        <w:widowControl w:val="0"/>
        <w:autoSpaceDE w:val="0"/>
        <w:autoSpaceDN w:val="0"/>
        <w:spacing w:after="0" w:line="240" w:lineRule="auto"/>
        <w:ind w:left="567"/>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w:t>
      </w:r>
      <w:r w:rsidRPr="006F1FD3">
        <w:rPr>
          <w:rFonts w:ascii="Times New Roman" w:eastAsia="Times New Roman" w:hAnsi="Times New Roman" w:cs="Times New Roman"/>
          <w:sz w:val="24"/>
          <w:szCs w:val="24"/>
        </w:rPr>
        <w:tab/>
        <w:t>порядковые числительные (1–10);</w:t>
      </w:r>
    </w:p>
    <w:p w:rsidR="006F1FD3" w:rsidRPr="006F1FD3" w:rsidRDefault="006F1FD3" w:rsidP="006F1FD3">
      <w:pPr>
        <w:widowControl w:val="0"/>
        <w:autoSpaceDE w:val="0"/>
        <w:autoSpaceDN w:val="0"/>
        <w:spacing w:after="0" w:line="240" w:lineRule="auto"/>
        <w:ind w:left="567"/>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w:t>
      </w:r>
      <w:r w:rsidRPr="006F1FD3">
        <w:rPr>
          <w:rFonts w:ascii="Times New Roman" w:eastAsia="Times New Roman" w:hAnsi="Times New Roman" w:cs="Times New Roman"/>
          <w:sz w:val="24"/>
          <w:szCs w:val="24"/>
        </w:rPr>
        <w:tab/>
        <w:t xml:space="preserve">наиболее употребительные предлоги </w:t>
      </w:r>
      <w:proofErr w:type="spellStart"/>
      <w:r w:rsidRPr="006F1FD3">
        <w:rPr>
          <w:rFonts w:ascii="Times New Roman" w:eastAsia="Times New Roman" w:hAnsi="Times New Roman" w:cs="Times New Roman"/>
          <w:sz w:val="24"/>
          <w:szCs w:val="24"/>
        </w:rPr>
        <w:t>de</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près</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de</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contre</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chez</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avec</w:t>
      </w:r>
      <w:proofErr w:type="spellEnd"/>
      <w:r w:rsidRPr="006F1FD3">
        <w:rPr>
          <w:rFonts w:ascii="Times New Roman" w:eastAsia="Times New Roman" w:hAnsi="Times New Roman" w:cs="Times New Roman"/>
          <w:sz w:val="24"/>
          <w:szCs w:val="24"/>
        </w:rPr>
        <w:t>.</w:t>
      </w:r>
    </w:p>
    <w:p w:rsidR="006F1FD3" w:rsidRPr="006F1FD3" w:rsidRDefault="006F1FD3" w:rsidP="006F1FD3">
      <w:pPr>
        <w:widowControl w:val="0"/>
        <w:autoSpaceDE w:val="0"/>
        <w:autoSpaceDN w:val="0"/>
        <w:spacing w:after="0" w:line="240" w:lineRule="auto"/>
        <w:ind w:left="567"/>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Социокультурные знания и умения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владеть социокультурными знаниями и умениями: знать название родной страны и страны/стран изучаемого языка, некоторые литературные персонажи, небольшие произведения детского фольклора (рифмовки, песни);</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уметь кратко представлять свою страну на иностранном языке в рамках изучаемой тематики.</w:t>
      </w:r>
    </w:p>
    <w:p w:rsidR="006F1FD3" w:rsidRPr="006F1FD3" w:rsidRDefault="006F1FD3" w:rsidP="00386DC4">
      <w:pPr>
        <w:widowControl w:val="0"/>
        <w:autoSpaceDE w:val="0"/>
        <w:autoSpaceDN w:val="0"/>
        <w:spacing w:after="0" w:line="240" w:lineRule="auto"/>
        <w:jc w:val="both"/>
        <w:rPr>
          <w:rFonts w:ascii="Times New Roman" w:eastAsia="Times New Roman" w:hAnsi="Times New Roman" w:cs="Times New Roman"/>
          <w:b/>
          <w:sz w:val="24"/>
          <w:szCs w:val="24"/>
        </w:rPr>
      </w:pP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4 КЛАСС</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Коммуникативные умения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Говорение</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вести разные виды диалогов (диалог этикетного характера, диалог-побуждение, диалог-расспрос, диалог-разговор по телефону) на основе вербальных и/или зрительных опор, с соблюдением правил речевого этикета, принятых в стране/ странах изучаемого языка (не менее 4-5 реплик со стороны каждого собеседника);</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создавать устные связные монологические высказывания (описание/характеристика; повествование/сообщение) с вербальными и/или зрительными опорами в рамках тематического содержания речи для 4 класса (объём монологического высказывания — не менее 4-5 фраз);</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передавать основное содержание прочитанного текста с вербальными и/или зрительными опорами;</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представлять результаты выполненной проектной работы, в том числе подбирая иллюстративный материал (рисунки, фото) к тексту выступления;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proofErr w:type="spellStart"/>
      <w:r w:rsidRPr="006F1FD3">
        <w:rPr>
          <w:rFonts w:ascii="Times New Roman" w:eastAsia="Times New Roman" w:hAnsi="Times New Roman" w:cs="Times New Roman"/>
          <w:b/>
          <w:sz w:val="24"/>
          <w:szCs w:val="24"/>
        </w:rPr>
        <w:t>Аудирование</w:t>
      </w:r>
      <w:proofErr w:type="spellEnd"/>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воспринимать на слух и понимать речь учителя и одноклассников, вербально/</w:t>
      </w:r>
      <w:proofErr w:type="spellStart"/>
      <w:r w:rsidRPr="006F1FD3">
        <w:rPr>
          <w:rFonts w:ascii="Times New Roman" w:eastAsia="Times New Roman" w:hAnsi="Times New Roman" w:cs="Times New Roman"/>
          <w:sz w:val="24"/>
          <w:szCs w:val="24"/>
        </w:rPr>
        <w:t>невербально</w:t>
      </w:r>
      <w:proofErr w:type="spellEnd"/>
      <w:r w:rsidRPr="006F1FD3">
        <w:rPr>
          <w:rFonts w:ascii="Times New Roman" w:eastAsia="Times New Roman" w:hAnsi="Times New Roman" w:cs="Times New Roman"/>
          <w:sz w:val="24"/>
          <w:szCs w:val="24"/>
        </w:rPr>
        <w:t xml:space="preserve"> реагировать на услышанное;</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xml:space="preserve">— 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w:t>
      </w:r>
      <w:proofErr w:type="spellStart"/>
      <w:r w:rsidRPr="006F1FD3">
        <w:rPr>
          <w:rFonts w:ascii="Times New Roman" w:eastAsia="Times New Roman" w:hAnsi="Times New Roman" w:cs="Times New Roman"/>
          <w:sz w:val="24"/>
          <w:szCs w:val="24"/>
        </w:rPr>
        <w:t>аудирования</w:t>
      </w:r>
      <w:proofErr w:type="spellEnd"/>
      <w:r w:rsidRPr="006F1FD3">
        <w:rPr>
          <w:rFonts w:ascii="Times New Roman" w:eastAsia="Times New Roman" w:hAnsi="Times New Roman" w:cs="Times New Roman"/>
          <w:sz w:val="24"/>
          <w:szCs w:val="24"/>
        </w:rPr>
        <w:t xml:space="preserve"> — до 1 минуты).</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Смысловое чтение</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читать вслух и понимать учебные и адаптированные аутентичные тексты объемом до 70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xml:space="preserve">— читать про себя и понимать учебные и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w:t>
      </w:r>
      <w:r w:rsidRPr="006F1FD3">
        <w:rPr>
          <w:rFonts w:ascii="Times New Roman" w:eastAsia="Times New Roman" w:hAnsi="Times New Roman" w:cs="Times New Roman"/>
          <w:sz w:val="24"/>
          <w:szCs w:val="24"/>
        </w:rPr>
        <w:lastRenderedPageBreak/>
        <w:t>для чтения — до 160 слов);</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xml:space="preserve">— читать про себя </w:t>
      </w:r>
      <w:proofErr w:type="spellStart"/>
      <w:r w:rsidRPr="006F1FD3">
        <w:rPr>
          <w:rFonts w:ascii="Times New Roman" w:eastAsia="Times New Roman" w:hAnsi="Times New Roman" w:cs="Times New Roman"/>
          <w:sz w:val="24"/>
          <w:szCs w:val="24"/>
        </w:rPr>
        <w:t>несплошные</w:t>
      </w:r>
      <w:proofErr w:type="spellEnd"/>
      <w:r w:rsidRPr="006F1FD3">
        <w:rPr>
          <w:rFonts w:ascii="Times New Roman" w:eastAsia="Times New Roman" w:hAnsi="Times New Roman" w:cs="Times New Roman"/>
          <w:sz w:val="24"/>
          <w:szCs w:val="24"/>
        </w:rPr>
        <w:t xml:space="preserve"> тексты (таблицы) и понимать представленную в них информацию.</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Письмо</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заполнять анкеты и формуляры, сообщая о себе основные сведения (имя, фамилия, возраст, место жительства (страна проживания, город), любимые занятия, домашний питомец и т. д.), в соответствии с нормами, принятыми в стране/странах изучаемого языка;</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писать с опорой на образец короткие поздравления с праздниками с выражением пожелания;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писать с опорой на образец электронное сообщение личного характера (объём сообщения — до 50 слов).</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Языковые знания и навыки</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Фонетическая сторона речи</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различать на слух и адекватно,</w:t>
      </w:r>
      <w:r w:rsidRPr="006F1FD3">
        <w:rPr>
          <w:rFonts w:ascii="Times New Roman" w:eastAsia="Times New Roman" w:hAnsi="Times New Roman" w:cs="Times New Roman"/>
        </w:rPr>
        <w:t xml:space="preserve"> </w:t>
      </w:r>
      <w:r w:rsidRPr="006F1FD3">
        <w:rPr>
          <w:rFonts w:ascii="Times New Roman" w:eastAsia="Times New Roman" w:hAnsi="Times New Roman" w:cs="Times New Roman"/>
          <w:sz w:val="24"/>
          <w:szCs w:val="24"/>
        </w:rPr>
        <w:t>без ошибок произносить слова с правильным ударением и фразы с соблюдением их ритмико-интонационных особенностей;</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читать вслух слова согласно основным правилам чтения.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Графика, орфография и пунктуация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правильно писать изученные слова;</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правильно расставлять знаки препинания (точку, вопросительный и восклицательный знаки в конце предложения, запятая при перечислении).</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Лексическая сторона речи</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предыдущие годы обучения;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распознавать и образовывать в устной и письменной речи родственных слов с использованием основных способов словообразования: аффиксации (суффиксы существительных -</w:t>
      </w:r>
      <w:proofErr w:type="spellStart"/>
      <w:r w:rsidRPr="006F1FD3">
        <w:rPr>
          <w:rFonts w:ascii="Times New Roman" w:eastAsia="Times New Roman" w:hAnsi="Times New Roman" w:cs="Times New Roman"/>
          <w:sz w:val="24"/>
          <w:szCs w:val="24"/>
        </w:rPr>
        <w:t>teur</w:t>
      </w:r>
      <w:proofErr w:type="spellEnd"/>
      <w:r w:rsidRPr="006F1FD3">
        <w:rPr>
          <w:rFonts w:ascii="Times New Roman" w:eastAsia="Times New Roman" w:hAnsi="Times New Roman" w:cs="Times New Roman"/>
          <w:sz w:val="24"/>
          <w:szCs w:val="24"/>
        </w:rPr>
        <w:t>, -</w:t>
      </w:r>
      <w:proofErr w:type="spellStart"/>
      <w:r w:rsidRPr="006F1FD3">
        <w:rPr>
          <w:rFonts w:ascii="Times New Roman" w:eastAsia="Times New Roman" w:hAnsi="Times New Roman" w:cs="Times New Roman"/>
          <w:sz w:val="24"/>
          <w:szCs w:val="24"/>
        </w:rPr>
        <w:t>trice</w:t>
      </w:r>
      <w:proofErr w:type="spellEnd"/>
      <w:r w:rsidRPr="006F1FD3">
        <w:rPr>
          <w:rFonts w:ascii="Times New Roman" w:eastAsia="Times New Roman" w:hAnsi="Times New Roman" w:cs="Times New Roman"/>
          <w:sz w:val="24"/>
          <w:szCs w:val="24"/>
        </w:rPr>
        <w:t>, -</w:t>
      </w:r>
      <w:proofErr w:type="spellStart"/>
      <w:r w:rsidRPr="006F1FD3">
        <w:rPr>
          <w:rFonts w:ascii="Times New Roman" w:eastAsia="Times New Roman" w:hAnsi="Times New Roman" w:cs="Times New Roman"/>
          <w:sz w:val="24"/>
          <w:szCs w:val="24"/>
        </w:rPr>
        <w:t>ier</w:t>
      </w:r>
      <w:proofErr w:type="spellEnd"/>
      <w:r w:rsidRPr="006F1FD3">
        <w:rPr>
          <w:rFonts w:ascii="Times New Roman" w:eastAsia="Times New Roman" w:hAnsi="Times New Roman" w:cs="Times New Roman"/>
          <w:sz w:val="24"/>
          <w:szCs w:val="24"/>
        </w:rPr>
        <w:t>, -</w:t>
      </w:r>
      <w:proofErr w:type="spellStart"/>
      <w:r w:rsidRPr="006F1FD3">
        <w:rPr>
          <w:rFonts w:ascii="Times New Roman" w:eastAsia="Times New Roman" w:hAnsi="Times New Roman" w:cs="Times New Roman"/>
          <w:sz w:val="24"/>
          <w:szCs w:val="24"/>
        </w:rPr>
        <w:t>ière</w:t>
      </w:r>
      <w:proofErr w:type="spellEnd"/>
      <w:r w:rsidRPr="006F1FD3">
        <w:rPr>
          <w:rFonts w:ascii="Times New Roman" w:eastAsia="Times New Roman" w:hAnsi="Times New Roman" w:cs="Times New Roman"/>
          <w:sz w:val="24"/>
          <w:szCs w:val="24"/>
        </w:rPr>
        <w:t xml:space="preserve"> и прилагательных -</w:t>
      </w:r>
      <w:proofErr w:type="spellStart"/>
      <w:r w:rsidRPr="006F1FD3">
        <w:rPr>
          <w:rFonts w:ascii="Times New Roman" w:eastAsia="Times New Roman" w:hAnsi="Times New Roman" w:cs="Times New Roman"/>
          <w:sz w:val="24"/>
          <w:szCs w:val="24"/>
        </w:rPr>
        <w:t>eux</w:t>
      </w:r>
      <w:proofErr w:type="spellEnd"/>
      <w:r w:rsidRPr="006F1FD3">
        <w:rPr>
          <w:rFonts w:ascii="Times New Roman" w:eastAsia="Times New Roman" w:hAnsi="Times New Roman" w:cs="Times New Roman"/>
          <w:sz w:val="24"/>
          <w:szCs w:val="24"/>
        </w:rPr>
        <w:t>, -</w:t>
      </w:r>
      <w:proofErr w:type="spellStart"/>
      <w:r w:rsidRPr="006F1FD3">
        <w:rPr>
          <w:rFonts w:ascii="Times New Roman" w:eastAsia="Times New Roman" w:hAnsi="Times New Roman" w:cs="Times New Roman"/>
          <w:sz w:val="24"/>
          <w:szCs w:val="24"/>
        </w:rPr>
        <w:t>euse</w:t>
      </w:r>
      <w:proofErr w:type="spellEnd"/>
      <w:r w:rsidRPr="006F1FD3">
        <w:rPr>
          <w:rFonts w:ascii="Times New Roman" w:eastAsia="Times New Roman" w:hAnsi="Times New Roman" w:cs="Times New Roman"/>
          <w:sz w:val="24"/>
          <w:szCs w:val="24"/>
        </w:rPr>
        <w:t>) и словосложения (</w:t>
      </w:r>
      <w:proofErr w:type="spellStart"/>
      <w:r w:rsidRPr="006F1FD3">
        <w:rPr>
          <w:rFonts w:ascii="Times New Roman" w:eastAsia="Times New Roman" w:hAnsi="Times New Roman" w:cs="Times New Roman"/>
          <w:sz w:val="24"/>
          <w:szCs w:val="24"/>
        </w:rPr>
        <w:t>football</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supermarché</w:t>
      </w:r>
      <w:proofErr w:type="spellEnd"/>
      <w:r w:rsidRPr="006F1FD3">
        <w:rPr>
          <w:rFonts w:ascii="Times New Roman" w:eastAsia="Times New Roman" w:hAnsi="Times New Roman" w:cs="Times New Roman"/>
          <w:sz w:val="24"/>
          <w:szCs w:val="24"/>
        </w:rPr>
        <w:t>).</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Грамматическая сторона речи</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распознавать в письменном и звучащем тексте и употреблять в устной и письменной речи изученные синтаксические конструкции и морфологические формы французского языка:</w:t>
      </w:r>
    </w:p>
    <w:p w:rsidR="006F1FD3" w:rsidRPr="006F1FD3" w:rsidRDefault="006F1FD3" w:rsidP="006F1FD3">
      <w:pPr>
        <w:widowControl w:val="0"/>
        <w:autoSpaceDE w:val="0"/>
        <w:autoSpaceDN w:val="0"/>
        <w:spacing w:after="0" w:line="240" w:lineRule="auto"/>
        <w:ind w:left="567"/>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особенности спряжения глаголов I группы в настоящем времени (</w:t>
      </w:r>
      <w:proofErr w:type="spellStart"/>
      <w:r w:rsidRPr="006F1FD3">
        <w:rPr>
          <w:rFonts w:ascii="Times New Roman" w:eastAsia="Times New Roman" w:hAnsi="Times New Roman" w:cs="Times New Roman"/>
          <w:sz w:val="24"/>
          <w:szCs w:val="24"/>
        </w:rPr>
        <w:t>présent</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de</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l’indicatif</w:t>
      </w:r>
      <w:proofErr w:type="spellEnd"/>
      <w:r w:rsidRPr="006F1FD3">
        <w:rPr>
          <w:rFonts w:ascii="Times New Roman" w:eastAsia="Times New Roman" w:hAnsi="Times New Roman" w:cs="Times New Roman"/>
          <w:sz w:val="24"/>
          <w:szCs w:val="24"/>
        </w:rPr>
        <w:t>);</w:t>
      </w:r>
    </w:p>
    <w:p w:rsidR="006F1FD3" w:rsidRPr="006F1FD3" w:rsidRDefault="006F1FD3" w:rsidP="006F1FD3">
      <w:pPr>
        <w:widowControl w:val="0"/>
        <w:autoSpaceDE w:val="0"/>
        <w:autoSpaceDN w:val="0"/>
        <w:spacing w:after="0" w:line="240" w:lineRule="auto"/>
        <w:ind w:left="567"/>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спряжение глаголов II группы и наиболее употребительных глаголов III группы (</w:t>
      </w:r>
      <w:proofErr w:type="spellStart"/>
      <w:r w:rsidRPr="006F1FD3">
        <w:rPr>
          <w:rFonts w:ascii="Times New Roman" w:eastAsia="Times New Roman" w:hAnsi="Times New Roman" w:cs="Times New Roman"/>
          <w:sz w:val="24"/>
          <w:szCs w:val="24"/>
        </w:rPr>
        <w:t>prendre</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venir</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savoir</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vouloir</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pouvoir</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devoir</w:t>
      </w:r>
      <w:proofErr w:type="spellEnd"/>
      <w:r w:rsidRPr="006F1FD3">
        <w:rPr>
          <w:rFonts w:ascii="Times New Roman" w:eastAsia="Times New Roman" w:hAnsi="Times New Roman" w:cs="Times New Roman"/>
          <w:sz w:val="24"/>
          <w:szCs w:val="24"/>
        </w:rPr>
        <w:t>) в настоящем времени (</w:t>
      </w:r>
      <w:proofErr w:type="spellStart"/>
      <w:r w:rsidRPr="006F1FD3">
        <w:rPr>
          <w:rFonts w:ascii="Times New Roman" w:eastAsia="Times New Roman" w:hAnsi="Times New Roman" w:cs="Times New Roman"/>
          <w:sz w:val="24"/>
          <w:szCs w:val="24"/>
        </w:rPr>
        <w:t>présent</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de</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l’indicatif</w:t>
      </w:r>
      <w:proofErr w:type="spellEnd"/>
      <w:r w:rsidRPr="006F1FD3">
        <w:rPr>
          <w:rFonts w:ascii="Times New Roman" w:eastAsia="Times New Roman" w:hAnsi="Times New Roman" w:cs="Times New Roman"/>
          <w:sz w:val="24"/>
          <w:szCs w:val="24"/>
        </w:rPr>
        <w:t>);</w:t>
      </w:r>
    </w:p>
    <w:p w:rsidR="006F1FD3" w:rsidRPr="006F1FD3" w:rsidRDefault="006F1FD3" w:rsidP="006F1FD3">
      <w:pPr>
        <w:widowControl w:val="0"/>
        <w:autoSpaceDE w:val="0"/>
        <w:autoSpaceDN w:val="0"/>
        <w:spacing w:after="0" w:line="240" w:lineRule="auto"/>
        <w:ind w:left="567"/>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спряжение наиболее употребительных глаголов в прошедшем сложном времени (</w:t>
      </w:r>
      <w:proofErr w:type="spellStart"/>
      <w:r w:rsidRPr="006F1FD3">
        <w:rPr>
          <w:rFonts w:ascii="Times New Roman" w:eastAsia="Times New Roman" w:hAnsi="Times New Roman" w:cs="Times New Roman"/>
          <w:sz w:val="24"/>
          <w:szCs w:val="24"/>
        </w:rPr>
        <w:t>passé</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composé</w:t>
      </w:r>
      <w:proofErr w:type="spellEnd"/>
      <w:r w:rsidRPr="006F1FD3">
        <w:rPr>
          <w:rFonts w:ascii="Times New Roman" w:eastAsia="Times New Roman" w:hAnsi="Times New Roman" w:cs="Times New Roman"/>
          <w:sz w:val="24"/>
          <w:szCs w:val="24"/>
        </w:rPr>
        <w:t xml:space="preserve">), спрягающихся с </w:t>
      </w:r>
      <w:proofErr w:type="spellStart"/>
      <w:r w:rsidRPr="006F1FD3">
        <w:rPr>
          <w:rFonts w:ascii="Times New Roman" w:eastAsia="Times New Roman" w:hAnsi="Times New Roman" w:cs="Times New Roman"/>
          <w:sz w:val="24"/>
          <w:szCs w:val="24"/>
        </w:rPr>
        <w:t>être</w:t>
      </w:r>
      <w:proofErr w:type="spellEnd"/>
      <w:r w:rsidRPr="006F1FD3">
        <w:rPr>
          <w:rFonts w:ascii="Times New Roman" w:eastAsia="Times New Roman" w:hAnsi="Times New Roman" w:cs="Times New Roman"/>
          <w:sz w:val="24"/>
          <w:szCs w:val="24"/>
        </w:rPr>
        <w:t xml:space="preserve"> и </w:t>
      </w:r>
      <w:proofErr w:type="spellStart"/>
      <w:r w:rsidRPr="006F1FD3">
        <w:rPr>
          <w:rFonts w:ascii="Times New Roman" w:eastAsia="Times New Roman" w:hAnsi="Times New Roman" w:cs="Times New Roman"/>
          <w:sz w:val="24"/>
          <w:szCs w:val="24"/>
        </w:rPr>
        <w:t>avoir</w:t>
      </w:r>
      <w:proofErr w:type="spellEnd"/>
      <w:r w:rsidRPr="006F1FD3">
        <w:rPr>
          <w:rFonts w:ascii="Times New Roman" w:eastAsia="Times New Roman" w:hAnsi="Times New Roman" w:cs="Times New Roman"/>
          <w:sz w:val="24"/>
          <w:szCs w:val="24"/>
        </w:rPr>
        <w:t>;</w:t>
      </w:r>
    </w:p>
    <w:p w:rsidR="006F1FD3" w:rsidRPr="006F1FD3" w:rsidRDefault="006F1FD3" w:rsidP="006F1FD3">
      <w:pPr>
        <w:widowControl w:val="0"/>
        <w:autoSpaceDE w:val="0"/>
        <w:autoSpaceDN w:val="0"/>
        <w:spacing w:after="0" w:line="240" w:lineRule="auto"/>
        <w:ind w:left="567"/>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употребление существительных со слитным и частичным артиклями;</w:t>
      </w:r>
    </w:p>
    <w:p w:rsidR="006F1FD3" w:rsidRPr="006F1FD3" w:rsidRDefault="006F1FD3" w:rsidP="006F1FD3">
      <w:pPr>
        <w:widowControl w:val="0"/>
        <w:autoSpaceDE w:val="0"/>
        <w:autoSpaceDN w:val="0"/>
        <w:spacing w:after="0" w:line="240" w:lineRule="auto"/>
        <w:ind w:left="567"/>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xml:space="preserve">• уметь образовывать множественное число существительных и прилагательных (образованные по правилу и некоторые </w:t>
      </w:r>
      <w:proofErr w:type="spellStart"/>
      <w:proofErr w:type="gramStart"/>
      <w:r w:rsidRPr="006F1FD3">
        <w:rPr>
          <w:rFonts w:ascii="Times New Roman" w:eastAsia="Times New Roman" w:hAnsi="Times New Roman" w:cs="Times New Roman"/>
          <w:sz w:val="24"/>
          <w:szCs w:val="24"/>
        </w:rPr>
        <w:t>ис</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ключения</w:t>
      </w:r>
      <w:proofErr w:type="spellEnd"/>
      <w:proofErr w:type="gram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cheval</w:t>
      </w:r>
      <w:proofErr w:type="spellEnd"/>
      <w:r w:rsidRPr="006F1FD3">
        <w:rPr>
          <w:rFonts w:ascii="Times New Roman" w:eastAsia="Times New Roman" w:hAnsi="Times New Roman" w:cs="Times New Roman"/>
          <w:sz w:val="24"/>
          <w:szCs w:val="24"/>
        </w:rPr>
        <w:t xml:space="preserve"> — </w:t>
      </w:r>
      <w:proofErr w:type="spellStart"/>
      <w:r w:rsidRPr="006F1FD3">
        <w:rPr>
          <w:rFonts w:ascii="Times New Roman" w:eastAsia="Times New Roman" w:hAnsi="Times New Roman" w:cs="Times New Roman"/>
          <w:sz w:val="24"/>
          <w:szCs w:val="24"/>
        </w:rPr>
        <w:t>chevaux</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travail</w:t>
      </w:r>
      <w:proofErr w:type="spellEnd"/>
      <w:r w:rsidRPr="006F1FD3">
        <w:rPr>
          <w:rFonts w:ascii="Times New Roman" w:eastAsia="Times New Roman" w:hAnsi="Times New Roman" w:cs="Times New Roman"/>
          <w:sz w:val="24"/>
          <w:szCs w:val="24"/>
        </w:rPr>
        <w:t xml:space="preserve"> — </w:t>
      </w:r>
      <w:proofErr w:type="spellStart"/>
      <w:r w:rsidRPr="006F1FD3">
        <w:rPr>
          <w:rFonts w:ascii="Times New Roman" w:eastAsia="Times New Roman" w:hAnsi="Times New Roman" w:cs="Times New Roman"/>
          <w:sz w:val="24"/>
          <w:szCs w:val="24"/>
        </w:rPr>
        <w:t>travaux</w:t>
      </w:r>
      <w:proofErr w:type="spellEnd"/>
      <w:r w:rsidRPr="006F1FD3">
        <w:rPr>
          <w:rFonts w:ascii="Times New Roman" w:eastAsia="Times New Roman" w:hAnsi="Times New Roman" w:cs="Times New Roman"/>
          <w:sz w:val="24"/>
          <w:szCs w:val="24"/>
        </w:rPr>
        <w:t>);</w:t>
      </w:r>
    </w:p>
    <w:p w:rsidR="006F1FD3" w:rsidRPr="006F1FD3" w:rsidRDefault="006F1FD3" w:rsidP="006F1FD3">
      <w:pPr>
        <w:widowControl w:val="0"/>
        <w:autoSpaceDE w:val="0"/>
        <w:autoSpaceDN w:val="0"/>
        <w:spacing w:after="0" w:line="240" w:lineRule="auto"/>
        <w:ind w:left="567"/>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количественные числительные (61-100);</w:t>
      </w:r>
    </w:p>
    <w:p w:rsidR="006F1FD3" w:rsidRPr="006F1FD3" w:rsidRDefault="006F1FD3" w:rsidP="006F1FD3">
      <w:pPr>
        <w:widowControl w:val="0"/>
        <w:autoSpaceDE w:val="0"/>
        <w:autoSpaceDN w:val="0"/>
        <w:spacing w:after="0" w:line="240" w:lineRule="auto"/>
        <w:ind w:left="567"/>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порядковые числительные (11-20);</w:t>
      </w:r>
    </w:p>
    <w:p w:rsidR="006F1FD3" w:rsidRPr="006F1FD3" w:rsidRDefault="006F1FD3" w:rsidP="006F1FD3">
      <w:pPr>
        <w:widowControl w:val="0"/>
        <w:autoSpaceDE w:val="0"/>
        <w:autoSpaceDN w:val="0"/>
        <w:spacing w:after="0" w:line="240" w:lineRule="auto"/>
        <w:ind w:left="567"/>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наречия времени;</w:t>
      </w:r>
    </w:p>
    <w:p w:rsidR="006F1FD3" w:rsidRPr="006F1FD3" w:rsidRDefault="006F1FD3" w:rsidP="006F1FD3">
      <w:pPr>
        <w:widowControl w:val="0"/>
        <w:autoSpaceDE w:val="0"/>
        <w:autoSpaceDN w:val="0"/>
        <w:spacing w:after="0" w:line="240" w:lineRule="auto"/>
        <w:ind w:left="567"/>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обозначение даты и года;</w:t>
      </w:r>
    </w:p>
    <w:p w:rsidR="006F1FD3" w:rsidRPr="006F1FD3" w:rsidRDefault="006F1FD3" w:rsidP="006F1FD3">
      <w:pPr>
        <w:widowControl w:val="0"/>
        <w:autoSpaceDE w:val="0"/>
        <w:autoSpaceDN w:val="0"/>
        <w:spacing w:after="0" w:line="240" w:lineRule="auto"/>
        <w:ind w:left="567"/>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предлогиentre</w:t>
      </w:r>
      <w:proofErr w:type="spellEnd"/>
      <w:r w:rsidRPr="006F1FD3">
        <w:rPr>
          <w:rFonts w:ascii="Times New Roman" w:eastAsia="Times New Roman" w:hAnsi="Times New Roman" w:cs="Times New Roman"/>
          <w:sz w:val="24"/>
          <w:szCs w:val="24"/>
        </w:rPr>
        <w:t xml:space="preserve">, à </w:t>
      </w:r>
      <w:proofErr w:type="spellStart"/>
      <w:r w:rsidRPr="006F1FD3">
        <w:rPr>
          <w:rFonts w:ascii="Times New Roman" w:eastAsia="Times New Roman" w:hAnsi="Times New Roman" w:cs="Times New Roman"/>
          <w:sz w:val="24"/>
          <w:szCs w:val="24"/>
        </w:rPr>
        <w:t>côté</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de</w:t>
      </w:r>
      <w:proofErr w:type="spellEnd"/>
      <w:r w:rsidRPr="006F1FD3">
        <w:rPr>
          <w:rFonts w:ascii="Times New Roman" w:eastAsia="Times New Roman" w:hAnsi="Times New Roman" w:cs="Times New Roman"/>
          <w:sz w:val="24"/>
          <w:szCs w:val="24"/>
        </w:rPr>
        <w:t xml:space="preserve">, </w:t>
      </w:r>
      <w:proofErr w:type="spellStart"/>
      <w:r w:rsidRPr="006F1FD3">
        <w:rPr>
          <w:rFonts w:ascii="Times New Roman" w:eastAsia="Times New Roman" w:hAnsi="Times New Roman" w:cs="Times New Roman"/>
          <w:sz w:val="24"/>
          <w:szCs w:val="24"/>
        </w:rPr>
        <w:t>parmi</w:t>
      </w:r>
      <w:proofErr w:type="spellEnd"/>
      <w:r w:rsidRPr="006F1FD3">
        <w:rPr>
          <w:rFonts w:ascii="Times New Roman" w:eastAsia="Times New Roman" w:hAnsi="Times New Roman" w:cs="Times New Roman"/>
          <w:sz w:val="24"/>
          <w:szCs w:val="24"/>
        </w:rPr>
        <w:t>.</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Социокультурные знания и умения</w:t>
      </w:r>
    </w:p>
    <w:p w:rsidR="006F1FD3" w:rsidRP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xml:space="preserve">— владеть социокультурными знаниями и умениями: знать название родной страны и </w:t>
      </w:r>
      <w:r w:rsidRPr="006F1FD3">
        <w:rPr>
          <w:rFonts w:ascii="Times New Roman" w:eastAsia="Times New Roman" w:hAnsi="Times New Roman" w:cs="Times New Roman"/>
          <w:sz w:val="24"/>
          <w:szCs w:val="24"/>
        </w:rPr>
        <w:lastRenderedPageBreak/>
        <w:t>страны/стран изучаемого языка, некоторые литературные персонажи, небольшие произведения детского фольклора (рифмовки, песни);</w:t>
      </w:r>
    </w:p>
    <w:p w:rsidR="006F1FD3" w:rsidRDefault="006F1FD3" w:rsidP="006F1FD3">
      <w:pPr>
        <w:widowControl w:val="0"/>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уметь кратко представлять свою страну на иностранном языке в рамках изучаемой тематики.</w:t>
      </w:r>
    </w:p>
    <w:p w:rsidR="00EA2442" w:rsidRDefault="00EA2442" w:rsidP="006F1FD3">
      <w:pPr>
        <w:widowControl w:val="0"/>
        <w:autoSpaceDE w:val="0"/>
        <w:autoSpaceDN w:val="0"/>
        <w:spacing w:after="0" w:line="240" w:lineRule="auto"/>
        <w:jc w:val="both"/>
        <w:rPr>
          <w:rFonts w:ascii="Times New Roman" w:eastAsia="Times New Roman" w:hAnsi="Times New Roman" w:cs="Times New Roman"/>
          <w:sz w:val="24"/>
          <w:szCs w:val="24"/>
        </w:rPr>
      </w:pPr>
    </w:p>
    <w:p w:rsidR="00EA2442" w:rsidRPr="006F1FD3" w:rsidRDefault="00EA2442" w:rsidP="006F1FD3">
      <w:pPr>
        <w:widowControl w:val="0"/>
        <w:autoSpaceDE w:val="0"/>
        <w:autoSpaceDN w:val="0"/>
        <w:spacing w:after="0" w:line="240" w:lineRule="auto"/>
        <w:jc w:val="both"/>
        <w:rPr>
          <w:rFonts w:ascii="Times New Roman" w:eastAsia="Times New Roman" w:hAnsi="Times New Roman" w:cs="Times New Roman"/>
          <w:sz w:val="24"/>
          <w:szCs w:val="24"/>
        </w:rPr>
      </w:pPr>
    </w:p>
    <w:p w:rsidR="006F1FD3" w:rsidRPr="006F1FD3" w:rsidRDefault="006F1FD3" w:rsidP="006F1FD3">
      <w:pPr>
        <w:widowControl w:val="0"/>
        <w:autoSpaceDE w:val="0"/>
        <w:autoSpaceDN w:val="0"/>
        <w:spacing w:after="0" w:line="321" w:lineRule="exact"/>
        <w:jc w:val="center"/>
        <w:outlineLvl w:val="0"/>
        <w:rPr>
          <w:rFonts w:ascii="Times New Roman" w:eastAsia="Times New Roman" w:hAnsi="Times New Roman" w:cs="Times New Roman"/>
          <w:b/>
          <w:bCs/>
          <w:sz w:val="24"/>
          <w:szCs w:val="24"/>
        </w:rPr>
      </w:pPr>
      <w:r w:rsidRPr="006F1FD3">
        <w:rPr>
          <w:rFonts w:ascii="Times New Roman" w:eastAsia="Times New Roman" w:hAnsi="Times New Roman" w:cs="Times New Roman"/>
          <w:b/>
          <w:bCs/>
          <w:sz w:val="24"/>
          <w:szCs w:val="24"/>
        </w:rPr>
        <w:t>МАТЕМАТИКА</w:t>
      </w:r>
    </w:p>
    <w:p w:rsidR="006F1FD3" w:rsidRPr="006F1FD3" w:rsidRDefault="006F1FD3" w:rsidP="006F1FD3">
      <w:pPr>
        <w:widowControl w:val="0"/>
        <w:autoSpaceDE w:val="0"/>
        <w:autoSpaceDN w:val="0"/>
        <w:spacing w:after="0" w:line="321" w:lineRule="exact"/>
        <w:jc w:val="center"/>
        <w:outlineLvl w:val="0"/>
        <w:rPr>
          <w:rFonts w:ascii="Times New Roman" w:eastAsia="Times New Roman" w:hAnsi="Times New Roman" w:cs="Times New Roman"/>
          <w:b/>
          <w:bCs/>
          <w:sz w:val="24"/>
          <w:szCs w:val="24"/>
        </w:rPr>
      </w:pPr>
    </w:p>
    <w:p w:rsidR="006F1FD3" w:rsidRPr="006F1FD3" w:rsidRDefault="006F1FD3" w:rsidP="006F1FD3">
      <w:pPr>
        <w:widowControl w:val="0"/>
        <w:autoSpaceDE w:val="0"/>
        <w:autoSpaceDN w:val="0"/>
        <w:spacing w:after="0" w:line="275" w:lineRule="exact"/>
        <w:outlineLvl w:val="3"/>
        <w:rPr>
          <w:rFonts w:ascii="Times New Roman" w:eastAsia="Times New Roman" w:hAnsi="Times New Roman" w:cs="Times New Roman"/>
          <w:b/>
          <w:bCs/>
          <w:iCs/>
          <w:sz w:val="24"/>
          <w:szCs w:val="24"/>
        </w:rPr>
      </w:pPr>
      <w:r w:rsidRPr="006F1FD3">
        <w:rPr>
          <w:rFonts w:ascii="Times New Roman" w:eastAsia="Times New Roman" w:hAnsi="Times New Roman" w:cs="Times New Roman"/>
          <w:b/>
          <w:bCs/>
          <w:iCs/>
          <w:sz w:val="24"/>
          <w:szCs w:val="24"/>
        </w:rPr>
        <w:t>Личностные результаты</w:t>
      </w:r>
    </w:p>
    <w:p w:rsidR="006F1FD3" w:rsidRPr="006F1FD3" w:rsidRDefault="00386DC4" w:rsidP="00386DC4">
      <w:pPr>
        <w:widowControl w:val="0"/>
        <w:autoSpaceDE w:val="0"/>
        <w:autoSpaceDN w:val="0"/>
        <w:spacing w:after="0" w:line="240" w:lineRule="auto"/>
        <w:ind w:right="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F1FD3" w:rsidRPr="006F1FD3">
        <w:rPr>
          <w:rFonts w:ascii="Times New Roman" w:eastAsia="Times New Roman" w:hAnsi="Times New Roman" w:cs="Times New Roman"/>
          <w:sz w:val="24"/>
          <w:szCs w:val="24"/>
        </w:rPr>
        <w:t>В результате изучения предмета «Математика» в начальной школе у обучающегося</w:t>
      </w:r>
      <w:r w:rsidR="006F1FD3" w:rsidRPr="006F1FD3">
        <w:rPr>
          <w:rFonts w:ascii="Times New Roman" w:eastAsia="Times New Roman" w:hAnsi="Times New Roman" w:cs="Times New Roman"/>
          <w:spacing w:val="1"/>
          <w:sz w:val="24"/>
          <w:szCs w:val="24"/>
        </w:rPr>
        <w:t xml:space="preserve"> </w:t>
      </w:r>
      <w:r w:rsidR="006F1FD3" w:rsidRPr="006F1FD3">
        <w:rPr>
          <w:rFonts w:ascii="Times New Roman" w:eastAsia="Times New Roman" w:hAnsi="Times New Roman" w:cs="Times New Roman"/>
          <w:sz w:val="24"/>
          <w:szCs w:val="24"/>
        </w:rPr>
        <w:t>будут</w:t>
      </w:r>
      <w:r w:rsidR="006F1FD3" w:rsidRPr="006F1FD3">
        <w:rPr>
          <w:rFonts w:ascii="Times New Roman" w:eastAsia="Times New Roman" w:hAnsi="Times New Roman" w:cs="Times New Roman"/>
          <w:spacing w:val="1"/>
          <w:sz w:val="24"/>
          <w:szCs w:val="24"/>
        </w:rPr>
        <w:t xml:space="preserve"> </w:t>
      </w:r>
      <w:r w:rsidR="006F1FD3" w:rsidRPr="006F1FD3">
        <w:rPr>
          <w:rFonts w:ascii="Times New Roman" w:eastAsia="Times New Roman" w:hAnsi="Times New Roman" w:cs="Times New Roman"/>
          <w:sz w:val="24"/>
          <w:szCs w:val="24"/>
        </w:rPr>
        <w:t>сформированы</w:t>
      </w:r>
      <w:r w:rsidR="006F1FD3" w:rsidRPr="006F1FD3">
        <w:rPr>
          <w:rFonts w:ascii="Times New Roman" w:eastAsia="Times New Roman" w:hAnsi="Times New Roman" w:cs="Times New Roman"/>
          <w:spacing w:val="1"/>
          <w:sz w:val="24"/>
          <w:szCs w:val="24"/>
        </w:rPr>
        <w:t xml:space="preserve"> </w:t>
      </w:r>
      <w:r w:rsidR="006F1FD3" w:rsidRPr="006F1FD3">
        <w:rPr>
          <w:rFonts w:ascii="Times New Roman" w:eastAsia="Times New Roman" w:hAnsi="Times New Roman" w:cs="Times New Roman"/>
          <w:sz w:val="24"/>
          <w:szCs w:val="24"/>
        </w:rPr>
        <w:t>следующие</w:t>
      </w:r>
      <w:r w:rsidR="006F1FD3" w:rsidRPr="006F1FD3">
        <w:rPr>
          <w:rFonts w:ascii="Times New Roman" w:eastAsia="Times New Roman" w:hAnsi="Times New Roman" w:cs="Times New Roman"/>
          <w:spacing w:val="-1"/>
          <w:sz w:val="24"/>
          <w:szCs w:val="24"/>
        </w:rPr>
        <w:t xml:space="preserve"> </w:t>
      </w:r>
      <w:r w:rsidR="006F1FD3" w:rsidRPr="006F1FD3">
        <w:rPr>
          <w:rFonts w:ascii="Times New Roman" w:eastAsia="Times New Roman" w:hAnsi="Times New Roman" w:cs="Times New Roman"/>
          <w:sz w:val="24"/>
          <w:szCs w:val="24"/>
        </w:rPr>
        <w:t>личностные</w:t>
      </w:r>
      <w:r w:rsidR="006F1FD3" w:rsidRPr="006F1FD3">
        <w:rPr>
          <w:rFonts w:ascii="Times New Roman" w:eastAsia="Times New Roman" w:hAnsi="Times New Roman" w:cs="Times New Roman"/>
          <w:spacing w:val="-2"/>
          <w:sz w:val="24"/>
          <w:szCs w:val="24"/>
        </w:rPr>
        <w:t xml:space="preserve"> </w:t>
      </w:r>
      <w:r w:rsidR="006F1FD3" w:rsidRPr="006F1FD3">
        <w:rPr>
          <w:rFonts w:ascii="Times New Roman" w:eastAsia="Times New Roman" w:hAnsi="Times New Roman" w:cs="Times New Roman"/>
          <w:sz w:val="24"/>
          <w:szCs w:val="24"/>
        </w:rPr>
        <w:t>результаты:</w:t>
      </w:r>
    </w:p>
    <w:p w:rsidR="006F1FD3" w:rsidRPr="006F1FD3" w:rsidRDefault="006F1FD3" w:rsidP="00C96523">
      <w:pPr>
        <w:widowControl w:val="0"/>
        <w:numPr>
          <w:ilvl w:val="0"/>
          <w:numId w:val="8"/>
        </w:numPr>
        <w:autoSpaceDE w:val="0"/>
        <w:autoSpaceDN w:val="0"/>
        <w:spacing w:after="0" w:line="240" w:lineRule="auto"/>
        <w:ind w:left="0" w:right="3" w:firstLine="0"/>
        <w:jc w:val="both"/>
        <w:rPr>
          <w:rFonts w:ascii="Times New Roman" w:eastAsia="Times New Roman" w:hAnsi="Times New Roman" w:cs="Times New Roman"/>
          <w:sz w:val="24"/>
        </w:rPr>
      </w:pPr>
      <w:r w:rsidRPr="006F1FD3">
        <w:rPr>
          <w:rFonts w:ascii="Times New Roman" w:eastAsia="Times New Roman" w:hAnsi="Times New Roman" w:cs="Times New Roman"/>
          <w:sz w:val="24"/>
        </w:rPr>
        <w:t>осознавать необходимость изучения математики для адаптации к жизненным</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ситуациям,</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для</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развития</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общей</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культуры</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человека;</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развития</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способности</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мыслить,</w:t>
      </w:r>
      <w:r w:rsidRPr="006F1FD3">
        <w:rPr>
          <w:rFonts w:ascii="Times New Roman" w:eastAsia="Times New Roman" w:hAnsi="Times New Roman" w:cs="Times New Roman"/>
          <w:spacing w:val="-57"/>
          <w:sz w:val="24"/>
        </w:rPr>
        <w:t xml:space="preserve"> </w:t>
      </w:r>
      <w:r w:rsidRPr="006F1FD3">
        <w:rPr>
          <w:rFonts w:ascii="Times New Roman" w:eastAsia="Times New Roman" w:hAnsi="Times New Roman" w:cs="Times New Roman"/>
          <w:sz w:val="24"/>
        </w:rPr>
        <w:t>рассуждать,</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выдвигать</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предположения</w:t>
      </w:r>
      <w:r w:rsidRPr="006F1FD3">
        <w:rPr>
          <w:rFonts w:ascii="Times New Roman" w:eastAsia="Times New Roman" w:hAnsi="Times New Roman" w:cs="Times New Roman"/>
          <w:spacing w:val="-3"/>
          <w:sz w:val="24"/>
        </w:rPr>
        <w:t xml:space="preserve"> </w:t>
      </w:r>
      <w:r w:rsidRPr="006F1FD3">
        <w:rPr>
          <w:rFonts w:ascii="Times New Roman" w:eastAsia="Times New Roman" w:hAnsi="Times New Roman" w:cs="Times New Roman"/>
          <w:sz w:val="24"/>
        </w:rPr>
        <w:t>и</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доказывать</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или</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опровергать</w:t>
      </w:r>
      <w:r w:rsidRPr="006F1FD3">
        <w:rPr>
          <w:rFonts w:ascii="Times New Roman" w:eastAsia="Times New Roman" w:hAnsi="Times New Roman" w:cs="Times New Roman"/>
          <w:spacing w:val="-2"/>
          <w:sz w:val="24"/>
        </w:rPr>
        <w:t xml:space="preserve"> </w:t>
      </w:r>
      <w:r w:rsidRPr="006F1FD3">
        <w:rPr>
          <w:rFonts w:ascii="Times New Roman" w:eastAsia="Times New Roman" w:hAnsi="Times New Roman" w:cs="Times New Roman"/>
          <w:sz w:val="24"/>
        </w:rPr>
        <w:t>их;</w:t>
      </w:r>
    </w:p>
    <w:p w:rsidR="006F1FD3" w:rsidRPr="006F1FD3" w:rsidRDefault="006F1FD3" w:rsidP="00C96523">
      <w:pPr>
        <w:widowControl w:val="0"/>
        <w:numPr>
          <w:ilvl w:val="0"/>
          <w:numId w:val="8"/>
        </w:numPr>
        <w:tabs>
          <w:tab w:val="left" w:pos="142"/>
        </w:tabs>
        <w:autoSpaceDE w:val="0"/>
        <w:autoSpaceDN w:val="0"/>
        <w:spacing w:before="73" w:after="0" w:line="240" w:lineRule="auto"/>
        <w:ind w:left="0" w:right="3" w:firstLine="0"/>
        <w:jc w:val="both"/>
        <w:rPr>
          <w:rFonts w:ascii="Times New Roman" w:eastAsia="Times New Roman" w:hAnsi="Times New Roman" w:cs="Times New Roman"/>
          <w:sz w:val="24"/>
        </w:rPr>
      </w:pPr>
      <w:r w:rsidRPr="006F1FD3">
        <w:rPr>
          <w:rFonts w:ascii="Times New Roman" w:eastAsia="Times New Roman" w:hAnsi="Times New Roman" w:cs="Times New Roman"/>
          <w:sz w:val="24"/>
        </w:rPr>
        <w:t>применять</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правила</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совместной</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деятельности</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со</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сверстниками,</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проявлять</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способность</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договариваться,</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лидировать,</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следовать</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указаниям,</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осознавать</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личную</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ответственность и</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объективно оценивать</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свой вклад</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в</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общий</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результат;</w:t>
      </w:r>
    </w:p>
    <w:p w:rsidR="006F1FD3" w:rsidRPr="006F1FD3" w:rsidRDefault="006F1FD3" w:rsidP="00C96523">
      <w:pPr>
        <w:widowControl w:val="0"/>
        <w:numPr>
          <w:ilvl w:val="0"/>
          <w:numId w:val="8"/>
        </w:numPr>
        <w:tabs>
          <w:tab w:val="left" w:pos="567"/>
        </w:tabs>
        <w:autoSpaceDE w:val="0"/>
        <w:autoSpaceDN w:val="0"/>
        <w:spacing w:before="1" w:after="0" w:line="240" w:lineRule="auto"/>
        <w:ind w:right="3" w:hanging="392"/>
        <w:jc w:val="both"/>
        <w:rPr>
          <w:rFonts w:ascii="Times New Roman" w:eastAsia="Times New Roman" w:hAnsi="Times New Roman" w:cs="Times New Roman"/>
          <w:sz w:val="24"/>
        </w:rPr>
      </w:pPr>
      <w:r w:rsidRPr="006F1FD3">
        <w:rPr>
          <w:rFonts w:ascii="Times New Roman" w:eastAsia="Times New Roman" w:hAnsi="Times New Roman" w:cs="Times New Roman"/>
          <w:spacing w:val="-1"/>
          <w:sz w:val="24"/>
        </w:rPr>
        <w:t>осваивать</w:t>
      </w:r>
      <w:r w:rsidRPr="006F1FD3">
        <w:rPr>
          <w:rFonts w:ascii="Times New Roman" w:eastAsia="Times New Roman" w:hAnsi="Times New Roman" w:cs="Times New Roman"/>
          <w:spacing w:val="-13"/>
          <w:sz w:val="24"/>
        </w:rPr>
        <w:t xml:space="preserve"> </w:t>
      </w:r>
      <w:r w:rsidRPr="006F1FD3">
        <w:rPr>
          <w:rFonts w:ascii="Times New Roman" w:eastAsia="Times New Roman" w:hAnsi="Times New Roman" w:cs="Times New Roman"/>
          <w:spacing w:val="-1"/>
          <w:sz w:val="24"/>
        </w:rPr>
        <w:t>навыки</w:t>
      </w:r>
      <w:r w:rsidRPr="006F1FD3">
        <w:rPr>
          <w:rFonts w:ascii="Times New Roman" w:eastAsia="Times New Roman" w:hAnsi="Times New Roman" w:cs="Times New Roman"/>
          <w:spacing w:val="-14"/>
          <w:sz w:val="24"/>
        </w:rPr>
        <w:t xml:space="preserve"> </w:t>
      </w:r>
      <w:r w:rsidRPr="006F1FD3">
        <w:rPr>
          <w:rFonts w:ascii="Times New Roman" w:eastAsia="Times New Roman" w:hAnsi="Times New Roman" w:cs="Times New Roman"/>
          <w:spacing w:val="-1"/>
          <w:sz w:val="24"/>
        </w:rPr>
        <w:t>организации</w:t>
      </w:r>
      <w:r w:rsidRPr="006F1FD3">
        <w:rPr>
          <w:rFonts w:ascii="Times New Roman" w:eastAsia="Times New Roman" w:hAnsi="Times New Roman" w:cs="Times New Roman"/>
          <w:spacing w:val="-10"/>
          <w:sz w:val="24"/>
        </w:rPr>
        <w:t xml:space="preserve"> </w:t>
      </w:r>
      <w:r w:rsidRPr="006F1FD3">
        <w:rPr>
          <w:rFonts w:ascii="Times New Roman" w:eastAsia="Times New Roman" w:hAnsi="Times New Roman" w:cs="Times New Roman"/>
          <w:spacing w:val="-1"/>
          <w:sz w:val="24"/>
        </w:rPr>
        <w:t>безопасного</w:t>
      </w:r>
      <w:r w:rsidRPr="006F1FD3">
        <w:rPr>
          <w:rFonts w:ascii="Times New Roman" w:eastAsia="Times New Roman" w:hAnsi="Times New Roman" w:cs="Times New Roman"/>
          <w:spacing w:val="-15"/>
          <w:sz w:val="24"/>
        </w:rPr>
        <w:t xml:space="preserve"> </w:t>
      </w:r>
      <w:r w:rsidRPr="006F1FD3">
        <w:rPr>
          <w:rFonts w:ascii="Times New Roman" w:eastAsia="Times New Roman" w:hAnsi="Times New Roman" w:cs="Times New Roman"/>
          <w:sz w:val="24"/>
        </w:rPr>
        <w:t>поведения</w:t>
      </w:r>
      <w:r w:rsidRPr="006F1FD3">
        <w:rPr>
          <w:rFonts w:ascii="Times New Roman" w:eastAsia="Times New Roman" w:hAnsi="Times New Roman" w:cs="Times New Roman"/>
          <w:spacing w:val="-14"/>
          <w:sz w:val="24"/>
        </w:rPr>
        <w:t xml:space="preserve"> </w:t>
      </w:r>
      <w:r w:rsidRPr="006F1FD3">
        <w:rPr>
          <w:rFonts w:ascii="Times New Roman" w:eastAsia="Times New Roman" w:hAnsi="Times New Roman" w:cs="Times New Roman"/>
          <w:sz w:val="24"/>
        </w:rPr>
        <w:t>в</w:t>
      </w:r>
      <w:r w:rsidRPr="006F1FD3">
        <w:rPr>
          <w:rFonts w:ascii="Times New Roman" w:eastAsia="Times New Roman" w:hAnsi="Times New Roman" w:cs="Times New Roman"/>
          <w:spacing w:val="-15"/>
          <w:sz w:val="24"/>
        </w:rPr>
        <w:t xml:space="preserve"> </w:t>
      </w:r>
      <w:r w:rsidRPr="006F1FD3">
        <w:rPr>
          <w:rFonts w:ascii="Times New Roman" w:eastAsia="Times New Roman" w:hAnsi="Times New Roman" w:cs="Times New Roman"/>
          <w:sz w:val="24"/>
        </w:rPr>
        <w:t>информационной</w:t>
      </w:r>
      <w:r w:rsidRPr="006F1FD3">
        <w:rPr>
          <w:rFonts w:ascii="Times New Roman" w:eastAsia="Times New Roman" w:hAnsi="Times New Roman" w:cs="Times New Roman"/>
          <w:spacing w:val="-13"/>
          <w:sz w:val="24"/>
        </w:rPr>
        <w:t xml:space="preserve"> </w:t>
      </w:r>
      <w:r w:rsidRPr="006F1FD3">
        <w:rPr>
          <w:rFonts w:ascii="Times New Roman" w:eastAsia="Times New Roman" w:hAnsi="Times New Roman" w:cs="Times New Roman"/>
          <w:sz w:val="24"/>
        </w:rPr>
        <w:t>среде;</w:t>
      </w:r>
    </w:p>
    <w:p w:rsidR="006F1FD3" w:rsidRPr="006F1FD3" w:rsidRDefault="006F1FD3" w:rsidP="00C96523">
      <w:pPr>
        <w:widowControl w:val="0"/>
        <w:numPr>
          <w:ilvl w:val="0"/>
          <w:numId w:val="8"/>
        </w:numPr>
        <w:tabs>
          <w:tab w:val="left" w:pos="0"/>
        </w:tabs>
        <w:autoSpaceDE w:val="0"/>
        <w:autoSpaceDN w:val="0"/>
        <w:spacing w:after="0" w:line="240" w:lineRule="auto"/>
        <w:ind w:left="0" w:right="3" w:firstLine="0"/>
        <w:jc w:val="both"/>
        <w:rPr>
          <w:rFonts w:ascii="Times New Roman" w:eastAsia="Times New Roman" w:hAnsi="Times New Roman" w:cs="Times New Roman"/>
          <w:sz w:val="24"/>
        </w:rPr>
      </w:pPr>
      <w:r w:rsidRPr="006F1FD3">
        <w:rPr>
          <w:rFonts w:ascii="Times New Roman" w:eastAsia="Times New Roman" w:hAnsi="Times New Roman" w:cs="Times New Roman"/>
          <w:sz w:val="24"/>
        </w:rPr>
        <w:t>применять математику для решения практических задач в повседневной жизни,</w:t>
      </w:r>
      <w:r w:rsidRPr="006F1FD3">
        <w:rPr>
          <w:rFonts w:ascii="Times New Roman" w:eastAsia="Times New Roman" w:hAnsi="Times New Roman" w:cs="Times New Roman"/>
          <w:spacing w:val="-57"/>
          <w:sz w:val="24"/>
        </w:rPr>
        <w:t xml:space="preserve"> </w:t>
      </w:r>
      <w:r w:rsidRPr="006F1FD3">
        <w:rPr>
          <w:rFonts w:ascii="Times New Roman" w:eastAsia="Times New Roman" w:hAnsi="Times New Roman" w:cs="Times New Roman"/>
          <w:sz w:val="24"/>
        </w:rPr>
        <w:t>в том числе при оказании помощи одноклассникам, детям младшего возраста, взрослым и</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пожилым</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людям;</w:t>
      </w:r>
    </w:p>
    <w:p w:rsidR="006F1FD3" w:rsidRPr="006F1FD3" w:rsidRDefault="006F1FD3" w:rsidP="00C96523">
      <w:pPr>
        <w:widowControl w:val="0"/>
        <w:numPr>
          <w:ilvl w:val="0"/>
          <w:numId w:val="8"/>
        </w:numPr>
        <w:tabs>
          <w:tab w:val="left" w:pos="0"/>
        </w:tabs>
        <w:autoSpaceDE w:val="0"/>
        <w:autoSpaceDN w:val="0"/>
        <w:spacing w:after="0" w:line="240" w:lineRule="auto"/>
        <w:ind w:left="0" w:right="3" w:firstLine="0"/>
        <w:jc w:val="both"/>
        <w:rPr>
          <w:rFonts w:ascii="Times New Roman" w:eastAsia="Times New Roman" w:hAnsi="Times New Roman" w:cs="Times New Roman"/>
          <w:sz w:val="24"/>
        </w:rPr>
      </w:pPr>
      <w:r w:rsidRPr="006F1FD3">
        <w:rPr>
          <w:rFonts w:ascii="Times New Roman" w:eastAsia="Times New Roman" w:hAnsi="Times New Roman" w:cs="Times New Roman"/>
          <w:sz w:val="24"/>
        </w:rPr>
        <w:t>работать</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в</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ситуациях,</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расширяющих</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опыт</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применения</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математических</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отношений</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в</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реальной</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жизни,</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повышающих</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интерес</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к</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интеллектуальному</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труду</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и</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уверенность</w:t>
      </w:r>
      <w:r w:rsidRPr="006F1FD3">
        <w:rPr>
          <w:rFonts w:ascii="Times New Roman" w:eastAsia="Times New Roman" w:hAnsi="Times New Roman" w:cs="Times New Roman"/>
          <w:spacing w:val="-3"/>
          <w:sz w:val="24"/>
        </w:rPr>
        <w:t xml:space="preserve"> </w:t>
      </w:r>
      <w:r w:rsidRPr="006F1FD3">
        <w:rPr>
          <w:rFonts w:ascii="Times New Roman" w:eastAsia="Times New Roman" w:hAnsi="Times New Roman" w:cs="Times New Roman"/>
          <w:sz w:val="24"/>
        </w:rPr>
        <w:t>своих</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силах</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при</w:t>
      </w:r>
      <w:r w:rsidRPr="006F1FD3">
        <w:rPr>
          <w:rFonts w:ascii="Times New Roman" w:eastAsia="Times New Roman" w:hAnsi="Times New Roman" w:cs="Times New Roman"/>
          <w:spacing w:val="-4"/>
          <w:sz w:val="24"/>
        </w:rPr>
        <w:t xml:space="preserve"> </w:t>
      </w:r>
      <w:r w:rsidRPr="006F1FD3">
        <w:rPr>
          <w:rFonts w:ascii="Times New Roman" w:eastAsia="Times New Roman" w:hAnsi="Times New Roman" w:cs="Times New Roman"/>
          <w:sz w:val="24"/>
        </w:rPr>
        <w:t>решении</w:t>
      </w:r>
      <w:r w:rsidRPr="006F1FD3">
        <w:rPr>
          <w:rFonts w:ascii="Times New Roman" w:eastAsia="Times New Roman" w:hAnsi="Times New Roman" w:cs="Times New Roman"/>
          <w:spacing w:val="-3"/>
          <w:sz w:val="24"/>
        </w:rPr>
        <w:t xml:space="preserve"> </w:t>
      </w:r>
      <w:r w:rsidRPr="006F1FD3">
        <w:rPr>
          <w:rFonts w:ascii="Times New Roman" w:eastAsia="Times New Roman" w:hAnsi="Times New Roman" w:cs="Times New Roman"/>
          <w:sz w:val="24"/>
        </w:rPr>
        <w:t>поставленных</w:t>
      </w:r>
      <w:r w:rsidRPr="006F1FD3">
        <w:rPr>
          <w:rFonts w:ascii="Times New Roman" w:eastAsia="Times New Roman" w:hAnsi="Times New Roman" w:cs="Times New Roman"/>
          <w:spacing w:val="-4"/>
          <w:sz w:val="24"/>
        </w:rPr>
        <w:t xml:space="preserve"> </w:t>
      </w:r>
      <w:r w:rsidRPr="006F1FD3">
        <w:rPr>
          <w:rFonts w:ascii="Times New Roman" w:eastAsia="Times New Roman" w:hAnsi="Times New Roman" w:cs="Times New Roman"/>
          <w:sz w:val="24"/>
        </w:rPr>
        <w:t>задач,</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умение</w:t>
      </w:r>
      <w:r w:rsidRPr="006F1FD3">
        <w:rPr>
          <w:rFonts w:ascii="Times New Roman" w:eastAsia="Times New Roman" w:hAnsi="Times New Roman" w:cs="Times New Roman"/>
          <w:spacing w:val="-4"/>
          <w:sz w:val="24"/>
        </w:rPr>
        <w:t xml:space="preserve"> </w:t>
      </w:r>
      <w:r w:rsidRPr="006F1FD3">
        <w:rPr>
          <w:rFonts w:ascii="Times New Roman" w:eastAsia="Times New Roman" w:hAnsi="Times New Roman" w:cs="Times New Roman"/>
          <w:sz w:val="24"/>
        </w:rPr>
        <w:t>преодолевать</w:t>
      </w:r>
      <w:r w:rsidRPr="006F1FD3">
        <w:rPr>
          <w:rFonts w:ascii="Times New Roman" w:eastAsia="Times New Roman" w:hAnsi="Times New Roman" w:cs="Times New Roman"/>
          <w:spacing w:val="-3"/>
          <w:sz w:val="24"/>
        </w:rPr>
        <w:t xml:space="preserve"> </w:t>
      </w:r>
      <w:r w:rsidRPr="006F1FD3">
        <w:rPr>
          <w:rFonts w:ascii="Times New Roman" w:eastAsia="Times New Roman" w:hAnsi="Times New Roman" w:cs="Times New Roman"/>
          <w:sz w:val="24"/>
        </w:rPr>
        <w:t>трудности;</w:t>
      </w:r>
    </w:p>
    <w:p w:rsidR="006F1FD3" w:rsidRPr="006F1FD3" w:rsidRDefault="006F1FD3" w:rsidP="00C96523">
      <w:pPr>
        <w:widowControl w:val="0"/>
        <w:numPr>
          <w:ilvl w:val="0"/>
          <w:numId w:val="8"/>
        </w:numPr>
        <w:tabs>
          <w:tab w:val="left" w:pos="0"/>
        </w:tabs>
        <w:autoSpaceDE w:val="0"/>
        <w:autoSpaceDN w:val="0"/>
        <w:spacing w:after="0" w:line="240" w:lineRule="auto"/>
        <w:ind w:left="0" w:right="3" w:firstLine="0"/>
        <w:jc w:val="both"/>
        <w:rPr>
          <w:rFonts w:ascii="Times New Roman" w:eastAsia="Times New Roman" w:hAnsi="Times New Roman" w:cs="Times New Roman"/>
          <w:sz w:val="24"/>
        </w:rPr>
      </w:pPr>
      <w:r w:rsidRPr="006F1FD3">
        <w:rPr>
          <w:rFonts w:ascii="Times New Roman" w:eastAsia="Times New Roman" w:hAnsi="Times New Roman" w:cs="Times New Roman"/>
          <w:sz w:val="24"/>
        </w:rPr>
        <w:t>оценивать</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практические</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и</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учебные</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ситуации</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с</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точки</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зрения</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возможности</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применения математики для рационального и эффективного решения учебных и жизненных</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проблем;</w:t>
      </w:r>
    </w:p>
    <w:p w:rsidR="006F1FD3" w:rsidRPr="006F1FD3" w:rsidRDefault="006F1FD3" w:rsidP="00C96523">
      <w:pPr>
        <w:widowControl w:val="0"/>
        <w:numPr>
          <w:ilvl w:val="0"/>
          <w:numId w:val="8"/>
        </w:numPr>
        <w:tabs>
          <w:tab w:val="left" w:pos="0"/>
        </w:tabs>
        <w:autoSpaceDE w:val="0"/>
        <w:autoSpaceDN w:val="0"/>
        <w:spacing w:after="0" w:line="240" w:lineRule="auto"/>
        <w:ind w:left="0" w:right="3" w:firstLine="0"/>
        <w:jc w:val="both"/>
        <w:rPr>
          <w:rFonts w:ascii="Times New Roman" w:eastAsia="Times New Roman" w:hAnsi="Times New Roman" w:cs="Times New Roman"/>
          <w:sz w:val="24"/>
        </w:rPr>
      </w:pPr>
      <w:r w:rsidRPr="006F1FD3">
        <w:rPr>
          <w:rFonts w:ascii="Times New Roman" w:eastAsia="Times New Roman" w:hAnsi="Times New Roman" w:cs="Times New Roman"/>
          <w:sz w:val="24"/>
        </w:rPr>
        <w:t>оценивать</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свои</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успехи</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в</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изучении</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математики,</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намечать</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пути</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устранения</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трудностей;</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стремиться</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углублять свои</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математические</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знания</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и</w:t>
      </w:r>
      <w:r w:rsidRPr="006F1FD3">
        <w:rPr>
          <w:rFonts w:ascii="Times New Roman" w:eastAsia="Times New Roman" w:hAnsi="Times New Roman" w:cs="Times New Roman"/>
          <w:spacing w:val="3"/>
          <w:sz w:val="24"/>
        </w:rPr>
        <w:t xml:space="preserve"> </w:t>
      </w:r>
      <w:r w:rsidRPr="006F1FD3">
        <w:rPr>
          <w:rFonts w:ascii="Times New Roman" w:eastAsia="Times New Roman" w:hAnsi="Times New Roman" w:cs="Times New Roman"/>
          <w:sz w:val="24"/>
        </w:rPr>
        <w:t>умения;</w:t>
      </w:r>
    </w:p>
    <w:p w:rsidR="006F1FD3" w:rsidRPr="006F1FD3" w:rsidRDefault="006F1FD3" w:rsidP="00C96523">
      <w:pPr>
        <w:widowControl w:val="0"/>
        <w:numPr>
          <w:ilvl w:val="0"/>
          <w:numId w:val="8"/>
        </w:numPr>
        <w:tabs>
          <w:tab w:val="left" w:pos="0"/>
        </w:tabs>
        <w:autoSpaceDE w:val="0"/>
        <w:autoSpaceDN w:val="0"/>
        <w:spacing w:before="1" w:after="0" w:line="240" w:lineRule="auto"/>
        <w:ind w:left="0" w:right="3" w:firstLine="0"/>
        <w:jc w:val="both"/>
        <w:rPr>
          <w:rFonts w:ascii="Times New Roman" w:eastAsia="Times New Roman" w:hAnsi="Times New Roman" w:cs="Times New Roman"/>
          <w:sz w:val="24"/>
        </w:rPr>
      </w:pPr>
      <w:r w:rsidRPr="006F1FD3">
        <w:rPr>
          <w:rFonts w:ascii="Times New Roman" w:eastAsia="Times New Roman" w:hAnsi="Times New Roman" w:cs="Times New Roman"/>
          <w:sz w:val="24"/>
        </w:rPr>
        <w:t>пользоваться</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разнообразными</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информационными</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средствами</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для</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решения</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предложенных</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и</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самостоятельно выбранных</w:t>
      </w:r>
      <w:r w:rsidRPr="006F1FD3">
        <w:rPr>
          <w:rFonts w:ascii="Times New Roman" w:eastAsia="Times New Roman" w:hAnsi="Times New Roman" w:cs="Times New Roman"/>
          <w:spacing w:val="3"/>
          <w:sz w:val="24"/>
        </w:rPr>
        <w:t xml:space="preserve"> </w:t>
      </w:r>
      <w:r w:rsidRPr="006F1FD3">
        <w:rPr>
          <w:rFonts w:ascii="Times New Roman" w:eastAsia="Times New Roman" w:hAnsi="Times New Roman" w:cs="Times New Roman"/>
          <w:sz w:val="24"/>
        </w:rPr>
        <w:t>учебных</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проблем,</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задач.</w:t>
      </w:r>
    </w:p>
    <w:p w:rsidR="006F1FD3" w:rsidRPr="006F1FD3" w:rsidRDefault="006F1FD3" w:rsidP="006F1FD3">
      <w:pPr>
        <w:widowControl w:val="0"/>
        <w:autoSpaceDE w:val="0"/>
        <w:autoSpaceDN w:val="0"/>
        <w:spacing w:before="11" w:after="0" w:line="240" w:lineRule="auto"/>
        <w:rPr>
          <w:rFonts w:ascii="Times New Roman" w:eastAsia="Times New Roman" w:hAnsi="Times New Roman" w:cs="Times New Roman"/>
          <w:sz w:val="23"/>
          <w:szCs w:val="24"/>
        </w:rPr>
      </w:pPr>
    </w:p>
    <w:p w:rsidR="006F1FD3" w:rsidRPr="006F1FD3" w:rsidRDefault="006F1FD3" w:rsidP="006F1FD3">
      <w:pPr>
        <w:widowControl w:val="0"/>
        <w:autoSpaceDE w:val="0"/>
        <w:autoSpaceDN w:val="0"/>
        <w:spacing w:after="0" w:line="240" w:lineRule="auto"/>
        <w:ind w:left="392"/>
        <w:jc w:val="center"/>
        <w:outlineLvl w:val="3"/>
        <w:rPr>
          <w:rFonts w:ascii="Times New Roman" w:eastAsia="Times New Roman" w:hAnsi="Times New Roman" w:cs="Times New Roman"/>
          <w:b/>
          <w:bCs/>
          <w:iCs/>
          <w:sz w:val="24"/>
          <w:szCs w:val="24"/>
        </w:rPr>
      </w:pPr>
      <w:proofErr w:type="spellStart"/>
      <w:r w:rsidRPr="006F1FD3">
        <w:rPr>
          <w:rFonts w:ascii="Times New Roman" w:eastAsia="Times New Roman" w:hAnsi="Times New Roman" w:cs="Times New Roman"/>
          <w:b/>
          <w:bCs/>
          <w:iCs/>
          <w:sz w:val="24"/>
          <w:szCs w:val="24"/>
        </w:rPr>
        <w:t>Метапредметные</w:t>
      </w:r>
      <w:proofErr w:type="spellEnd"/>
      <w:r w:rsidRPr="006F1FD3">
        <w:rPr>
          <w:rFonts w:ascii="Times New Roman" w:eastAsia="Times New Roman" w:hAnsi="Times New Roman" w:cs="Times New Roman"/>
          <w:b/>
          <w:bCs/>
          <w:iCs/>
          <w:sz w:val="24"/>
          <w:szCs w:val="24"/>
        </w:rPr>
        <w:t xml:space="preserve"> результаты</w:t>
      </w:r>
    </w:p>
    <w:p w:rsidR="006F1FD3" w:rsidRPr="006F1FD3" w:rsidRDefault="006F1FD3" w:rsidP="006F1FD3">
      <w:pPr>
        <w:widowControl w:val="0"/>
        <w:autoSpaceDE w:val="0"/>
        <w:autoSpaceDN w:val="0"/>
        <w:spacing w:after="0" w:line="240" w:lineRule="auto"/>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xml:space="preserve">           К</w:t>
      </w:r>
      <w:r w:rsidRPr="006F1FD3">
        <w:rPr>
          <w:rFonts w:ascii="Times New Roman" w:eastAsia="Times New Roman" w:hAnsi="Times New Roman" w:cs="Times New Roman"/>
          <w:spacing w:val="8"/>
          <w:sz w:val="24"/>
          <w:szCs w:val="24"/>
        </w:rPr>
        <w:t xml:space="preserve"> </w:t>
      </w:r>
      <w:r w:rsidRPr="006F1FD3">
        <w:rPr>
          <w:rFonts w:ascii="Times New Roman" w:eastAsia="Times New Roman" w:hAnsi="Times New Roman" w:cs="Times New Roman"/>
          <w:sz w:val="24"/>
          <w:szCs w:val="24"/>
        </w:rPr>
        <w:t>концу</w:t>
      </w:r>
      <w:r w:rsidRPr="006F1FD3">
        <w:rPr>
          <w:rFonts w:ascii="Times New Roman" w:eastAsia="Times New Roman" w:hAnsi="Times New Roman" w:cs="Times New Roman"/>
          <w:spacing w:val="1"/>
          <w:sz w:val="24"/>
          <w:szCs w:val="24"/>
        </w:rPr>
        <w:t xml:space="preserve"> </w:t>
      </w:r>
      <w:r w:rsidRPr="006F1FD3">
        <w:rPr>
          <w:rFonts w:ascii="Times New Roman" w:eastAsia="Times New Roman" w:hAnsi="Times New Roman" w:cs="Times New Roman"/>
          <w:sz w:val="24"/>
          <w:szCs w:val="24"/>
        </w:rPr>
        <w:t>обучения</w:t>
      </w:r>
      <w:r w:rsidRPr="006F1FD3">
        <w:rPr>
          <w:rFonts w:ascii="Times New Roman" w:eastAsia="Times New Roman" w:hAnsi="Times New Roman" w:cs="Times New Roman"/>
          <w:spacing w:val="8"/>
          <w:sz w:val="24"/>
          <w:szCs w:val="24"/>
        </w:rPr>
        <w:t xml:space="preserve"> </w:t>
      </w:r>
      <w:r w:rsidRPr="006F1FD3">
        <w:rPr>
          <w:rFonts w:ascii="Times New Roman" w:eastAsia="Times New Roman" w:hAnsi="Times New Roman" w:cs="Times New Roman"/>
          <w:sz w:val="24"/>
          <w:szCs w:val="24"/>
        </w:rPr>
        <w:t>в</w:t>
      </w:r>
      <w:r w:rsidRPr="006F1FD3">
        <w:rPr>
          <w:rFonts w:ascii="Times New Roman" w:eastAsia="Times New Roman" w:hAnsi="Times New Roman" w:cs="Times New Roman"/>
          <w:spacing w:val="7"/>
          <w:sz w:val="24"/>
          <w:szCs w:val="24"/>
        </w:rPr>
        <w:t xml:space="preserve"> </w:t>
      </w:r>
      <w:r w:rsidRPr="006F1FD3">
        <w:rPr>
          <w:rFonts w:ascii="Times New Roman" w:eastAsia="Times New Roman" w:hAnsi="Times New Roman" w:cs="Times New Roman"/>
          <w:sz w:val="24"/>
          <w:szCs w:val="24"/>
        </w:rPr>
        <w:t>начальной</w:t>
      </w:r>
      <w:r w:rsidRPr="006F1FD3">
        <w:rPr>
          <w:rFonts w:ascii="Times New Roman" w:eastAsia="Times New Roman" w:hAnsi="Times New Roman" w:cs="Times New Roman"/>
          <w:spacing w:val="9"/>
          <w:sz w:val="24"/>
          <w:szCs w:val="24"/>
        </w:rPr>
        <w:t xml:space="preserve"> </w:t>
      </w:r>
      <w:r w:rsidRPr="006F1FD3">
        <w:rPr>
          <w:rFonts w:ascii="Times New Roman" w:eastAsia="Times New Roman" w:hAnsi="Times New Roman" w:cs="Times New Roman"/>
          <w:sz w:val="24"/>
          <w:szCs w:val="24"/>
        </w:rPr>
        <w:t>школе</w:t>
      </w:r>
      <w:r w:rsidRPr="006F1FD3">
        <w:rPr>
          <w:rFonts w:ascii="Times New Roman" w:eastAsia="Times New Roman" w:hAnsi="Times New Roman" w:cs="Times New Roman"/>
          <w:spacing w:val="10"/>
          <w:sz w:val="24"/>
          <w:szCs w:val="24"/>
        </w:rPr>
        <w:t xml:space="preserve"> </w:t>
      </w:r>
      <w:r w:rsidRPr="006F1FD3">
        <w:rPr>
          <w:rFonts w:ascii="Times New Roman" w:eastAsia="Times New Roman" w:hAnsi="Times New Roman" w:cs="Times New Roman"/>
          <w:sz w:val="24"/>
          <w:szCs w:val="24"/>
        </w:rPr>
        <w:t>у</w:t>
      </w:r>
      <w:r w:rsidRPr="006F1FD3">
        <w:rPr>
          <w:rFonts w:ascii="Times New Roman" w:eastAsia="Times New Roman" w:hAnsi="Times New Roman" w:cs="Times New Roman"/>
          <w:spacing w:val="1"/>
          <w:sz w:val="24"/>
          <w:szCs w:val="24"/>
        </w:rPr>
        <w:t xml:space="preserve"> </w:t>
      </w:r>
      <w:r w:rsidRPr="006F1FD3">
        <w:rPr>
          <w:rFonts w:ascii="Times New Roman" w:eastAsia="Times New Roman" w:hAnsi="Times New Roman" w:cs="Times New Roman"/>
          <w:sz w:val="24"/>
          <w:szCs w:val="24"/>
        </w:rPr>
        <w:t>обучающегося</w:t>
      </w:r>
      <w:r w:rsidRPr="006F1FD3">
        <w:rPr>
          <w:rFonts w:ascii="Times New Roman" w:eastAsia="Times New Roman" w:hAnsi="Times New Roman" w:cs="Times New Roman"/>
          <w:spacing w:val="8"/>
          <w:sz w:val="24"/>
          <w:szCs w:val="24"/>
        </w:rPr>
        <w:t xml:space="preserve"> </w:t>
      </w:r>
      <w:r w:rsidRPr="006F1FD3">
        <w:rPr>
          <w:rFonts w:ascii="Times New Roman" w:eastAsia="Times New Roman" w:hAnsi="Times New Roman" w:cs="Times New Roman"/>
          <w:sz w:val="24"/>
          <w:szCs w:val="24"/>
        </w:rPr>
        <w:t>формируются</w:t>
      </w:r>
      <w:r w:rsidRPr="006F1FD3">
        <w:rPr>
          <w:rFonts w:ascii="Times New Roman" w:eastAsia="Times New Roman" w:hAnsi="Times New Roman" w:cs="Times New Roman"/>
          <w:spacing w:val="8"/>
          <w:sz w:val="24"/>
          <w:szCs w:val="24"/>
        </w:rPr>
        <w:t xml:space="preserve"> </w:t>
      </w:r>
      <w:r w:rsidRPr="006F1FD3">
        <w:rPr>
          <w:rFonts w:ascii="Times New Roman" w:eastAsia="Times New Roman" w:hAnsi="Times New Roman" w:cs="Times New Roman"/>
          <w:sz w:val="24"/>
          <w:szCs w:val="24"/>
        </w:rPr>
        <w:t>следующие</w:t>
      </w:r>
      <w:r w:rsidRPr="006F1FD3">
        <w:rPr>
          <w:rFonts w:ascii="Times New Roman" w:eastAsia="Times New Roman" w:hAnsi="Times New Roman" w:cs="Times New Roman"/>
          <w:spacing w:val="-57"/>
          <w:sz w:val="24"/>
          <w:szCs w:val="24"/>
        </w:rPr>
        <w:t xml:space="preserve"> </w:t>
      </w:r>
      <w:r w:rsidRPr="006F1FD3">
        <w:rPr>
          <w:rFonts w:ascii="Times New Roman" w:eastAsia="Times New Roman" w:hAnsi="Times New Roman" w:cs="Times New Roman"/>
          <w:sz w:val="24"/>
          <w:szCs w:val="24"/>
        </w:rPr>
        <w:t>универсальные</w:t>
      </w:r>
      <w:r w:rsidRPr="006F1FD3">
        <w:rPr>
          <w:rFonts w:ascii="Times New Roman" w:eastAsia="Times New Roman" w:hAnsi="Times New Roman" w:cs="Times New Roman"/>
          <w:spacing w:val="2"/>
          <w:sz w:val="24"/>
          <w:szCs w:val="24"/>
        </w:rPr>
        <w:t xml:space="preserve"> </w:t>
      </w:r>
      <w:r w:rsidRPr="006F1FD3">
        <w:rPr>
          <w:rFonts w:ascii="Times New Roman" w:eastAsia="Times New Roman" w:hAnsi="Times New Roman" w:cs="Times New Roman"/>
          <w:sz w:val="24"/>
          <w:szCs w:val="24"/>
        </w:rPr>
        <w:t>учебные</w:t>
      </w:r>
      <w:r w:rsidRPr="006F1FD3">
        <w:rPr>
          <w:rFonts w:ascii="Times New Roman" w:eastAsia="Times New Roman" w:hAnsi="Times New Roman" w:cs="Times New Roman"/>
          <w:spacing w:val="-2"/>
          <w:sz w:val="24"/>
          <w:szCs w:val="24"/>
        </w:rPr>
        <w:t xml:space="preserve"> </w:t>
      </w:r>
      <w:r w:rsidRPr="006F1FD3">
        <w:rPr>
          <w:rFonts w:ascii="Times New Roman" w:eastAsia="Times New Roman" w:hAnsi="Times New Roman" w:cs="Times New Roman"/>
          <w:sz w:val="24"/>
          <w:szCs w:val="24"/>
        </w:rPr>
        <w:t>действия.</w:t>
      </w:r>
    </w:p>
    <w:p w:rsidR="006F1FD3" w:rsidRPr="006F1FD3" w:rsidRDefault="006F1FD3" w:rsidP="006F1FD3">
      <w:pPr>
        <w:widowControl w:val="0"/>
        <w:autoSpaceDE w:val="0"/>
        <w:autoSpaceDN w:val="0"/>
        <w:spacing w:after="0" w:line="240" w:lineRule="auto"/>
        <w:rPr>
          <w:rFonts w:ascii="Times New Roman" w:eastAsia="Times New Roman" w:hAnsi="Times New Roman" w:cs="Times New Roman"/>
          <w:sz w:val="24"/>
        </w:rPr>
      </w:pPr>
      <w:r w:rsidRPr="006F1FD3">
        <w:rPr>
          <w:rFonts w:ascii="Times New Roman" w:eastAsia="Times New Roman" w:hAnsi="Times New Roman" w:cs="Times New Roman"/>
          <w:sz w:val="24"/>
        </w:rPr>
        <w:t>Универсальные</w:t>
      </w:r>
      <w:r w:rsidRPr="006F1FD3">
        <w:rPr>
          <w:rFonts w:ascii="Times New Roman" w:eastAsia="Times New Roman" w:hAnsi="Times New Roman" w:cs="Times New Roman"/>
          <w:spacing w:val="-4"/>
          <w:sz w:val="24"/>
        </w:rPr>
        <w:t xml:space="preserve"> </w:t>
      </w:r>
      <w:r w:rsidRPr="006F1FD3">
        <w:rPr>
          <w:rFonts w:ascii="Times New Roman" w:eastAsia="Times New Roman" w:hAnsi="Times New Roman" w:cs="Times New Roman"/>
          <w:b/>
          <w:sz w:val="24"/>
        </w:rPr>
        <w:t>познавательные</w:t>
      </w:r>
      <w:r w:rsidRPr="006F1FD3">
        <w:rPr>
          <w:rFonts w:ascii="Times New Roman" w:eastAsia="Times New Roman" w:hAnsi="Times New Roman" w:cs="Times New Roman"/>
          <w:b/>
          <w:spacing w:val="-1"/>
          <w:sz w:val="24"/>
        </w:rPr>
        <w:t xml:space="preserve"> </w:t>
      </w:r>
      <w:r w:rsidRPr="006F1FD3">
        <w:rPr>
          <w:rFonts w:ascii="Times New Roman" w:eastAsia="Times New Roman" w:hAnsi="Times New Roman" w:cs="Times New Roman"/>
          <w:sz w:val="24"/>
        </w:rPr>
        <w:t>учебные</w:t>
      </w:r>
      <w:r w:rsidRPr="006F1FD3">
        <w:rPr>
          <w:rFonts w:ascii="Times New Roman" w:eastAsia="Times New Roman" w:hAnsi="Times New Roman" w:cs="Times New Roman"/>
          <w:spacing w:val="-4"/>
          <w:sz w:val="24"/>
        </w:rPr>
        <w:t xml:space="preserve"> </w:t>
      </w:r>
      <w:r w:rsidRPr="006F1FD3">
        <w:rPr>
          <w:rFonts w:ascii="Times New Roman" w:eastAsia="Times New Roman" w:hAnsi="Times New Roman" w:cs="Times New Roman"/>
          <w:sz w:val="24"/>
        </w:rPr>
        <w:t>действия:</w:t>
      </w:r>
    </w:p>
    <w:p w:rsidR="006F1FD3" w:rsidRPr="006F1FD3" w:rsidRDefault="006F1FD3" w:rsidP="00C96523">
      <w:pPr>
        <w:widowControl w:val="0"/>
        <w:numPr>
          <w:ilvl w:val="0"/>
          <w:numId w:val="7"/>
        </w:numPr>
        <w:tabs>
          <w:tab w:val="left" w:pos="426"/>
        </w:tabs>
        <w:autoSpaceDE w:val="0"/>
        <w:autoSpaceDN w:val="0"/>
        <w:spacing w:after="0" w:line="240" w:lineRule="auto"/>
        <w:ind w:hanging="649"/>
        <w:jc w:val="both"/>
        <w:rPr>
          <w:rFonts w:ascii="Times New Roman" w:eastAsia="Times New Roman" w:hAnsi="Times New Roman" w:cs="Times New Roman"/>
          <w:i/>
          <w:sz w:val="24"/>
        </w:rPr>
      </w:pPr>
      <w:r w:rsidRPr="006F1FD3">
        <w:rPr>
          <w:rFonts w:ascii="Times New Roman" w:eastAsia="Times New Roman" w:hAnsi="Times New Roman" w:cs="Times New Roman"/>
          <w:i/>
          <w:sz w:val="24"/>
        </w:rPr>
        <w:t>Базовые</w:t>
      </w:r>
      <w:r w:rsidRPr="006F1FD3">
        <w:rPr>
          <w:rFonts w:ascii="Times New Roman" w:eastAsia="Times New Roman" w:hAnsi="Times New Roman" w:cs="Times New Roman"/>
          <w:i/>
          <w:spacing w:val="-3"/>
          <w:sz w:val="24"/>
        </w:rPr>
        <w:t xml:space="preserve"> </w:t>
      </w:r>
      <w:r w:rsidRPr="006F1FD3">
        <w:rPr>
          <w:rFonts w:ascii="Times New Roman" w:eastAsia="Times New Roman" w:hAnsi="Times New Roman" w:cs="Times New Roman"/>
          <w:i/>
          <w:sz w:val="24"/>
        </w:rPr>
        <w:t>логические</w:t>
      </w:r>
      <w:r w:rsidRPr="006F1FD3">
        <w:rPr>
          <w:rFonts w:ascii="Times New Roman" w:eastAsia="Times New Roman" w:hAnsi="Times New Roman" w:cs="Times New Roman"/>
          <w:i/>
          <w:spacing w:val="-1"/>
          <w:sz w:val="24"/>
        </w:rPr>
        <w:t xml:space="preserve"> </w:t>
      </w:r>
      <w:r w:rsidRPr="006F1FD3">
        <w:rPr>
          <w:rFonts w:ascii="Times New Roman" w:eastAsia="Times New Roman" w:hAnsi="Times New Roman" w:cs="Times New Roman"/>
          <w:i/>
          <w:sz w:val="24"/>
        </w:rPr>
        <w:t>действия:</w:t>
      </w:r>
    </w:p>
    <w:p w:rsidR="006F1FD3" w:rsidRPr="006F1FD3" w:rsidRDefault="006F1FD3" w:rsidP="00C96523">
      <w:pPr>
        <w:widowControl w:val="0"/>
        <w:numPr>
          <w:ilvl w:val="1"/>
          <w:numId w:val="7"/>
        </w:numPr>
        <w:tabs>
          <w:tab w:val="left" w:pos="426"/>
        </w:tabs>
        <w:autoSpaceDE w:val="0"/>
        <w:autoSpaceDN w:val="0"/>
        <w:spacing w:after="0" w:line="240" w:lineRule="auto"/>
        <w:ind w:right="3" w:hanging="392"/>
        <w:jc w:val="both"/>
        <w:rPr>
          <w:rFonts w:ascii="Times New Roman" w:eastAsia="Times New Roman" w:hAnsi="Times New Roman" w:cs="Times New Roman"/>
          <w:sz w:val="24"/>
        </w:rPr>
      </w:pPr>
      <w:r w:rsidRPr="006F1FD3">
        <w:rPr>
          <w:rFonts w:ascii="Times New Roman" w:eastAsia="Times New Roman" w:hAnsi="Times New Roman" w:cs="Times New Roman"/>
          <w:sz w:val="24"/>
        </w:rPr>
        <w:t>устанавливать</w:t>
      </w:r>
      <w:r w:rsidRPr="006F1FD3">
        <w:rPr>
          <w:rFonts w:ascii="Times New Roman" w:eastAsia="Times New Roman" w:hAnsi="Times New Roman" w:cs="Times New Roman"/>
          <w:spacing w:val="10"/>
          <w:sz w:val="24"/>
        </w:rPr>
        <w:t xml:space="preserve"> </w:t>
      </w:r>
      <w:r w:rsidRPr="006F1FD3">
        <w:rPr>
          <w:rFonts w:ascii="Times New Roman" w:eastAsia="Times New Roman" w:hAnsi="Times New Roman" w:cs="Times New Roman"/>
          <w:sz w:val="24"/>
        </w:rPr>
        <w:t>связи</w:t>
      </w:r>
      <w:r w:rsidRPr="006F1FD3">
        <w:rPr>
          <w:rFonts w:ascii="Times New Roman" w:eastAsia="Times New Roman" w:hAnsi="Times New Roman" w:cs="Times New Roman"/>
          <w:spacing w:val="10"/>
          <w:sz w:val="24"/>
        </w:rPr>
        <w:t xml:space="preserve"> </w:t>
      </w:r>
      <w:r w:rsidRPr="006F1FD3">
        <w:rPr>
          <w:rFonts w:ascii="Times New Roman" w:eastAsia="Times New Roman" w:hAnsi="Times New Roman" w:cs="Times New Roman"/>
          <w:sz w:val="24"/>
        </w:rPr>
        <w:t>и</w:t>
      </w:r>
      <w:r w:rsidRPr="006F1FD3">
        <w:rPr>
          <w:rFonts w:ascii="Times New Roman" w:eastAsia="Times New Roman" w:hAnsi="Times New Roman" w:cs="Times New Roman"/>
          <w:spacing w:val="8"/>
          <w:sz w:val="24"/>
        </w:rPr>
        <w:t xml:space="preserve"> </w:t>
      </w:r>
      <w:r w:rsidRPr="006F1FD3">
        <w:rPr>
          <w:rFonts w:ascii="Times New Roman" w:eastAsia="Times New Roman" w:hAnsi="Times New Roman" w:cs="Times New Roman"/>
          <w:sz w:val="24"/>
        </w:rPr>
        <w:t>зависимости</w:t>
      </w:r>
      <w:r w:rsidRPr="006F1FD3">
        <w:rPr>
          <w:rFonts w:ascii="Times New Roman" w:eastAsia="Times New Roman" w:hAnsi="Times New Roman" w:cs="Times New Roman"/>
          <w:spacing w:val="11"/>
          <w:sz w:val="24"/>
        </w:rPr>
        <w:t xml:space="preserve"> </w:t>
      </w:r>
      <w:r w:rsidRPr="006F1FD3">
        <w:rPr>
          <w:rFonts w:ascii="Times New Roman" w:eastAsia="Times New Roman" w:hAnsi="Times New Roman" w:cs="Times New Roman"/>
          <w:sz w:val="24"/>
        </w:rPr>
        <w:t>между</w:t>
      </w:r>
      <w:r w:rsidRPr="006F1FD3">
        <w:rPr>
          <w:rFonts w:ascii="Times New Roman" w:eastAsia="Times New Roman" w:hAnsi="Times New Roman" w:cs="Times New Roman"/>
          <w:spacing w:val="7"/>
          <w:sz w:val="24"/>
        </w:rPr>
        <w:t xml:space="preserve"> </w:t>
      </w:r>
      <w:r w:rsidRPr="006F1FD3">
        <w:rPr>
          <w:rFonts w:ascii="Times New Roman" w:eastAsia="Times New Roman" w:hAnsi="Times New Roman" w:cs="Times New Roman"/>
          <w:sz w:val="24"/>
        </w:rPr>
        <w:t>математическими</w:t>
      </w:r>
      <w:r w:rsidRPr="006F1FD3">
        <w:rPr>
          <w:rFonts w:ascii="Times New Roman" w:eastAsia="Times New Roman" w:hAnsi="Times New Roman" w:cs="Times New Roman"/>
          <w:spacing w:val="10"/>
          <w:sz w:val="24"/>
        </w:rPr>
        <w:t xml:space="preserve"> </w:t>
      </w:r>
      <w:r w:rsidRPr="006F1FD3">
        <w:rPr>
          <w:rFonts w:ascii="Times New Roman" w:eastAsia="Times New Roman" w:hAnsi="Times New Roman" w:cs="Times New Roman"/>
          <w:sz w:val="24"/>
        </w:rPr>
        <w:t xml:space="preserve">объектами (часть - </w:t>
      </w:r>
      <w:r w:rsidRPr="006F1FD3">
        <w:rPr>
          <w:rFonts w:ascii="Times New Roman" w:eastAsia="Times New Roman" w:hAnsi="Times New Roman" w:cs="Times New Roman"/>
          <w:spacing w:val="9"/>
          <w:sz w:val="24"/>
        </w:rPr>
        <w:t xml:space="preserve"> </w:t>
      </w:r>
      <w:r w:rsidRPr="006F1FD3">
        <w:rPr>
          <w:rFonts w:ascii="Times New Roman" w:eastAsia="Times New Roman" w:hAnsi="Times New Roman" w:cs="Times New Roman"/>
          <w:sz w:val="24"/>
        </w:rPr>
        <w:t>целое;</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причина - следствие; протяжённость);</w:t>
      </w:r>
    </w:p>
    <w:p w:rsidR="006F1FD3" w:rsidRPr="006F1FD3" w:rsidRDefault="006F1FD3" w:rsidP="00C96523">
      <w:pPr>
        <w:widowControl w:val="0"/>
        <w:numPr>
          <w:ilvl w:val="1"/>
          <w:numId w:val="7"/>
        </w:numPr>
        <w:tabs>
          <w:tab w:val="left" w:pos="426"/>
        </w:tabs>
        <w:autoSpaceDE w:val="0"/>
        <w:autoSpaceDN w:val="0"/>
        <w:spacing w:after="0" w:line="240" w:lineRule="auto"/>
        <w:ind w:right="3" w:hanging="392"/>
        <w:jc w:val="both"/>
        <w:rPr>
          <w:rFonts w:ascii="Times New Roman" w:eastAsia="Times New Roman" w:hAnsi="Times New Roman" w:cs="Times New Roman"/>
          <w:sz w:val="24"/>
        </w:rPr>
      </w:pPr>
      <w:r w:rsidRPr="006F1FD3">
        <w:rPr>
          <w:rFonts w:ascii="Times New Roman" w:eastAsia="Times New Roman" w:hAnsi="Times New Roman" w:cs="Times New Roman"/>
          <w:sz w:val="24"/>
        </w:rPr>
        <w:t>применять</w:t>
      </w:r>
      <w:r w:rsidRPr="006F1FD3">
        <w:rPr>
          <w:rFonts w:ascii="Times New Roman" w:eastAsia="Times New Roman" w:hAnsi="Times New Roman" w:cs="Times New Roman"/>
          <w:spacing w:val="5"/>
          <w:sz w:val="24"/>
        </w:rPr>
        <w:t xml:space="preserve"> </w:t>
      </w:r>
      <w:r w:rsidRPr="006F1FD3">
        <w:rPr>
          <w:rFonts w:ascii="Times New Roman" w:eastAsia="Times New Roman" w:hAnsi="Times New Roman" w:cs="Times New Roman"/>
          <w:sz w:val="24"/>
        </w:rPr>
        <w:t>базовые</w:t>
      </w:r>
      <w:r w:rsidRPr="006F1FD3">
        <w:rPr>
          <w:rFonts w:ascii="Times New Roman" w:eastAsia="Times New Roman" w:hAnsi="Times New Roman" w:cs="Times New Roman"/>
          <w:spacing w:val="3"/>
          <w:sz w:val="24"/>
        </w:rPr>
        <w:t xml:space="preserve"> </w:t>
      </w:r>
      <w:r w:rsidRPr="006F1FD3">
        <w:rPr>
          <w:rFonts w:ascii="Times New Roman" w:eastAsia="Times New Roman" w:hAnsi="Times New Roman" w:cs="Times New Roman"/>
          <w:sz w:val="24"/>
        </w:rPr>
        <w:t>логические</w:t>
      </w:r>
      <w:r w:rsidRPr="006F1FD3">
        <w:rPr>
          <w:rFonts w:ascii="Times New Roman" w:eastAsia="Times New Roman" w:hAnsi="Times New Roman" w:cs="Times New Roman"/>
          <w:spacing w:val="5"/>
          <w:sz w:val="24"/>
        </w:rPr>
        <w:t xml:space="preserve"> </w:t>
      </w:r>
      <w:r w:rsidRPr="006F1FD3">
        <w:rPr>
          <w:rFonts w:ascii="Times New Roman" w:eastAsia="Times New Roman" w:hAnsi="Times New Roman" w:cs="Times New Roman"/>
          <w:sz w:val="24"/>
        </w:rPr>
        <w:t>универсальные</w:t>
      </w:r>
      <w:r w:rsidRPr="006F1FD3">
        <w:rPr>
          <w:rFonts w:ascii="Times New Roman" w:eastAsia="Times New Roman" w:hAnsi="Times New Roman" w:cs="Times New Roman"/>
          <w:spacing w:val="2"/>
          <w:sz w:val="24"/>
        </w:rPr>
        <w:t xml:space="preserve"> </w:t>
      </w:r>
      <w:r w:rsidRPr="006F1FD3">
        <w:rPr>
          <w:rFonts w:ascii="Times New Roman" w:eastAsia="Times New Roman" w:hAnsi="Times New Roman" w:cs="Times New Roman"/>
          <w:sz w:val="24"/>
        </w:rPr>
        <w:t>действия:</w:t>
      </w:r>
      <w:r w:rsidRPr="006F1FD3">
        <w:rPr>
          <w:rFonts w:ascii="Times New Roman" w:eastAsia="Times New Roman" w:hAnsi="Times New Roman" w:cs="Times New Roman"/>
          <w:spacing w:val="4"/>
          <w:sz w:val="24"/>
        </w:rPr>
        <w:t xml:space="preserve"> </w:t>
      </w:r>
      <w:r w:rsidRPr="006F1FD3">
        <w:rPr>
          <w:rFonts w:ascii="Times New Roman" w:eastAsia="Times New Roman" w:hAnsi="Times New Roman" w:cs="Times New Roman"/>
          <w:sz w:val="24"/>
        </w:rPr>
        <w:t>сравнение,</w:t>
      </w:r>
      <w:r w:rsidRPr="006F1FD3">
        <w:rPr>
          <w:rFonts w:ascii="Times New Roman" w:eastAsia="Times New Roman" w:hAnsi="Times New Roman" w:cs="Times New Roman"/>
          <w:spacing w:val="3"/>
          <w:sz w:val="24"/>
        </w:rPr>
        <w:t xml:space="preserve"> </w:t>
      </w:r>
      <w:proofErr w:type="gramStart"/>
      <w:r w:rsidRPr="006F1FD3">
        <w:rPr>
          <w:rFonts w:ascii="Times New Roman" w:eastAsia="Times New Roman" w:hAnsi="Times New Roman" w:cs="Times New Roman"/>
          <w:sz w:val="24"/>
        </w:rPr>
        <w:t>анализ,</w:t>
      </w:r>
      <w:r w:rsidRPr="006F1FD3">
        <w:rPr>
          <w:rFonts w:ascii="Times New Roman" w:eastAsia="Times New Roman" w:hAnsi="Times New Roman" w:cs="Times New Roman"/>
          <w:spacing w:val="-57"/>
          <w:sz w:val="24"/>
        </w:rPr>
        <w:t xml:space="preserve">   </w:t>
      </w:r>
      <w:proofErr w:type="gramEnd"/>
      <w:r w:rsidRPr="006F1FD3">
        <w:rPr>
          <w:rFonts w:ascii="Times New Roman" w:eastAsia="Times New Roman" w:hAnsi="Times New Roman" w:cs="Times New Roman"/>
          <w:sz w:val="24"/>
        </w:rPr>
        <w:t>классификация</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(группировка), обобщение;</w:t>
      </w:r>
    </w:p>
    <w:p w:rsidR="006F1FD3" w:rsidRPr="006F1FD3" w:rsidRDefault="006F1FD3" w:rsidP="00C96523">
      <w:pPr>
        <w:widowControl w:val="0"/>
        <w:numPr>
          <w:ilvl w:val="1"/>
          <w:numId w:val="7"/>
        </w:numPr>
        <w:tabs>
          <w:tab w:val="left" w:pos="426"/>
        </w:tabs>
        <w:autoSpaceDE w:val="0"/>
        <w:autoSpaceDN w:val="0"/>
        <w:spacing w:before="1" w:after="0" w:line="240" w:lineRule="auto"/>
        <w:ind w:right="3" w:hanging="392"/>
        <w:jc w:val="both"/>
        <w:rPr>
          <w:rFonts w:ascii="Times New Roman" w:eastAsia="Times New Roman" w:hAnsi="Times New Roman" w:cs="Times New Roman"/>
          <w:sz w:val="24"/>
        </w:rPr>
      </w:pPr>
      <w:r w:rsidRPr="006F1FD3">
        <w:rPr>
          <w:rFonts w:ascii="Times New Roman" w:eastAsia="Times New Roman" w:hAnsi="Times New Roman" w:cs="Times New Roman"/>
          <w:spacing w:val="-1"/>
          <w:sz w:val="24"/>
        </w:rPr>
        <w:t>приобретать</w:t>
      </w:r>
      <w:r w:rsidRPr="006F1FD3">
        <w:rPr>
          <w:rFonts w:ascii="Times New Roman" w:eastAsia="Times New Roman" w:hAnsi="Times New Roman" w:cs="Times New Roman"/>
          <w:spacing w:val="-13"/>
          <w:sz w:val="24"/>
        </w:rPr>
        <w:t xml:space="preserve"> </w:t>
      </w:r>
      <w:r w:rsidRPr="006F1FD3">
        <w:rPr>
          <w:rFonts w:ascii="Times New Roman" w:eastAsia="Times New Roman" w:hAnsi="Times New Roman" w:cs="Times New Roman"/>
          <w:sz w:val="24"/>
        </w:rPr>
        <w:t>практические</w:t>
      </w:r>
      <w:r w:rsidRPr="006F1FD3">
        <w:rPr>
          <w:rFonts w:ascii="Times New Roman" w:eastAsia="Times New Roman" w:hAnsi="Times New Roman" w:cs="Times New Roman"/>
          <w:spacing w:val="-13"/>
          <w:sz w:val="24"/>
        </w:rPr>
        <w:t xml:space="preserve"> </w:t>
      </w:r>
      <w:r w:rsidRPr="006F1FD3">
        <w:rPr>
          <w:rFonts w:ascii="Times New Roman" w:eastAsia="Times New Roman" w:hAnsi="Times New Roman" w:cs="Times New Roman"/>
          <w:sz w:val="24"/>
        </w:rPr>
        <w:t>графические</w:t>
      </w:r>
      <w:r w:rsidRPr="006F1FD3">
        <w:rPr>
          <w:rFonts w:ascii="Times New Roman" w:eastAsia="Times New Roman" w:hAnsi="Times New Roman" w:cs="Times New Roman"/>
          <w:spacing w:val="-13"/>
          <w:sz w:val="24"/>
        </w:rPr>
        <w:t xml:space="preserve"> </w:t>
      </w:r>
      <w:r w:rsidRPr="006F1FD3">
        <w:rPr>
          <w:rFonts w:ascii="Times New Roman" w:eastAsia="Times New Roman" w:hAnsi="Times New Roman" w:cs="Times New Roman"/>
          <w:sz w:val="24"/>
        </w:rPr>
        <w:t>и</w:t>
      </w:r>
      <w:r w:rsidRPr="006F1FD3">
        <w:rPr>
          <w:rFonts w:ascii="Times New Roman" w:eastAsia="Times New Roman" w:hAnsi="Times New Roman" w:cs="Times New Roman"/>
          <w:spacing w:val="-10"/>
          <w:sz w:val="24"/>
        </w:rPr>
        <w:t xml:space="preserve"> </w:t>
      </w:r>
      <w:r w:rsidRPr="006F1FD3">
        <w:rPr>
          <w:rFonts w:ascii="Times New Roman" w:eastAsia="Times New Roman" w:hAnsi="Times New Roman" w:cs="Times New Roman"/>
          <w:sz w:val="24"/>
        </w:rPr>
        <w:t>измерительные</w:t>
      </w:r>
      <w:r w:rsidRPr="006F1FD3">
        <w:rPr>
          <w:rFonts w:ascii="Times New Roman" w:eastAsia="Times New Roman" w:hAnsi="Times New Roman" w:cs="Times New Roman"/>
          <w:spacing w:val="-13"/>
          <w:sz w:val="24"/>
        </w:rPr>
        <w:t xml:space="preserve"> </w:t>
      </w:r>
      <w:r w:rsidRPr="006F1FD3">
        <w:rPr>
          <w:rFonts w:ascii="Times New Roman" w:eastAsia="Times New Roman" w:hAnsi="Times New Roman" w:cs="Times New Roman"/>
          <w:sz w:val="24"/>
        </w:rPr>
        <w:t>навыки</w:t>
      </w:r>
      <w:r w:rsidRPr="006F1FD3">
        <w:rPr>
          <w:rFonts w:ascii="Times New Roman" w:eastAsia="Times New Roman" w:hAnsi="Times New Roman" w:cs="Times New Roman"/>
          <w:spacing w:val="-13"/>
          <w:sz w:val="24"/>
        </w:rPr>
        <w:t xml:space="preserve"> </w:t>
      </w:r>
      <w:r w:rsidRPr="006F1FD3">
        <w:rPr>
          <w:rFonts w:ascii="Times New Roman" w:eastAsia="Times New Roman" w:hAnsi="Times New Roman" w:cs="Times New Roman"/>
          <w:sz w:val="24"/>
        </w:rPr>
        <w:t>для</w:t>
      </w:r>
      <w:r w:rsidRPr="006F1FD3">
        <w:rPr>
          <w:rFonts w:ascii="Times New Roman" w:eastAsia="Times New Roman" w:hAnsi="Times New Roman" w:cs="Times New Roman"/>
          <w:spacing w:val="-13"/>
          <w:sz w:val="24"/>
        </w:rPr>
        <w:t xml:space="preserve"> </w:t>
      </w:r>
      <w:proofErr w:type="gramStart"/>
      <w:r w:rsidRPr="006F1FD3">
        <w:rPr>
          <w:rFonts w:ascii="Times New Roman" w:eastAsia="Times New Roman" w:hAnsi="Times New Roman" w:cs="Times New Roman"/>
          <w:sz w:val="24"/>
        </w:rPr>
        <w:t xml:space="preserve">успешного </w:t>
      </w:r>
      <w:r w:rsidRPr="006F1FD3">
        <w:rPr>
          <w:rFonts w:ascii="Times New Roman" w:eastAsia="Times New Roman" w:hAnsi="Times New Roman" w:cs="Times New Roman"/>
          <w:spacing w:val="-57"/>
          <w:sz w:val="24"/>
        </w:rPr>
        <w:t xml:space="preserve"> </w:t>
      </w:r>
      <w:r w:rsidRPr="006F1FD3">
        <w:rPr>
          <w:rFonts w:ascii="Times New Roman" w:eastAsia="Times New Roman" w:hAnsi="Times New Roman" w:cs="Times New Roman"/>
          <w:sz w:val="24"/>
        </w:rPr>
        <w:t>решения</w:t>
      </w:r>
      <w:proofErr w:type="gramEnd"/>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учебных</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и житейских</w:t>
      </w:r>
      <w:r w:rsidRPr="006F1FD3">
        <w:rPr>
          <w:rFonts w:ascii="Times New Roman" w:eastAsia="Times New Roman" w:hAnsi="Times New Roman" w:cs="Times New Roman"/>
          <w:spacing w:val="2"/>
          <w:sz w:val="24"/>
        </w:rPr>
        <w:t xml:space="preserve"> </w:t>
      </w:r>
      <w:r w:rsidRPr="006F1FD3">
        <w:rPr>
          <w:rFonts w:ascii="Times New Roman" w:eastAsia="Times New Roman" w:hAnsi="Times New Roman" w:cs="Times New Roman"/>
          <w:sz w:val="24"/>
        </w:rPr>
        <w:t>задач;</w:t>
      </w:r>
    </w:p>
    <w:p w:rsidR="006F1FD3" w:rsidRPr="006F1FD3" w:rsidRDefault="006F1FD3" w:rsidP="00C96523">
      <w:pPr>
        <w:widowControl w:val="0"/>
        <w:numPr>
          <w:ilvl w:val="1"/>
          <w:numId w:val="7"/>
        </w:numPr>
        <w:tabs>
          <w:tab w:val="left" w:pos="426"/>
        </w:tabs>
        <w:autoSpaceDE w:val="0"/>
        <w:autoSpaceDN w:val="0"/>
        <w:spacing w:before="1" w:after="0" w:line="240" w:lineRule="auto"/>
        <w:ind w:right="3" w:hanging="392"/>
        <w:rPr>
          <w:rFonts w:ascii="Times New Roman" w:eastAsia="Times New Roman" w:hAnsi="Times New Roman" w:cs="Times New Roman"/>
          <w:sz w:val="24"/>
        </w:rPr>
      </w:pPr>
      <w:r w:rsidRPr="006F1FD3">
        <w:rPr>
          <w:rFonts w:ascii="Times New Roman" w:eastAsia="Times New Roman" w:hAnsi="Times New Roman" w:cs="Times New Roman"/>
          <w:sz w:val="24"/>
        </w:rPr>
        <w:t>представлять текстовую задачу, ее решение в виде модели, схемы, арифметической</w:t>
      </w:r>
    </w:p>
    <w:p w:rsidR="006F1FD3" w:rsidRPr="006F1FD3" w:rsidRDefault="006F1FD3" w:rsidP="006F1FD3">
      <w:pPr>
        <w:widowControl w:val="0"/>
        <w:tabs>
          <w:tab w:val="left" w:pos="426"/>
          <w:tab w:val="left" w:pos="3396"/>
          <w:tab w:val="left" w:pos="4697"/>
          <w:tab w:val="left" w:pos="5666"/>
          <w:tab w:val="left" w:pos="6113"/>
          <w:tab w:val="left" w:pos="7230"/>
          <w:tab w:val="left" w:pos="7578"/>
          <w:tab w:val="left" w:pos="8283"/>
          <w:tab w:val="left" w:pos="9324"/>
        </w:tabs>
        <w:autoSpaceDE w:val="0"/>
        <w:autoSpaceDN w:val="0"/>
        <w:spacing w:after="0" w:line="240" w:lineRule="auto"/>
        <w:ind w:right="514"/>
        <w:rPr>
          <w:rFonts w:ascii="Times New Roman" w:eastAsia="Times New Roman" w:hAnsi="Times New Roman" w:cs="Times New Roman"/>
          <w:sz w:val="24"/>
        </w:rPr>
      </w:pPr>
      <w:r w:rsidRPr="006F1FD3">
        <w:rPr>
          <w:rFonts w:ascii="Times New Roman" w:eastAsia="Times New Roman" w:hAnsi="Times New Roman" w:cs="Times New Roman"/>
          <w:sz w:val="24"/>
        </w:rPr>
        <w:t>записи,</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текста</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в</w:t>
      </w:r>
      <w:r w:rsidRPr="006F1FD3">
        <w:rPr>
          <w:rFonts w:ascii="Times New Roman" w:eastAsia="Times New Roman" w:hAnsi="Times New Roman" w:cs="Times New Roman"/>
          <w:spacing w:val="-2"/>
          <w:sz w:val="24"/>
        </w:rPr>
        <w:t xml:space="preserve"> </w:t>
      </w:r>
      <w:r w:rsidRPr="006F1FD3">
        <w:rPr>
          <w:rFonts w:ascii="Times New Roman" w:eastAsia="Times New Roman" w:hAnsi="Times New Roman" w:cs="Times New Roman"/>
          <w:sz w:val="24"/>
        </w:rPr>
        <w:t>соответствии</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с</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предложенной</w:t>
      </w:r>
      <w:r w:rsidRPr="006F1FD3">
        <w:rPr>
          <w:rFonts w:ascii="Times New Roman" w:eastAsia="Times New Roman" w:hAnsi="Times New Roman" w:cs="Times New Roman"/>
          <w:spacing w:val="2"/>
          <w:sz w:val="24"/>
        </w:rPr>
        <w:t xml:space="preserve"> </w:t>
      </w:r>
      <w:r w:rsidRPr="006F1FD3">
        <w:rPr>
          <w:rFonts w:ascii="Times New Roman" w:eastAsia="Times New Roman" w:hAnsi="Times New Roman" w:cs="Times New Roman"/>
          <w:sz w:val="24"/>
        </w:rPr>
        <w:t>учебной</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проблемой.</w:t>
      </w:r>
    </w:p>
    <w:p w:rsidR="006F1FD3" w:rsidRPr="006F1FD3" w:rsidRDefault="006F1FD3" w:rsidP="00C96523">
      <w:pPr>
        <w:widowControl w:val="0"/>
        <w:numPr>
          <w:ilvl w:val="0"/>
          <w:numId w:val="7"/>
        </w:numPr>
        <w:tabs>
          <w:tab w:val="left" w:pos="426"/>
        </w:tabs>
        <w:autoSpaceDE w:val="0"/>
        <w:autoSpaceDN w:val="0"/>
        <w:spacing w:after="0" w:line="240" w:lineRule="auto"/>
        <w:ind w:hanging="649"/>
        <w:jc w:val="both"/>
        <w:rPr>
          <w:rFonts w:ascii="Times New Roman" w:eastAsia="Times New Roman" w:hAnsi="Times New Roman" w:cs="Times New Roman"/>
          <w:i/>
          <w:sz w:val="24"/>
        </w:rPr>
      </w:pPr>
      <w:r w:rsidRPr="006F1FD3">
        <w:rPr>
          <w:rFonts w:ascii="Times New Roman" w:eastAsia="Times New Roman" w:hAnsi="Times New Roman" w:cs="Times New Roman"/>
          <w:i/>
          <w:sz w:val="24"/>
        </w:rPr>
        <w:t>Базовые</w:t>
      </w:r>
      <w:r w:rsidRPr="006F1FD3">
        <w:rPr>
          <w:rFonts w:ascii="Times New Roman" w:eastAsia="Times New Roman" w:hAnsi="Times New Roman" w:cs="Times New Roman"/>
          <w:i/>
          <w:spacing w:val="-4"/>
          <w:sz w:val="24"/>
        </w:rPr>
        <w:t xml:space="preserve"> </w:t>
      </w:r>
      <w:r w:rsidRPr="006F1FD3">
        <w:rPr>
          <w:rFonts w:ascii="Times New Roman" w:eastAsia="Times New Roman" w:hAnsi="Times New Roman" w:cs="Times New Roman"/>
          <w:i/>
          <w:sz w:val="24"/>
        </w:rPr>
        <w:t>исследовательские</w:t>
      </w:r>
      <w:r w:rsidRPr="006F1FD3">
        <w:rPr>
          <w:rFonts w:ascii="Times New Roman" w:eastAsia="Times New Roman" w:hAnsi="Times New Roman" w:cs="Times New Roman"/>
          <w:i/>
          <w:spacing w:val="-2"/>
          <w:sz w:val="24"/>
        </w:rPr>
        <w:t xml:space="preserve"> </w:t>
      </w:r>
      <w:r w:rsidRPr="006F1FD3">
        <w:rPr>
          <w:rFonts w:ascii="Times New Roman" w:eastAsia="Times New Roman" w:hAnsi="Times New Roman" w:cs="Times New Roman"/>
          <w:i/>
          <w:sz w:val="24"/>
        </w:rPr>
        <w:t>действия:</w:t>
      </w:r>
    </w:p>
    <w:p w:rsidR="006F1FD3" w:rsidRPr="006F1FD3" w:rsidRDefault="006F1FD3" w:rsidP="00C96523">
      <w:pPr>
        <w:widowControl w:val="0"/>
        <w:numPr>
          <w:ilvl w:val="0"/>
          <w:numId w:val="12"/>
        </w:numPr>
        <w:tabs>
          <w:tab w:val="left" w:pos="284"/>
          <w:tab w:val="left" w:pos="426"/>
        </w:tabs>
        <w:autoSpaceDE w:val="0"/>
        <w:autoSpaceDN w:val="0"/>
        <w:spacing w:after="0" w:line="240" w:lineRule="auto"/>
        <w:ind w:right="3" w:hanging="392"/>
        <w:jc w:val="both"/>
        <w:rPr>
          <w:rFonts w:ascii="Times New Roman" w:eastAsia="Times New Roman" w:hAnsi="Times New Roman" w:cs="Times New Roman"/>
          <w:sz w:val="24"/>
        </w:rPr>
      </w:pPr>
      <w:r w:rsidRPr="006F1FD3">
        <w:rPr>
          <w:rFonts w:ascii="Times New Roman" w:eastAsia="Times New Roman" w:hAnsi="Times New Roman" w:cs="Times New Roman"/>
          <w:sz w:val="24"/>
        </w:rPr>
        <w:t>проявлять</w:t>
      </w:r>
      <w:r w:rsidRPr="006F1FD3">
        <w:rPr>
          <w:rFonts w:ascii="Times New Roman" w:eastAsia="Times New Roman" w:hAnsi="Times New Roman" w:cs="Times New Roman"/>
          <w:spacing w:val="19"/>
          <w:sz w:val="24"/>
        </w:rPr>
        <w:t xml:space="preserve"> </w:t>
      </w:r>
      <w:r w:rsidRPr="006F1FD3">
        <w:rPr>
          <w:rFonts w:ascii="Times New Roman" w:eastAsia="Times New Roman" w:hAnsi="Times New Roman" w:cs="Times New Roman"/>
          <w:sz w:val="24"/>
        </w:rPr>
        <w:t>способность</w:t>
      </w:r>
      <w:r w:rsidRPr="006F1FD3">
        <w:rPr>
          <w:rFonts w:ascii="Times New Roman" w:eastAsia="Times New Roman" w:hAnsi="Times New Roman" w:cs="Times New Roman"/>
          <w:spacing w:val="17"/>
          <w:sz w:val="24"/>
        </w:rPr>
        <w:t xml:space="preserve"> </w:t>
      </w:r>
      <w:r w:rsidRPr="006F1FD3">
        <w:rPr>
          <w:rFonts w:ascii="Times New Roman" w:eastAsia="Times New Roman" w:hAnsi="Times New Roman" w:cs="Times New Roman"/>
          <w:sz w:val="24"/>
        </w:rPr>
        <w:t>ориентироваться</w:t>
      </w:r>
      <w:r w:rsidRPr="006F1FD3">
        <w:rPr>
          <w:rFonts w:ascii="Times New Roman" w:eastAsia="Times New Roman" w:hAnsi="Times New Roman" w:cs="Times New Roman"/>
          <w:spacing w:val="18"/>
          <w:sz w:val="24"/>
        </w:rPr>
        <w:t xml:space="preserve"> </w:t>
      </w:r>
      <w:r w:rsidRPr="006F1FD3">
        <w:rPr>
          <w:rFonts w:ascii="Times New Roman" w:eastAsia="Times New Roman" w:hAnsi="Times New Roman" w:cs="Times New Roman"/>
          <w:sz w:val="24"/>
        </w:rPr>
        <w:t>в</w:t>
      </w:r>
      <w:r w:rsidRPr="006F1FD3">
        <w:rPr>
          <w:rFonts w:ascii="Times New Roman" w:eastAsia="Times New Roman" w:hAnsi="Times New Roman" w:cs="Times New Roman"/>
          <w:spacing w:val="20"/>
          <w:sz w:val="24"/>
        </w:rPr>
        <w:t xml:space="preserve"> </w:t>
      </w:r>
      <w:r w:rsidRPr="006F1FD3">
        <w:rPr>
          <w:rFonts w:ascii="Times New Roman" w:eastAsia="Times New Roman" w:hAnsi="Times New Roman" w:cs="Times New Roman"/>
          <w:sz w:val="24"/>
        </w:rPr>
        <w:t>учебном</w:t>
      </w:r>
      <w:r w:rsidRPr="006F1FD3">
        <w:rPr>
          <w:rFonts w:ascii="Times New Roman" w:eastAsia="Times New Roman" w:hAnsi="Times New Roman" w:cs="Times New Roman"/>
          <w:spacing w:val="18"/>
          <w:sz w:val="24"/>
        </w:rPr>
        <w:t xml:space="preserve"> </w:t>
      </w:r>
      <w:r w:rsidRPr="006F1FD3">
        <w:rPr>
          <w:rFonts w:ascii="Times New Roman" w:eastAsia="Times New Roman" w:hAnsi="Times New Roman" w:cs="Times New Roman"/>
          <w:sz w:val="24"/>
        </w:rPr>
        <w:t>материале</w:t>
      </w:r>
      <w:r w:rsidRPr="006F1FD3">
        <w:rPr>
          <w:rFonts w:ascii="Times New Roman" w:eastAsia="Times New Roman" w:hAnsi="Times New Roman" w:cs="Times New Roman"/>
          <w:spacing w:val="17"/>
          <w:sz w:val="24"/>
        </w:rPr>
        <w:t xml:space="preserve"> </w:t>
      </w:r>
      <w:r w:rsidRPr="006F1FD3">
        <w:rPr>
          <w:rFonts w:ascii="Times New Roman" w:eastAsia="Times New Roman" w:hAnsi="Times New Roman" w:cs="Times New Roman"/>
          <w:sz w:val="24"/>
        </w:rPr>
        <w:t>разных разделов</w:t>
      </w:r>
      <w:r w:rsidRPr="006F1FD3">
        <w:rPr>
          <w:rFonts w:ascii="Times New Roman" w:eastAsia="Times New Roman" w:hAnsi="Times New Roman" w:cs="Times New Roman"/>
          <w:spacing w:val="21"/>
          <w:sz w:val="24"/>
        </w:rPr>
        <w:t xml:space="preserve"> </w:t>
      </w:r>
      <w:r w:rsidRPr="006F1FD3">
        <w:rPr>
          <w:rFonts w:ascii="Times New Roman" w:eastAsia="Times New Roman" w:hAnsi="Times New Roman" w:cs="Times New Roman"/>
          <w:sz w:val="24"/>
        </w:rPr>
        <w:t xml:space="preserve">курса  </w:t>
      </w:r>
      <w:r w:rsidRPr="006F1FD3">
        <w:rPr>
          <w:rFonts w:ascii="Times New Roman" w:eastAsia="Times New Roman" w:hAnsi="Times New Roman" w:cs="Times New Roman"/>
          <w:spacing w:val="-57"/>
          <w:sz w:val="24"/>
        </w:rPr>
        <w:t xml:space="preserve"> </w:t>
      </w:r>
      <w:r w:rsidRPr="006F1FD3">
        <w:rPr>
          <w:rFonts w:ascii="Times New Roman" w:eastAsia="Times New Roman" w:hAnsi="Times New Roman" w:cs="Times New Roman"/>
          <w:sz w:val="24"/>
        </w:rPr>
        <w:t>математики;</w:t>
      </w:r>
    </w:p>
    <w:p w:rsidR="006F1FD3" w:rsidRPr="006F1FD3" w:rsidRDefault="006F1FD3" w:rsidP="00C96523">
      <w:pPr>
        <w:widowControl w:val="0"/>
        <w:numPr>
          <w:ilvl w:val="0"/>
          <w:numId w:val="12"/>
        </w:numPr>
        <w:tabs>
          <w:tab w:val="left" w:pos="284"/>
        </w:tabs>
        <w:autoSpaceDE w:val="0"/>
        <w:autoSpaceDN w:val="0"/>
        <w:spacing w:after="0" w:line="240" w:lineRule="auto"/>
        <w:ind w:right="3" w:hanging="392"/>
        <w:jc w:val="both"/>
        <w:rPr>
          <w:rFonts w:ascii="Times New Roman" w:eastAsia="Times New Roman" w:hAnsi="Times New Roman" w:cs="Times New Roman"/>
          <w:sz w:val="24"/>
        </w:rPr>
      </w:pPr>
      <w:r w:rsidRPr="006F1FD3">
        <w:rPr>
          <w:rFonts w:ascii="Times New Roman" w:eastAsia="Times New Roman" w:hAnsi="Times New Roman" w:cs="Times New Roman"/>
          <w:sz w:val="24"/>
        </w:rPr>
        <w:t>понимать</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и</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адекватно</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использовать</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математическую</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терминологию:</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различать,</w:t>
      </w:r>
      <w:r w:rsidRPr="006F1FD3">
        <w:rPr>
          <w:rFonts w:ascii="Times New Roman" w:eastAsia="Times New Roman" w:hAnsi="Times New Roman" w:cs="Times New Roman"/>
          <w:spacing w:val="-57"/>
          <w:sz w:val="24"/>
        </w:rPr>
        <w:t xml:space="preserve"> </w:t>
      </w:r>
      <w:r w:rsidRPr="006F1FD3">
        <w:rPr>
          <w:rFonts w:ascii="Times New Roman" w:eastAsia="Times New Roman" w:hAnsi="Times New Roman" w:cs="Times New Roman"/>
          <w:sz w:val="24"/>
        </w:rPr>
        <w:t>характеризовать,</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использовать для</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решения</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учебных и</w:t>
      </w:r>
      <w:r w:rsidRPr="006F1FD3">
        <w:rPr>
          <w:rFonts w:ascii="Times New Roman" w:eastAsia="Times New Roman" w:hAnsi="Times New Roman" w:cs="Times New Roman"/>
          <w:spacing w:val="-2"/>
          <w:sz w:val="24"/>
        </w:rPr>
        <w:t xml:space="preserve"> </w:t>
      </w:r>
      <w:r w:rsidRPr="006F1FD3">
        <w:rPr>
          <w:rFonts w:ascii="Times New Roman" w:eastAsia="Times New Roman" w:hAnsi="Times New Roman" w:cs="Times New Roman"/>
          <w:sz w:val="24"/>
        </w:rPr>
        <w:t>практических</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задач;</w:t>
      </w:r>
    </w:p>
    <w:p w:rsidR="006F1FD3" w:rsidRPr="006F1FD3" w:rsidRDefault="006F1FD3" w:rsidP="001F2E32">
      <w:pPr>
        <w:widowControl w:val="0"/>
        <w:numPr>
          <w:ilvl w:val="0"/>
          <w:numId w:val="12"/>
        </w:numPr>
        <w:tabs>
          <w:tab w:val="left" w:pos="284"/>
          <w:tab w:val="left" w:pos="2417"/>
          <w:tab w:val="left" w:pos="3738"/>
          <w:tab w:val="left" w:pos="4731"/>
          <w:tab w:val="left" w:pos="5904"/>
          <w:tab w:val="left" w:pos="7343"/>
        </w:tabs>
        <w:autoSpaceDE w:val="0"/>
        <w:autoSpaceDN w:val="0"/>
        <w:spacing w:after="0" w:line="240" w:lineRule="auto"/>
        <w:ind w:right="3" w:hanging="392"/>
        <w:jc w:val="both"/>
        <w:rPr>
          <w:rFonts w:ascii="Times New Roman" w:eastAsia="Times New Roman" w:hAnsi="Times New Roman" w:cs="Times New Roman"/>
          <w:sz w:val="24"/>
        </w:rPr>
      </w:pPr>
      <w:r w:rsidRPr="006F1FD3">
        <w:rPr>
          <w:rFonts w:ascii="Times New Roman" w:eastAsia="Times New Roman" w:hAnsi="Times New Roman" w:cs="Times New Roman"/>
          <w:sz w:val="24"/>
        </w:rPr>
        <w:t xml:space="preserve">применять изученные методы познания (измерение, моделирование, </w:t>
      </w:r>
      <w:proofErr w:type="gramStart"/>
      <w:r w:rsidRPr="006F1FD3">
        <w:rPr>
          <w:rFonts w:ascii="Times New Roman" w:eastAsia="Times New Roman" w:hAnsi="Times New Roman" w:cs="Times New Roman"/>
          <w:spacing w:val="-1"/>
          <w:sz w:val="24"/>
        </w:rPr>
        <w:t xml:space="preserve">перебор </w:t>
      </w:r>
      <w:r w:rsidRPr="006F1FD3">
        <w:rPr>
          <w:rFonts w:ascii="Times New Roman" w:eastAsia="Times New Roman" w:hAnsi="Times New Roman" w:cs="Times New Roman"/>
          <w:spacing w:val="-57"/>
          <w:sz w:val="24"/>
        </w:rPr>
        <w:t xml:space="preserve"> </w:t>
      </w:r>
      <w:r w:rsidRPr="006F1FD3">
        <w:rPr>
          <w:rFonts w:ascii="Times New Roman" w:eastAsia="Times New Roman" w:hAnsi="Times New Roman" w:cs="Times New Roman"/>
          <w:sz w:val="24"/>
        </w:rPr>
        <w:t>вариантов</w:t>
      </w:r>
      <w:proofErr w:type="gramEnd"/>
      <w:r w:rsidRPr="006F1FD3">
        <w:rPr>
          <w:rFonts w:ascii="Times New Roman" w:eastAsia="Times New Roman" w:hAnsi="Times New Roman" w:cs="Times New Roman"/>
          <w:sz w:val="24"/>
        </w:rPr>
        <w:t>)</w:t>
      </w:r>
    </w:p>
    <w:p w:rsidR="006F1FD3" w:rsidRPr="006F1FD3" w:rsidRDefault="006F1FD3" w:rsidP="00386DC4">
      <w:pPr>
        <w:widowControl w:val="0"/>
        <w:tabs>
          <w:tab w:val="left" w:pos="650"/>
        </w:tabs>
        <w:autoSpaceDE w:val="0"/>
        <w:autoSpaceDN w:val="0"/>
        <w:spacing w:after="0" w:line="240" w:lineRule="auto"/>
        <w:jc w:val="both"/>
        <w:rPr>
          <w:rFonts w:ascii="Times New Roman" w:eastAsia="Times New Roman" w:hAnsi="Times New Roman" w:cs="Times New Roman"/>
          <w:i/>
          <w:sz w:val="24"/>
        </w:rPr>
      </w:pPr>
      <w:r w:rsidRPr="006F1FD3">
        <w:rPr>
          <w:rFonts w:ascii="Times New Roman" w:eastAsia="Times New Roman" w:hAnsi="Times New Roman" w:cs="Times New Roman"/>
          <w:i/>
          <w:sz w:val="24"/>
        </w:rPr>
        <w:lastRenderedPageBreak/>
        <w:t>3) Работа с</w:t>
      </w:r>
      <w:r w:rsidRPr="006F1FD3">
        <w:rPr>
          <w:rFonts w:ascii="Times New Roman" w:eastAsia="Times New Roman" w:hAnsi="Times New Roman" w:cs="Times New Roman"/>
          <w:i/>
          <w:spacing w:val="-2"/>
          <w:sz w:val="24"/>
        </w:rPr>
        <w:t xml:space="preserve"> </w:t>
      </w:r>
      <w:r w:rsidRPr="006F1FD3">
        <w:rPr>
          <w:rFonts w:ascii="Times New Roman" w:eastAsia="Times New Roman" w:hAnsi="Times New Roman" w:cs="Times New Roman"/>
          <w:i/>
          <w:sz w:val="24"/>
        </w:rPr>
        <w:t>информацией:</w:t>
      </w:r>
    </w:p>
    <w:p w:rsidR="006F1FD3" w:rsidRPr="006F1FD3" w:rsidRDefault="006F1FD3" w:rsidP="00C96523">
      <w:pPr>
        <w:widowControl w:val="0"/>
        <w:numPr>
          <w:ilvl w:val="0"/>
          <w:numId w:val="12"/>
        </w:numPr>
        <w:tabs>
          <w:tab w:val="left" w:pos="142"/>
        </w:tabs>
        <w:autoSpaceDE w:val="0"/>
        <w:autoSpaceDN w:val="0"/>
        <w:spacing w:after="0" w:line="240" w:lineRule="auto"/>
        <w:ind w:right="3" w:hanging="392"/>
        <w:jc w:val="both"/>
        <w:rPr>
          <w:rFonts w:ascii="Times New Roman" w:eastAsia="Times New Roman" w:hAnsi="Times New Roman" w:cs="Times New Roman"/>
          <w:sz w:val="24"/>
        </w:rPr>
      </w:pPr>
      <w:r w:rsidRPr="006F1FD3">
        <w:rPr>
          <w:rFonts w:ascii="Times New Roman" w:eastAsia="Times New Roman" w:hAnsi="Times New Roman" w:cs="Times New Roman"/>
          <w:sz w:val="24"/>
        </w:rPr>
        <w:t>находить</w:t>
      </w:r>
      <w:r w:rsidRPr="006F1FD3">
        <w:rPr>
          <w:rFonts w:ascii="Times New Roman" w:eastAsia="Times New Roman" w:hAnsi="Times New Roman" w:cs="Times New Roman"/>
          <w:spacing w:val="43"/>
          <w:sz w:val="24"/>
        </w:rPr>
        <w:t xml:space="preserve"> </w:t>
      </w:r>
      <w:r w:rsidRPr="006F1FD3">
        <w:rPr>
          <w:rFonts w:ascii="Times New Roman" w:eastAsia="Times New Roman" w:hAnsi="Times New Roman" w:cs="Times New Roman"/>
          <w:sz w:val="24"/>
        </w:rPr>
        <w:t>и</w:t>
      </w:r>
      <w:r w:rsidRPr="006F1FD3">
        <w:rPr>
          <w:rFonts w:ascii="Times New Roman" w:eastAsia="Times New Roman" w:hAnsi="Times New Roman" w:cs="Times New Roman"/>
          <w:spacing w:val="45"/>
          <w:sz w:val="24"/>
        </w:rPr>
        <w:t xml:space="preserve"> </w:t>
      </w:r>
      <w:r w:rsidRPr="006F1FD3">
        <w:rPr>
          <w:rFonts w:ascii="Times New Roman" w:eastAsia="Times New Roman" w:hAnsi="Times New Roman" w:cs="Times New Roman"/>
          <w:sz w:val="24"/>
        </w:rPr>
        <w:t>использовать</w:t>
      </w:r>
      <w:r w:rsidRPr="006F1FD3">
        <w:rPr>
          <w:rFonts w:ascii="Times New Roman" w:eastAsia="Times New Roman" w:hAnsi="Times New Roman" w:cs="Times New Roman"/>
          <w:spacing w:val="46"/>
          <w:sz w:val="24"/>
        </w:rPr>
        <w:t xml:space="preserve"> </w:t>
      </w:r>
      <w:r w:rsidRPr="006F1FD3">
        <w:rPr>
          <w:rFonts w:ascii="Times New Roman" w:eastAsia="Times New Roman" w:hAnsi="Times New Roman" w:cs="Times New Roman"/>
          <w:sz w:val="24"/>
        </w:rPr>
        <w:t>для</w:t>
      </w:r>
      <w:r w:rsidRPr="006F1FD3">
        <w:rPr>
          <w:rFonts w:ascii="Times New Roman" w:eastAsia="Times New Roman" w:hAnsi="Times New Roman" w:cs="Times New Roman"/>
          <w:spacing w:val="45"/>
          <w:sz w:val="24"/>
        </w:rPr>
        <w:t xml:space="preserve"> </w:t>
      </w:r>
      <w:r w:rsidRPr="006F1FD3">
        <w:rPr>
          <w:rFonts w:ascii="Times New Roman" w:eastAsia="Times New Roman" w:hAnsi="Times New Roman" w:cs="Times New Roman"/>
          <w:sz w:val="24"/>
        </w:rPr>
        <w:t>решения</w:t>
      </w:r>
      <w:r w:rsidRPr="006F1FD3">
        <w:rPr>
          <w:rFonts w:ascii="Times New Roman" w:eastAsia="Times New Roman" w:hAnsi="Times New Roman" w:cs="Times New Roman"/>
          <w:spacing w:val="47"/>
          <w:sz w:val="24"/>
        </w:rPr>
        <w:t xml:space="preserve"> </w:t>
      </w:r>
      <w:r w:rsidRPr="006F1FD3">
        <w:rPr>
          <w:rFonts w:ascii="Times New Roman" w:eastAsia="Times New Roman" w:hAnsi="Times New Roman" w:cs="Times New Roman"/>
          <w:sz w:val="24"/>
        </w:rPr>
        <w:t>учебных</w:t>
      </w:r>
      <w:r w:rsidRPr="006F1FD3">
        <w:rPr>
          <w:rFonts w:ascii="Times New Roman" w:eastAsia="Times New Roman" w:hAnsi="Times New Roman" w:cs="Times New Roman"/>
          <w:spacing w:val="44"/>
          <w:sz w:val="24"/>
        </w:rPr>
        <w:t xml:space="preserve"> </w:t>
      </w:r>
      <w:r w:rsidRPr="006F1FD3">
        <w:rPr>
          <w:rFonts w:ascii="Times New Roman" w:eastAsia="Times New Roman" w:hAnsi="Times New Roman" w:cs="Times New Roman"/>
          <w:sz w:val="24"/>
        </w:rPr>
        <w:t>задач</w:t>
      </w:r>
      <w:r w:rsidRPr="006F1FD3">
        <w:rPr>
          <w:rFonts w:ascii="Times New Roman" w:eastAsia="Times New Roman" w:hAnsi="Times New Roman" w:cs="Times New Roman"/>
          <w:spacing w:val="44"/>
          <w:sz w:val="24"/>
        </w:rPr>
        <w:t xml:space="preserve"> </w:t>
      </w:r>
      <w:r w:rsidRPr="006F1FD3">
        <w:rPr>
          <w:rFonts w:ascii="Times New Roman" w:eastAsia="Times New Roman" w:hAnsi="Times New Roman" w:cs="Times New Roman"/>
          <w:sz w:val="24"/>
        </w:rPr>
        <w:t>текстовую,</w:t>
      </w:r>
      <w:r w:rsidRPr="006F1FD3">
        <w:rPr>
          <w:rFonts w:ascii="Times New Roman" w:eastAsia="Times New Roman" w:hAnsi="Times New Roman" w:cs="Times New Roman"/>
          <w:spacing w:val="44"/>
          <w:sz w:val="24"/>
        </w:rPr>
        <w:t xml:space="preserve"> </w:t>
      </w:r>
      <w:r w:rsidRPr="006F1FD3">
        <w:rPr>
          <w:rFonts w:ascii="Times New Roman" w:eastAsia="Times New Roman" w:hAnsi="Times New Roman" w:cs="Times New Roman"/>
          <w:sz w:val="24"/>
        </w:rPr>
        <w:t>графическую</w:t>
      </w:r>
      <w:r w:rsidRPr="006F1FD3">
        <w:rPr>
          <w:rFonts w:ascii="Times New Roman" w:eastAsia="Times New Roman" w:hAnsi="Times New Roman" w:cs="Times New Roman"/>
          <w:spacing w:val="-57"/>
          <w:sz w:val="24"/>
        </w:rPr>
        <w:t xml:space="preserve"> </w:t>
      </w:r>
      <w:r w:rsidRPr="006F1FD3">
        <w:rPr>
          <w:rFonts w:ascii="Times New Roman" w:eastAsia="Times New Roman" w:hAnsi="Times New Roman" w:cs="Times New Roman"/>
          <w:sz w:val="24"/>
        </w:rPr>
        <w:t>информацию</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в</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разных</w:t>
      </w:r>
      <w:r w:rsidRPr="006F1FD3">
        <w:rPr>
          <w:rFonts w:ascii="Times New Roman" w:eastAsia="Times New Roman" w:hAnsi="Times New Roman" w:cs="Times New Roman"/>
          <w:spacing w:val="-2"/>
          <w:sz w:val="24"/>
        </w:rPr>
        <w:t xml:space="preserve"> </w:t>
      </w:r>
      <w:r w:rsidRPr="006F1FD3">
        <w:rPr>
          <w:rFonts w:ascii="Times New Roman" w:eastAsia="Times New Roman" w:hAnsi="Times New Roman" w:cs="Times New Roman"/>
          <w:sz w:val="24"/>
        </w:rPr>
        <w:t>источниках</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информационной среды;</w:t>
      </w:r>
    </w:p>
    <w:p w:rsidR="006F1FD3" w:rsidRPr="006F1FD3" w:rsidRDefault="006F1FD3" w:rsidP="00C96523">
      <w:pPr>
        <w:widowControl w:val="0"/>
        <w:numPr>
          <w:ilvl w:val="0"/>
          <w:numId w:val="12"/>
        </w:numPr>
        <w:tabs>
          <w:tab w:val="left" w:pos="142"/>
        </w:tabs>
        <w:autoSpaceDE w:val="0"/>
        <w:autoSpaceDN w:val="0"/>
        <w:spacing w:before="1" w:after="0" w:line="240" w:lineRule="auto"/>
        <w:ind w:right="3" w:hanging="392"/>
        <w:jc w:val="both"/>
        <w:rPr>
          <w:rFonts w:ascii="Times New Roman" w:eastAsia="Times New Roman" w:hAnsi="Times New Roman" w:cs="Times New Roman"/>
          <w:sz w:val="24"/>
        </w:rPr>
      </w:pPr>
      <w:r w:rsidRPr="006F1FD3">
        <w:rPr>
          <w:rFonts w:ascii="Times New Roman" w:eastAsia="Times New Roman" w:hAnsi="Times New Roman" w:cs="Times New Roman"/>
          <w:sz w:val="24"/>
        </w:rPr>
        <w:t>читать,</w:t>
      </w:r>
      <w:r w:rsidRPr="006F1FD3">
        <w:rPr>
          <w:rFonts w:ascii="Times New Roman" w:eastAsia="Times New Roman" w:hAnsi="Times New Roman" w:cs="Times New Roman"/>
          <w:spacing w:val="13"/>
          <w:sz w:val="24"/>
        </w:rPr>
        <w:t xml:space="preserve"> </w:t>
      </w:r>
      <w:r w:rsidRPr="006F1FD3">
        <w:rPr>
          <w:rFonts w:ascii="Times New Roman" w:eastAsia="Times New Roman" w:hAnsi="Times New Roman" w:cs="Times New Roman"/>
          <w:sz w:val="24"/>
        </w:rPr>
        <w:t>интерпретировать</w:t>
      </w:r>
      <w:r w:rsidRPr="006F1FD3">
        <w:rPr>
          <w:rFonts w:ascii="Times New Roman" w:eastAsia="Times New Roman" w:hAnsi="Times New Roman" w:cs="Times New Roman"/>
          <w:spacing w:val="18"/>
          <w:sz w:val="24"/>
        </w:rPr>
        <w:t xml:space="preserve"> </w:t>
      </w:r>
      <w:r w:rsidRPr="006F1FD3">
        <w:rPr>
          <w:rFonts w:ascii="Times New Roman" w:eastAsia="Times New Roman" w:hAnsi="Times New Roman" w:cs="Times New Roman"/>
          <w:sz w:val="24"/>
        </w:rPr>
        <w:t>графически</w:t>
      </w:r>
      <w:r w:rsidRPr="006F1FD3">
        <w:rPr>
          <w:rFonts w:ascii="Times New Roman" w:eastAsia="Times New Roman" w:hAnsi="Times New Roman" w:cs="Times New Roman"/>
          <w:spacing w:val="16"/>
          <w:sz w:val="24"/>
        </w:rPr>
        <w:t xml:space="preserve"> </w:t>
      </w:r>
      <w:r w:rsidRPr="006F1FD3">
        <w:rPr>
          <w:rFonts w:ascii="Times New Roman" w:eastAsia="Times New Roman" w:hAnsi="Times New Roman" w:cs="Times New Roman"/>
          <w:sz w:val="24"/>
        </w:rPr>
        <w:t>представленную</w:t>
      </w:r>
      <w:r w:rsidRPr="006F1FD3">
        <w:rPr>
          <w:rFonts w:ascii="Times New Roman" w:eastAsia="Times New Roman" w:hAnsi="Times New Roman" w:cs="Times New Roman"/>
          <w:spacing w:val="17"/>
          <w:sz w:val="24"/>
        </w:rPr>
        <w:t xml:space="preserve"> </w:t>
      </w:r>
      <w:r w:rsidRPr="006F1FD3">
        <w:rPr>
          <w:rFonts w:ascii="Times New Roman" w:eastAsia="Times New Roman" w:hAnsi="Times New Roman" w:cs="Times New Roman"/>
          <w:sz w:val="24"/>
        </w:rPr>
        <w:t>информацию</w:t>
      </w:r>
      <w:r w:rsidRPr="006F1FD3">
        <w:rPr>
          <w:rFonts w:ascii="Times New Roman" w:eastAsia="Times New Roman" w:hAnsi="Times New Roman" w:cs="Times New Roman"/>
          <w:spacing w:val="14"/>
          <w:sz w:val="24"/>
        </w:rPr>
        <w:t xml:space="preserve"> </w:t>
      </w:r>
      <w:r w:rsidRPr="006F1FD3">
        <w:rPr>
          <w:rFonts w:ascii="Times New Roman" w:eastAsia="Times New Roman" w:hAnsi="Times New Roman" w:cs="Times New Roman"/>
          <w:sz w:val="24"/>
        </w:rPr>
        <w:t>(схему,</w:t>
      </w:r>
      <w:r w:rsidRPr="006F1FD3">
        <w:rPr>
          <w:rFonts w:ascii="Times New Roman" w:eastAsia="Times New Roman" w:hAnsi="Times New Roman" w:cs="Times New Roman"/>
          <w:spacing w:val="17"/>
          <w:sz w:val="24"/>
        </w:rPr>
        <w:t xml:space="preserve"> </w:t>
      </w:r>
      <w:r w:rsidRPr="006F1FD3">
        <w:rPr>
          <w:rFonts w:ascii="Times New Roman" w:eastAsia="Times New Roman" w:hAnsi="Times New Roman" w:cs="Times New Roman"/>
          <w:sz w:val="24"/>
        </w:rPr>
        <w:t>таблицу,</w:t>
      </w:r>
      <w:r w:rsidRPr="006F1FD3">
        <w:rPr>
          <w:rFonts w:ascii="Times New Roman" w:eastAsia="Times New Roman" w:hAnsi="Times New Roman" w:cs="Times New Roman"/>
          <w:spacing w:val="-57"/>
          <w:sz w:val="24"/>
        </w:rPr>
        <w:t xml:space="preserve"> </w:t>
      </w:r>
      <w:r w:rsidRPr="006F1FD3">
        <w:rPr>
          <w:rFonts w:ascii="Times New Roman" w:eastAsia="Times New Roman" w:hAnsi="Times New Roman" w:cs="Times New Roman"/>
          <w:sz w:val="24"/>
        </w:rPr>
        <w:t>диаграмму,</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другую</w:t>
      </w:r>
      <w:r w:rsidRPr="006F1FD3">
        <w:rPr>
          <w:rFonts w:ascii="Times New Roman" w:eastAsia="Times New Roman" w:hAnsi="Times New Roman" w:cs="Times New Roman"/>
          <w:spacing w:val="2"/>
          <w:sz w:val="24"/>
        </w:rPr>
        <w:t xml:space="preserve"> </w:t>
      </w:r>
      <w:r w:rsidRPr="006F1FD3">
        <w:rPr>
          <w:rFonts w:ascii="Times New Roman" w:eastAsia="Times New Roman" w:hAnsi="Times New Roman" w:cs="Times New Roman"/>
          <w:sz w:val="24"/>
        </w:rPr>
        <w:t>модель);</w:t>
      </w:r>
    </w:p>
    <w:p w:rsidR="006F1FD3" w:rsidRPr="006F1FD3" w:rsidRDefault="006F1FD3" w:rsidP="00C96523">
      <w:pPr>
        <w:widowControl w:val="0"/>
        <w:numPr>
          <w:ilvl w:val="0"/>
          <w:numId w:val="12"/>
        </w:numPr>
        <w:tabs>
          <w:tab w:val="left" w:pos="142"/>
        </w:tabs>
        <w:autoSpaceDE w:val="0"/>
        <w:autoSpaceDN w:val="0"/>
        <w:spacing w:before="1" w:after="0" w:line="240" w:lineRule="auto"/>
        <w:ind w:right="3" w:hanging="392"/>
        <w:jc w:val="both"/>
        <w:rPr>
          <w:rFonts w:ascii="Times New Roman" w:eastAsia="Times New Roman" w:hAnsi="Times New Roman" w:cs="Times New Roman"/>
          <w:sz w:val="24"/>
        </w:rPr>
      </w:pPr>
      <w:r w:rsidRPr="006F1FD3">
        <w:rPr>
          <w:rFonts w:ascii="Times New Roman" w:eastAsia="Times New Roman" w:hAnsi="Times New Roman" w:cs="Times New Roman"/>
          <w:sz w:val="24"/>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6F1FD3" w:rsidRPr="006F1FD3" w:rsidRDefault="006F1FD3" w:rsidP="00C96523">
      <w:pPr>
        <w:widowControl w:val="0"/>
        <w:numPr>
          <w:ilvl w:val="0"/>
          <w:numId w:val="12"/>
        </w:numPr>
        <w:tabs>
          <w:tab w:val="left" w:pos="142"/>
        </w:tabs>
        <w:autoSpaceDE w:val="0"/>
        <w:autoSpaceDN w:val="0"/>
        <w:spacing w:after="0" w:line="240" w:lineRule="auto"/>
        <w:ind w:right="3" w:hanging="392"/>
        <w:jc w:val="both"/>
        <w:rPr>
          <w:rFonts w:ascii="Times New Roman" w:eastAsia="Times New Roman" w:hAnsi="Times New Roman" w:cs="Times New Roman"/>
          <w:sz w:val="24"/>
        </w:rPr>
      </w:pPr>
      <w:r w:rsidRPr="006F1FD3">
        <w:rPr>
          <w:rFonts w:ascii="Times New Roman" w:eastAsia="Times New Roman" w:hAnsi="Times New Roman" w:cs="Times New Roman"/>
          <w:sz w:val="24"/>
        </w:rPr>
        <w:t>принимать</w:t>
      </w:r>
      <w:r w:rsidRPr="006F1FD3">
        <w:rPr>
          <w:rFonts w:ascii="Times New Roman" w:eastAsia="Times New Roman" w:hAnsi="Times New Roman" w:cs="Times New Roman"/>
          <w:spacing w:val="48"/>
          <w:sz w:val="24"/>
        </w:rPr>
        <w:t xml:space="preserve"> </w:t>
      </w:r>
      <w:r w:rsidRPr="006F1FD3">
        <w:rPr>
          <w:rFonts w:ascii="Times New Roman" w:eastAsia="Times New Roman" w:hAnsi="Times New Roman" w:cs="Times New Roman"/>
          <w:sz w:val="24"/>
        </w:rPr>
        <w:t>правила,</w:t>
      </w:r>
      <w:r w:rsidRPr="006F1FD3">
        <w:rPr>
          <w:rFonts w:ascii="Times New Roman" w:eastAsia="Times New Roman" w:hAnsi="Times New Roman" w:cs="Times New Roman"/>
          <w:spacing w:val="47"/>
          <w:sz w:val="24"/>
        </w:rPr>
        <w:t xml:space="preserve"> </w:t>
      </w:r>
      <w:r w:rsidRPr="006F1FD3">
        <w:rPr>
          <w:rFonts w:ascii="Times New Roman" w:eastAsia="Times New Roman" w:hAnsi="Times New Roman" w:cs="Times New Roman"/>
          <w:sz w:val="24"/>
        </w:rPr>
        <w:t>безопасно</w:t>
      </w:r>
      <w:r w:rsidRPr="006F1FD3">
        <w:rPr>
          <w:rFonts w:ascii="Times New Roman" w:eastAsia="Times New Roman" w:hAnsi="Times New Roman" w:cs="Times New Roman"/>
          <w:spacing w:val="50"/>
          <w:sz w:val="24"/>
        </w:rPr>
        <w:t xml:space="preserve"> </w:t>
      </w:r>
      <w:r w:rsidRPr="006F1FD3">
        <w:rPr>
          <w:rFonts w:ascii="Times New Roman" w:eastAsia="Times New Roman" w:hAnsi="Times New Roman" w:cs="Times New Roman"/>
          <w:sz w:val="24"/>
        </w:rPr>
        <w:t>использовать</w:t>
      </w:r>
      <w:r w:rsidRPr="006F1FD3">
        <w:rPr>
          <w:rFonts w:ascii="Times New Roman" w:eastAsia="Times New Roman" w:hAnsi="Times New Roman" w:cs="Times New Roman"/>
          <w:spacing w:val="48"/>
          <w:sz w:val="24"/>
        </w:rPr>
        <w:t xml:space="preserve"> </w:t>
      </w:r>
      <w:r w:rsidRPr="006F1FD3">
        <w:rPr>
          <w:rFonts w:ascii="Times New Roman" w:eastAsia="Times New Roman" w:hAnsi="Times New Roman" w:cs="Times New Roman"/>
          <w:sz w:val="24"/>
        </w:rPr>
        <w:t>предлагаемые</w:t>
      </w:r>
      <w:r w:rsidRPr="006F1FD3">
        <w:rPr>
          <w:rFonts w:ascii="Times New Roman" w:eastAsia="Times New Roman" w:hAnsi="Times New Roman" w:cs="Times New Roman"/>
          <w:spacing w:val="46"/>
          <w:sz w:val="24"/>
        </w:rPr>
        <w:t xml:space="preserve"> </w:t>
      </w:r>
      <w:r w:rsidRPr="006F1FD3">
        <w:rPr>
          <w:rFonts w:ascii="Times New Roman" w:eastAsia="Times New Roman" w:hAnsi="Times New Roman" w:cs="Times New Roman"/>
          <w:sz w:val="24"/>
        </w:rPr>
        <w:t>электронные</w:t>
      </w:r>
      <w:r w:rsidRPr="006F1FD3">
        <w:rPr>
          <w:rFonts w:ascii="Times New Roman" w:eastAsia="Times New Roman" w:hAnsi="Times New Roman" w:cs="Times New Roman"/>
          <w:spacing w:val="45"/>
          <w:sz w:val="24"/>
        </w:rPr>
        <w:t xml:space="preserve"> </w:t>
      </w:r>
      <w:r w:rsidRPr="006F1FD3">
        <w:rPr>
          <w:rFonts w:ascii="Times New Roman" w:eastAsia="Times New Roman" w:hAnsi="Times New Roman" w:cs="Times New Roman"/>
          <w:sz w:val="24"/>
        </w:rPr>
        <w:t>средства</w:t>
      </w:r>
      <w:r w:rsidRPr="006F1FD3">
        <w:rPr>
          <w:rFonts w:ascii="Times New Roman" w:eastAsia="Times New Roman" w:hAnsi="Times New Roman" w:cs="Times New Roman"/>
          <w:spacing w:val="48"/>
          <w:sz w:val="24"/>
        </w:rPr>
        <w:t xml:space="preserve"> </w:t>
      </w:r>
      <w:r w:rsidRPr="006F1FD3">
        <w:rPr>
          <w:rFonts w:ascii="Times New Roman" w:eastAsia="Times New Roman" w:hAnsi="Times New Roman" w:cs="Times New Roman"/>
          <w:sz w:val="24"/>
        </w:rPr>
        <w:t>и</w:t>
      </w:r>
      <w:r w:rsidRPr="006F1FD3">
        <w:rPr>
          <w:rFonts w:ascii="Times New Roman" w:eastAsia="Times New Roman" w:hAnsi="Times New Roman" w:cs="Times New Roman"/>
          <w:spacing w:val="-57"/>
          <w:sz w:val="24"/>
        </w:rPr>
        <w:t xml:space="preserve"> </w:t>
      </w:r>
      <w:r w:rsidRPr="006F1FD3">
        <w:rPr>
          <w:rFonts w:ascii="Times New Roman" w:eastAsia="Times New Roman" w:hAnsi="Times New Roman" w:cs="Times New Roman"/>
          <w:sz w:val="24"/>
        </w:rPr>
        <w:t>источники</w:t>
      </w:r>
      <w:r w:rsidRPr="006F1FD3">
        <w:rPr>
          <w:rFonts w:ascii="Times New Roman" w:eastAsia="Times New Roman" w:hAnsi="Times New Roman" w:cs="Times New Roman"/>
          <w:spacing w:val="-1"/>
          <w:sz w:val="24"/>
        </w:rPr>
        <w:t xml:space="preserve"> </w:t>
      </w:r>
      <w:r w:rsidRPr="006F1FD3">
        <w:rPr>
          <w:rFonts w:ascii="Times New Roman" w:eastAsia="Times New Roman" w:hAnsi="Times New Roman" w:cs="Times New Roman"/>
          <w:sz w:val="24"/>
        </w:rPr>
        <w:t>информации.</w:t>
      </w:r>
    </w:p>
    <w:p w:rsidR="006F1FD3" w:rsidRPr="006F1FD3" w:rsidRDefault="006F1FD3" w:rsidP="006F1FD3">
      <w:pPr>
        <w:widowControl w:val="0"/>
        <w:tabs>
          <w:tab w:val="left" w:pos="8789"/>
        </w:tabs>
        <w:autoSpaceDE w:val="0"/>
        <w:autoSpaceDN w:val="0"/>
        <w:spacing w:after="0" w:line="240" w:lineRule="auto"/>
        <w:jc w:val="both"/>
        <w:rPr>
          <w:rFonts w:ascii="Times New Roman" w:eastAsia="Times New Roman" w:hAnsi="Times New Roman" w:cs="Times New Roman"/>
          <w:sz w:val="24"/>
          <w:szCs w:val="24"/>
        </w:rPr>
      </w:pPr>
    </w:p>
    <w:p w:rsidR="006F1FD3" w:rsidRPr="006F1FD3" w:rsidRDefault="006F1FD3" w:rsidP="006F1FD3">
      <w:pPr>
        <w:widowControl w:val="0"/>
        <w:tabs>
          <w:tab w:val="left" w:pos="8789"/>
        </w:tabs>
        <w:autoSpaceDE w:val="0"/>
        <w:autoSpaceDN w:val="0"/>
        <w:spacing w:after="0" w:line="240" w:lineRule="auto"/>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Универсальные</w:t>
      </w:r>
      <w:r w:rsidRPr="006F1FD3">
        <w:rPr>
          <w:rFonts w:ascii="Times New Roman" w:eastAsia="Times New Roman" w:hAnsi="Times New Roman" w:cs="Times New Roman"/>
          <w:spacing w:val="-4"/>
          <w:sz w:val="24"/>
          <w:szCs w:val="24"/>
        </w:rPr>
        <w:t xml:space="preserve"> </w:t>
      </w:r>
      <w:r w:rsidRPr="006F1FD3">
        <w:rPr>
          <w:rFonts w:ascii="Times New Roman" w:eastAsia="Times New Roman" w:hAnsi="Times New Roman" w:cs="Times New Roman"/>
          <w:b/>
          <w:sz w:val="24"/>
          <w:szCs w:val="24"/>
        </w:rPr>
        <w:t>коммуникативные</w:t>
      </w:r>
      <w:r w:rsidRPr="006F1FD3">
        <w:rPr>
          <w:rFonts w:ascii="Times New Roman" w:eastAsia="Times New Roman" w:hAnsi="Times New Roman" w:cs="Times New Roman"/>
          <w:b/>
          <w:spacing w:val="-1"/>
          <w:sz w:val="24"/>
          <w:szCs w:val="24"/>
        </w:rPr>
        <w:t xml:space="preserve"> </w:t>
      </w:r>
      <w:r w:rsidRPr="006F1FD3">
        <w:rPr>
          <w:rFonts w:ascii="Times New Roman" w:eastAsia="Times New Roman" w:hAnsi="Times New Roman" w:cs="Times New Roman"/>
          <w:sz w:val="24"/>
          <w:szCs w:val="24"/>
        </w:rPr>
        <w:t>учебные</w:t>
      </w:r>
      <w:r w:rsidRPr="006F1FD3">
        <w:rPr>
          <w:rFonts w:ascii="Times New Roman" w:eastAsia="Times New Roman" w:hAnsi="Times New Roman" w:cs="Times New Roman"/>
          <w:spacing w:val="-4"/>
          <w:sz w:val="24"/>
          <w:szCs w:val="24"/>
        </w:rPr>
        <w:t xml:space="preserve"> </w:t>
      </w:r>
      <w:r w:rsidRPr="006F1FD3">
        <w:rPr>
          <w:rFonts w:ascii="Times New Roman" w:eastAsia="Times New Roman" w:hAnsi="Times New Roman" w:cs="Times New Roman"/>
          <w:sz w:val="24"/>
          <w:szCs w:val="24"/>
        </w:rPr>
        <w:t>действия:</w:t>
      </w:r>
    </w:p>
    <w:p w:rsidR="006F1FD3" w:rsidRPr="006F1FD3" w:rsidRDefault="006F1FD3" w:rsidP="006F1FD3">
      <w:pPr>
        <w:widowControl w:val="0"/>
        <w:tabs>
          <w:tab w:val="left" w:pos="426"/>
          <w:tab w:val="left" w:pos="2966"/>
          <w:tab w:val="left" w:pos="4595"/>
          <w:tab w:val="left" w:pos="5871"/>
          <w:tab w:val="left" w:pos="6365"/>
          <w:tab w:val="left" w:pos="7842"/>
        </w:tabs>
        <w:autoSpaceDE w:val="0"/>
        <w:autoSpaceDN w:val="0"/>
        <w:spacing w:after="0" w:line="240" w:lineRule="auto"/>
        <w:ind w:right="517"/>
        <w:jc w:val="both"/>
        <w:rPr>
          <w:rFonts w:ascii="Times New Roman" w:eastAsia="Times New Roman" w:hAnsi="Times New Roman" w:cs="Times New Roman"/>
          <w:sz w:val="24"/>
          <w:szCs w:val="24"/>
        </w:rPr>
      </w:pPr>
      <w:r w:rsidRPr="006F1FD3">
        <w:rPr>
          <w:rFonts w:ascii="Times New Roman" w:eastAsia="Calibri" w:hAnsi="Times New Roman" w:cs="Times New Roman"/>
          <w:color w:val="000000"/>
          <w:sz w:val="24"/>
          <w:szCs w:val="24"/>
        </w:rPr>
        <w:t>—</w:t>
      </w:r>
      <w:r w:rsidRPr="006F1FD3">
        <w:rPr>
          <w:rFonts w:ascii="Times New Roman" w:eastAsia="Times New Roman" w:hAnsi="Times New Roman" w:cs="Times New Roman"/>
          <w:sz w:val="24"/>
          <w:szCs w:val="24"/>
        </w:rPr>
        <w:t xml:space="preserve"> конструировать утверждения, проверять</w:t>
      </w:r>
      <w:r w:rsidRPr="006F1FD3">
        <w:rPr>
          <w:rFonts w:ascii="Times New Roman" w:eastAsia="Times New Roman" w:hAnsi="Times New Roman" w:cs="Times New Roman"/>
          <w:sz w:val="24"/>
          <w:szCs w:val="24"/>
        </w:rPr>
        <w:tab/>
        <w:t>их истинность;</w:t>
      </w:r>
      <w:r w:rsidRPr="006F1FD3">
        <w:rPr>
          <w:rFonts w:ascii="Times New Roman" w:eastAsia="Times New Roman" w:hAnsi="Times New Roman" w:cs="Times New Roman"/>
          <w:sz w:val="24"/>
          <w:szCs w:val="24"/>
        </w:rPr>
        <w:tab/>
      </w:r>
    </w:p>
    <w:p w:rsidR="006F1FD3" w:rsidRPr="006F1FD3" w:rsidRDefault="006F1FD3" w:rsidP="006F1FD3">
      <w:pPr>
        <w:widowControl w:val="0"/>
        <w:tabs>
          <w:tab w:val="left" w:pos="426"/>
          <w:tab w:val="left" w:pos="2966"/>
          <w:tab w:val="left" w:pos="4595"/>
          <w:tab w:val="left" w:pos="5871"/>
          <w:tab w:val="left" w:pos="6365"/>
          <w:tab w:val="left" w:pos="7842"/>
        </w:tabs>
        <w:autoSpaceDE w:val="0"/>
        <w:autoSpaceDN w:val="0"/>
        <w:spacing w:after="0" w:line="240" w:lineRule="auto"/>
        <w:ind w:right="517"/>
        <w:jc w:val="both"/>
        <w:rPr>
          <w:rFonts w:ascii="Times New Roman" w:eastAsia="Times New Roman" w:hAnsi="Times New Roman" w:cs="Times New Roman"/>
          <w:sz w:val="24"/>
          <w:szCs w:val="24"/>
        </w:rPr>
      </w:pPr>
      <w:r w:rsidRPr="006F1FD3">
        <w:rPr>
          <w:rFonts w:ascii="Times New Roman" w:eastAsia="Calibri" w:hAnsi="Times New Roman" w:cs="Times New Roman"/>
          <w:color w:val="000000"/>
          <w:sz w:val="24"/>
          <w:szCs w:val="24"/>
        </w:rPr>
        <w:t xml:space="preserve">— </w:t>
      </w:r>
      <w:r w:rsidRPr="006F1FD3">
        <w:rPr>
          <w:rFonts w:ascii="Times New Roman" w:eastAsia="Times New Roman" w:hAnsi="Times New Roman" w:cs="Times New Roman"/>
          <w:sz w:val="24"/>
          <w:szCs w:val="24"/>
        </w:rPr>
        <w:t>строить</w:t>
      </w:r>
      <w:r w:rsidRPr="006F1FD3">
        <w:rPr>
          <w:rFonts w:ascii="Times New Roman" w:eastAsia="Times New Roman" w:hAnsi="Times New Roman" w:cs="Times New Roman"/>
          <w:spacing w:val="-1"/>
          <w:sz w:val="24"/>
          <w:szCs w:val="24"/>
        </w:rPr>
        <w:t xml:space="preserve"> </w:t>
      </w:r>
      <w:proofErr w:type="gramStart"/>
      <w:r w:rsidRPr="006F1FD3">
        <w:rPr>
          <w:rFonts w:ascii="Times New Roman" w:eastAsia="Times New Roman" w:hAnsi="Times New Roman" w:cs="Times New Roman"/>
          <w:spacing w:val="-1"/>
          <w:sz w:val="24"/>
          <w:szCs w:val="24"/>
        </w:rPr>
        <w:t xml:space="preserve">логическое </w:t>
      </w:r>
      <w:r w:rsidRPr="006F1FD3">
        <w:rPr>
          <w:rFonts w:ascii="Times New Roman" w:eastAsia="Times New Roman" w:hAnsi="Times New Roman" w:cs="Times New Roman"/>
          <w:spacing w:val="-57"/>
          <w:sz w:val="24"/>
          <w:szCs w:val="24"/>
        </w:rPr>
        <w:t xml:space="preserve"> </w:t>
      </w:r>
      <w:r w:rsidRPr="006F1FD3">
        <w:rPr>
          <w:rFonts w:ascii="Times New Roman" w:eastAsia="Times New Roman" w:hAnsi="Times New Roman" w:cs="Times New Roman"/>
          <w:sz w:val="24"/>
          <w:szCs w:val="24"/>
        </w:rPr>
        <w:t>рассуждение</w:t>
      </w:r>
      <w:proofErr w:type="gramEnd"/>
      <w:r w:rsidRPr="006F1FD3">
        <w:rPr>
          <w:rFonts w:ascii="Times New Roman" w:eastAsia="Times New Roman" w:hAnsi="Times New Roman" w:cs="Times New Roman"/>
          <w:sz w:val="24"/>
          <w:szCs w:val="24"/>
        </w:rPr>
        <w:t>;</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color w:val="000000"/>
          <w:sz w:val="24"/>
          <w:szCs w:val="24"/>
        </w:rPr>
      </w:pPr>
      <w:r w:rsidRPr="006F1FD3">
        <w:rPr>
          <w:rFonts w:ascii="Times New Roman" w:eastAsia="Calibri" w:hAnsi="Times New Roman" w:cs="Times New Roman"/>
          <w:color w:val="000000"/>
          <w:sz w:val="24"/>
          <w:szCs w:val="24"/>
        </w:rPr>
        <w:t xml:space="preserve">— использовать текст задания для объяснения способа и хода решения математической задачи; формулировать ответ; </w:t>
      </w:r>
    </w:p>
    <w:p w:rsidR="006F1FD3" w:rsidRPr="006F1FD3" w:rsidRDefault="006F1FD3" w:rsidP="006F1FD3">
      <w:pPr>
        <w:autoSpaceDE w:val="0"/>
        <w:autoSpaceDN w:val="0"/>
        <w:adjustRightInd w:val="0"/>
        <w:spacing w:after="0" w:line="240" w:lineRule="auto"/>
        <w:rPr>
          <w:rFonts w:ascii="Times New Roman" w:eastAsia="Calibri" w:hAnsi="Times New Roman" w:cs="Times New Roman"/>
          <w:color w:val="000000"/>
          <w:sz w:val="24"/>
          <w:szCs w:val="24"/>
        </w:rPr>
      </w:pPr>
      <w:r w:rsidRPr="006F1FD3">
        <w:rPr>
          <w:rFonts w:ascii="Times New Roman" w:eastAsia="Calibri" w:hAnsi="Times New Roman" w:cs="Times New Roman"/>
          <w:color w:val="000000"/>
          <w:sz w:val="24"/>
          <w:szCs w:val="24"/>
        </w:rPr>
        <w:t xml:space="preserve">— комментировать процесс вычисления, построения, решения; </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color w:val="000000"/>
          <w:sz w:val="24"/>
          <w:szCs w:val="24"/>
        </w:rPr>
      </w:pPr>
      <w:r w:rsidRPr="006F1FD3">
        <w:rPr>
          <w:rFonts w:ascii="Times New Roman" w:eastAsia="Calibri" w:hAnsi="Times New Roman" w:cs="Times New Roman"/>
          <w:color w:val="000000"/>
          <w:sz w:val="24"/>
          <w:szCs w:val="24"/>
        </w:rPr>
        <w:t xml:space="preserve">— объяснять полученный ответ с использованием изученной терминологии; </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color w:val="000000"/>
          <w:sz w:val="24"/>
          <w:szCs w:val="24"/>
        </w:rPr>
      </w:pPr>
      <w:r w:rsidRPr="006F1FD3">
        <w:rPr>
          <w:rFonts w:ascii="Times New Roman" w:eastAsia="Calibri" w:hAnsi="Times New Roman" w:cs="Times New Roman"/>
          <w:color w:val="000000"/>
          <w:sz w:val="24"/>
          <w:szCs w:val="24"/>
        </w:rPr>
        <w:t xml:space="preserve">— 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 </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color w:val="000000"/>
          <w:sz w:val="24"/>
          <w:szCs w:val="24"/>
        </w:rPr>
      </w:pPr>
      <w:r w:rsidRPr="006F1FD3">
        <w:rPr>
          <w:rFonts w:ascii="Times New Roman" w:eastAsia="Calibri" w:hAnsi="Times New Roman" w:cs="Times New Roman"/>
          <w:color w:val="000000"/>
          <w:sz w:val="24"/>
          <w:szCs w:val="24"/>
        </w:rPr>
        <w:t xml:space="preserve">— 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 </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color w:val="000000"/>
          <w:sz w:val="24"/>
          <w:szCs w:val="24"/>
        </w:rPr>
      </w:pPr>
      <w:r w:rsidRPr="006F1FD3">
        <w:rPr>
          <w:rFonts w:ascii="Times New Roman" w:eastAsia="Calibri" w:hAnsi="Times New Roman" w:cs="Times New Roman"/>
          <w:color w:val="000000"/>
          <w:sz w:val="24"/>
          <w:szCs w:val="24"/>
        </w:rPr>
        <w:t xml:space="preserve">— ориентироваться в алгоритмах: воспроизводить, дополнять, исправлять деформированные; составлять по аналогии; </w:t>
      </w:r>
    </w:p>
    <w:p w:rsidR="006F1FD3" w:rsidRPr="006F1FD3" w:rsidRDefault="006F1FD3" w:rsidP="006F1FD3">
      <w:pPr>
        <w:autoSpaceDE w:val="0"/>
        <w:autoSpaceDN w:val="0"/>
        <w:adjustRightInd w:val="0"/>
        <w:spacing w:after="0" w:line="240" w:lineRule="auto"/>
        <w:rPr>
          <w:rFonts w:ascii="Times New Roman" w:eastAsia="Calibri" w:hAnsi="Times New Roman" w:cs="Times New Roman"/>
          <w:color w:val="000000"/>
          <w:sz w:val="24"/>
          <w:szCs w:val="24"/>
        </w:rPr>
      </w:pPr>
      <w:r w:rsidRPr="006F1FD3">
        <w:rPr>
          <w:rFonts w:ascii="Times New Roman" w:eastAsia="Calibri" w:hAnsi="Times New Roman" w:cs="Times New Roman"/>
          <w:color w:val="000000"/>
          <w:sz w:val="24"/>
          <w:szCs w:val="24"/>
        </w:rPr>
        <w:t xml:space="preserve">— самостоятельно составлять тексты заданий, аналогичные типовым изученным. </w:t>
      </w:r>
    </w:p>
    <w:p w:rsidR="006F1FD3" w:rsidRPr="006F1FD3" w:rsidRDefault="006F1FD3" w:rsidP="006F1FD3">
      <w:pPr>
        <w:autoSpaceDE w:val="0"/>
        <w:autoSpaceDN w:val="0"/>
        <w:adjustRightInd w:val="0"/>
        <w:spacing w:after="0" w:line="240" w:lineRule="auto"/>
        <w:rPr>
          <w:rFonts w:ascii="Times New Roman" w:eastAsia="Calibri" w:hAnsi="Times New Roman" w:cs="Times New Roman"/>
          <w:color w:val="000000"/>
          <w:sz w:val="24"/>
          <w:szCs w:val="24"/>
        </w:rPr>
      </w:pPr>
    </w:p>
    <w:p w:rsidR="006F1FD3" w:rsidRPr="006F1FD3" w:rsidRDefault="006F1FD3" w:rsidP="006F1FD3">
      <w:pPr>
        <w:autoSpaceDE w:val="0"/>
        <w:autoSpaceDN w:val="0"/>
        <w:adjustRightInd w:val="0"/>
        <w:spacing w:after="0" w:line="240" w:lineRule="auto"/>
        <w:rPr>
          <w:rFonts w:ascii="Times New Roman" w:eastAsia="Calibri" w:hAnsi="Times New Roman" w:cs="Times New Roman"/>
          <w:color w:val="000000"/>
          <w:sz w:val="24"/>
          <w:szCs w:val="24"/>
        </w:rPr>
      </w:pPr>
      <w:r w:rsidRPr="006F1FD3">
        <w:rPr>
          <w:rFonts w:ascii="Times New Roman" w:eastAsia="Calibri" w:hAnsi="Times New Roman" w:cs="Times New Roman"/>
          <w:color w:val="000000"/>
          <w:sz w:val="24"/>
          <w:szCs w:val="24"/>
        </w:rPr>
        <w:t xml:space="preserve">Универсальные </w:t>
      </w:r>
      <w:r w:rsidRPr="006F1FD3">
        <w:rPr>
          <w:rFonts w:ascii="Times New Roman" w:eastAsia="Calibri" w:hAnsi="Times New Roman" w:cs="Times New Roman"/>
          <w:b/>
          <w:bCs/>
          <w:color w:val="000000"/>
          <w:sz w:val="24"/>
          <w:szCs w:val="24"/>
        </w:rPr>
        <w:t xml:space="preserve">регулятивные </w:t>
      </w:r>
      <w:r w:rsidRPr="006F1FD3">
        <w:rPr>
          <w:rFonts w:ascii="Times New Roman" w:eastAsia="Calibri" w:hAnsi="Times New Roman" w:cs="Times New Roman"/>
          <w:color w:val="000000"/>
          <w:sz w:val="24"/>
          <w:szCs w:val="24"/>
        </w:rPr>
        <w:t xml:space="preserve">учебные действия: </w:t>
      </w:r>
    </w:p>
    <w:p w:rsidR="006F1FD3" w:rsidRPr="006F1FD3" w:rsidRDefault="006F1FD3" w:rsidP="006F1FD3">
      <w:pPr>
        <w:autoSpaceDE w:val="0"/>
        <w:autoSpaceDN w:val="0"/>
        <w:adjustRightInd w:val="0"/>
        <w:spacing w:after="0" w:line="240" w:lineRule="auto"/>
        <w:rPr>
          <w:rFonts w:ascii="Times New Roman" w:eastAsia="Calibri" w:hAnsi="Times New Roman" w:cs="Times New Roman"/>
          <w:color w:val="000000"/>
          <w:sz w:val="24"/>
          <w:szCs w:val="24"/>
        </w:rPr>
      </w:pPr>
      <w:r w:rsidRPr="006F1FD3">
        <w:rPr>
          <w:rFonts w:ascii="Times New Roman" w:eastAsia="Calibri" w:hAnsi="Times New Roman" w:cs="Times New Roman"/>
          <w:i/>
          <w:iCs/>
          <w:color w:val="000000"/>
          <w:sz w:val="24"/>
          <w:szCs w:val="24"/>
        </w:rPr>
        <w:t xml:space="preserve">1) Самоорганизация: </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color w:val="000000"/>
          <w:sz w:val="24"/>
          <w:szCs w:val="24"/>
        </w:rPr>
      </w:pPr>
      <w:r w:rsidRPr="006F1FD3">
        <w:rPr>
          <w:rFonts w:ascii="Times New Roman" w:eastAsia="Calibri" w:hAnsi="Times New Roman" w:cs="Times New Roman"/>
          <w:color w:val="000000"/>
          <w:sz w:val="24"/>
          <w:szCs w:val="24"/>
        </w:rPr>
        <w:t xml:space="preserve">— планировать этапы предстоящей работы, определять последовательность учебных действий; </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color w:val="000000"/>
          <w:sz w:val="24"/>
          <w:szCs w:val="24"/>
        </w:rPr>
      </w:pPr>
      <w:r w:rsidRPr="006F1FD3">
        <w:rPr>
          <w:rFonts w:ascii="Times New Roman" w:eastAsia="Calibri" w:hAnsi="Times New Roman" w:cs="Times New Roman"/>
          <w:color w:val="000000"/>
          <w:sz w:val="24"/>
          <w:szCs w:val="24"/>
        </w:rPr>
        <w:t xml:space="preserve">— выполнять правила безопасного использования электронных средств, предлагаемых в процессе обучения. </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color w:val="000000"/>
          <w:sz w:val="24"/>
          <w:szCs w:val="24"/>
        </w:rPr>
      </w:pPr>
      <w:r w:rsidRPr="006F1FD3">
        <w:rPr>
          <w:rFonts w:ascii="Times New Roman" w:eastAsia="Calibri" w:hAnsi="Times New Roman" w:cs="Times New Roman"/>
          <w:i/>
          <w:iCs/>
          <w:color w:val="000000"/>
          <w:sz w:val="24"/>
          <w:szCs w:val="24"/>
        </w:rPr>
        <w:t xml:space="preserve">2) Самоконтроль: </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color w:val="000000"/>
          <w:sz w:val="24"/>
          <w:szCs w:val="24"/>
        </w:rPr>
      </w:pPr>
      <w:r w:rsidRPr="006F1FD3">
        <w:rPr>
          <w:rFonts w:ascii="Times New Roman" w:eastAsia="Calibri" w:hAnsi="Times New Roman" w:cs="Times New Roman"/>
          <w:color w:val="000000"/>
          <w:sz w:val="24"/>
          <w:szCs w:val="24"/>
        </w:rPr>
        <w:t xml:space="preserve">— осуществлять контроль процесса и результата своей деятельности; объективно оценивать их; </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color w:val="000000"/>
          <w:sz w:val="24"/>
          <w:szCs w:val="24"/>
        </w:rPr>
      </w:pPr>
      <w:r w:rsidRPr="006F1FD3">
        <w:rPr>
          <w:rFonts w:ascii="Times New Roman" w:eastAsia="Calibri" w:hAnsi="Times New Roman" w:cs="Times New Roman"/>
          <w:color w:val="000000"/>
          <w:sz w:val="24"/>
          <w:szCs w:val="24"/>
        </w:rPr>
        <w:t xml:space="preserve">— выбирать и при необходимости корректировать способы действий; </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color w:val="000000"/>
          <w:sz w:val="24"/>
          <w:szCs w:val="24"/>
        </w:rPr>
      </w:pPr>
      <w:r w:rsidRPr="006F1FD3">
        <w:rPr>
          <w:rFonts w:ascii="Times New Roman" w:eastAsia="Calibri" w:hAnsi="Times New Roman" w:cs="Times New Roman"/>
          <w:color w:val="000000"/>
          <w:sz w:val="24"/>
          <w:szCs w:val="24"/>
        </w:rPr>
        <w:t xml:space="preserve">— находить ошибки в своей работе, устанавливать их причины, вести поиск путей преодоления ошибок; </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color w:val="000000"/>
          <w:sz w:val="24"/>
          <w:szCs w:val="24"/>
        </w:rPr>
      </w:pPr>
      <w:r w:rsidRPr="006F1FD3">
        <w:rPr>
          <w:rFonts w:ascii="Times New Roman" w:eastAsia="Calibri" w:hAnsi="Times New Roman" w:cs="Times New Roman"/>
          <w:i/>
          <w:iCs/>
          <w:color w:val="000000"/>
          <w:sz w:val="24"/>
          <w:szCs w:val="24"/>
        </w:rPr>
        <w:t xml:space="preserve">3) Самооценка: </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color w:val="000000"/>
          <w:sz w:val="24"/>
          <w:szCs w:val="24"/>
        </w:rPr>
      </w:pPr>
      <w:r w:rsidRPr="006F1FD3">
        <w:rPr>
          <w:rFonts w:ascii="Times New Roman" w:eastAsia="Calibri" w:hAnsi="Times New Roman" w:cs="Times New Roman"/>
          <w:color w:val="000000"/>
          <w:sz w:val="24"/>
          <w:szCs w:val="24"/>
        </w:rPr>
        <w:t xml:space="preserve">— 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 </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color w:val="000000"/>
          <w:sz w:val="24"/>
          <w:szCs w:val="24"/>
        </w:rPr>
      </w:pPr>
      <w:r w:rsidRPr="006F1FD3">
        <w:rPr>
          <w:rFonts w:ascii="Times New Roman" w:eastAsia="Calibri" w:hAnsi="Times New Roman" w:cs="Times New Roman"/>
          <w:color w:val="000000"/>
          <w:sz w:val="24"/>
          <w:szCs w:val="24"/>
        </w:rPr>
        <w:t xml:space="preserve">— оценивать рациональность своих действий, давать им качественную характеристику. </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color w:val="000000"/>
          <w:sz w:val="24"/>
          <w:szCs w:val="24"/>
        </w:rPr>
      </w:pPr>
      <w:r w:rsidRPr="006F1FD3">
        <w:rPr>
          <w:rFonts w:ascii="Times New Roman" w:eastAsia="Calibri" w:hAnsi="Times New Roman" w:cs="Times New Roman"/>
          <w:b/>
          <w:bCs/>
          <w:color w:val="000000"/>
          <w:sz w:val="24"/>
          <w:szCs w:val="24"/>
        </w:rPr>
        <w:t xml:space="preserve">Совместная деятельность: </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color w:val="000000"/>
          <w:sz w:val="24"/>
          <w:szCs w:val="24"/>
        </w:rPr>
      </w:pPr>
      <w:r w:rsidRPr="006F1FD3">
        <w:rPr>
          <w:rFonts w:ascii="Times New Roman" w:eastAsia="Calibri" w:hAnsi="Times New Roman" w:cs="Times New Roman"/>
          <w:color w:val="000000"/>
          <w:sz w:val="24"/>
          <w:szCs w:val="24"/>
        </w:rPr>
        <w:t xml:space="preserve">— 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w:t>
      </w:r>
      <w:proofErr w:type="spellStart"/>
      <w:r w:rsidRPr="006F1FD3">
        <w:rPr>
          <w:rFonts w:ascii="Times New Roman" w:eastAsia="Calibri" w:hAnsi="Times New Roman" w:cs="Times New Roman"/>
          <w:color w:val="000000"/>
          <w:sz w:val="24"/>
          <w:szCs w:val="24"/>
        </w:rPr>
        <w:t>контрпримеров</w:t>
      </w:r>
      <w:proofErr w:type="spellEnd"/>
      <w:r w:rsidRPr="006F1FD3">
        <w:rPr>
          <w:rFonts w:ascii="Times New Roman" w:eastAsia="Calibri" w:hAnsi="Times New Roman" w:cs="Times New Roman"/>
          <w:color w:val="000000"/>
          <w:sz w:val="24"/>
          <w:szCs w:val="24"/>
        </w:rPr>
        <w:t xml:space="preserve">); согласовывать мнения в ходе поиска доказательств, выбора рационального способа, анализа информации; </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color w:val="000000"/>
          <w:sz w:val="24"/>
          <w:szCs w:val="24"/>
        </w:rPr>
      </w:pPr>
      <w:r w:rsidRPr="006F1FD3">
        <w:rPr>
          <w:rFonts w:ascii="Times New Roman" w:eastAsia="Calibri" w:hAnsi="Times New Roman" w:cs="Times New Roman"/>
          <w:color w:val="000000"/>
          <w:sz w:val="24"/>
          <w:szCs w:val="24"/>
        </w:rPr>
        <w:lastRenderedPageBreak/>
        <w:t xml:space="preserve">— 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 </w:t>
      </w:r>
    </w:p>
    <w:p w:rsidR="006F1FD3" w:rsidRPr="006F1FD3" w:rsidRDefault="006F1FD3" w:rsidP="006F1FD3">
      <w:pPr>
        <w:autoSpaceDE w:val="0"/>
        <w:autoSpaceDN w:val="0"/>
        <w:adjustRightInd w:val="0"/>
        <w:spacing w:after="0" w:line="240" w:lineRule="auto"/>
        <w:rPr>
          <w:rFonts w:ascii="Times New Roman" w:eastAsia="Calibri" w:hAnsi="Times New Roman" w:cs="Times New Roman"/>
          <w:b/>
          <w:bCs/>
          <w:i/>
          <w:iCs/>
          <w:color w:val="000000"/>
          <w:sz w:val="24"/>
          <w:szCs w:val="24"/>
        </w:rPr>
      </w:pPr>
    </w:p>
    <w:p w:rsidR="006F1FD3" w:rsidRDefault="006F1FD3" w:rsidP="006F1FD3">
      <w:pPr>
        <w:autoSpaceDE w:val="0"/>
        <w:autoSpaceDN w:val="0"/>
        <w:adjustRightInd w:val="0"/>
        <w:spacing w:after="0" w:line="240" w:lineRule="auto"/>
        <w:jc w:val="center"/>
        <w:rPr>
          <w:rFonts w:ascii="Times New Roman" w:eastAsia="Calibri" w:hAnsi="Times New Roman" w:cs="Times New Roman"/>
          <w:b/>
          <w:bCs/>
          <w:iCs/>
          <w:color w:val="000000"/>
          <w:sz w:val="24"/>
          <w:szCs w:val="24"/>
        </w:rPr>
      </w:pPr>
      <w:r w:rsidRPr="006F1FD3">
        <w:rPr>
          <w:rFonts w:ascii="Times New Roman" w:eastAsia="Calibri" w:hAnsi="Times New Roman" w:cs="Times New Roman"/>
          <w:b/>
          <w:bCs/>
          <w:iCs/>
          <w:color w:val="000000"/>
          <w:sz w:val="24"/>
          <w:szCs w:val="24"/>
        </w:rPr>
        <w:t>ПРЕДМЕТНЫЕ РЕЗУЛЬТАТЫ</w:t>
      </w:r>
    </w:p>
    <w:p w:rsidR="00C95E02" w:rsidRPr="006F1FD3" w:rsidRDefault="00C95E02" w:rsidP="006F1FD3">
      <w:pPr>
        <w:autoSpaceDE w:val="0"/>
        <w:autoSpaceDN w:val="0"/>
        <w:adjustRightInd w:val="0"/>
        <w:spacing w:after="0" w:line="240" w:lineRule="auto"/>
        <w:jc w:val="center"/>
        <w:rPr>
          <w:rFonts w:ascii="Times New Roman" w:eastAsia="Calibri" w:hAnsi="Times New Roman" w:cs="Times New Roman"/>
          <w:b/>
          <w:color w:val="000000"/>
          <w:sz w:val="24"/>
          <w:szCs w:val="24"/>
        </w:rPr>
      </w:pPr>
    </w:p>
    <w:p w:rsidR="006F1FD3" w:rsidRPr="006F1FD3" w:rsidRDefault="006F1FD3" w:rsidP="006F1FD3">
      <w:pPr>
        <w:autoSpaceDE w:val="0"/>
        <w:autoSpaceDN w:val="0"/>
        <w:adjustRightInd w:val="0"/>
        <w:spacing w:after="0" w:line="240" w:lineRule="auto"/>
        <w:rPr>
          <w:rFonts w:ascii="Times New Roman" w:eastAsia="Calibri" w:hAnsi="Times New Roman" w:cs="Times New Roman"/>
          <w:b/>
          <w:color w:val="000000"/>
          <w:sz w:val="24"/>
          <w:szCs w:val="24"/>
        </w:rPr>
      </w:pPr>
      <w:r w:rsidRPr="006F1FD3">
        <w:rPr>
          <w:rFonts w:ascii="Times New Roman" w:eastAsia="Calibri" w:hAnsi="Times New Roman" w:cs="Times New Roman"/>
          <w:b/>
          <w:color w:val="000000"/>
          <w:sz w:val="24"/>
          <w:szCs w:val="24"/>
        </w:rPr>
        <w:t>1 КЛАСС</w:t>
      </w:r>
    </w:p>
    <w:p w:rsidR="006F1FD3" w:rsidRPr="006F1FD3" w:rsidRDefault="006F1FD3" w:rsidP="006F1FD3">
      <w:pPr>
        <w:autoSpaceDE w:val="0"/>
        <w:autoSpaceDN w:val="0"/>
        <w:adjustRightInd w:val="0"/>
        <w:spacing w:after="0" w:line="240" w:lineRule="auto"/>
        <w:rPr>
          <w:rFonts w:ascii="Times New Roman" w:eastAsia="Calibri" w:hAnsi="Times New Roman" w:cs="Times New Roman"/>
          <w:color w:val="000000"/>
          <w:sz w:val="24"/>
          <w:szCs w:val="24"/>
        </w:rPr>
      </w:pPr>
      <w:r w:rsidRPr="006F1FD3">
        <w:rPr>
          <w:rFonts w:ascii="Times New Roman" w:eastAsia="Calibri" w:hAnsi="Times New Roman" w:cs="Times New Roman"/>
          <w:color w:val="000000"/>
          <w:sz w:val="24"/>
          <w:szCs w:val="24"/>
        </w:rPr>
        <w:t xml:space="preserve">К концу обучения в </w:t>
      </w:r>
      <w:r w:rsidRPr="006F1FD3">
        <w:rPr>
          <w:rFonts w:ascii="Times New Roman" w:eastAsia="Calibri" w:hAnsi="Times New Roman" w:cs="Times New Roman"/>
          <w:b/>
          <w:bCs/>
          <w:color w:val="000000"/>
          <w:sz w:val="24"/>
          <w:szCs w:val="24"/>
        </w:rPr>
        <w:t xml:space="preserve">первом </w:t>
      </w:r>
      <w:r w:rsidRPr="006F1FD3">
        <w:rPr>
          <w:rFonts w:ascii="Times New Roman" w:eastAsia="Calibri" w:hAnsi="Times New Roman" w:cs="Times New Roman"/>
          <w:color w:val="000000"/>
          <w:sz w:val="24"/>
          <w:szCs w:val="24"/>
        </w:rPr>
        <w:t xml:space="preserve">классе обучающийся научится: </w:t>
      </w:r>
    </w:p>
    <w:p w:rsidR="006F1FD3" w:rsidRPr="006F1FD3" w:rsidRDefault="006F1FD3" w:rsidP="006F1FD3">
      <w:pPr>
        <w:autoSpaceDE w:val="0"/>
        <w:autoSpaceDN w:val="0"/>
        <w:adjustRightInd w:val="0"/>
        <w:spacing w:after="0" w:line="240" w:lineRule="auto"/>
        <w:rPr>
          <w:rFonts w:ascii="Times New Roman" w:eastAsia="Calibri" w:hAnsi="Times New Roman" w:cs="Times New Roman"/>
          <w:color w:val="000000"/>
          <w:sz w:val="24"/>
          <w:szCs w:val="24"/>
        </w:rPr>
      </w:pPr>
      <w:r w:rsidRPr="006F1FD3">
        <w:rPr>
          <w:rFonts w:ascii="Times New Roman" w:eastAsia="Calibri" w:hAnsi="Times New Roman" w:cs="Times New Roman"/>
          <w:color w:val="000000"/>
          <w:sz w:val="24"/>
          <w:szCs w:val="24"/>
        </w:rPr>
        <w:t xml:space="preserve">— читать, записывать, сравнивать, упорядочивать числа от 0 до 20; </w:t>
      </w:r>
    </w:p>
    <w:p w:rsidR="006F1FD3" w:rsidRPr="006F1FD3" w:rsidRDefault="006F1FD3" w:rsidP="006F1FD3">
      <w:pPr>
        <w:autoSpaceDE w:val="0"/>
        <w:autoSpaceDN w:val="0"/>
        <w:adjustRightInd w:val="0"/>
        <w:spacing w:after="0" w:line="240" w:lineRule="auto"/>
        <w:rPr>
          <w:rFonts w:ascii="Times New Roman" w:eastAsia="Calibri" w:hAnsi="Times New Roman" w:cs="Times New Roman"/>
          <w:color w:val="000000"/>
          <w:sz w:val="24"/>
          <w:szCs w:val="24"/>
        </w:rPr>
      </w:pPr>
      <w:r w:rsidRPr="006F1FD3">
        <w:rPr>
          <w:rFonts w:ascii="Times New Roman" w:eastAsia="Calibri" w:hAnsi="Times New Roman" w:cs="Times New Roman"/>
          <w:color w:val="000000"/>
          <w:sz w:val="24"/>
          <w:szCs w:val="24"/>
        </w:rPr>
        <w:t xml:space="preserve">— пересчитывать различные объекты, устанавливать порядковый номер объекта; </w:t>
      </w:r>
    </w:p>
    <w:p w:rsidR="006F1FD3" w:rsidRPr="006F1FD3" w:rsidRDefault="006F1FD3" w:rsidP="006F1FD3">
      <w:pPr>
        <w:autoSpaceDE w:val="0"/>
        <w:autoSpaceDN w:val="0"/>
        <w:adjustRightInd w:val="0"/>
        <w:spacing w:after="0" w:line="240" w:lineRule="auto"/>
        <w:rPr>
          <w:rFonts w:ascii="Times New Roman" w:eastAsia="Calibri" w:hAnsi="Times New Roman" w:cs="Times New Roman"/>
          <w:color w:val="000000"/>
          <w:sz w:val="24"/>
          <w:szCs w:val="24"/>
        </w:rPr>
      </w:pPr>
      <w:r w:rsidRPr="006F1FD3">
        <w:rPr>
          <w:rFonts w:ascii="Times New Roman" w:eastAsia="Calibri" w:hAnsi="Times New Roman" w:cs="Times New Roman"/>
          <w:color w:val="000000"/>
          <w:sz w:val="24"/>
          <w:szCs w:val="24"/>
        </w:rPr>
        <w:t xml:space="preserve">— находить числа, большие/меньшие данного числа на заданное число; </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color w:val="000000"/>
          <w:sz w:val="24"/>
          <w:szCs w:val="24"/>
        </w:rPr>
      </w:pPr>
      <w:r w:rsidRPr="006F1FD3">
        <w:rPr>
          <w:rFonts w:ascii="Times New Roman" w:eastAsia="Calibri" w:hAnsi="Times New Roman" w:cs="Times New Roman"/>
          <w:color w:val="000000"/>
          <w:sz w:val="24"/>
          <w:szCs w:val="24"/>
        </w:rPr>
        <w:t xml:space="preserve">— выполнять арифметические действия сложения и вычитания в пределах 20 (устно и письменно) без перехода через десяток; </w:t>
      </w:r>
    </w:p>
    <w:p w:rsidR="006F1FD3" w:rsidRPr="006F1FD3" w:rsidRDefault="006F1FD3" w:rsidP="00386DC4">
      <w:pPr>
        <w:autoSpaceDE w:val="0"/>
        <w:autoSpaceDN w:val="0"/>
        <w:adjustRightInd w:val="0"/>
        <w:spacing w:after="0" w:line="240" w:lineRule="auto"/>
        <w:jc w:val="both"/>
        <w:rPr>
          <w:rFonts w:ascii="Times New Roman" w:eastAsia="Calibri" w:hAnsi="Times New Roman" w:cs="Times New Roman"/>
          <w:color w:val="000000"/>
          <w:sz w:val="24"/>
          <w:szCs w:val="24"/>
        </w:rPr>
      </w:pPr>
      <w:r w:rsidRPr="006F1FD3">
        <w:rPr>
          <w:rFonts w:ascii="Times New Roman" w:eastAsia="Calibri" w:hAnsi="Times New Roman" w:cs="Times New Roman"/>
          <w:color w:val="000000"/>
          <w:sz w:val="24"/>
          <w:szCs w:val="24"/>
        </w:rPr>
        <w:t>— называть и различать компоненты действий сложения (слагаемые, сумма) и вычитания (умень</w:t>
      </w:r>
      <w:r w:rsidR="00386DC4">
        <w:rPr>
          <w:rFonts w:ascii="Times New Roman" w:eastAsia="Calibri" w:hAnsi="Times New Roman" w:cs="Times New Roman"/>
          <w:color w:val="000000"/>
          <w:sz w:val="24"/>
          <w:szCs w:val="24"/>
        </w:rPr>
        <w:t xml:space="preserve">шаемое, вычитаемое, разность); </w:t>
      </w:r>
    </w:p>
    <w:p w:rsidR="006F1FD3" w:rsidRPr="006F1FD3" w:rsidRDefault="006F1FD3" w:rsidP="006F1FD3">
      <w:pPr>
        <w:autoSpaceDE w:val="0"/>
        <w:autoSpaceDN w:val="0"/>
        <w:adjustRightInd w:val="0"/>
        <w:spacing w:after="0" w:line="240" w:lineRule="auto"/>
        <w:rPr>
          <w:rFonts w:ascii="Times New Roman" w:eastAsia="Calibri" w:hAnsi="Times New Roman" w:cs="Times New Roman"/>
          <w:color w:val="000000"/>
          <w:sz w:val="24"/>
          <w:szCs w:val="24"/>
        </w:rPr>
      </w:pPr>
      <w:r w:rsidRPr="006F1FD3">
        <w:rPr>
          <w:rFonts w:ascii="Times New Roman" w:eastAsia="Calibri" w:hAnsi="Times New Roman" w:cs="Times New Roman"/>
          <w:color w:val="000000"/>
          <w:sz w:val="24"/>
          <w:szCs w:val="24"/>
        </w:rPr>
        <w:t xml:space="preserve">— решать текстовые задачи в одно действие на сложение и вычитание: выделять условие и требование (вопрос); </w:t>
      </w:r>
    </w:p>
    <w:p w:rsidR="006F1FD3" w:rsidRPr="006F1FD3" w:rsidRDefault="006F1FD3" w:rsidP="003B6702">
      <w:pPr>
        <w:widowControl w:val="0"/>
        <w:tabs>
          <w:tab w:val="left" w:pos="426"/>
          <w:tab w:val="left" w:pos="2966"/>
          <w:tab w:val="left" w:pos="4595"/>
          <w:tab w:val="left" w:pos="5871"/>
          <w:tab w:val="left" w:pos="6365"/>
          <w:tab w:val="left" w:pos="7842"/>
          <w:tab w:val="left" w:pos="8842"/>
        </w:tabs>
        <w:autoSpaceDE w:val="0"/>
        <w:autoSpaceDN w:val="0"/>
        <w:spacing w:after="0" w:line="240" w:lineRule="auto"/>
        <w:ind w:right="3"/>
        <w:jc w:val="both"/>
        <w:rPr>
          <w:rFonts w:ascii="Times New Roman" w:eastAsia="Times New Roman" w:hAnsi="Times New Roman" w:cs="Times New Roman"/>
          <w:sz w:val="24"/>
          <w:szCs w:val="24"/>
        </w:rPr>
      </w:pPr>
      <w:r w:rsidRPr="006F1FD3">
        <w:rPr>
          <w:rFonts w:ascii="Times New Roman" w:eastAsia="Times New Roman" w:hAnsi="Times New Roman" w:cs="Times New Roman"/>
          <w:sz w:val="24"/>
          <w:szCs w:val="24"/>
        </w:rPr>
        <w:t>— сравнивать объекты по длине, устанавливая между ними соотношение длиннее/короче (выше/ниже, шире/уже);</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color w:val="000000"/>
          <w:sz w:val="24"/>
          <w:szCs w:val="24"/>
        </w:rPr>
      </w:pPr>
      <w:r w:rsidRPr="006F1FD3">
        <w:rPr>
          <w:rFonts w:ascii="Times New Roman" w:eastAsia="Calibri" w:hAnsi="Times New Roman" w:cs="Times New Roman"/>
          <w:color w:val="000000"/>
          <w:sz w:val="24"/>
          <w:szCs w:val="24"/>
        </w:rPr>
        <w:t xml:space="preserve">— знать и использовать единицу длины — сантиметр; измерять длину отрезка, чертить отрезок заданной длины (в см); </w:t>
      </w:r>
    </w:p>
    <w:p w:rsidR="006F1FD3" w:rsidRPr="006F1FD3" w:rsidRDefault="006F1FD3" w:rsidP="006F1FD3">
      <w:pPr>
        <w:autoSpaceDE w:val="0"/>
        <w:autoSpaceDN w:val="0"/>
        <w:adjustRightInd w:val="0"/>
        <w:spacing w:after="0" w:line="240" w:lineRule="auto"/>
        <w:rPr>
          <w:rFonts w:ascii="Times New Roman" w:eastAsia="Calibri" w:hAnsi="Times New Roman" w:cs="Times New Roman"/>
          <w:color w:val="000000"/>
          <w:sz w:val="24"/>
          <w:szCs w:val="24"/>
        </w:rPr>
      </w:pPr>
      <w:r w:rsidRPr="006F1FD3">
        <w:rPr>
          <w:rFonts w:ascii="Times New Roman" w:eastAsia="Calibri" w:hAnsi="Times New Roman" w:cs="Times New Roman"/>
          <w:color w:val="000000"/>
          <w:sz w:val="24"/>
          <w:szCs w:val="24"/>
        </w:rPr>
        <w:t xml:space="preserve">— различать число и цифру; </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color w:val="000000"/>
          <w:sz w:val="24"/>
          <w:szCs w:val="24"/>
        </w:rPr>
      </w:pPr>
      <w:r w:rsidRPr="006F1FD3">
        <w:rPr>
          <w:rFonts w:ascii="Times New Roman" w:eastAsia="Calibri" w:hAnsi="Times New Roman" w:cs="Times New Roman"/>
          <w:color w:val="000000"/>
          <w:sz w:val="24"/>
          <w:szCs w:val="24"/>
        </w:rPr>
        <w:t xml:space="preserve">— распознавать геометрические фигуры: круг, треугольник, прямоугольник (квадрат), отрезок; </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color w:val="000000"/>
          <w:sz w:val="24"/>
          <w:szCs w:val="24"/>
        </w:rPr>
      </w:pPr>
      <w:r w:rsidRPr="006F1FD3">
        <w:rPr>
          <w:rFonts w:ascii="Times New Roman" w:eastAsia="Calibri" w:hAnsi="Times New Roman" w:cs="Times New Roman"/>
          <w:color w:val="000000"/>
          <w:sz w:val="24"/>
          <w:szCs w:val="24"/>
        </w:rPr>
        <w:t xml:space="preserve">— устанавливать между объектами соотношения: слева/справа, дальше/ближе, между, перед/за, над/под; </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color w:val="000000"/>
          <w:sz w:val="24"/>
          <w:szCs w:val="24"/>
        </w:rPr>
      </w:pPr>
      <w:r w:rsidRPr="006F1FD3">
        <w:rPr>
          <w:rFonts w:ascii="Times New Roman" w:eastAsia="Calibri" w:hAnsi="Times New Roman" w:cs="Times New Roman"/>
          <w:color w:val="000000"/>
          <w:sz w:val="24"/>
          <w:szCs w:val="24"/>
        </w:rPr>
        <w:t xml:space="preserve">— распознавать верные (истинные) и неверные (ложные) утверждения относительно заданного набора объектов/предметов; </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color w:val="000000"/>
          <w:sz w:val="24"/>
          <w:szCs w:val="24"/>
        </w:rPr>
      </w:pPr>
      <w:r w:rsidRPr="006F1FD3">
        <w:rPr>
          <w:rFonts w:ascii="Times New Roman" w:eastAsia="Calibri" w:hAnsi="Times New Roman" w:cs="Times New Roman"/>
          <w:color w:val="000000"/>
          <w:sz w:val="24"/>
          <w:szCs w:val="24"/>
        </w:rPr>
        <w:t xml:space="preserve">— группировать объекты по заданному признаку; находить и называть закономерности в ряду объектов повседневной жизни; </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color w:val="000000"/>
          <w:sz w:val="24"/>
          <w:szCs w:val="24"/>
        </w:rPr>
      </w:pPr>
      <w:r w:rsidRPr="006F1FD3">
        <w:rPr>
          <w:rFonts w:ascii="Times New Roman" w:eastAsia="Calibri" w:hAnsi="Times New Roman" w:cs="Times New Roman"/>
          <w:color w:val="000000"/>
          <w:sz w:val="24"/>
          <w:szCs w:val="24"/>
        </w:rPr>
        <w:t xml:space="preserve">— различать строки и столбцы таблицы, вносить данное в таблицу, извлекать данное/данные из таблицы; </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color w:val="000000"/>
          <w:sz w:val="24"/>
          <w:szCs w:val="24"/>
        </w:rPr>
      </w:pPr>
      <w:r w:rsidRPr="006F1FD3">
        <w:rPr>
          <w:rFonts w:ascii="Times New Roman" w:eastAsia="Calibri" w:hAnsi="Times New Roman" w:cs="Times New Roman"/>
          <w:color w:val="000000"/>
          <w:sz w:val="24"/>
          <w:szCs w:val="24"/>
        </w:rPr>
        <w:t xml:space="preserve">— сравнивать два объекта (числа, геометрические фигуры); </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color w:val="000000"/>
          <w:sz w:val="24"/>
          <w:szCs w:val="24"/>
        </w:rPr>
      </w:pPr>
      <w:r w:rsidRPr="006F1FD3">
        <w:rPr>
          <w:rFonts w:ascii="Times New Roman" w:eastAsia="Calibri" w:hAnsi="Times New Roman" w:cs="Times New Roman"/>
          <w:color w:val="000000"/>
          <w:sz w:val="24"/>
          <w:szCs w:val="24"/>
        </w:rPr>
        <w:t xml:space="preserve">— распределять объекты на две группы по заданному основанию. </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color w:val="000000"/>
          <w:sz w:val="24"/>
          <w:szCs w:val="24"/>
        </w:rPr>
      </w:pP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b/>
          <w:color w:val="000000"/>
          <w:sz w:val="24"/>
          <w:szCs w:val="24"/>
        </w:rPr>
      </w:pPr>
      <w:r w:rsidRPr="006F1FD3">
        <w:rPr>
          <w:rFonts w:ascii="Times New Roman" w:eastAsia="Calibri" w:hAnsi="Times New Roman" w:cs="Times New Roman"/>
          <w:b/>
          <w:color w:val="000000"/>
          <w:sz w:val="24"/>
          <w:szCs w:val="24"/>
        </w:rPr>
        <w:t>2 КЛАСС</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color w:val="000000"/>
          <w:sz w:val="24"/>
          <w:szCs w:val="24"/>
        </w:rPr>
      </w:pPr>
      <w:r w:rsidRPr="006F1FD3">
        <w:rPr>
          <w:rFonts w:ascii="Times New Roman" w:eastAsia="Calibri" w:hAnsi="Times New Roman" w:cs="Times New Roman"/>
          <w:color w:val="000000"/>
          <w:sz w:val="24"/>
          <w:szCs w:val="24"/>
        </w:rPr>
        <w:t xml:space="preserve">К концу обучения во </w:t>
      </w:r>
      <w:r w:rsidRPr="006F1FD3">
        <w:rPr>
          <w:rFonts w:ascii="Times New Roman" w:eastAsia="Calibri" w:hAnsi="Times New Roman" w:cs="Times New Roman"/>
          <w:b/>
          <w:bCs/>
          <w:color w:val="000000"/>
          <w:sz w:val="24"/>
          <w:szCs w:val="24"/>
        </w:rPr>
        <w:t xml:space="preserve">втором </w:t>
      </w:r>
      <w:r w:rsidRPr="006F1FD3">
        <w:rPr>
          <w:rFonts w:ascii="Times New Roman" w:eastAsia="Calibri" w:hAnsi="Times New Roman" w:cs="Times New Roman"/>
          <w:color w:val="000000"/>
          <w:sz w:val="24"/>
          <w:szCs w:val="24"/>
        </w:rPr>
        <w:t xml:space="preserve">классе обучающийся научится: </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color w:val="000000"/>
          <w:sz w:val="24"/>
          <w:szCs w:val="24"/>
        </w:rPr>
      </w:pPr>
      <w:r w:rsidRPr="006F1FD3">
        <w:rPr>
          <w:rFonts w:ascii="Times New Roman" w:eastAsia="Calibri" w:hAnsi="Times New Roman" w:cs="Times New Roman"/>
          <w:color w:val="000000"/>
          <w:sz w:val="24"/>
          <w:szCs w:val="24"/>
        </w:rPr>
        <w:t xml:space="preserve">— читать, записывать, сравнивать, упорядочивать числа в пределах 100; </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color w:val="000000"/>
          <w:sz w:val="24"/>
          <w:szCs w:val="24"/>
        </w:rPr>
      </w:pPr>
      <w:r w:rsidRPr="006F1FD3">
        <w:rPr>
          <w:rFonts w:ascii="Times New Roman" w:eastAsia="Calibri" w:hAnsi="Times New Roman" w:cs="Times New Roman"/>
          <w:color w:val="000000"/>
          <w:sz w:val="24"/>
          <w:szCs w:val="24"/>
        </w:rPr>
        <w:t xml:space="preserve">— находить число большее/меньшее данного числа на заданное число (в пределах 100); большее данного числа в заданное число раз (в пределах 20); </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color w:val="000000"/>
          <w:sz w:val="24"/>
          <w:szCs w:val="24"/>
        </w:rPr>
      </w:pPr>
      <w:r w:rsidRPr="006F1FD3">
        <w:rPr>
          <w:rFonts w:ascii="Times New Roman" w:eastAsia="Calibri" w:hAnsi="Times New Roman" w:cs="Times New Roman"/>
          <w:color w:val="000000"/>
          <w:sz w:val="24"/>
          <w:szCs w:val="24"/>
        </w:rPr>
        <w:t xml:space="preserve">— устанавливать и соблюдать порядок при вычислении значения числового выражения (со скобками/без скобок), содержащего действия сложения и вычитания в пределах 100; </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color w:val="000000"/>
          <w:sz w:val="24"/>
          <w:szCs w:val="24"/>
        </w:rPr>
      </w:pPr>
      <w:r w:rsidRPr="006F1FD3">
        <w:rPr>
          <w:rFonts w:ascii="Times New Roman" w:eastAsia="Calibri" w:hAnsi="Times New Roman" w:cs="Times New Roman"/>
          <w:color w:val="000000"/>
          <w:sz w:val="24"/>
          <w:szCs w:val="24"/>
        </w:rPr>
        <w:t xml:space="preserve">— 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 </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color w:val="000000"/>
          <w:sz w:val="24"/>
          <w:szCs w:val="24"/>
        </w:rPr>
      </w:pPr>
      <w:r w:rsidRPr="006F1FD3">
        <w:rPr>
          <w:rFonts w:ascii="Times New Roman" w:eastAsia="Calibri" w:hAnsi="Times New Roman" w:cs="Times New Roman"/>
          <w:color w:val="000000"/>
          <w:sz w:val="24"/>
          <w:szCs w:val="24"/>
        </w:rPr>
        <w:t xml:space="preserve">— называть и различать компоненты действий умножения (множители, произведение); деления (делимое, делитель, частное); </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color w:val="000000"/>
          <w:sz w:val="24"/>
          <w:szCs w:val="24"/>
        </w:rPr>
      </w:pPr>
      <w:r w:rsidRPr="006F1FD3">
        <w:rPr>
          <w:rFonts w:ascii="Times New Roman" w:eastAsia="Calibri" w:hAnsi="Times New Roman" w:cs="Times New Roman"/>
          <w:color w:val="000000"/>
          <w:sz w:val="24"/>
          <w:szCs w:val="24"/>
        </w:rPr>
        <w:t xml:space="preserve">— находить неизвестный компонент сложения, вычитания; </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color w:val="000000"/>
          <w:sz w:val="24"/>
          <w:szCs w:val="24"/>
        </w:rPr>
      </w:pPr>
      <w:r w:rsidRPr="006F1FD3">
        <w:rPr>
          <w:rFonts w:ascii="Times New Roman" w:eastAsia="Calibri" w:hAnsi="Times New Roman" w:cs="Times New Roman"/>
          <w:color w:val="000000"/>
          <w:sz w:val="24"/>
          <w:szCs w:val="24"/>
        </w:rPr>
        <w:t xml:space="preserve">— 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 преобразовывать одни единицы данных величин в другие; </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color w:val="000000"/>
          <w:sz w:val="24"/>
          <w:szCs w:val="24"/>
        </w:rPr>
      </w:pPr>
      <w:r w:rsidRPr="006F1FD3">
        <w:rPr>
          <w:rFonts w:ascii="Times New Roman" w:eastAsia="Calibri" w:hAnsi="Times New Roman" w:cs="Times New Roman"/>
          <w:color w:val="000000"/>
          <w:sz w:val="24"/>
          <w:szCs w:val="24"/>
        </w:rPr>
        <w:lastRenderedPageBreak/>
        <w:t xml:space="preserve">— определять с помощью измерительных инструментов длину; определять время с помощью часов; выполнять прикидку и оценку результата измерений; сравнивать величины длины, массы, времени, стоимости, устанавливая между ними соотношение «больше/меньше на»; </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color w:val="000000"/>
          <w:sz w:val="24"/>
          <w:szCs w:val="24"/>
        </w:rPr>
      </w:pPr>
      <w:r w:rsidRPr="006F1FD3">
        <w:rPr>
          <w:rFonts w:ascii="Times New Roman" w:eastAsia="Calibri" w:hAnsi="Times New Roman" w:cs="Times New Roman"/>
          <w:color w:val="000000"/>
          <w:sz w:val="24"/>
          <w:szCs w:val="24"/>
        </w:rPr>
        <w:t xml:space="preserve">— 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действия/действий, записывать ответ; </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color w:val="000000"/>
          <w:sz w:val="24"/>
          <w:szCs w:val="24"/>
        </w:rPr>
      </w:pPr>
      <w:r w:rsidRPr="006F1FD3">
        <w:rPr>
          <w:rFonts w:ascii="Times New Roman" w:eastAsia="Calibri" w:hAnsi="Times New Roman" w:cs="Times New Roman"/>
          <w:color w:val="000000"/>
          <w:sz w:val="24"/>
          <w:szCs w:val="24"/>
        </w:rPr>
        <w:t xml:space="preserve">— различать и называть геометрические фигуры: прямой угол; ломаную, многоугольник; выделять среди четырехугольников прямоугольники, квадраты; </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color w:val="000000"/>
          <w:sz w:val="24"/>
          <w:szCs w:val="24"/>
        </w:rPr>
      </w:pPr>
      <w:r w:rsidRPr="006F1FD3">
        <w:rPr>
          <w:rFonts w:ascii="Times New Roman" w:eastAsia="Calibri" w:hAnsi="Times New Roman" w:cs="Times New Roman"/>
          <w:color w:val="000000"/>
          <w:sz w:val="24"/>
          <w:szCs w:val="24"/>
        </w:rPr>
        <w:t xml:space="preserve">— на бумаге в клетку изображать ломаную, многоугольник; чертить прямой угол, прямоугольник с заданными длинами сторон; использовать для выполнения построений линейку, угольник; </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color w:val="000000"/>
          <w:sz w:val="24"/>
          <w:szCs w:val="24"/>
        </w:rPr>
      </w:pPr>
      <w:r w:rsidRPr="006F1FD3">
        <w:rPr>
          <w:rFonts w:ascii="Times New Roman" w:eastAsia="Calibri" w:hAnsi="Times New Roman" w:cs="Times New Roman"/>
          <w:color w:val="000000"/>
          <w:sz w:val="24"/>
          <w:szCs w:val="24"/>
        </w:rPr>
        <w:t xml:space="preserve">— выполнять измерение длин реальных объектов с помощью линейки; </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color w:val="000000"/>
          <w:sz w:val="24"/>
          <w:szCs w:val="24"/>
        </w:rPr>
      </w:pPr>
      <w:r w:rsidRPr="006F1FD3">
        <w:rPr>
          <w:rFonts w:ascii="Times New Roman" w:eastAsia="Calibri" w:hAnsi="Times New Roman" w:cs="Times New Roman"/>
          <w:color w:val="000000"/>
          <w:sz w:val="24"/>
          <w:szCs w:val="24"/>
        </w:rPr>
        <w:t xml:space="preserve">— находить длину ломаной, состоящей из двух-трёх звеньев, периметр прямоугольника (квадрата); </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color w:val="000000"/>
          <w:sz w:val="24"/>
          <w:szCs w:val="24"/>
        </w:rPr>
      </w:pPr>
      <w:r w:rsidRPr="006F1FD3">
        <w:rPr>
          <w:rFonts w:ascii="Times New Roman" w:eastAsia="Calibri" w:hAnsi="Times New Roman" w:cs="Times New Roman"/>
          <w:color w:val="000000"/>
          <w:sz w:val="24"/>
          <w:szCs w:val="24"/>
        </w:rPr>
        <w:t>— распознавать верные (истинные) и неверные (ложные) утверждения со словами «все», «каждый»; проводить одно-</w:t>
      </w:r>
      <w:proofErr w:type="spellStart"/>
      <w:r w:rsidRPr="006F1FD3">
        <w:rPr>
          <w:rFonts w:ascii="Times New Roman" w:eastAsia="Calibri" w:hAnsi="Times New Roman" w:cs="Times New Roman"/>
          <w:color w:val="000000"/>
          <w:sz w:val="24"/>
          <w:szCs w:val="24"/>
        </w:rPr>
        <w:t>двухшаговые</w:t>
      </w:r>
      <w:proofErr w:type="spellEnd"/>
      <w:r w:rsidRPr="006F1FD3">
        <w:rPr>
          <w:rFonts w:ascii="Times New Roman" w:eastAsia="Calibri" w:hAnsi="Times New Roman" w:cs="Times New Roman"/>
          <w:color w:val="000000"/>
          <w:sz w:val="24"/>
          <w:szCs w:val="24"/>
        </w:rPr>
        <w:t xml:space="preserve"> логические рассуждения и делать выводы; </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color w:val="000000"/>
          <w:sz w:val="24"/>
          <w:szCs w:val="24"/>
        </w:rPr>
      </w:pPr>
      <w:r w:rsidRPr="006F1FD3">
        <w:rPr>
          <w:rFonts w:ascii="Times New Roman" w:eastAsia="Calibri" w:hAnsi="Times New Roman" w:cs="Times New Roman"/>
          <w:color w:val="000000"/>
          <w:sz w:val="24"/>
          <w:szCs w:val="24"/>
        </w:rPr>
        <w:t xml:space="preserve">— находить общий признак группы математических объектов (чисел, величин, геометрических фигур); </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color w:val="000000"/>
          <w:sz w:val="24"/>
          <w:szCs w:val="24"/>
        </w:rPr>
      </w:pPr>
      <w:r w:rsidRPr="006F1FD3">
        <w:rPr>
          <w:rFonts w:ascii="Times New Roman" w:eastAsia="Calibri" w:hAnsi="Times New Roman" w:cs="Times New Roman"/>
          <w:color w:val="000000"/>
          <w:sz w:val="24"/>
          <w:szCs w:val="24"/>
        </w:rPr>
        <w:t xml:space="preserve">— находить закономерность в ряду объектов (чисел, геометрических фигур); </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color w:val="000000"/>
          <w:sz w:val="24"/>
          <w:szCs w:val="24"/>
        </w:rPr>
      </w:pPr>
      <w:r w:rsidRPr="006F1FD3">
        <w:rPr>
          <w:rFonts w:ascii="Times New Roman" w:eastAsia="Calibri" w:hAnsi="Times New Roman" w:cs="Times New Roman"/>
          <w:color w:val="000000"/>
          <w:sz w:val="24"/>
          <w:szCs w:val="24"/>
        </w:rPr>
        <w:t xml:space="preserve"> — представлять информацию в заданной форме: дополнять текст задачи числами, заполнять строку/столбец таблицы, указывать числовые данные на рисунке (изображении геометрических фигур); </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color w:val="000000"/>
          <w:sz w:val="24"/>
          <w:szCs w:val="24"/>
        </w:rPr>
      </w:pPr>
      <w:r w:rsidRPr="006F1FD3">
        <w:rPr>
          <w:rFonts w:ascii="Times New Roman" w:eastAsia="Calibri" w:hAnsi="Times New Roman" w:cs="Times New Roman"/>
          <w:color w:val="000000"/>
          <w:sz w:val="24"/>
          <w:szCs w:val="24"/>
        </w:rPr>
        <w:t xml:space="preserve">— сравнивать группы объектов (находить общее, различное); </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color w:val="000000"/>
          <w:sz w:val="24"/>
          <w:szCs w:val="24"/>
        </w:rPr>
      </w:pPr>
      <w:r w:rsidRPr="006F1FD3">
        <w:rPr>
          <w:rFonts w:ascii="Times New Roman" w:eastAsia="Calibri" w:hAnsi="Times New Roman" w:cs="Times New Roman"/>
          <w:color w:val="000000"/>
          <w:sz w:val="24"/>
          <w:szCs w:val="24"/>
        </w:rPr>
        <w:t xml:space="preserve">— обнаруживать модели геометрических фигур в окружающем мире; </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color w:val="000000"/>
          <w:sz w:val="24"/>
          <w:szCs w:val="24"/>
        </w:rPr>
      </w:pPr>
      <w:r w:rsidRPr="006F1FD3">
        <w:rPr>
          <w:rFonts w:ascii="Times New Roman" w:eastAsia="Calibri" w:hAnsi="Times New Roman" w:cs="Times New Roman"/>
          <w:color w:val="000000"/>
          <w:sz w:val="24"/>
          <w:szCs w:val="24"/>
        </w:rPr>
        <w:t xml:space="preserve">— подбирать примеры, подтверждающие суждение, ответ; </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color w:val="000000"/>
          <w:sz w:val="24"/>
          <w:szCs w:val="24"/>
        </w:rPr>
      </w:pPr>
      <w:r w:rsidRPr="006F1FD3">
        <w:rPr>
          <w:rFonts w:ascii="Times New Roman" w:eastAsia="Calibri" w:hAnsi="Times New Roman" w:cs="Times New Roman"/>
          <w:color w:val="000000"/>
          <w:sz w:val="24"/>
          <w:szCs w:val="24"/>
        </w:rPr>
        <w:t xml:space="preserve">— составлять (дополнять) текстовую задачу; </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color w:val="000000"/>
          <w:sz w:val="24"/>
          <w:szCs w:val="24"/>
        </w:rPr>
      </w:pPr>
      <w:r w:rsidRPr="006F1FD3">
        <w:rPr>
          <w:rFonts w:ascii="Times New Roman" w:eastAsia="Calibri" w:hAnsi="Times New Roman" w:cs="Times New Roman"/>
          <w:color w:val="000000"/>
          <w:sz w:val="24"/>
          <w:szCs w:val="24"/>
        </w:rPr>
        <w:t>— проверять правильность вычислений.</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b/>
          <w:sz w:val="24"/>
          <w:szCs w:val="24"/>
        </w:rPr>
      </w:pPr>
      <w:r w:rsidRPr="006F1FD3">
        <w:rPr>
          <w:rFonts w:ascii="Times New Roman" w:eastAsia="Calibri" w:hAnsi="Times New Roman" w:cs="Times New Roman"/>
          <w:b/>
          <w:sz w:val="24"/>
          <w:szCs w:val="24"/>
        </w:rPr>
        <w:t>3 КЛАСС</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xml:space="preserve">К концу обучения в </w:t>
      </w:r>
      <w:r w:rsidRPr="006F1FD3">
        <w:rPr>
          <w:rFonts w:ascii="Times New Roman" w:eastAsia="Calibri" w:hAnsi="Times New Roman" w:cs="Times New Roman"/>
          <w:b/>
          <w:bCs/>
          <w:sz w:val="24"/>
          <w:szCs w:val="24"/>
        </w:rPr>
        <w:t xml:space="preserve">третьем </w:t>
      </w:r>
      <w:r w:rsidRPr="006F1FD3">
        <w:rPr>
          <w:rFonts w:ascii="Times New Roman" w:eastAsia="Calibri" w:hAnsi="Times New Roman" w:cs="Times New Roman"/>
          <w:sz w:val="24"/>
          <w:szCs w:val="24"/>
        </w:rPr>
        <w:t xml:space="preserve">классе обучающийся научится: </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xml:space="preserve">— читать, записывать, сравнивать, упорядочивать числа в пределах 1000; </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xml:space="preserve">— находить число большее/меньшее данного числа на заданное число, в заданное число раз (в пределах 1000); </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xml:space="preserve">— выполнять арифметические действия: сложение и вычитание (в пределах 100 — устно, в пределах 1000 — письменно); </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xml:space="preserve">умножение и деление на однозначное число (в пределах 100 — устно и письменно); </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xml:space="preserve">— выполнять действия умножение и деление с числами 0 и 1; деление с остатком; </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xml:space="preserve">— устанавливать и соблюдать порядок действий при вычислении значения числового выражения (со скобками/без скобок), содержащего арифметические действия сложения, вычитания, умножения и деления; </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xml:space="preserve">— использовать при вычислениях переместительное и сочетательное свойства сложения; </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xml:space="preserve">— находить неизвестный компонент арифметического действия; </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xml:space="preserve">— 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преобразовывать одни единицы данной величины в другие; </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xml:space="preserve">—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 </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lastRenderedPageBreak/>
        <w:t xml:space="preserve">— сравнивать величины длины, площади, массы, времени, стоимости, устанавливая между ними соотношение «больше/меньше на/в»; </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xml:space="preserve">— называть, находить долю величины (половина, четверть); </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xml:space="preserve">— сравнивать величины, выраженные долями; </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xml:space="preserve">— знать и использовать при решении задач и в практических ситуациях (покупка товара, определение времени, выполнение расчётов) соотношение между величинами; выполнять сложение и вычитание однородных величин, умножение и деление величины на однозначное число; </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xml:space="preserve">— 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 </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xml:space="preserve">— конструировать прямоугольник из данных фигур (квадратов), делить прямоугольник, многоугольник на заданные части; </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xml:space="preserve">— сравнивать фигуры по площади (наложение, сопоставление числовых значений); </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xml:space="preserve">— находить периметр прямоугольника (квадрата), площадь прямоугольника (квадрата), используя правило/алгоритм; </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распознавать верные (истинные) и неверные (ложные) утверждения со словами: «все», «некоторые», «и», «каждый», «если…, то…»; формулировать утверждение (вывод), строить логические рассуждения (одно-</w:t>
      </w:r>
      <w:proofErr w:type="spellStart"/>
      <w:r w:rsidRPr="006F1FD3">
        <w:rPr>
          <w:rFonts w:ascii="Times New Roman" w:eastAsia="Calibri" w:hAnsi="Times New Roman" w:cs="Times New Roman"/>
          <w:sz w:val="24"/>
          <w:szCs w:val="24"/>
        </w:rPr>
        <w:t>двухшаговые</w:t>
      </w:r>
      <w:proofErr w:type="spellEnd"/>
      <w:r w:rsidRPr="006F1FD3">
        <w:rPr>
          <w:rFonts w:ascii="Times New Roman" w:eastAsia="Calibri" w:hAnsi="Times New Roman" w:cs="Times New Roman"/>
          <w:sz w:val="24"/>
          <w:szCs w:val="24"/>
        </w:rPr>
        <w:t xml:space="preserve">), в том числе с использованием изученных связок; </w:t>
      </w:r>
    </w:p>
    <w:p w:rsidR="006F1FD3" w:rsidRPr="006F1FD3" w:rsidRDefault="006F1FD3" w:rsidP="006F1FD3">
      <w:pPr>
        <w:autoSpaceDE w:val="0"/>
        <w:autoSpaceDN w:val="0"/>
        <w:adjustRightInd w:val="0"/>
        <w:spacing w:after="0" w:line="240" w:lineRule="auto"/>
        <w:jc w:val="both"/>
        <w:rPr>
          <w:rFonts w:ascii="Calibri" w:eastAsia="Calibri" w:hAnsi="Calibri" w:cs="Calibri"/>
          <w:sz w:val="24"/>
          <w:szCs w:val="24"/>
        </w:rPr>
      </w:pPr>
      <w:r w:rsidRPr="006F1FD3">
        <w:rPr>
          <w:rFonts w:ascii="Times New Roman" w:eastAsia="Calibri" w:hAnsi="Times New Roman" w:cs="Times New Roman"/>
          <w:sz w:val="24"/>
          <w:szCs w:val="24"/>
        </w:rPr>
        <w:t xml:space="preserve">— классифицировать объекты по одному-двум признакам; </w:t>
      </w:r>
      <w:r w:rsidRPr="006F1FD3">
        <w:rPr>
          <w:rFonts w:ascii="Calibri" w:eastAsia="Calibri" w:hAnsi="Calibri" w:cs="Calibri"/>
          <w:sz w:val="24"/>
          <w:szCs w:val="24"/>
        </w:rPr>
        <w:t xml:space="preserve"> </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xml:space="preserve">— извлекать и использовать информацию, представленную в таблицах с данными о реальных процессах и явлениях окружающего мира (например, расписание, режим работы), в предметах повседневной жизни (например, ярлык, этикетка); </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xml:space="preserve">— структурировать информацию: заполнять простейшие таблицы по образцу; </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xml:space="preserve">— составлять план выполнения учебного задания и следовать ему; выполнять действия по алгоритму; </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xml:space="preserve">— сравнивать математические объекты (находить общее, различное, уникальное); </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выбирать верное решение математической задачи.</w:t>
      </w:r>
    </w:p>
    <w:p w:rsidR="006F1FD3" w:rsidRPr="006F1FD3" w:rsidRDefault="006F1FD3" w:rsidP="006F1FD3">
      <w:pPr>
        <w:autoSpaceDE w:val="0"/>
        <w:autoSpaceDN w:val="0"/>
        <w:adjustRightInd w:val="0"/>
        <w:spacing w:after="0" w:line="240" w:lineRule="auto"/>
        <w:rPr>
          <w:rFonts w:ascii="Times New Roman" w:eastAsia="Calibri" w:hAnsi="Times New Roman" w:cs="Times New Roman"/>
          <w:color w:val="000000"/>
          <w:sz w:val="24"/>
          <w:szCs w:val="24"/>
        </w:rPr>
      </w:pP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b/>
          <w:sz w:val="24"/>
          <w:szCs w:val="24"/>
        </w:rPr>
      </w:pPr>
      <w:r w:rsidRPr="006F1FD3">
        <w:rPr>
          <w:rFonts w:ascii="Times New Roman" w:eastAsia="Calibri" w:hAnsi="Times New Roman" w:cs="Times New Roman"/>
          <w:b/>
          <w:sz w:val="24"/>
          <w:szCs w:val="24"/>
        </w:rPr>
        <w:t>4 КЛАСС</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xml:space="preserve">К концу обучения в </w:t>
      </w:r>
      <w:r w:rsidRPr="006F1FD3">
        <w:rPr>
          <w:rFonts w:ascii="Times New Roman" w:eastAsia="Calibri" w:hAnsi="Times New Roman" w:cs="Times New Roman"/>
          <w:b/>
          <w:bCs/>
          <w:sz w:val="24"/>
          <w:szCs w:val="24"/>
        </w:rPr>
        <w:t xml:space="preserve">четвертом </w:t>
      </w:r>
      <w:r w:rsidRPr="006F1FD3">
        <w:rPr>
          <w:rFonts w:ascii="Times New Roman" w:eastAsia="Calibri" w:hAnsi="Times New Roman" w:cs="Times New Roman"/>
          <w:sz w:val="24"/>
          <w:szCs w:val="24"/>
        </w:rPr>
        <w:t xml:space="preserve">классе обучающийся научится: </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xml:space="preserve">— читать, записывать, сравнивать, упорядочивать многозначные числа; </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xml:space="preserve">— находить число большее/меньшее данного числа на заданное число, в заданное число раз; </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xml:space="preserve">— 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 </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xml:space="preserve">— вычислять значение числового выражения (со скобками/без скобок), содержащего действия сложения, вычитания, умножения, деления с многозначными числами; </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xml:space="preserve">— использовать при вычислениях изученные свойства арифметических действий; </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xml:space="preserve">— выполнять прикидку результата вычислений; осуществлять проверку полученного результата по критериям: достоверность (реальность), соответствие правилу/алгоритму, а также с помощью калькулятора; </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xml:space="preserve">— находить долю величины, величину по ее доле; </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xml:space="preserve">— находить неизвестный компонент арифметического действия; </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xml:space="preserve">— использовать единицы величин для при решении задач (длина, масса, время, вместимость, стоимость, площадь, скорость); </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xml:space="preserve">— 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w:t>
      </w:r>
      <w:r w:rsidRPr="006F1FD3">
        <w:rPr>
          <w:rFonts w:ascii="Times New Roman" w:eastAsia="Calibri" w:hAnsi="Times New Roman" w:cs="Times New Roman"/>
          <w:sz w:val="24"/>
          <w:szCs w:val="24"/>
        </w:rPr>
        <w:lastRenderedPageBreak/>
        <w:t xml:space="preserve">сутки, неделя, месяц, год, век), вместимости (литр), стоимости (копейка, рубль), площади (квадратный метр, квадратный дециметр, квадратный сантиметр), скорости (километр в час, метр в секунду); </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xml:space="preserve">— 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 </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xml:space="preserve">— определять с помощью цифровых и аналоговых приборов массу предмета, температуру (например, воды, воздуха в помещении), скорость движения транспортного средства; определять с помощью измерительных сосудов вместимость; выполнять прикидку и оценку результата измерений; </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xml:space="preserve">— 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достоверность/реальность, соответствие условию; </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xml:space="preserve">— решать практические задачи, связанные с повседневной жизнью (на покупки, движение и т.п.), в том числе, с избыточными данными, находить недостающую информацию (например, из таблиц, схем), находить и оценивать различные способы решения, использовать подходящие способы проверки; </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xml:space="preserve">— различать, называть геометрические фигуры: окружность, круг; </w:t>
      </w:r>
    </w:p>
    <w:p w:rsidR="006F1FD3" w:rsidRPr="006F1FD3" w:rsidRDefault="006F1FD3" w:rsidP="006F1FD3">
      <w:pPr>
        <w:autoSpaceDE w:val="0"/>
        <w:autoSpaceDN w:val="0"/>
        <w:adjustRightInd w:val="0"/>
        <w:spacing w:after="0" w:line="240" w:lineRule="auto"/>
        <w:jc w:val="both"/>
        <w:rPr>
          <w:rFonts w:ascii="Calibri" w:eastAsia="Calibri" w:hAnsi="Calibri" w:cs="Calibri"/>
          <w:sz w:val="24"/>
          <w:szCs w:val="24"/>
        </w:rPr>
      </w:pPr>
      <w:r w:rsidRPr="006F1FD3">
        <w:rPr>
          <w:rFonts w:ascii="Times New Roman" w:eastAsia="Calibri" w:hAnsi="Times New Roman" w:cs="Times New Roman"/>
          <w:sz w:val="24"/>
          <w:szCs w:val="24"/>
        </w:rPr>
        <w:t xml:space="preserve">— изображать с помощью циркуля и линейки окружность заданного радиуса; </w:t>
      </w:r>
      <w:r w:rsidRPr="006F1FD3">
        <w:rPr>
          <w:rFonts w:ascii="Calibri" w:eastAsia="Calibri" w:hAnsi="Calibri" w:cs="Calibri"/>
          <w:sz w:val="24"/>
          <w:szCs w:val="24"/>
        </w:rPr>
        <w:t xml:space="preserve"> </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xml:space="preserve">— различать изображения простейших пространственных фигур: шара, куба, цилиндра, конуса, пирамиды; распознавать в простейших случаях проекции предметов окружающего мира на плоскость (пол, стену); </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xml:space="preserve">— 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 </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xml:space="preserve">— распознавать верные (истинные) и неверные (ложные) утверждения; приводить пример, </w:t>
      </w:r>
      <w:proofErr w:type="spellStart"/>
      <w:r w:rsidRPr="006F1FD3">
        <w:rPr>
          <w:rFonts w:ascii="Times New Roman" w:eastAsia="Calibri" w:hAnsi="Times New Roman" w:cs="Times New Roman"/>
          <w:sz w:val="24"/>
          <w:szCs w:val="24"/>
        </w:rPr>
        <w:t>контрпример</w:t>
      </w:r>
      <w:proofErr w:type="spellEnd"/>
      <w:r w:rsidRPr="006F1FD3">
        <w:rPr>
          <w:rFonts w:ascii="Times New Roman" w:eastAsia="Calibri" w:hAnsi="Times New Roman" w:cs="Times New Roman"/>
          <w:sz w:val="24"/>
          <w:szCs w:val="24"/>
        </w:rPr>
        <w:t xml:space="preserve">; </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формулировать утверждение (вывод), строить логические рассуждения (одно-/</w:t>
      </w:r>
      <w:proofErr w:type="spellStart"/>
      <w:r w:rsidRPr="006F1FD3">
        <w:rPr>
          <w:rFonts w:ascii="Times New Roman" w:eastAsia="Calibri" w:hAnsi="Times New Roman" w:cs="Times New Roman"/>
          <w:sz w:val="24"/>
          <w:szCs w:val="24"/>
        </w:rPr>
        <w:t>двухшаговые</w:t>
      </w:r>
      <w:proofErr w:type="spellEnd"/>
      <w:r w:rsidRPr="006F1FD3">
        <w:rPr>
          <w:rFonts w:ascii="Times New Roman" w:eastAsia="Calibri" w:hAnsi="Times New Roman" w:cs="Times New Roman"/>
          <w:sz w:val="24"/>
          <w:szCs w:val="24"/>
        </w:rPr>
        <w:t xml:space="preserve">) с использованием изученных связок; </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xml:space="preserve">— классифицировать объекты по заданным/самостоятельно установленным одному-двум признакам; </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xml:space="preserve">— извлекать и использовать для выполнения заданий и решения задач информацию, представленную в простейших столбчатых диаграммах,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 </w:t>
      </w:r>
    </w:p>
    <w:p w:rsidR="006F1FD3" w:rsidRPr="006F1FD3" w:rsidRDefault="006F1FD3" w:rsidP="006F1FD3">
      <w:pPr>
        <w:autoSpaceDE w:val="0"/>
        <w:autoSpaceDN w:val="0"/>
        <w:adjustRightInd w:val="0"/>
        <w:spacing w:after="0" w:line="240" w:lineRule="auto"/>
        <w:rPr>
          <w:rFonts w:ascii="Times New Roman" w:eastAsia="Calibri" w:hAnsi="Times New Roman" w:cs="Times New Roman"/>
          <w:sz w:val="24"/>
          <w:szCs w:val="24"/>
        </w:rPr>
      </w:pPr>
      <w:r w:rsidRPr="006F1FD3">
        <w:rPr>
          <w:rFonts w:ascii="Times New Roman" w:eastAsia="Calibri" w:hAnsi="Times New Roman" w:cs="Times New Roman"/>
          <w:sz w:val="24"/>
          <w:szCs w:val="24"/>
        </w:rPr>
        <w:t xml:space="preserve">— заполнять данными предложенную таблицу, столбчатую диаграмму; </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xml:space="preserve">— 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 </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xml:space="preserve">— выбирать рациональное решение; </w:t>
      </w:r>
    </w:p>
    <w:p w:rsidR="006F1FD3" w:rsidRPr="006F1FD3" w:rsidRDefault="006F1FD3" w:rsidP="006F1FD3">
      <w:pPr>
        <w:autoSpaceDE w:val="0"/>
        <w:autoSpaceDN w:val="0"/>
        <w:adjustRightInd w:val="0"/>
        <w:spacing w:after="0" w:line="240" w:lineRule="auto"/>
        <w:rPr>
          <w:rFonts w:ascii="Times New Roman" w:eastAsia="Calibri" w:hAnsi="Times New Roman" w:cs="Times New Roman"/>
          <w:sz w:val="24"/>
          <w:szCs w:val="24"/>
        </w:rPr>
      </w:pPr>
      <w:r w:rsidRPr="006F1FD3">
        <w:rPr>
          <w:rFonts w:ascii="Times New Roman" w:eastAsia="Calibri" w:hAnsi="Times New Roman" w:cs="Times New Roman"/>
          <w:sz w:val="24"/>
          <w:szCs w:val="24"/>
        </w:rPr>
        <w:t xml:space="preserve">— составлять модель текстовой задачи, числовое выражение; </w:t>
      </w:r>
    </w:p>
    <w:p w:rsidR="006F1FD3" w:rsidRPr="006F1FD3" w:rsidRDefault="006F1FD3" w:rsidP="006F1FD3">
      <w:pPr>
        <w:autoSpaceDE w:val="0"/>
        <w:autoSpaceDN w:val="0"/>
        <w:adjustRightInd w:val="0"/>
        <w:spacing w:after="0" w:line="240" w:lineRule="auto"/>
        <w:rPr>
          <w:rFonts w:ascii="Times New Roman" w:eastAsia="Calibri" w:hAnsi="Times New Roman" w:cs="Times New Roman"/>
          <w:sz w:val="24"/>
          <w:szCs w:val="24"/>
        </w:rPr>
      </w:pPr>
      <w:r w:rsidRPr="006F1FD3">
        <w:rPr>
          <w:rFonts w:ascii="Times New Roman" w:eastAsia="Calibri" w:hAnsi="Times New Roman" w:cs="Times New Roman"/>
          <w:sz w:val="24"/>
          <w:szCs w:val="24"/>
        </w:rPr>
        <w:t>— конструировать ход решения математической задачи;</w:t>
      </w:r>
    </w:p>
    <w:p w:rsidR="006F1FD3" w:rsidRPr="006F1FD3" w:rsidRDefault="006F1FD3" w:rsidP="006F1FD3">
      <w:pPr>
        <w:autoSpaceDE w:val="0"/>
        <w:autoSpaceDN w:val="0"/>
        <w:adjustRightInd w:val="0"/>
        <w:spacing w:after="0" w:line="240" w:lineRule="auto"/>
        <w:rPr>
          <w:rFonts w:ascii="Times New Roman" w:eastAsia="Calibri" w:hAnsi="Times New Roman" w:cs="Times New Roman"/>
          <w:sz w:val="24"/>
          <w:szCs w:val="24"/>
        </w:rPr>
      </w:pPr>
      <w:r w:rsidRPr="006F1FD3">
        <w:rPr>
          <w:rFonts w:ascii="Times New Roman" w:eastAsia="Calibri" w:hAnsi="Times New Roman" w:cs="Times New Roman"/>
          <w:sz w:val="24"/>
          <w:szCs w:val="24"/>
        </w:rPr>
        <w:t>— находить все верные решения задачи.</w:t>
      </w:r>
    </w:p>
    <w:p w:rsidR="006F1FD3" w:rsidRPr="006F1FD3" w:rsidRDefault="006F1FD3" w:rsidP="006F1FD3">
      <w:pPr>
        <w:autoSpaceDE w:val="0"/>
        <w:autoSpaceDN w:val="0"/>
        <w:adjustRightInd w:val="0"/>
        <w:spacing w:after="0" w:line="240" w:lineRule="auto"/>
        <w:rPr>
          <w:rFonts w:ascii="Times New Roman" w:eastAsia="Calibri" w:hAnsi="Times New Roman" w:cs="Times New Roman"/>
          <w:sz w:val="24"/>
          <w:szCs w:val="24"/>
        </w:rPr>
      </w:pPr>
    </w:p>
    <w:p w:rsidR="006F1FD3" w:rsidRPr="006F1FD3" w:rsidRDefault="006F1FD3" w:rsidP="006F1FD3">
      <w:pPr>
        <w:autoSpaceDE w:val="0"/>
        <w:autoSpaceDN w:val="0"/>
        <w:adjustRightInd w:val="0"/>
        <w:spacing w:after="0" w:line="240" w:lineRule="auto"/>
        <w:rPr>
          <w:rFonts w:ascii="Times New Roman" w:eastAsia="Calibri" w:hAnsi="Times New Roman" w:cs="Times New Roman"/>
          <w:sz w:val="24"/>
          <w:szCs w:val="24"/>
        </w:rPr>
      </w:pPr>
    </w:p>
    <w:p w:rsidR="006F1FD3" w:rsidRPr="006F1FD3" w:rsidRDefault="006F1FD3" w:rsidP="006F1FD3">
      <w:pPr>
        <w:autoSpaceDE w:val="0"/>
        <w:autoSpaceDN w:val="0"/>
        <w:adjustRightInd w:val="0"/>
        <w:spacing w:after="0" w:line="240" w:lineRule="auto"/>
        <w:jc w:val="center"/>
        <w:rPr>
          <w:rFonts w:ascii="Times New Roman" w:eastAsia="Calibri" w:hAnsi="Times New Roman" w:cs="Times New Roman"/>
          <w:b/>
          <w:sz w:val="24"/>
          <w:szCs w:val="24"/>
        </w:rPr>
      </w:pPr>
      <w:r w:rsidRPr="006F1FD3">
        <w:rPr>
          <w:rFonts w:ascii="Times New Roman" w:eastAsia="Calibri" w:hAnsi="Times New Roman" w:cs="Times New Roman"/>
          <w:b/>
          <w:sz w:val="24"/>
          <w:szCs w:val="24"/>
        </w:rPr>
        <w:t>ОКРУЖАЮЩИЙ МИР</w:t>
      </w:r>
    </w:p>
    <w:p w:rsidR="006F1FD3" w:rsidRPr="006F1FD3" w:rsidRDefault="006F1FD3" w:rsidP="006F1FD3">
      <w:pPr>
        <w:autoSpaceDE w:val="0"/>
        <w:autoSpaceDN w:val="0"/>
        <w:adjustRightInd w:val="0"/>
        <w:spacing w:after="0" w:line="240" w:lineRule="auto"/>
        <w:jc w:val="center"/>
        <w:rPr>
          <w:rFonts w:ascii="Times New Roman" w:eastAsia="Calibri" w:hAnsi="Times New Roman" w:cs="Times New Roman"/>
          <w:b/>
          <w:sz w:val="28"/>
          <w:szCs w:val="24"/>
        </w:rPr>
      </w:pPr>
    </w:p>
    <w:p w:rsidR="006F1FD3" w:rsidRPr="006F1FD3" w:rsidRDefault="006F1FD3" w:rsidP="006F1FD3">
      <w:pPr>
        <w:autoSpaceDE w:val="0"/>
        <w:autoSpaceDN w:val="0"/>
        <w:adjustRightInd w:val="0"/>
        <w:spacing w:after="0" w:line="240" w:lineRule="auto"/>
        <w:rPr>
          <w:rFonts w:ascii="Times New Roman" w:eastAsia="Calibri" w:hAnsi="Times New Roman" w:cs="Times New Roman"/>
          <w:b/>
          <w:sz w:val="24"/>
          <w:szCs w:val="24"/>
        </w:rPr>
      </w:pPr>
      <w:r w:rsidRPr="006F1FD3">
        <w:rPr>
          <w:rFonts w:ascii="Times New Roman" w:eastAsia="Calibri" w:hAnsi="Times New Roman" w:cs="Times New Roman"/>
          <w:b/>
          <w:sz w:val="24"/>
          <w:szCs w:val="24"/>
        </w:rPr>
        <w:t>Личностные результаты</w:t>
      </w:r>
    </w:p>
    <w:p w:rsidR="006F1FD3" w:rsidRPr="006F1FD3" w:rsidRDefault="006F1FD3" w:rsidP="00BB1C6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xml:space="preserve">Личностные результаты изучения предмета «Окружающий мир» характеризуют готовность обучающихся руководствоваться традиционными российскими </w:t>
      </w:r>
      <w:r w:rsidRPr="006F1FD3">
        <w:rPr>
          <w:rFonts w:ascii="Times New Roman" w:eastAsia="Calibri" w:hAnsi="Times New Roman" w:cs="Times New Roman"/>
          <w:sz w:val="24"/>
          <w:szCs w:val="24"/>
        </w:rPr>
        <w:lastRenderedPageBreak/>
        <w:t>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b/>
          <w:sz w:val="24"/>
          <w:szCs w:val="24"/>
        </w:rPr>
      </w:pPr>
      <w:r w:rsidRPr="006F1FD3">
        <w:rPr>
          <w:rFonts w:ascii="Times New Roman" w:eastAsia="Calibri" w:hAnsi="Times New Roman" w:cs="Times New Roman"/>
          <w:b/>
          <w:sz w:val="24"/>
          <w:szCs w:val="24"/>
        </w:rPr>
        <w:t>Гражданско-патриотического воспитания:</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становление ценностного отношения к своей Родине — России; понимание особой роли многонациональной России в современном мире;</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осознание своей этнокультурной и российской гражданской идентичности, принадлежности к российскому народу, к своей национальной общности;</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сопричастность к прошлому, настоящему и будущему своей страны и родного края; проявление интереса к истории и многонациональной культуре своей страны, уважения к своему и другим народам;</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первоначальные представления о человеке как члене общества, осознание прав и ответственности человека как члена общества.</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b/>
          <w:sz w:val="24"/>
          <w:szCs w:val="24"/>
        </w:rPr>
      </w:pPr>
      <w:r w:rsidRPr="006F1FD3">
        <w:rPr>
          <w:rFonts w:ascii="Times New Roman" w:eastAsia="Calibri" w:hAnsi="Times New Roman" w:cs="Times New Roman"/>
          <w:b/>
          <w:sz w:val="24"/>
          <w:szCs w:val="24"/>
        </w:rPr>
        <w:t>Духовно-нравственного воспитания:</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проявление культуры общения, уважительного отношения к людям, их взглядам, признанию их индивидуальности;</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b/>
          <w:sz w:val="24"/>
          <w:szCs w:val="24"/>
        </w:rPr>
      </w:pPr>
      <w:r w:rsidRPr="006F1FD3">
        <w:rPr>
          <w:rFonts w:ascii="Times New Roman" w:eastAsia="Calibri" w:hAnsi="Times New Roman" w:cs="Times New Roman"/>
          <w:b/>
          <w:sz w:val="24"/>
          <w:szCs w:val="24"/>
        </w:rPr>
        <w:t>Эстетического воспитания:</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использование полученных знаний в продуктивной и преобразующей деятельности, в разных видах художественной деятельности.</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b/>
          <w:sz w:val="24"/>
          <w:szCs w:val="24"/>
        </w:rPr>
      </w:pPr>
      <w:r w:rsidRPr="006F1FD3">
        <w:rPr>
          <w:rFonts w:ascii="Times New Roman" w:eastAsia="Calibri" w:hAnsi="Times New Roman" w:cs="Times New Roman"/>
          <w:b/>
          <w:sz w:val="24"/>
          <w:szCs w:val="24"/>
        </w:rPr>
        <w:t>Физического воспитания, формирования культуры здоровья и эмоционального благополучия:</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приобретение опыта эмоционального отношения к среде обитания, бережное отношение к физическому и психическому здоровью.</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b/>
          <w:sz w:val="24"/>
          <w:szCs w:val="24"/>
        </w:rPr>
      </w:pPr>
      <w:r w:rsidRPr="006F1FD3">
        <w:rPr>
          <w:rFonts w:ascii="Times New Roman" w:eastAsia="Calibri" w:hAnsi="Times New Roman" w:cs="Times New Roman"/>
          <w:b/>
          <w:sz w:val="24"/>
          <w:szCs w:val="24"/>
        </w:rPr>
        <w:t>Трудового воспитания:</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b/>
          <w:sz w:val="24"/>
          <w:szCs w:val="24"/>
        </w:rPr>
      </w:pPr>
      <w:r w:rsidRPr="006F1FD3">
        <w:rPr>
          <w:rFonts w:ascii="Times New Roman" w:eastAsia="Calibri" w:hAnsi="Times New Roman" w:cs="Times New Roman"/>
          <w:b/>
          <w:sz w:val="24"/>
          <w:szCs w:val="24"/>
        </w:rPr>
        <w:t>Экологического воспитания:</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b/>
          <w:sz w:val="24"/>
          <w:szCs w:val="24"/>
        </w:rPr>
      </w:pPr>
      <w:r w:rsidRPr="006F1FD3">
        <w:rPr>
          <w:rFonts w:ascii="Times New Roman" w:eastAsia="Calibri" w:hAnsi="Times New Roman" w:cs="Times New Roman"/>
          <w:b/>
          <w:sz w:val="24"/>
          <w:szCs w:val="24"/>
        </w:rPr>
        <w:t>Ценности научного познания:</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ориентация в деятельности на первоначальные представления о научной картине мира;</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осознание ценности познания, проявление познавательного интереса, активности, инициативности, любознательности и самостоятельности в обогащении своих знаний, в том числе с использованием различных информационных средств.</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b/>
          <w:sz w:val="24"/>
          <w:szCs w:val="24"/>
        </w:rPr>
      </w:pPr>
    </w:p>
    <w:p w:rsidR="006F1FD3" w:rsidRPr="006F1FD3" w:rsidRDefault="006F1FD3" w:rsidP="006F1FD3">
      <w:pPr>
        <w:autoSpaceDE w:val="0"/>
        <w:autoSpaceDN w:val="0"/>
        <w:adjustRightInd w:val="0"/>
        <w:spacing w:after="0" w:line="240" w:lineRule="auto"/>
        <w:jc w:val="center"/>
        <w:rPr>
          <w:rFonts w:ascii="Times New Roman" w:eastAsia="Calibri" w:hAnsi="Times New Roman" w:cs="Times New Roman"/>
          <w:b/>
          <w:sz w:val="24"/>
          <w:szCs w:val="24"/>
        </w:rPr>
      </w:pPr>
      <w:proofErr w:type="spellStart"/>
      <w:r w:rsidRPr="006F1FD3">
        <w:rPr>
          <w:rFonts w:ascii="Times New Roman" w:eastAsia="Calibri" w:hAnsi="Times New Roman" w:cs="Times New Roman"/>
          <w:b/>
          <w:sz w:val="24"/>
          <w:szCs w:val="24"/>
        </w:rPr>
        <w:t>Метапредметные</w:t>
      </w:r>
      <w:proofErr w:type="spellEnd"/>
      <w:r w:rsidRPr="006F1FD3">
        <w:rPr>
          <w:rFonts w:ascii="Times New Roman" w:eastAsia="Calibri" w:hAnsi="Times New Roman" w:cs="Times New Roman"/>
          <w:b/>
          <w:sz w:val="24"/>
          <w:szCs w:val="24"/>
        </w:rPr>
        <w:t xml:space="preserve"> результаты</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b/>
          <w:sz w:val="24"/>
          <w:szCs w:val="24"/>
        </w:rPr>
        <w:t>Познавательные</w:t>
      </w:r>
      <w:r w:rsidRPr="006F1FD3">
        <w:rPr>
          <w:rFonts w:ascii="Times New Roman" w:eastAsia="Calibri" w:hAnsi="Times New Roman" w:cs="Times New Roman"/>
          <w:sz w:val="24"/>
          <w:szCs w:val="24"/>
        </w:rPr>
        <w:t xml:space="preserve"> универсальные учебные действия:</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i/>
          <w:sz w:val="24"/>
          <w:szCs w:val="24"/>
        </w:rPr>
      </w:pPr>
      <w:r w:rsidRPr="006F1FD3">
        <w:rPr>
          <w:rFonts w:ascii="Times New Roman" w:eastAsia="Calibri" w:hAnsi="Times New Roman" w:cs="Times New Roman"/>
          <w:i/>
          <w:sz w:val="24"/>
          <w:szCs w:val="24"/>
        </w:rPr>
        <w:t>1) Базовые логические действия:</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lastRenderedPageBreak/>
        <w:t>- 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сравнивать объекты окружающего мира, устанавливать основания для сравнения, устанавливать аналогии;</w:t>
      </w:r>
    </w:p>
    <w:p w:rsidR="006F1FD3" w:rsidRPr="006F1FD3" w:rsidRDefault="006F1FD3" w:rsidP="006F1FD3">
      <w:pPr>
        <w:autoSpaceDE w:val="0"/>
        <w:autoSpaceDN w:val="0"/>
        <w:adjustRightInd w:val="0"/>
        <w:spacing w:after="0" w:line="240" w:lineRule="auto"/>
        <w:rPr>
          <w:rFonts w:ascii="Times New Roman" w:eastAsia="Calibri" w:hAnsi="Times New Roman" w:cs="Times New Roman"/>
          <w:sz w:val="24"/>
          <w:szCs w:val="24"/>
        </w:rPr>
      </w:pPr>
      <w:r w:rsidRPr="006F1FD3">
        <w:rPr>
          <w:rFonts w:ascii="Times New Roman" w:eastAsia="Calibri" w:hAnsi="Times New Roman" w:cs="Times New Roman"/>
          <w:sz w:val="24"/>
          <w:szCs w:val="24"/>
        </w:rPr>
        <w:t>- объединять части объекта (объекты) по определённому признаку;</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определять существенный признак для классификации, классифицировать предложенные объекты;</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находить закономерности и противоречия в рассматриваемых фактах, данных и наблюдениях на основе предложенного алгоритма;</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выявлять недостаток информации для решения учебной (практической) задачи на основе предложенного алгоритма.</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i/>
          <w:sz w:val="24"/>
          <w:szCs w:val="24"/>
        </w:rPr>
      </w:pPr>
      <w:r w:rsidRPr="006F1FD3">
        <w:rPr>
          <w:rFonts w:ascii="Times New Roman" w:eastAsia="Calibri" w:hAnsi="Times New Roman" w:cs="Times New Roman"/>
          <w:i/>
          <w:sz w:val="24"/>
          <w:szCs w:val="24"/>
        </w:rPr>
        <w:t>2) Базовые исследовательские действия:</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проводить (по предложенному и самостоятельно составленному плану или выдвинутому предположению) наблюдения, несложные опыты; проявлять интерес к экспериментам, проводимым под руководством учителя;</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определять разницу между реальным и желательным состоянием объекта (ситуации) на основе предложенных вопросов;</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формулировать выводы и подкреплять их доказательствами на основе результатов проведённого наблюдения (опыта, измерения, исследования).</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i/>
          <w:sz w:val="24"/>
          <w:szCs w:val="24"/>
        </w:rPr>
      </w:pPr>
      <w:r w:rsidRPr="006F1FD3">
        <w:rPr>
          <w:rFonts w:ascii="Times New Roman" w:eastAsia="Calibri" w:hAnsi="Times New Roman" w:cs="Times New Roman"/>
          <w:i/>
          <w:sz w:val="24"/>
          <w:szCs w:val="24"/>
        </w:rPr>
        <w:t>3) Работа с информацией:</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использовать различные источники для поиска информации, выбирать источник получения информации с учётом учебной задачи;</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согласно заданному алгоритму находить в предложенном источнике информацию, представленную в явном виде;</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распознавать достоверную и недостоверную информацию самостоятельно или на основе предложенного учителем способа её проверки;</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находить и использовать для решения учебных задач текстовую, графическую, аудиовизуальную информацию;</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читать и интерпретировать графически представленную информацию (схему, таблицу, иллюстрацию);</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соблюдать правила информационной безопасности в условиях контролируемого доступа в Интернет (с помощью учителя);</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анализировать и создавать текстовую, видео-, графическую, звуковую информацию в соответствии с учебной задачей;</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фиксировать полученные результаты в текстовой форме (отчёт, выступление, высказывание) и графическом виде (рисунок, схема, диаграмма).</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b/>
          <w:sz w:val="24"/>
          <w:szCs w:val="24"/>
        </w:rPr>
      </w:pP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b/>
          <w:sz w:val="24"/>
          <w:szCs w:val="24"/>
        </w:rPr>
        <w:t>Коммуникативные</w:t>
      </w:r>
      <w:r w:rsidRPr="006F1FD3">
        <w:rPr>
          <w:rFonts w:ascii="Times New Roman" w:eastAsia="Calibri" w:hAnsi="Times New Roman" w:cs="Times New Roman"/>
          <w:sz w:val="24"/>
          <w:szCs w:val="24"/>
        </w:rPr>
        <w:t xml:space="preserve"> универсальные учебные действия:</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в процессе диалогов задавать вопросы, высказывать суждения, оценивать выступления участников;</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lastRenderedPageBreak/>
        <w:t>- 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соблюдать правила ведения диалога и дискуссии; проявлять уважительное отношение к собеседнику;</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использовать смысловое чтение для определения темы, главной мысли текста о природе, социальной жизни, взаимоотношениях и поступках людей;</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создавать устные и письменные тексты (описание, рассуждение, повествование);</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конструировать обобщения и выводы на основе полученных результатов наблюдений и опытной работы, подкреплять их доказательствами;</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находить ошибки и восстанавливать деформированный текст об изученных объектах и явлениях природы, событиях социальной жизни;</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готовить небольшие публичные выступления с возможной презентацией (текст, рисунки, фото, плакаты и др.) к тексту выступления.</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b/>
          <w:sz w:val="24"/>
          <w:szCs w:val="24"/>
        </w:rPr>
      </w:pP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b/>
          <w:sz w:val="24"/>
          <w:szCs w:val="24"/>
        </w:rPr>
        <w:t>Регулятивные</w:t>
      </w:r>
      <w:r w:rsidRPr="006F1FD3">
        <w:rPr>
          <w:rFonts w:ascii="Times New Roman" w:eastAsia="Calibri" w:hAnsi="Times New Roman" w:cs="Times New Roman"/>
          <w:sz w:val="24"/>
          <w:szCs w:val="24"/>
        </w:rPr>
        <w:t xml:space="preserve"> универсальные учебные действия:</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i/>
          <w:sz w:val="24"/>
          <w:szCs w:val="24"/>
        </w:rPr>
      </w:pPr>
      <w:r w:rsidRPr="006F1FD3">
        <w:rPr>
          <w:rFonts w:ascii="Times New Roman" w:eastAsia="Calibri" w:hAnsi="Times New Roman" w:cs="Times New Roman"/>
          <w:i/>
          <w:sz w:val="24"/>
          <w:szCs w:val="24"/>
        </w:rPr>
        <w:t>1) Самоорганизация:</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планировать самостоятельно или с небольшой помощью учителя действия по решению учебной задачи;</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выстраивать последовательность выбранных действий и операций.</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i/>
          <w:sz w:val="24"/>
          <w:szCs w:val="24"/>
        </w:rPr>
      </w:pPr>
      <w:r w:rsidRPr="006F1FD3">
        <w:rPr>
          <w:rFonts w:ascii="Times New Roman" w:eastAsia="Calibri" w:hAnsi="Times New Roman" w:cs="Times New Roman"/>
          <w:i/>
          <w:sz w:val="24"/>
          <w:szCs w:val="24"/>
        </w:rPr>
        <w:t>2) Самоконтроль:</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осуществлять контроль процесса и результата своей деятельности;</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находить ошибки в своей работе и устанавливать их причины; корректировать свои действия при необходимости (с небольшой помощью учителя);</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i/>
          <w:sz w:val="24"/>
          <w:szCs w:val="24"/>
        </w:rPr>
      </w:pPr>
      <w:r w:rsidRPr="006F1FD3">
        <w:rPr>
          <w:rFonts w:ascii="Times New Roman" w:eastAsia="Calibri" w:hAnsi="Times New Roman" w:cs="Times New Roman"/>
          <w:i/>
          <w:sz w:val="24"/>
          <w:szCs w:val="24"/>
        </w:rPr>
        <w:t>3) Самооценка:</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объективно оценивать результаты своей деятельности, соотносить свою оценку с оценкой учителя;</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оценивать целесообразность выбранных способов действия, при необходимости корректировать их.</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b/>
          <w:sz w:val="24"/>
          <w:szCs w:val="24"/>
        </w:rPr>
      </w:pPr>
      <w:r w:rsidRPr="006F1FD3">
        <w:rPr>
          <w:rFonts w:ascii="Times New Roman" w:eastAsia="Calibri" w:hAnsi="Times New Roman" w:cs="Times New Roman"/>
          <w:b/>
          <w:sz w:val="24"/>
          <w:szCs w:val="24"/>
        </w:rPr>
        <w:t>Совместная деятельность:</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коллективно строить действия по достижению общей цели: распределять роли, договариваться, обсуждать процесс и результат совместной работы;</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проявлять готовность руководить, выполнять поручения, подчиняться;</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w:t>
      </w:r>
    </w:p>
    <w:p w:rsid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ответственно выполнять свою часть работы.</w:t>
      </w:r>
    </w:p>
    <w:p w:rsidR="00C95E02" w:rsidRPr="006F1FD3" w:rsidRDefault="00C95E02" w:rsidP="006F1FD3">
      <w:pPr>
        <w:autoSpaceDE w:val="0"/>
        <w:autoSpaceDN w:val="0"/>
        <w:adjustRightInd w:val="0"/>
        <w:spacing w:after="0" w:line="240" w:lineRule="auto"/>
        <w:jc w:val="both"/>
        <w:rPr>
          <w:rFonts w:ascii="Times New Roman" w:eastAsia="Calibri" w:hAnsi="Times New Roman" w:cs="Times New Roman"/>
          <w:sz w:val="24"/>
          <w:szCs w:val="24"/>
        </w:rPr>
      </w:pP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p>
    <w:p w:rsidR="006F1FD3" w:rsidRPr="006F1FD3" w:rsidRDefault="006F1FD3" w:rsidP="006F1FD3">
      <w:pPr>
        <w:autoSpaceDE w:val="0"/>
        <w:autoSpaceDN w:val="0"/>
        <w:adjustRightInd w:val="0"/>
        <w:spacing w:after="0" w:line="240" w:lineRule="auto"/>
        <w:jc w:val="center"/>
        <w:rPr>
          <w:rFonts w:ascii="Times New Roman" w:eastAsia="Calibri" w:hAnsi="Times New Roman" w:cs="Times New Roman"/>
          <w:b/>
          <w:sz w:val="24"/>
          <w:szCs w:val="24"/>
        </w:rPr>
      </w:pPr>
      <w:r w:rsidRPr="006F1FD3">
        <w:rPr>
          <w:rFonts w:ascii="Times New Roman" w:eastAsia="Calibri" w:hAnsi="Times New Roman" w:cs="Times New Roman"/>
          <w:b/>
          <w:sz w:val="24"/>
          <w:szCs w:val="24"/>
        </w:rPr>
        <w:t>ПРЕДМЕТНЫЕ РЕЗУЛЬТАТЫ</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b/>
          <w:sz w:val="24"/>
          <w:szCs w:val="24"/>
        </w:rPr>
      </w:pPr>
      <w:r w:rsidRPr="006F1FD3">
        <w:rPr>
          <w:rFonts w:ascii="Times New Roman" w:eastAsia="Calibri" w:hAnsi="Times New Roman" w:cs="Times New Roman"/>
          <w:b/>
          <w:sz w:val="24"/>
          <w:szCs w:val="24"/>
        </w:rPr>
        <w:t>1 КЛАСС</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xml:space="preserve">К концу обучения в 1 классе обучающийся </w:t>
      </w:r>
      <w:r w:rsidRPr="006F1FD3">
        <w:rPr>
          <w:rFonts w:ascii="Times New Roman" w:eastAsia="Calibri" w:hAnsi="Times New Roman" w:cs="Times New Roman"/>
          <w:b/>
          <w:sz w:val="24"/>
          <w:szCs w:val="24"/>
        </w:rPr>
        <w:t>научится</w:t>
      </w:r>
      <w:r w:rsidRPr="006F1FD3">
        <w:rPr>
          <w:rFonts w:ascii="Times New Roman" w:eastAsia="Calibri" w:hAnsi="Times New Roman" w:cs="Times New Roman"/>
          <w:sz w:val="24"/>
          <w:szCs w:val="24"/>
        </w:rPr>
        <w:t>:</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воспроизводить название своего населённого пункта, региона, страны;</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lastRenderedPageBreak/>
        <w:t>- приводить примеры культурных объектов родного края, школьных традиций и праздников, традиций и ценностей своей семьи, профессий;</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применять правила ухода за комнатными растениями и домашними животными;</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использовать для ответов на вопросы небольшие тексты о природе и обществе;</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оценивать ситуации, раскрывающие положительное и негативное отношение к природе; правила поведения в быту, в общественных местах;</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соблюдать правила безопасности на учебном месте школьника; во время наблюдений и опытов; безопасно пользоваться бытовыми электроприборами;</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соблюдать правила здорового питания и личной гигиены;</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соблюдать правила безопасного поведения пешехода;</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соблюдать правила безопасного поведения в природе;</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с помощью взрослых (учителя, родителей) пользоваться электронным дневником и электронными ресурсами школы.</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b/>
          <w:sz w:val="24"/>
          <w:szCs w:val="24"/>
        </w:rPr>
      </w:pPr>
      <w:r w:rsidRPr="006F1FD3">
        <w:rPr>
          <w:rFonts w:ascii="Times New Roman" w:eastAsia="Calibri" w:hAnsi="Times New Roman" w:cs="Times New Roman"/>
          <w:b/>
          <w:sz w:val="24"/>
          <w:szCs w:val="24"/>
        </w:rPr>
        <w:t>2 КЛАСС</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xml:space="preserve">К концу обучения во 2 классе обучающийся </w:t>
      </w:r>
      <w:r w:rsidRPr="006F1FD3">
        <w:rPr>
          <w:rFonts w:ascii="Times New Roman" w:eastAsia="Calibri" w:hAnsi="Times New Roman" w:cs="Times New Roman"/>
          <w:b/>
          <w:sz w:val="24"/>
          <w:szCs w:val="24"/>
        </w:rPr>
        <w:t>научится</w:t>
      </w:r>
      <w:r w:rsidRPr="006F1FD3">
        <w:rPr>
          <w:rFonts w:ascii="Times New Roman" w:eastAsia="Calibri" w:hAnsi="Times New Roman" w:cs="Times New Roman"/>
          <w:sz w:val="24"/>
          <w:szCs w:val="24"/>
        </w:rPr>
        <w:t>:</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находить Россию на карте мира, на карте России — Москву, свой регион и его главный город;</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узнавать государственную символику Российской Федерации (гимн, герб, флаг) и своего региона;</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распознавать изученные объекты окружающего мира по их описанию, рисункам и фотографиям, различать их в окружающем мире;</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проводить, соблюдая правила безопасного труда, несложные наблюдения и опыты с природными объектами, измерения;</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приводить примеры изученных взаимосвязей в природе, примеры, иллюстрирующие значение природы в жизни человека;</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описывать на основе предложенного плана или опорных слов изученные природные объекты и явления, в том числе звёзды, созвездия, планеты;</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группировать изученные объекты живой и неживой природы по предложенным признакам;</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сравнивать объекты живой и неживой природы на основе внешних признаков;</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ориентироваться на местности по местным природным признакам, Солнцу, компасу;</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lastRenderedPageBreak/>
        <w:t>- создавать по заданному плану развёрнутые высказывания о природе и обществе;</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использовать для ответов на вопросы небольшие тексты о природе и обществе;</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соблюдать правила безопасного поведения в школе, правила безопасного поведения пассажира наземного транспорта и метро;</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соблюдать режим дня и питания;</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безопасно использовать мессенджеры Интернета в условиях контролируемого доступа в Интернет; безопасно осуществлять коммуникацию в школьных сообществах с помощью учителя в случае необходимости.</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b/>
          <w:sz w:val="24"/>
          <w:szCs w:val="24"/>
        </w:rPr>
      </w:pPr>
      <w:r w:rsidRPr="006F1FD3">
        <w:rPr>
          <w:rFonts w:ascii="Times New Roman" w:eastAsia="Calibri" w:hAnsi="Times New Roman" w:cs="Times New Roman"/>
          <w:b/>
          <w:sz w:val="24"/>
          <w:szCs w:val="24"/>
        </w:rPr>
        <w:t>3 КЛАСС</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xml:space="preserve">К концу обучения в 3 классе обучающийся </w:t>
      </w:r>
      <w:r w:rsidRPr="006F1FD3">
        <w:rPr>
          <w:rFonts w:ascii="Times New Roman" w:eastAsia="Calibri" w:hAnsi="Times New Roman" w:cs="Times New Roman"/>
          <w:b/>
          <w:sz w:val="24"/>
          <w:szCs w:val="24"/>
        </w:rPr>
        <w:t>научится</w:t>
      </w:r>
      <w:r w:rsidRPr="006F1FD3">
        <w:rPr>
          <w:rFonts w:ascii="Times New Roman" w:eastAsia="Calibri" w:hAnsi="Times New Roman" w:cs="Times New Roman"/>
          <w:sz w:val="24"/>
          <w:szCs w:val="24"/>
        </w:rPr>
        <w:t>:</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различать государственную символику Российской Федерации (гимн, герб, флаг); проявлять уважение к государственным символам России и своего региона;</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приводить примеры памятников природы, культурных объектов и достопримечательностей родного края; столицы России, городов РФ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показывать на карте мира материки, изученные страны мира;</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различать расходы и доходы семейного бюджета;</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распознавать изученные объекты природы по их описанию, рисункам и фотографиям, различать их в окружающем мире;</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группировать изученные объекты живой и неживой природы, проводить простейшую классификацию;</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сравнивать по заданному количеству признаков объекты живой и неживой природы;</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описывать на основе предложенного плана изученные объекты и явления природы, выделяя их существенные признаки и характерные свойства;</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использовать различные источники информации о природе и обществе для поиска и извлечения информации, ответов на вопросы;</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фиксировать результаты наблюдений, опытной работы, в процессе коллективной деятельности обобщать полученные результаты и делать выводы;</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создавать по заданному плану собственные развёрнутые высказывания о природе, человеке и обществе, сопровождая выступление иллюстрациями (презентацией);</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соблюдать правила безопасного поведения пассажира железнодорожного, водного и авиатранспорта;</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соблюдать основы здорового образа жизни, в том числе требования к двигательной активности и принципы здорового питания;</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соблюдать основы профилактики заболеваний;</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соблюдать правила безопасного поведения во дворе жилого дома;</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соблюдать правила нравственного поведения на природе;</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lastRenderedPageBreak/>
        <w:t>- безопасно использовать персональные данные в условиях контролируемого доступа в Интернет; ориентироваться в возможных мошеннических действиях при общении в мессенджерах.</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b/>
          <w:sz w:val="24"/>
          <w:szCs w:val="24"/>
        </w:rPr>
      </w:pPr>
      <w:r w:rsidRPr="006F1FD3">
        <w:rPr>
          <w:rFonts w:ascii="Times New Roman" w:eastAsia="Calibri" w:hAnsi="Times New Roman" w:cs="Times New Roman"/>
          <w:b/>
          <w:sz w:val="24"/>
          <w:szCs w:val="24"/>
        </w:rPr>
        <w:t>4 КЛАСС</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xml:space="preserve">К концу обучения в 4 классе обучающийся </w:t>
      </w:r>
      <w:r w:rsidRPr="006F1FD3">
        <w:rPr>
          <w:rFonts w:ascii="Times New Roman" w:eastAsia="Calibri" w:hAnsi="Times New Roman" w:cs="Times New Roman"/>
          <w:b/>
          <w:sz w:val="24"/>
          <w:szCs w:val="24"/>
        </w:rPr>
        <w:t>научится</w:t>
      </w:r>
      <w:r w:rsidRPr="006F1FD3">
        <w:rPr>
          <w:rFonts w:ascii="Times New Roman" w:eastAsia="Calibri" w:hAnsi="Times New Roman" w:cs="Times New Roman"/>
          <w:sz w:val="24"/>
          <w:szCs w:val="24"/>
        </w:rPr>
        <w:t>:</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показывать на физической карте изученные крупные географические объекты России (горы, равнины, реки, озёра, моря, омывающие территорию России);</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показывать на исторической карте места изученных исторических событий;</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находить место изученных событий на «ленте времени»;</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знать основные права и обязанности гражданина Российской Федерации;</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соотносить изученные исторические события и исторических деятелей с веками и периодами истории России;</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проводить по предложенному/самостоятельно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распознавать изученные объекты и явления живой и неживой природы по их описанию, рисункам и фотографиям, различать их в окружающем мире;</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группировать изученные объекты живой и неживой природы, самостоятельно выбирая признак для группировки; проводить простейшие классификации;</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сравнивать объекты живой и неживой природы на основе их внешних признаков и известных характерных свойств;</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называть наиболее значимые природные объекты Всемирного наследия в России и за рубежом (в пределах изученного);</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называть экологические проблемы и определять пути их решения;</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создавать по заданному плану собственные развёрнутые высказывания о природе и обществе;</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использовать различные источники информации для поиска и извлечения информации, ответов на вопросы;</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соблюдать правила нравственного поведения на природе;</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осознавать возможные последствия вредных привычек для здоровья и жизни человека;</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т.д.);</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соблюдать правила безопасного поведения при езде на велосипеде, самокате и других средствах индивидуальной мобильности;</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t>- осуществлять безопасный поиск образовательных ресурсов и верифицированной информации в Интернете;</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r w:rsidRPr="006F1FD3">
        <w:rPr>
          <w:rFonts w:ascii="Times New Roman" w:eastAsia="Calibri" w:hAnsi="Times New Roman" w:cs="Times New Roman"/>
          <w:sz w:val="24"/>
          <w:szCs w:val="24"/>
        </w:rPr>
        <w:lastRenderedPageBreak/>
        <w:t>- соблюдать правила безопасного для здоровья использования электронных средств обучения.</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p>
    <w:p w:rsid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p>
    <w:p w:rsidR="003F3018" w:rsidRPr="006F1FD3" w:rsidRDefault="003F3018" w:rsidP="006F1FD3">
      <w:pPr>
        <w:autoSpaceDE w:val="0"/>
        <w:autoSpaceDN w:val="0"/>
        <w:adjustRightInd w:val="0"/>
        <w:spacing w:after="0" w:line="240" w:lineRule="auto"/>
        <w:jc w:val="both"/>
        <w:rPr>
          <w:rFonts w:ascii="Times New Roman" w:eastAsia="Calibri" w:hAnsi="Times New Roman" w:cs="Times New Roman"/>
          <w:sz w:val="24"/>
          <w:szCs w:val="24"/>
        </w:rPr>
      </w:pPr>
    </w:p>
    <w:p w:rsidR="006F1FD3" w:rsidRPr="006F1FD3" w:rsidRDefault="006F1FD3" w:rsidP="006F1FD3">
      <w:pPr>
        <w:autoSpaceDE w:val="0"/>
        <w:autoSpaceDN w:val="0"/>
        <w:adjustRightInd w:val="0"/>
        <w:spacing w:after="0" w:line="240" w:lineRule="auto"/>
        <w:jc w:val="center"/>
        <w:rPr>
          <w:rFonts w:ascii="Times New Roman" w:eastAsia="Calibri" w:hAnsi="Times New Roman" w:cs="Times New Roman"/>
          <w:b/>
          <w:sz w:val="24"/>
          <w:szCs w:val="24"/>
        </w:rPr>
      </w:pPr>
      <w:r w:rsidRPr="006F1FD3">
        <w:rPr>
          <w:rFonts w:ascii="Times New Roman" w:eastAsia="Calibri" w:hAnsi="Times New Roman" w:cs="Times New Roman"/>
          <w:b/>
          <w:sz w:val="24"/>
          <w:szCs w:val="24"/>
        </w:rPr>
        <w:t>ОСНОВЫ РЕЛИГИОЗНЫХ КУЛЬТУР И СВЕТСКОЙ ЭТИКИ</w:t>
      </w:r>
    </w:p>
    <w:p w:rsidR="006F1FD3" w:rsidRPr="006F1FD3" w:rsidRDefault="006F1FD3" w:rsidP="006F1FD3">
      <w:pPr>
        <w:autoSpaceDE w:val="0"/>
        <w:autoSpaceDN w:val="0"/>
        <w:adjustRightInd w:val="0"/>
        <w:spacing w:after="0" w:line="240" w:lineRule="auto"/>
        <w:jc w:val="center"/>
        <w:rPr>
          <w:rFonts w:ascii="Times New Roman" w:eastAsia="Calibri" w:hAnsi="Times New Roman" w:cs="Times New Roman"/>
          <w:b/>
          <w:sz w:val="24"/>
          <w:szCs w:val="24"/>
        </w:rPr>
      </w:pP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b/>
          <w:sz w:val="24"/>
          <w:szCs w:val="24"/>
        </w:rPr>
      </w:pPr>
      <w:r w:rsidRPr="006F1FD3">
        <w:rPr>
          <w:rFonts w:ascii="Times New Roman" w:eastAsia="Calibri" w:hAnsi="Times New Roman" w:cs="Times New Roman"/>
          <w:b/>
          <w:sz w:val="24"/>
          <w:szCs w:val="24"/>
        </w:rPr>
        <w:t>Личностные результаты</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xml:space="preserve">          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понимать основы российской гражданской идентичности, испытывать чувство гордости за свою Родину;</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xml:space="preserve">— формировать национальную и гражданскую </w:t>
      </w:r>
      <w:proofErr w:type="spellStart"/>
      <w:r w:rsidRPr="006F1FD3">
        <w:rPr>
          <w:rFonts w:ascii="Times New Roman" w:eastAsia="Times New Roman" w:hAnsi="Times New Roman" w:cs="Times New Roman"/>
          <w:sz w:val="24"/>
        </w:rPr>
        <w:t>самоидентичность</w:t>
      </w:r>
      <w:proofErr w:type="spellEnd"/>
      <w:r w:rsidRPr="006F1FD3">
        <w:rPr>
          <w:rFonts w:ascii="Times New Roman" w:eastAsia="Times New Roman" w:hAnsi="Times New Roman" w:cs="Times New Roman"/>
          <w:sz w:val="24"/>
        </w:rPr>
        <w:t>, осознавать свою этническую и национальную принадлежность;</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понимать значение гуманистических и демократических ценностных ориентаций; осознавать ценность человеческой жизни;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понимать значение нравственных норм и ценностей как условия жизни личности, семьи, общества;</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осознавать право гражданина РФ исповедовать любую традиционную религию или не исповедовать никакой религии;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r w:rsidRPr="006F1FD3">
        <w:rPr>
          <w:rFonts w:ascii="Times New Roman" w:eastAsia="Times New Roman" w:hAnsi="Times New Roman" w:cs="Times New Roman"/>
        </w:rPr>
        <w:t xml:space="preserve"> </w:t>
      </w:r>
      <w:r w:rsidRPr="006F1FD3">
        <w:rPr>
          <w:rFonts w:ascii="Times New Roman" w:eastAsia="Times New Roman" w:hAnsi="Times New Roman" w:cs="Times New Roman"/>
          <w:sz w:val="24"/>
        </w:rPr>
        <w:t>— 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понимать необходимость бережного отношения к материальным и духовным ценностям.</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p>
    <w:p w:rsidR="006F1FD3" w:rsidRPr="006F1FD3" w:rsidRDefault="006F1FD3" w:rsidP="006F1FD3">
      <w:pPr>
        <w:autoSpaceDE w:val="0"/>
        <w:autoSpaceDN w:val="0"/>
        <w:adjustRightInd w:val="0"/>
        <w:spacing w:after="0" w:line="240" w:lineRule="auto"/>
        <w:jc w:val="center"/>
        <w:rPr>
          <w:rFonts w:ascii="Times New Roman" w:eastAsia="Times New Roman" w:hAnsi="Times New Roman" w:cs="Times New Roman"/>
          <w:b/>
          <w:sz w:val="24"/>
        </w:rPr>
      </w:pPr>
      <w:proofErr w:type="spellStart"/>
      <w:r w:rsidRPr="006F1FD3">
        <w:rPr>
          <w:rFonts w:ascii="Times New Roman" w:eastAsia="Times New Roman" w:hAnsi="Times New Roman" w:cs="Times New Roman"/>
          <w:b/>
          <w:sz w:val="24"/>
        </w:rPr>
        <w:t>Метапредметные</w:t>
      </w:r>
      <w:proofErr w:type="spellEnd"/>
      <w:r w:rsidRPr="006F1FD3">
        <w:rPr>
          <w:rFonts w:ascii="Times New Roman" w:eastAsia="Times New Roman" w:hAnsi="Times New Roman" w:cs="Times New Roman"/>
          <w:b/>
          <w:sz w:val="24"/>
        </w:rPr>
        <w:t xml:space="preserve"> результаты</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овладевать способностью понимания и сохранения целей и задач учебной деятельности, поиска оптимальных средств их достижения;</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совершенствовать умения в области работы с информацией, осуществления информационного поиска для выполнения учебных заданий;</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lastRenderedPageBreak/>
        <w:t>— 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r w:rsidRPr="006F1FD3">
        <w:rPr>
          <w:rFonts w:ascii="Times New Roman" w:eastAsia="Times New Roman" w:hAnsi="Times New Roman" w:cs="Times New Roman"/>
          <w:b/>
          <w:sz w:val="24"/>
        </w:rPr>
        <w:t>Познавательные УУД:</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использовать разные методы получения знаний о традиционных религиях и светской этике (наблюдение, чтение, сравнение, вычисление);</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признавать возможность существования разных точек зрения; обосновывать свои суждения, приводить убедительные доказательства;</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выполнять совместные проектные задания с опорой на предложенные образцы.</w:t>
      </w:r>
    </w:p>
    <w:p w:rsidR="006F1FD3" w:rsidRPr="00BB1C68" w:rsidRDefault="006F1FD3" w:rsidP="006F1FD3">
      <w:pPr>
        <w:autoSpaceDE w:val="0"/>
        <w:autoSpaceDN w:val="0"/>
        <w:adjustRightInd w:val="0"/>
        <w:spacing w:after="0" w:line="240" w:lineRule="auto"/>
        <w:jc w:val="both"/>
        <w:rPr>
          <w:rFonts w:ascii="Times New Roman" w:eastAsia="Times New Roman" w:hAnsi="Times New Roman" w:cs="Times New Roman"/>
          <w:i/>
          <w:sz w:val="24"/>
        </w:rPr>
      </w:pPr>
      <w:r w:rsidRPr="00BB1C68">
        <w:rPr>
          <w:rFonts w:ascii="Times New Roman" w:eastAsia="Times New Roman" w:hAnsi="Times New Roman" w:cs="Times New Roman"/>
          <w:i/>
          <w:sz w:val="24"/>
        </w:rPr>
        <w:t>Работа с информацией:</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воспроизводить прослушанную (прочитанную) информацию, подчёркивать её принадлежность к определённой религии и/или к гражданской этике;</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использовать разные средства для получения информации в соответствии с поставленной учебной задачей (текстовую, графическую, видео);</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анализировать, сравнивать информацию, представленную в разных источниках, с помощью учителя, оценивать её объективность и правильность.</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b/>
          <w:sz w:val="24"/>
        </w:rPr>
        <w:t>Коммуникативные УУД</w:t>
      </w:r>
      <w:r w:rsidRPr="006F1FD3">
        <w:rPr>
          <w:rFonts w:ascii="Times New Roman" w:eastAsia="Times New Roman" w:hAnsi="Times New Roman" w:cs="Times New Roman"/>
          <w:sz w:val="24"/>
        </w:rPr>
        <w:t>:</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r w:rsidRPr="006F1FD3">
        <w:rPr>
          <w:rFonts w:ascii="Times New Roman" w:eastAsia="Times New Roman" w:hAnsi="Times New Roman" w:cs="Times New Roman"/>
          <w:b/>
          <w:sz w:val="24"/>
        </w:rPr>
        <w:t>Регулятивные УУД:</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lastRenderedPageBreak/>
        <w:t>— 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r w:rsidRPr="006F1FD3">
        <w:rPr>
          <w:rFonts w:ascii="Times New Roman" w:eastAsia="Times New Roman" w:hAnsi="Times New Roman" w:cs="Times New Roman"/>
          <w:b/>
          <w:sz w:val="24"/>
        </w:rPr>
        <w:t>Совместная деятельность:</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владеть умениями совместной деятельности: подчиняться, договариваться, руководить; терпеливо и спокойно разрешать возникающие конфликты;</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xml:space="preserve">— готовить индивидуально, в парах, в группах сообщения по изученному и дополнительному материалу с иллюстративным материалом и </w:t>
      </w:r>
      <w:proofErr w:type="spellStart"/>
      <w:r w:rsidRPr="006F1FD3">
        <w:rPr>
          <w:rFonts w:ascii="Times New Roman" w:eastAsia="Times New Roman" w:hAnsi="Times New Roman" w:cs="Times New Roman"/>
          <w:sz w:val="24"/>
        </w:rPr>
        <w:t>видеопрезентацией</w:t>
      </w:r>
      <w:proofErr w:type="spellEnd"/>
      <w:r w:rsidRPr="006F1FD3">
        <w:rPr>
          <w:rFonts w:ascii="Times New Roman" w:eastAsia="Times New Roman" w:hAnsi="Times New Roman" w:cs="Times New Roman"/>
          <w:sz w:val="24"/>
        </w:rPr>
        <w:t>.</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8"/>
          <w:szCs w:val="28"/>
        </w:rPr>
      </w:pPr>
    </w:p>
    <w:p w:rsidR="006F1FD3" w:rsidRDefault="006F1FD3" w:rsidP="006F1FD3">
      <w:pPr>
        <w:autoSpaceDE w:val="0"/>
        <w:autoSpaceDN w:val="0"/>
        <w:adjustRightInd w:val="0"/>
        <w:spacing w:after="0" w:line="240" w:lineRule="auto"/>
        <w:jc w:val="center"/>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ПРЕДМЕТНЫЕ РЕЗУЛЬТАТЫ</w:t>
      </w:r>
    </w:p>
    <w:p w:rsidR="00BB1C68" w:rsidRPr="006F1FD3" w:rsidRDefault="00BB1C68" w:rsidP="006F1FD3">
      <w:pPr>
        <w:autoSpaceDE w:val="0"/>
        <w:autoSpaceDN w:val="0"/>
        <w:adjustRightInd w:val="0"/>
        <w:spacing w:after="0" w:line="240" w:lineRule="auto"/>
        <w:jc w:val="center"/>
        <w:rPr>
          <w:rFonts w:ascii="Times New Roman" w:eastAsia="Times New Roman" w:hAnsi="Times New Roman" w:cs="Times New Roman"/>
          <w:b/>
          <w:sz w:val="24"/>
          <w:szCs w:val="24"/>
        </w:rPr>
      </w:pP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r w:rsidRPr="006F1FD3">
        <w:rPr>
          <w:rFonts w:ascii="Times New Roman" w:eastAsia="Times New Roman" w:hAnsi="Times New Roman" w:cs="Times New Roman"/>
          <w:b/>
          <w:sz w:val="24"/>
        </w:rPr>
        <w:t>Модуль «Основы православной культуры»</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xml:space="preserve">      Предметные результаты обучения по модулю «Основы православной культуры» должны обеспечивать следующие достижения обучающегося:</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выражать своими словами понимание значимости нравственного совершенствования и роли в этом личных усилий человека, приводить примеры;</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первоначальный опыт осмысления и нравственной оценки поступков, поведения (своих и других людей) с позиций православной этики;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lastRenderedPageBreak/>
        <w:t>— 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распознавать христианскую символику, объяснять своими словами её смысл (православный крест) и значение в православной культуре;</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рассказывать о художественной культуре в православной традиции, об иконописи; выделять и объяснять особенности икон в сравнении с картинами;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6F1FD3">
        <w:rPr>
          <w:rFonts w:ascii="Times New Roman" w:eastAsia="Times New Roman" w:hAnsi="Times New Roman" w:cs="Times New Roman"/>
          <w:sz w:val="24"/>
        </w:rPr>
        <w:t>многорелигиозного</w:t>
      </w:r>
      <w:proofErr w:type="spellEnd"/>
      <w:r w:rsidRPr="006F1FD3">
        <w:rPr>
          <w:rFonts w:ascii="Times New Roman" w:eastAsia="Times New Roman" w:hAnsi="Times New Roman" w:cs="Times New Roman"/>
          <w:sz w:val="24"/>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r w:rsidRPr="006F1FD3">
        <w:rPr>
          <w:rFonts w:ascii="Times New Roman" w:eastAsia="Times New Roman" w:hAnsi="Times New Roman" w:cs="Times New Roman"/>
          <w:b/>
          <w:sz w:val="24"/>
        </w:rPr>
        <w:t>Модуль «Основы исламской культуры»</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b/>
          <w:sz w:val="24"/>
        </w:rPr>
        <w:t xml:space="preserve">      </w:t>
      </w:r>
      <w:r w:rsidRPr="006F1FD3">
        <w:rPr>
          <w:rFonts w:ascii="Times New Roman" w:eastAsia="Times New Roman" w:hAnsi="Times New Roman" w:cs="Times New Roman"/>
          <w:sz w:val="24"/>
        </w:rPr>
        <w:t xml:space="preserve">Предметные результаты освоения образовательной программы модуля «Основы исламской культуры» должны отражать </w:t>
      </w:r>
      <w:proofErr w:type="spellStart"/>
      <w:r w:rsidRPr="006F1FD3">
        <w:rPr>
          <w:rFonts w:ascii="Times New Roman" w:eastAsia="Times New Roman" w:hAnsi="Times New Roman" w:cs="Times New Roman"/>
          <w:sz w:val="24"/>
        </w:rPr>
        <w:t>сформированность</w:t>
      </w:r>
      <w:proofErr w:type="spellEnd"/>
      <w:r w:rsidRPr="006F1FD3">
        <w:rPr>
          <w:rFonts w:ascii="Times New Roman" w:eastAsia="Times New Roman" w:hAnsi="Times New Roman" w:cs="Times New Roman"/>
          <w:sz w:val="24"/>
        </w:rPr>
        <w:t xml:space="preserve"> умений:</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выражать своими словами понимание значимости нравственного совершенствования и роли в этом личных усилий человека, приводить примеры;</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lastRenderedPageBreak/>
        <w:t>— первоначальный опыт осмысления и нравственной оценки поступков, поведения (своих и других людей) с позиций исламской этики;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раскрывать своими словами первоначальные представления о мировоззрении (картине мира) в исламской культуре, единобожии, вере и её основах;</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xml:space="preserve">— рассказывать о Священном Коране и сунне — примерах из жизни пророка Мухаммада; о праведных предках, о ритуальной практике в исламе (намаз, хадж, пост, </w:t>
      </w:r>
      <w:proofErr w:type="spellStart"/>
      <w:r w:rsidRPr="006F1FD3">
        <w:rPr>
          <w:rFonts w:ascii="Times New Roman" w:eastAsia="Times New Roman" w:hAnsi="Times New Roman" w:cs="Times New Roman"/>
          <w:sz w:val="24"/>
        </w:rPr>
        <w:t>закят</w:t>
      </w:r>
      <w:proofErr w:type="spellEnd"/>
      <w:r w:rsidRPr="006F1FD3">
        <w:rPr>
          <w:rFonts w:ascii="Times New Roman" w:eastAsia="Times New Roman" w:hAnsi="Times New Roman" w:cs="Times New Roman"/>
          <w:sz w:val="24"/>
        </w:rPr>
        <w:t xml:space="preserve">, </w:t>
      </w:r>
      <w:proofErr w:type="spellStart"/>
      <w:r w:rsidRPr="006F1FD3">
        <w:rPr>
          <w:rFonts w:ascii="Times New Roman" w:eastAsia="Times New Roman" w:hAnsi="Times New Roman" w:cs="Times New Roman"/>
          <w:sz w:val="24"/>
        </w:rPr>
        <w:t>дуа</w:t>
      </w:r>
      <w:proofErr w:type="spellEnd"/>
      <w:r w:rsidRPr="006F1FD3">
        <w:rPr>
          <w:rFonts w:ascii="Times New Roman" w:eastAsia="Times New Roman" w:hAnsi="Times New Roman" w:cs="Times New Roman"/>
          <w:sz w:val="24"/>
        </w:rPr>
        <w:t xml:space="preserve">, </w:t>
      </w:r>
      <w:proofErr w:type="spellStart"/>
      <w:r w:rsidRPr="006F1FD3">
        <w:rPr>
          <w:rFonts w:ascii="Times New Roman" w:eastAsia="Times New Roman" w:hAnsi="Times New Roman" w:cs="Times New Roman"/>
          <w:sz w:val="24"/>
        </w:rPr>
        <w:t>зикр</w:t>
      </w:r>
      <w:proofErr w:type="spellEnd"/>
      <w:r w:rsidRPr="006F1FD3">
        <w:rPr>
          <w:rFonts w:ascii="Times New Roman" w:eastAsia="Times New Roman" w:hAnsi="Times New Roman" w:cs="Times New Roman"/>
          <w:sz w:val="24"/>
        </w:rPr>
        <w:t>);</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рассказывать о назначении и устройстве мечети (</w:t>
      </w:r>
      <w:proofErr w:type="spellStart"/>
      <w:r w:rsidRPr="006F1FD3">
        <w:rPr>
          <w:rFonts w:ascii="Times New Roman" w:eastAsia="Times New Roman" w:hAnsi="Times New Roman" w:cs="Times New Roman"/>
          <w:sz w:val="24"/>
        </w:rPr>
        <w:t>минбар</w:t>
      </w:r>
      <w:proofErr w:type="spellEnd"/>
      <w:r w:rsidRPr="006F1FD3">
        <w:rPr>
          <w:rFonts w:ascii="Times New Roman" w:eastAsia="Times New Roman" w:hAnsi="Times New Roman" w:cs="Times New Roman"/>
          <w:sz w:val="24"/>
        </w:rPr>
        <w:t xml:space="preserve">, </w:t>
      </w:r>
      <w:proofErr w:type="spellStart"/>
      <w:r w:rsidRPr="006F1FD3">
        <w:rPr>
          <w:rFonts w:ascii="Times New Roman" w:eastAsia="Times New Roman" w:hAnsi="Times New Roman" w:cs="Times New Roman"/>
          <w:sz w:val="24"/>
        </w:rPr>
        <w:t>михраб</w:t>
      </w:r>
      <w:proofErr w:type="spellEnd"/>
      <w:r w:rsidRPr="006F1FD3">
        <w:rPr>
          <w:rFonts w:ascii="Times New Roman" w:eastAsia="Times New Roman" w:hAnsi="Times New Roman" w:cs="Times New Roman"/>
          <w:sz w:val="24"/>
        </w:rPr>
        <w:t>), нормах поведения в мечети, общения с верующими и служителями ислама;</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xml:space="preserve">— рассказывать о праздниках в исламе (Ураза-байрам, Курбан-байрам, </w:t>
      </w:r>
      <w:proofErr w:type="spellStart"/>
      <w:r w:rsidRPr="006F1FD3">
        <w:rPr>
          <w:rFonts w:ascii="Times New Roman" w:eastAsia="Times New Roman" w:hAnsi="Times New Roman" w:cs="Times New Roman"/>
          <w:sz w:val="24"/>
        </w:rPr>
        <w:t>Маулид</w:t>
      </w:r>
      <w:proofErr w:type="spellEnd"/>
      <w:r w:rsidRPr="006F1FD3">
        <w:rPr>
          <w:rFonts w:ascii="Times New Roman" w:eastAsia="Times New Roman" w:hAnsi="Times New Roman" w:cs="Times New Roman"/>
          <w:sz w:val="24"/>
        </w:rPr>
        <w:t>);</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распознавать исламскую символику, объяснять своими словами её смысл и охарактеризовать назначение исламского орнамента;</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6F1FD3">
        <w:rPr>
          <w:rFonts w:ascii="Times New Roman" w:eastAsia="Times New Roman" w:hAnsi="Times New Roman" w:cs="Times New Roman"/>
          <w:sz w:val="24"/>
        </w:rPr>
        <w:t>многорелигиозного</w:t>
      </w:r>
      <w:proofErr w:type="spellEnd"/>
      <w:r w:rsidRPr="006F1FD3">
        <w:rPr>
          <w:rFonts w:ascii="Times New Roman" w:eastAsia="Times New Roman" w:hAnsi="Times New Roman" w:cs="Times New Roman"/>
          <w:sz w:val="24"/>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r w:rsidRPr="006F1FD3">
        <w:rPr>
          <w:rFonts w:ascii="Times New Roman" w:eastAsia="Times New Roman" w:hAnsi="Times New Roman" w:cs="Times New Roman"/>
          <w:b/>
          <w:sz w:val="24"/>
        </w:rPr>
        <w:t>Модуль «Основы буддийской культуры»</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xml:space="preserve">Предметные результаты освоения образовательной программы модуля «Основы буддийской культуры» должны отражать </w:t>
      </w:r>
      <w:proofErr w:type="spellStart"/>
      <w:r w:rsidRPr="006F1FD3">
        <w:rPr>
          <w:rFonts w:ascii="Times New Roman" w:eastAsia="Times New Roman" w:hAnsi="Times New Roman" w:cs="Times New Roman"/>
          <w:sz w:val="24"/>
        </w:rPr>
        <w:t>сформированность</w:t>
      </w:r>
      <w:proofErr w:type="spellEnd"/>
      <w:r w:rsidRPr="006F1FD3">
        <w:rPr>
          <w:rFonts w:ascii="Times New Roman" w:eastAsia="Times New Roman" w:hAnsi="Times New Roman" w:cs="Times New Roman"/>
          <w:sz w:val="24"/>
        </w:rPr>
        <w:t xml:space="preserve"> умений:</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выражать своими словами понимание значимости нравственного самосовершенствования и роли в этом личных усилий человека, приводить примеры;</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рассказывать о нравственных заповедях, нормах буддийской религиозной морали, их значении в выстраивании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lastRenderedPageBreak/>
        <w:t>отношений в семье, между людьми, в общении и деятельности;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xml:space="preserve">— раскрывать основное содержание нравственных категорий в буддийской культуре, традиции (сострадание, милосердие, любовь, ответственность, благие и </w:t>
      </w:r>
      <w:proofErr w:type="spellStart"/>
      <w:r w:rsidRPr="006F1FD3">
        <w:rPr>
          <w:rFonts w:ascii="Times New Roman" w:eastAsia="Times New Roman" w:hAnsi="Times New Roman" w:cs="Times New Roman"/>
          <w:sz w:val="24"/>
        </w:rPr>
        <w:t>неблагие</w:t>
      </w:r>
      <w:proofErr w:type="spellEnd"/>
      <w:r w:rsidRPr="006F1FD3">
        <w:rPr>
          <w:rFonts w:ascii="Times New Roman" w:eastAsia="Times New Roman" w:hAnsi="Times New Roman" w:cs="Times New Roman"/>
          <w:sz w:val="24"/>
        </w:rPr>
        <w:t xml:space="preserve">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первоначальный опыт осмысления и нравственной оценки поступков, поведения (своих и других людей) с позиций буддийской этики;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раскрывать своими словами первоначальные представления о мировоззрении (картине мира) в буддийской культуре, учении о Будде (</w:t>
      </w:r>
      <w:proofErr w:type="spellStart"/>
      <w:r w:rsidRPr="006F1FD3">
        <w:rPr>
          <w:rFonts w:ascii="Times New Roman" w:eastAsia="Times New Roman" w:hAnsi="Times New Roman" w:cs="Times New Roman"/>
          <w:sz w:val="24"/>
        </w:rPr>
        <w:t>буддах</w:t>
      </w:r>
      <w:proofErr w:type="spellEnd"/>
      <w:r w:rsidRPr="006F1FD3">
        <w:rPr>
          <w:rFonts w:ascii="Times New Roman" w:eastAsia="Times New Roman" w:hAnsi="Times New Roman" w:cs="Times New Roman"/>
          <w:sz w:val="24"/>
        </w:rPr>
        <w:t xml:space="preserve">), </w:t>
      </w:r>
      <w:proofErr w:type="spellStart"/>
      <w:r w:rsidRPr="006F1FD3">
        <w:rPr>
          <w:rFonts w:ascii="Times New Roman" w:eastAsia="Times New Roman" w:hAnsi="Times New Roman" w:cs="Times New Roman"/>
          <w:sz w:val="24"/>
        </w:rPr>
        <w:t>бодхисаттвах</w:t>
      </w:r>
      <w:proofErr w:type="spellEnd"/>
      <w:r w:rsidRPr="006F1FD3">
        <w:rPr>
          <w:rFonts w:ascii="Times New Roman" w:eastAsia="Times New Roman" w:hAnsi="Times New Roman" w:cs="Times New Roman"/>
          <w:sz w:val="24"/>
        </w:rPr>
        <w:t xml:space="preserve">, Вселенной, человеке, обществе, </w:t>
      </w:r>
      <w:proofErr w:type="spellStart"/>
      <w:r w:rsidRPr="006F1FD3">
        <w:rPr>
          <w:rFonts w:ascii="Times New Roman" w:eastAsia="Times New Roman" w:hAnsi="Times New Roman" w:cs="Times New Roman"/>
          <w:sz w:val="24"/>
        </w:rPr>
        <w:t>сангхе</w:t>
      </w:r>
      <w:proofErr w:type="spellEnd"/>
      <w:r w:rsidRPr="006F1FD3">
        <w:rPr>
          <w:rFonts w:ascii="Times New Roman" w:eastAsia="Times New Roman" w:hAnsi="Times New Roman" w:cs="Times New Roman"/>
          <w:sz w:val="24"/>
        </w:rPr>
        <w:t>, сансаре и нирване; понимание ценности любой формы жизни как связанной с ценностью человеческой жизни и бытия;</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рассказывать о буддийских писаниях, ламах, службах; смысле принятия, восьмеричном пути и карме;</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рассказывать о назначении и устройстве буддийского храма, нормах поведения в храме, общения с мирскими последователями и ламами;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рассказывать о праздниках в буддизме, аскезе;</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распознавать буддийскую символику, объяснять своими словами её смысл и значение в буддийской культуре;</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рассказывать о художественной культуре в буддийской традиции;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6F1FD3">
        <w:rPr>
          <w:rFonts w:ascii="Times New Roman" w:eastAsia="Times New Roman" w:hAnsi="Times New Roman" w:cs="Times New Roman"/>
          <w:sz w:val="24"/>
        </w:rPr>
        <w:t>многорелигиозного</w:t>
      </w:r>
      <w:proofErr w:type="spellEnd"/>
      <w:r w:rsidRPr="006F1FD3">
        <w:rPr>
          <w:rFonts w:ascii="Times New Roman" w:eastAsia="Times New Roman" w:hAnsi="Times New Roman" w:cs="Times New Roman"/>
          <w:sz w:val="24"/>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r w:rsidRPr="006F1FD3">
        <w:rPr>
          <w:rFonts w:ascii="Times New Roman" w:eastAsia="Times New Roman" w:hAnsi="Times New Roman" w:cs="Times New Roman"/>
          <w:b/>
          <w:sz w:val="24"/>
        </w:rPr>
        <w:t>Модуль «Основы иудейской культуры»</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xml:space="preserve">      Предметные результаты освоения образовательной программы модуля «Основы иудейской культуры» должны отражать </w:t>
      </w:r>
      <w:proofErr w:type="spellStart"/>
      <w:r w:rsidRPr="006F1FD3">
        <w:rPr>
          <w:rFonts w:ascii="Times New Roman" w:eastAsia="Times New Roman" w:hAnsi="Times New Roman" w:cs="Times New Roman"/>
          <w:sz w:val="24"/>
        </w:rPr>
        <w:t>сформированность</w:t>
      </w:r>
      <w:proofErr w:type="spellEnd"/>
      <w:r w:rsidRPr="006F1FD3">
        <w:rPr>
          <w:rFonts w:ascii="Times New Roman" w:eastAsia="Times New Roman" w:hAnsi="Times New Roman" w:cs="Times New Roman"/>
          <w:sz w:val="24"/>
        </w:rPr>
        <w:t xml:space="preserve"> умений:</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lastRenderedPageBreak/>
        <w:t>— выражать своими словами понимание значимости нравственного совершенствования и роли в этом личных усилий человека, приводить примеры;</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первоначальный опыт осмысления и нравственной оценки поступков, поведения (своих и других людей) с позиций иудейской этики;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xml:space="preserve">— рассказывать о священных текстах иудаизма — Торе и </w:t>
      </w:r>
      <w:proofErr w:type="spellStart"/>
      <w:r w:rsidRPr="006F1FD3">
        <w:rPr>
          <w:rFonts w:ascii="Times New Roman" w:eastAsia="Times New Roman" w:hAnsi="Times New Roman" w:cs="Times New Roman"/>
          <w:sz w:val="24"/>
        </w:rPr>
        <w:t>Танахе</w:t>
      </w:r>
      <w:proofErr w:type="spellEnd"/>
      <w:r w:rsidRPr="006F1FD3">
        <w:rPr>
          <w:rFonts w:ascii="Times New Roman" w:eastAsia="Times New Roman" w:hAnsi="Times New Roman" w:cs="Times New Roman"/>
          <w:sz w:val="24"/>
        </w:rPr>
        <w:t>, о Талмуде, произведениях выдающихся деятелей иудаизма, богослужениях, молитвах;</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рассказывать о назначении и устройстве синагоги, о</w:t>
      </w:r>
      <w:r w:rsidRPr="006F1FD3">
        <w:rPr>
          <w:rFonts w:ascii="Times New Roman" w:eastAsia="Times New Roman" w:hAnsi="Times New Roman" w:cs="Times New Roman"/>
        </w:rPr>
        <w:t xml:space="preserve"> </w:t>
      </w:r>
      <w:r w:rsidRPr="006F1FD3">
        <w:rPr>
          <w:rFonts w:ascii="Times New Roman" w:eastAsia="Times New Roman" w:hAnsi="Times New Roman" w:cs="Times New Roman"/>
          <w:sz w:val="24"/>
        </w:rPr>
        <w:t>раввинах, нормах поведения в синагоге, общения с мирянами и раввинами;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xml:space="preserve">— рассказывать об иудейских праздниках (не менее четырёх, включая </w:t>
      </w:r>
      <w:proofErr w:type="spellStart"/>
      <w:r w:rsidRPr="006F1FD3">
        <w:rPr>
          <w:rFonts w:ascii="Times New Roman" w:eastAsia="Times New Roman" w:hAnsi="Times New Roman" w:cs="Times New Roman"/>
          <w:sz w:val="24"/>
        </w:rPr>
        <w:t>Рош</w:t>
      </w:r>
      <w:proofErr w:type="spellEnd"/>
      <w:r w:rsidRPr="006F1FD3">
        <w:rPr>
          <w:rFonts w:ascii="Times New Roman" w:eastAsia="Times New Roman" w:hAnsi="Times New Roman" w:cs="Times New Roman"/>
          <w:sz w:val="24"/>
        </w:rPr>
        <w:t>-а-</w:t>
      </w:r>
      <w:proofErr w:type="spellStart"/>
      <w:r w:rsidRPr="006F1FD3">
        <w:rPr>
          <w:rFonts w:ascii="Times New Roman" w:eastAsia="Times New Roman" w:hAnsi="Times New Roman" w:cs="Times New Roman"/>
          <w:sz w:val="24"/>
        </w:rPr>
        <w:t>Шана</w:t>
      </w:r>
      <w:proofErr w:type="spellEnd"/>
      <w:r w:rsidRPr="006F1FD3">
        <w:rPr>
          <w:rFonts w:ascii="Times New Roman" w:eastAsia="Times New Roman" w:hAnsi="Times New Roman" w:cs="Times New Roman"/>
          <w:sz w:val="24"/>
        </w:rPr>
        <w:t xml:space="preserve">, </w:t>
      </w:r>
      <w:proofErr w:type="spellStart"/>
      <w:r w:rsidRPr="006F1FD3">
        <w:rPr>
          <w:rFonts w:ascii="Times New Roman" w:eastAsia="Times New Roman" w:hAnsi="Times New Roman" w:cs="Times New Roman"/>
          <w:sz w:val="24"/>
        </w:rPr>
        <w:t>Йом-Киппур</w:t>
      </w:r>
      <w:proofErr w:type="spellEnd"/>
      <w:r w:rsidRPr="006F1FD3">
        <w:rPr>
          <w:rFonts w:ascii="Times New Roman" w:eastAsia="Times New Roman" w:hAnsi="Times New Roman" w:cs="Times New Roman"/>
          <w:sz w:val="24"/>
        </w:rPr>
        <w:t xml:space="preserve">, </w:t>
      </w:r>
      <w:proofErr w:type="spellStart"/>
      <w:r w:rsidRPr="006F1FD3">
        <w:rPr>
          <w:rFonts w:ascii="Times New Roman" w:eastAsia="Times New Roman" w:hAnsi="Times New Roman" w:cs="Times New Roman"/>
          <w:sz w:val="24"/>
        </w:rPr>
        <w:t>Суккот</w:t>
      </w:r>
      <w:proofErr w:type="spellEnd"/>
      <w:r w:rsidRPr="006F1FD3">
        <w:rPr>
          <w:rFonts w:ascii="Times New Roman" w:eastAsia="Times New Roman" w:hAnsi="Times New Roman" w:cs="Times New Roman"/>
          <w:sz w:val="24"/>
        </w:rPr>
        <w:t xml:space="preserve">, </w:t>
      </w:r>
      <w:proofErr w:type="spellStart"/>
      <w:r w:rsidRPr="006F1FD3">
        <w:rPr>
          <w:rFonts w:ascii="Times New Roman" w:eastAsia="Times New Roman" w:hAnsi="Times New Roman" w:cs="Times New Roman"/>
          <w:sz w:val="24"/>
        </w:rPr>
        <w:t>Песах</w:t>
      </w:r>
      <w:proofErr w:type="spellEnd"/>
      <w:r w:rsidRPr="006F1FD3">
        <w:rPr>
          <w:rFonts w:ascii="Times New Roman" w:eastAsia="Times New Roman" w:hAnsi="Times New Roman" w:cs="Times New Roman"/>
          <w:sz w:val="24"/>
        </w:rPr>
        <w:t>), постах, назначении поста;</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распознавать иудейскую символику, объяснять своими словами её смысл (</w:t>
      </w:r>
      <w:proofErr w:type="spellStart"/>
      <w:r w:rsidRPr="006F1FD3">
        <w:rPr>
          <w:rFonts w:ascii="Times New Roman" w:eastAsia="Times New Roman" w:hAnsi="Times New Roman" w:cs="Times New Roman"/>
          <w:sz w:val="24"/>
        </w:rPr>
        <w:t>магендовид</w:t>
      </w:r>
      <w:proofErr w:type="spellEnd"/>
      <w:r w:rsidRPr="006F1FD3">
        <w:rPr>
          <w:rFonts w:ascii="Times New Roman" w:eastAsia="Times New Roman" w:hAnsi="Times New Roman" w:cs="Times New Roman"/>
          <w:sz w:val="24"/>
        </w:rPr>
        <w:t>) и значение в еврейской культуре;</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излагать основные исторические сведения о появлении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xml:space="preserve">  —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6F1FD3">
        <w:rPr>
          <w:rFonts w:ascii="Times New Roman" w:eastAsia="Times New Roman" w:hAnsi="Times New Roman" w:cs="Times New Roman"/>
          <w:sz w:val="24"/>
        </w:rPr>
        <w:t>многорелигиозного</w:t>
      </w:r>
      <w:proofErr w:type="spellEnd"/>
      <w:r w:rsidRPr="006F1FD3">
        <w:rPr>
          <w:rFonts w:ascii="Times New Roman" w:eastAsia="Times New Roman" w:hAnsi="Times New Roman" w:cs="Times New Roman"/>
          <w:sz w:val="24"/>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p>
    <w:p w:rsidR="003F3018" w:rsidRDefault="003F3018" w:rsidP="006F1FD3">
      <w:pPr>
        <w:autoSpaceDE w:val="0"/>
        <w:autoSpaceDN w:val="0"/>
        <w:adjustRightInd w:val="0"/>
        <w:spacing w:after="0" w:line="240" w:lineRule="auto"/>
        <w:jc w:val="both"/>
        <w:rPr>
          <w:rFonts w:ascii="Times New Roman" w:eastAsia="Times New Roman" w:hAnsi="Times New Roman" w:cs="Times New Roman"/>
          <w:b/>
          <w:sz w:val="24"/>
        </w:rPr>
      </w:pP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r w:rsidRPr="006F1FD3">
        <w:rPr>
          <w:rFonts w:ascii="Times New Roman" w:eastAsia="Times New Roman" w:hAnsi="Times New Roman" w:cs="Times New Roman"/>
          <w:b/>
          <w:sz w:val="24"/>
        </w:rPr>
        <w:lastRenderedPageBreak/>
        <w:t>Модуль «Основы религиозных культур народов России»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xml:space="preserve">       Предметные результаты освоения образовательной программы модуля «Основы религиозных культур народов России» должны отражать </w:t>
      </w:r>
      <w:proofErr w:type="spellStart"/>
      <w:r w:rsidRPr="006F1FD3">
        <w:rPr>
          <w:rFonts w:ascii="Times New Roman" w:eastAsia="Times New Roman" w:hAnsi="Times New Roman" w:cs="Times New Roman"/>
          <w:sz w:val="24"/>
        </w:rPr>
        <w:t>сформированность</w:t>
      </w:r>
      <w:proofErr w:type="spellEnd"/>
      <w:r w:rsidRPr="006F1FD3">
        <w:rPr>
          <w:rFonts w:ascii="Times New Roman" w:eastAsia="Times New Roman" w:hAnsi="Times New Roman" w:cs="Times New Roman"/>
          <w:sz w:val="24"/>
        </w:rPr>
        <w:t xml:space="preserve"> умений:</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выражать своими словами понимание значимости нравственного самосовершенствования и роли в этом личных усилий человека, приводить примеры;</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соотносить нравственные формы поведения с нравственными нормами, заповедями в традиционных религиях народов России;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xml:space="preserve">— рассказывать о священных писаниях традиционных религий народов России (Библия, Коран, </w:t>
      </w:r>
      <w:proofErr w:type="spellStart"/>
      <w:r w:rsidRPr="006F1FD3">
        <w:rPr>
          <w:rFonts w:ascii="Times New Roman" w:eastAsia="Times New Roman" w:hAnsi="Times New Roman" w:cs="Times New Roman"/>
          <w:sz w:val="24"/>
        </w:rPr>
        <w:t>Трипитака</w:t>
      </w:r>
      <w:proofErr w:type="spellEnd"/>
      <w:r w:rsidRPr="006F1FD3">
        <w:rPr>
          <w:rFonts w:ascii="Times New Roman" w:eastAsia="Times New Roman" w:hAnsi="Times New Roman" w:cs="Times New Roman"/>
          <w:sz w:val="24"/>
        </w:rPr>
        <w:t xml:space="preserve"> (</w:t>
      </w:r>
      <w:proofErr w:type="spellStart"/>
      <w:r w:rsidRPr="006F1FD3">
        <w:rPr>
          <w:rFonts w:ascii="Times New Roman" w:eastAsia="Times New Roman" w:hAnsi="Times New Roman" w:cs="Times New Roman"/>
          <w:sz w:val="24"/>
        </w:rPr>
        <w:t>Ганджур</w:t>
      </w:r>
      <w:proofErr w:type="spellEnd"/>
      <w:r w:rsidRPr="006F1FD3">
        <w:rPr>
          <w:rFonts w:ascii="Times New Roman" w:eastAsia="Times New Roman" w:hAnsi="Times New Roman" w:cs="Times New Roman"/>
          <w:sz w:val="24"/>
        </w:rPr>
        <w:t>), Танах), хранителях предания и служителях религиозного культа (священники, муллы, ламы, раввины), религиозных обрядах, ритуалах, обычаях (1-2 примера);</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раскрывать основное содержание норм отношений в религиозной семье (православие, ислам, буддизм, иудаизм), общее представление о семейных ценностях</w:t>
      </w:r>
      <w:r w:rsidRPr="006F1FD3">
        <w:rPr>
          <w:rFonts w:ascii="Times New Roman" w:eastAsia="Times New Roman" w:hAnsi="Times New Roman" w:cs="Times New Roman"/>
        </w:rPr>
        <w:t xml:space="preserve"> </w:t>
      </w:r>
      <w:r w:rsidRPr="006F1FD3">
        <w:rPr>
          <w:rFonts w:ascii="Times New Roman" w:eastAsia="Times New Roman" w:hAnsi="Times New Roman" w:cs="Times New Roman"/>
          <w:sz w:val="24"/>
        </w:rPr>
        <w:t>в традиционных религиях народов России; понимание отношения к труду, учению в традиционных религиях народов России;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xml:space="preserve">— распознавать религиозную символику традиционных религий народов России (православия, ислама, буддизма, иудаизма минимально по одному символу), объяснять </w:t>
      </w:r>
      <w:proofErr w:type="spellStart"/>
      <w:r w:rsidRPr="006F1FD3">
        <w:rPr>
          <w:rFonts w:ascii="Times New Roman" w:eastAsia="Times New Roman" w:hAnsi="Times New Roman" w:cs="Times New Roman"/>
          <w:sz w:val="24"/>
        </w:rPr>
        <w:t>объяснять</w:t>
      </w:r>
      <w:proofErr w:type="spellEnd"/>
      <w:r w:rsidRPr="006F1FD3">
        <w:rPr>
          <w:rFonts w:ascii="Times New Roman" w:eastAsia="Times New Roman" w:hAnsi="Times New Roman" w:cs="Times New Roman"/>
          <w:sz w:val="24"/>
        </w:rPr>
        <w:t xml:space="preserve"> своими словами её значение в религиозной культуре;</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xml:space="preserve">— рассказывать о художественной культуре традиционных религий народов России (православные иконы, исламская каллиграфия, буддийская </w:t>
      </w:r>
      <w:proofErr w:type="spellStart"/>
      <w:r w:rsidRPr="006F1FD3">
        <w:rPr>
          <w:rFonts w:ascii="Times New Roman" w:eastAsia="Times New Roman" w:hAnsi="Times New Roman" w:cs="Times New Roman"/>
          <w:sz w:val="24"/>
        </w:rPr>
        <w:t>танкопись</w:t>
      </w:r>
      <w:proofErr w:type="spellEnd"/>
      <w:r w:rsidRPr="006F1FD3">
        <w:rPr>
          <w:rFonts w:ascii="Times New Roman" w:eastAsia="Times New Roman" w:hAnsi="Times New Roman" w:cs="Times New Roman"/>
          <w:sz w:val="24"/>
        </w:rPr>
        <w:t>);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lastRenderedPageBreak/>
        <w:t>— 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6F1FD3">
        <w:rPr>
          <w:rFonts w:ascii="Times New Roman" w:eastAsia="Times New Roman" w:hAnsi="Times New Roman" w:cs="Times New Roman"/>
          <w:sz w:val="24"/>
        </w:rPr>
        <w:t>многорелигиозного</w:t>
      </w:r>
      <w:proofErr w:type="spellEnd"/>
      <w:r w:rsidRPr="006F1FD3">
        <w:rPr>
          <w:rFonts w:ascii="Times New Roman" w:eastAsia="Times New Roman" w:hAnsi="Times New Roman" w:cs="Times New Roman"/>
          <w:sz w:val="24"/>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выражать своими словами понимание человеческого достоинства, ценности человеческой жизни в традиционных религиях народов России.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r w:rsidRPr="006F1FD3">
        <w:rPr>
          <w:rFonts w:ascii="Times New Roman" w:eastAsia="Times New Roman" w:hAnsi="Times New Roman" w:cs="Times New Roman"/>
          <w:b/>
          <w:sz w:val="24"/>
        </w:rPr>
        <w:t>Модуль «Основы светской этики»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xml:space="preserve">      Предметные результаты освоения образовательной программы модуля «Основы светской этики» должны отражать </w:t>
      </w:r>
      <w:proofErr w:type="spellStart"/>
      <w:r w:rsidRPr="006F1FD3">
        <w:rPr>
          <w:rFonts w:ascii="Times New Roman" w:eastAsia="Times New Roman" w:hAnsi="Times New Roman" w:cs="Times New Roman"/>
          <w:sz w:val="24"/>
        </w:rPr>
        <w:t>сформированность</w:t>
      </w:r>
      <w:proofErr w:type="spellEnd"/>
      <w:r w:rsidRPr="006F1FD3">
        <w:rPr>
          <w:rFonts w:ascii="Times New Roman" w:eastAsia="Times New Roman" w:hAnsi="Times New Roman" w:cs="Times New Roman"/>
          <w:sz w:val="24"/>
        </w:rPr>
        <w:t xml:space="preserve"> умений:</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выражать своими словами понимание значимости нравственного самосовершенствования и роли в этом личных усилий человека, приводить примеры;</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чести, достоинства, доброго имени любого человека; любовь к природе, забота о животных, охрана окружающей среды;</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lastRenderedPageBreak/>
        <w:t>— 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рассказывать о российских культурных и природных памятниках, о культурных и природных достопримечательностях своего региона;</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объяснять своими словами роль светской (гражданской) этики в становлении российской государственности;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6F1FD3">
        <w:rPr>
          <w:rFonts w:ascii="Times New Roman" w:eastAsia="Times New Roman" w:hAnsi="Times New Roman" w:cs="Times New Roman"/>
          <w:sz w:val="24"/>
        </w:rPr>
        <w:t>многорелигиозного</w:t>
      </w:r>
      <w:proofErr w:type="spellEnd"/>
      <w:r w:rsidRPr="006F1FD3">
        <w:rPr>
          <w:rFonts w:ascii="Times New Roman" w:eastAsia="Times New Roman" w:hAnsi="Times New Roman" w:cs="Times New Roman"/>
          <w:sz w:val="24"/>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выражать своими словами понимание человеческого достоинства, ценности человеческой жизни в российской светской (гражданской) этике.</w:t>
      </w:r>
    </w:p>
    <w:p w:rsidR="006F1FD3" w:rsidRPr="006F1FD3" w:rsidRDefault="006F1FD3" w:rsidP="006F1FD3">
      <w:pPr>
        <w:autoSpaceDE w:val="0"/>
        <w:autoSpaceDN w:val="0"/>
        <w:adjustRightInd w:val="0"/>
        <w:spacing w:after="0" w:line="240" w:lineRule="auto"/>
        <w:jc w:val="both"/>
        <w:rPr>
          <w:rFonts w:ascii="Times New Roman" w:eastAsia="Calibri" w:hAnsi="Times New Roman" w:cs="Times New Roman"/>
          <w:sz w:val="24"/>
          <w:szCs w:val="24"/>
        </w:rPr>
      </w:pPr>
    </w:p>
    <w:p w:rsidR="003B6702" w:rsidRDefault="003B6702" w:rsidP="000B4DB0">
      <w:pPr>
        <w:autoSpaceDE w:val="0"/>
        <w:autoSpaceDN w:val="0"/>
        <w:adjustRightInd w:val="0"/>
        <w:spacing w:after="0" w:line="240" w:lineRule="auto"/>
        <w:rPr>
          <w:rFonts w:ascii="Times New Roman" w:eastAsia="Calibri" w:hAnsi="Times New Roman" w:cs="Times New Roman"/>
          <w:sz w:val="24"/>
          <w:szCs w:val="24"/>
        </w:rPr>
      </w:pPr>
    </w:p>
    <w:p w:rsidR="003B6702" w:rsidRDefault="003B6702" w:rsidP="000B4DB0">
      <w:pPr>
        <w:autoSpaceDE w:val="0"/>
        <w:autoSpaceDN w:val="0"/>
        <w:adjustRightInd w:val="0"/>
        <w:spacing w:after="0" w:line="240" w:lineRule="auto"/>
        <w:rPr>
          <w:rFonts w:ascii="Times New Roman" w:eastAsia="Calibri" w:hAnsi="Times New Roman" w:cs="Times New Roman"/>
          <w:sz w:val="24"/>
          <w:szCs w:val="24"/>
        </w:rPr>
      </w:pPr>
    </w:p>
    <w:p w:rsidR="006F1FD3" w:rsidRPr="006F1FD3" w:rsidRDefault="006F1FD3" w:rsidP="000B4DB0">
      <w:pPr>
        <w:autoSpaceDE w:val="0"/>
        <w:autoSpaceDN w:val="0"/>
        <w:adjustRightInd w:val="0"/>
        <w:spacing w:after="0" w:line="240" w:lineRule="auto"/>
        <w:jc w:val="center"/>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ИЗОБРАЗИТЕЛЬНОЕ ИСКУССТВО</w:t>
      </w:r>
    </w:p>
    <w:p w:rsidR="006F1FD3" w:rsidRPr="006F1FD3" w:rsidRDefault="006F1FD3" w:rsidP="006F1FD3">
      <w:pPr>
        <w:autoSpaceDE w:val="0"/>
        <w:autoSpaceDN w:val="0"/>
        <w:adjustRightInd w:val="0"/>
        <w:spacing w:after="0" w:line="240" w:lineRule="auto"/>
        <w:jc w:val="center"/>
        <w:rPr>
          <w:rFonts w:ascii="Times New Roman" w:eastAsia="Times New Roman" w:hAnsi="Times New Roman" w:cs="Times New Roman"/>
          <w:b/>
          <w:sz w:val="28"/>
          <w:szCs w:val="28"/>
        </w:rPr>
      </w:pP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r w:rsidRPr="006F1FD3">
        <w:rPr>
          <w:rFonts w:ascii="Times New Roman" w:eastAsia="Times New Roman" w:hAnsi="Times New Roman" w:cs="Times New Roman"/>
          <w:b/>
          <w:sz w:val="24"/>
        </w:rPr>
        <w:t>Личностные результаты</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xml:space="preserve">           В центре примерной программы по изобразительному искусству в соответствии с ФГОС начального образования находится личностное развитие обучающихся, приобщение их к российским традиционным духовным ценностям, а также социализация личности.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Программа призвана обеспечить достижение обучающимися личностных результатов:</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уважения и ценностного отношения к своей Родине — России;</w:t>
      </w:r>
      <w:r w:rsidRPr="006F1FD3">
        <w:rPr>
          <w:rFonts w:ascii="Times New Roman" w:eastAsia="Times New Roman" w:hAnsi="Times New Roman" w:cs="Times New Roman"/>
        </w:rPr>
        <w:t xml:space="preserve"> </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ценностно-смысловые ориентации и установки, отражающие индивидуально-личностные позиции и социально значимые личностные качества;</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духовно-нравственное развитие обучающихся;</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мотивацию к познанию и обучению, готовность к саморазвитию и активному участию в социально-значимой деятельности;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позитивный опыт участия в творческой деятельности;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lastRenderedPageBreak/>
        <w:t>✓</w:t>
      </w:r>
      <w:r w:rsidRPr="006F1FD3">
        <w:rPr>
          <w:rFonts w:ascii="Times New Roman" w:eastAsia="Times New Roman" w:hAnsi="Times New Roman" w:cs="Times New Roman"/>
          <w:sz w:val="24"/>
        </w:rPr>
        <w:t xml:space="preserve"> 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b/>
          <w:sz w:val="24"/>
        </w:rPr>
        <w:t>Патриотическое воспитание</w:t>
      </w:r>
      <w:r w:rsidRPr="006F1FD3">
        <w:rPr>
          <w:rFonts w:ascii="Times New Roman" w:eastAsia="Times New Roman" w:hAnsi="Times New Roman" w:cs="Times New Roman"/>
          <w:sz w:val="24"/>
        </w:rPr>
        <w:t xml:space="preserve"> осуществляется через освоение школьниками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b/>
          <w:sz w:val="24"/>
        </w:rPr>
        <w:t>Гражданское воспитание</w:t>
      </w:r>
      <w:r w:rsidRPr="006F1FD3">
        <w:rPr>
          <w:rFonts w:ascii="Times New Roman" w:eastAsia="Times New Roman" w:hAnsi="Times New Roman" w:cs="Times New Roman"/>
          <w:sz w:val="24"/>
        </w:rPr>
        <w:t xml:space="preserve"> 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b/>
          <w:sz w:val="24"/>
        </w:rPr>
        <w:t>Духовно-нравственное воспитание</w:t>
      </w:r>
      <w:r w:rsidRPr="006F1FD3">
        <w:rPr>
          <w:rFonts w:ascii="Times New Roman" w:eastAsia="Times New Roman" w:hAnsi="Times New Roman" w:cs="Times New Roman"/>
          <w:sz w:val="24"/>
        </w:rPr>
        <w:t xml:space="preserve"> 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искусством помогают школьнику обрести социально значимые знания. Развитие творческих способностей способствует росту самосознания, осознания себя как личности и члена общества.</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b/>
          <w:sz w:val="24"/>
        </w:rPr>
        <w:t>Эстетическое воспитание</w:t>
      </w:r>
      <w:r w:rsidRPr="006F1FD3">
        <w:rPr>
          <w:rFonts w:ascii="Times New Roman" w:eastAsia="Times New Roman" w:hAnsi="Times New Roman" w:cs="Times New Roman"/>
          <w:sz w:val="24"/>
        </w:rPr>
        <w:t xml:space="preserve"> —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школьников в отношении к окружающим людям, в стремлении к их пониманию, а также в отношении к семье, природе, труду, искусству, культурному наследию.</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b/>
          <w:sz w:val="24"/>
        </w:rPr>
        <w:t>Ценности познавательной деятельности</w:t>
      </w:r>
      <w:r w:rsidRPr="006F1FD3">
        <w:rPr>
          <w:rFonts w:ascii="Times New Roman" w:eastAsia="Times New Roman" w:hAnsi="Times New Roman" w:cs="Times New Roman"/>
          <w:sz w:val="24"/>
        </w:rPr>
        <w:t xml:space="preserve"> 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b/>
          <w:sz w:val="24"/>
        </w:rPr>
        <w:t>Экологическое воспитание</w:t>
      </w:r>
      <w:r w:rsidRPr="006F1FD3">
        <w:rPr>
          <w:rFonts w:ascii="Times New Roman" w:eastAsia="Times New Roman" w:hAnsi="Times New Roman" w:cs="Times New Roman"/>
          <w:sz w:val="24"/>
        </w:rPr>
        <w:t xml:space="preserve"> 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b/>
          <w:sz w:val="24"/>
        </w:rPr>
        <w:t>Трудовое воспитание</w:t>
      </w:r>
      <w:r w:rsidRPr="006F1FD3">
        <w:rPr>
          <w:rFonts w:ascii="Times New Roman" w:eastAsia="Times New Roman" w:hAnsi="Times New Roman" w:cs="Times New Roman"/>
          <w:sz w:val="24"/>
        </w:rPr>
        <w:t xml:space="preserve"> 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p>
    <w:p w:rsidR="006F1FD3" w:rsidRPr="006F1FD3" w:rsidRDefault="006F1FD3" w:rsidP="006F1FD3">
      <w:pPr>
        <w:autoSpaceDE w:val="0"/>
        <w:autoSpaceDN w:val="0"/>
        <w:adjustRightInd w:val="0"/>
        <w:spacing w:after="0" w:line="240" w:lineRule="auto"/>
        <w:jc w:val="center"/>
        <w:rPr>
          <w:rFonts w:ascii="Times New Roman" w:eastAsia="Times New Roman" w:hAnsi="Times New Roman" w:cs="Times New Roman"/>
          <w:b/>
          <w:sz w:val="24"/>
        </w:rPr>
      </w:pPr>
      <w:proofErr w:type="spellStart"/>
      <w:r w:rsidRPr="006F1FD3">
        <w:rPr>
          <w:rFonts w:ascii="Times New Roman" w:eastAsia="Times New Roman" w:hAnsi="Times New Roman" w:cs="Times New Roman"/>
          <w:b/>
          <w:sz w:val="24"/>
        </w:rPr>
        <w:t>Метапредметные</w:t>
      </w:r>
      <w:proofErr w:type="spellEnd"/>
      <w:r w:rsidRPr="006F1FD3">
        <w:rPr>
          <w:rFonts w:ascii="Times New Roman" w:eastAsia="Times New Roman" w:hAnsi="Times New Roman" w:cs="Times New Roman"/>
          <w:b/>
          <w:sz w:val="24"/>
        </w:rPr>
        <w:t xml:space="preserve"> результаты</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xml:space="preserve">1. Овладение универсальными </w:t>
      </w:r>
      <w:r w:rsidRPr="006F1FD3">
        <w:rPr>
          <w:rFonts w:ascii="Times New Roman" w:eastAsia="Times New Roman" w:hAnsi="Times New Roman" w:cs="Times New Roman"/>
          <w:b/>
          <w:sz w:val="24"/>
        </w:rPr>
        <w:t>познавательными</w:t>
      </w:r>
      <w:r w:rsidRPr="006F1FD3">
        <w:rPr>
          <w:rFonts w:ascii="Times New Roman" w:eastAsia="Times New Roman" w:hAnsi="Times New Roman" w:cs="Times New Roman"/>
          <w:sz w:val="24"/>
        </w:rPr>
        <w:t xml:space="preserve"> действиями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Пространственные представления и сенсорные способности: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характеризовать форму предмета, конструкции;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выявлять доминантные черты (характерные особенности) в визуальном образе;</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сравнивать плоскостные и пространственные объекты по заданным основаниям;</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находить ассоциативные связи между визуальными образами разных форм и предметов;</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lastRenderedPageBreak/>
        <w:t>− сопоставлять части и целое в видимом образе, предмете, конструкции;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анализировать пропорциональные отношения частей внутри целого и предметов между собой;</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обобщать форму составной конструкции;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выявлять и анализировать ритмические отношения в пространстве и в изображении (визуальном образе) на установленных основаниях;</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абстрагировать образ реальности при построении плоской композиции;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соотносить тональные отношения (тёмное - светлое) в пространственных и плоскостных объектах;</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выявлять и анализировать эмоциональное воздействие цветовых отношений в пространственной среде и плоскостном изображении.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i/>
          <w:sz w:val="24"/>
        </w:rPr>
      </w:pPr>
      <w:r w:rsidRPr="006F1FD3">
        <w:rPr>
          <w:rFonts w:ascii="Times New Roman" w:eastAsia="Times New Roman" w:hAnsi="Times New Roman" w:cs="Times New Roman"/>
          <w:i/>
          <w:sz w:val="24"/>
        </w:rPr>
        <w:t>Базовые логические и исследовательские действия:</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проявлять исследовательские, экспериментальные действия в процессе освоения выразительных свойств различных художественных материалов;</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проявлять творческие экспериментальные действия в процессе самостоятельного выполнения художественных заданий;</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использовать наблюдения для получения информации об особенностях объектов и состояния природы, предметного мира человека, городской среды;</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анализировать и оценивать с позиций эстетических</w:t>
      </w:r>
      <w:r w:rsidRPr="006F1FD3">
        <w:rPr>
          <w:rFonts w:ascii="Times New Roman" w:eastAsia="Times New Roman" w:hAnsi="Times New Roman" w:cs="Times New Roman"/>
        </w:rPr>
        <w:t xml:space="preserve"> </w:t>
      </w:r>
      <w:r w:rsidRPr="006F1FD3">
        <w:rPr>
          <w:rFonts w:ascii="Times New Roman" w:eastAsia="Times New Roman" w:hAnsi="Times New Roman" w:cs="Times New Roman"/>
          <w:sz w:val="24"/>
        </w:rPr>
        <w:t>категорий явления природы и предметно-пространственную среду жизни человека;</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формулировать выводы, соответствующие эстетическим, аналитическим и другим учебным установкам по результатам проведённого наблюдения;</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использовать знаково-символические средства для составления орнаментов и декоративных композиций;</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классифицировать произведения искусства по видам и, соответственно, по назначению в жизни людей;</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классифицировать произведения изобразительного искусства по жанрам в качестве инструмента анализа содержания произведений;</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ставить и использовать вопросы как исследовательский инструмент познания.</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i/>
          <w:sz w:val="24"/>
        </w:rPr>
      </w:pPr>
      <w:r w:rsidRPr="006F1FD3">
        <w:rPr>
          <w:rFonts w:ascii="Times New Roman" w:eastAsia="Times New Roman" w:hAnsi="Times New Roman" w:cs="Times New Roman"/>
          <w:i/>
          <w:sz w:val="24"/>
        </w:rPr>
        <w:t>Работа с информацией:</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использовать электронные образовательные ресурсы;</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уметь работать с электронными учебниками и учебными пособиями;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xml:space="preserve">− 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w:t>
      </w:r>
      <w:proofErr w:type="spellStart"/>
      <w:r w:rsidRPr="006F1FD3">
        <w:rPr>
          <w:rFonts w:ascii="Times New Roman" w:eastAsia="Times New Roman" w:hAnsi="Times New Roman" w:cs="Times New Roman"/>
          <w:sz w:val="24"/>
        </w:rPr>
        <w:t>квестов</w:t>
      </w:r>
      <w:proofErr w:type="spellEnd"/>
      <w:r w:rsidRPr="006F1FD3">
        <w:rPr>
          <w:rFonts w:ascii="Times New Roman" w:eastAsia="Times New Roman" w:hAnsi="Times New Roman" w:cs="Times New Roman"/>
          <w:sz w:val="24"/>
        </w:rPr>
        <w:t>, предложенных учителем;</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соблюдать правила информационной безопасности при работе в сети Интернет.</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xml:space="preserve">2. Овладение универсальными </w:t>
      </w:r>
      <w:r w:rsidRPr="006F1FD3">
        <w:rPr>
          <w:rFonts w:ascii="Times New Roman" w:eastAsia="Times New Roman" w:hAnsi="Times New Roman" w:cs="Times New Roman"/>
          <w:b/>
          <w:sz w:val="24"/>
        </w:rPr>
        <w:t>коммуникативными</w:t>
      </w:r>
      <w:r w:rsidRPr="006F1FD3">
        <w:rPr>
          <w:rFonts w:ascii="Times New Roman" w:eastAsia="Times New Roman" w:hAnsi="Times New Roman" w:cs="Times New Roman"/>
          <w:sz w:val="24"/>
        </w:rPr>
        <w:t xml:space="preserve"> действиями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Обучающиеся должны овладеть следующими действиями: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понимать искусство в качестве особого языка общения — межличностного (автор — зритель), между поколениями, между народами;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lastRenderedPageBreak/>
        <w:t>− 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находить общее решение и разрешать конфликты на основе общих позиций и учёта интересов в процессе совместной художественной деятельности;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демонстрировать и объяснять результаты своего творческого, художественного или исследовательского опыта;</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признавать своё и чужое право на ошибку, развивать свои способности сопереживать, понимать намерения и переживания свои и других людей;</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xml:space="preserve">3. Овладение универсальными </w:t>
      </w:r>
      <w:r w:rsidRPr="006F1FD3">
        <w:rPr>
          <w:rFonts w:ascii="Times New Roman" w:eastAsia="Times New Roman" w:hAnsi="Times New Roman" w:cs="Times New Roman"/>
          <w:b/>
          <w:sz w:val="24"/>
        </w:rPr>
        <w:t>регулятивными</w:t>
      </w:r>
      <w:r w:rsidRPr="006F1FD3">
        <w:rPr>
          <w:rFonts w:ascii="Times New Roman" w:eastAsia="Times New Roman" w:hAnsi="Times New Roman" w:cs="Times New Roman"/>
          <w:sz w:val="24"/>
        </w:rPr>
        <w:t xml:space="preserve"> действиями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Обучающиеся должны овладеть следующими действиями: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внимательно относиться и выполнять учебные задачи, поставленные учителем;</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соблюдать последовательность учебных действий при выполнении задания;</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соотносить свои действия с планируемыми результатами, осуществлять контроль своей деятельности в процессе достижения результата.</w:t>
      </w:r>
    </w:p>
    <w:p w:rsidR="006F1FD3" w:rsidRPr="006F1FD3" w:rsidRDefault="006F1FD3" w:rsidP="006F1FD3">
      <w:pPr>
        <w:autoSpaceDE w:val="0"/>
        <w:autoSpaceDN w:val="0"/>
        <w:adjustRightInd w:val="0"/>
        <w:spacing w:after="0" w:line="240" w:lineRule="auto"/>
        <w:jc w:val="center"/>
        <w:rPr>
          <w:rFonts w:ascii="Times New Roman" w:eastAsia="Times New Roman" w:hAnsi="Times New Roman" w:cs="Times New Roman"/>
          <w:b/>
          <w:sz w:val="24"/>
        </w:rPr>
      </w:pPr>
    </w:p>
    <w:p w:rsidR="006F1FD3" w:rsidRDefault="006F1FD3" w:rsidP="006F1FD3">
      <w:pPr>
        <w:autoSpaceDE w:val="0"/>
        <w:autoSpaceDN w:val="0"/>
        <w:adjustRightInd w:val="0"/>
        <w:spacing w:after="0" w:line="240" w:lineRule="auto"/>
        <w:jc w:val="center"/>
        <w:rPr>
          <w:rFonts w:ascii="Times New Roman" w:eastAsia="Times New Roman" w:hAnsi="Times New Roman" w:cs="Times New Roman"/>
          <w:b/>
          <w:sz w:val="24"/>
        </w:rPr>
      </w:pPr>
      <w:r w:rsidRPr="006F1FD3">
        <w:rPr>
          <w:rFonts w:ascii="Times New Roman" w:eastAsia="Times New Roman" w:hAnsi="Times New Roman" w:cs="Times New Roman"/>
          <w:b/>
          <w:sz w:val="24"/>
        </w:rPr>
        <w:t>ПРЕДМЕТНЫЕ РЕЗУЛЬТАТЫ</w:t>
      </w:r>
    </w:p>
    <w:p w:rsidR="00C95E02" w:rsidRPr="006F1FD3" w:rsidRDefault="00C95E02" w:rsidP="006F1FD3">
      <w:pPr>
        <w:autoSpaceDE w:val="0"/>
        <w:autoSpaceDN w:val="0"/>
        <w:adjustRightInd w:val="0"/>
        <w:spacing w:after="0" w:line="240" w:lineRule="auto"/>
        <w:jc w:val="center"/>
        <w:rPr>
          <w:rFonts w:ascii="Times New Roman" w:eastAsia="Times New Roman" w:hAnsi="Times New Roman" w:cs="Times New Roman"/>
          <w:b/>
          <w:sz w:val="24"/>
        </w:rPr>
      </w:pP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xml:space="preserve">           Предметные результаты сформулированы по годам обучения на основе модульного построения содержания в соответствии с Приложением № 8 к Федеральному государственному образовательному стандарту начального общего образования, утверждённому приказом Министерства просвещения Российской Федерации.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r w:rsidRPr="006F1FD3">
        <w:rPr>
          <w:rFonts w:ascii="Times New Roman" w:eastAsia="Times New Roman" w:hAnsi="Times New Roman" w:cs="Times New Roman"/>
          <w:b/>
          <w:sz w:val="24"/>
        </w:rPr>
        <w:t>1 КЛАСС</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r w:rsidRPr="006F1FD3">
        <w:rPr>
          <w:rFonts w:ascii="Times New Roman" w:eastAsia="Times New Roman" w:hAnsi="Times New Roman" w:cs="Times New Roman"/>
          <w:b/>
          <w:sz w:val="24"/>
        </w:rPr>
        <w:t>Модуль «Графика»</w:t>
      </w:r>
    </w:p>
    <w:p w:rsidR="006F1FD3" w:rsidRPr="006F1FD3" w:rsidRDefault="006F1FD3" w:rsidP="006F1FD3">
      <w:pPr>
        <w:autoSpaceDE w:val="0"/>
        <w:autoSpaceDN w:val="0"/>
        <w:adjustRightInd w:val="0"/>
        <w:spacing w:after="0" w:line="240" w:lineRule="auto"/>
        <w:ind w:firstLine="709"/>
        <w:jc w:val="both"/>
        <w:rPr>
          <w:rFonts w:ascii="Times New Roman" w:eastAsia="Times New Roman" w:hAnsi="Times New Roman" w:cs="Times New Roman"/>
          <w:sz w:val="24"/>
        </w:rPr>
      </w:pPr>
      <w:r w:rsidRPr="006F1FD3">
        <w:rPr>
          <w:rFonts w:ascii="Times New Roman" w:eastAsia="Times New Roman" w:hAnsi="Times New Roman" w:cs="Times New Roman"/>
          <w:sz w:val="24"/>
        </w:rPr>
        <w:t>Осваивать навыки применения свойств простых графических материалов в самостоятельной творческой работе в условиях урока.</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Приобретать первичный опыт в создании графического рисунка на основе знакомства со средствами изобразительного языка.</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Приобретать опыт аналитического наблюдения формы предмета, опыт обобщения и геометризации наблюдаемой формы как основы обучения рисунку.</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Приобретать опыт создания рисунка простого (плоского) предмета с натуры.</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Учиться анализировать соотношения пропорций, визуально сравнивать пространственные величины.</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Приобретать первичные знания и навыки композиционного расположения изображения на листе.</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Уметь выбирать вертикальный или горизонтальный формат листа для выполнения соответствующих задач рисунка.</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Воспринимать учебную задачу, поставленную учителем, и решать её в своей практической художественной деятельности.</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lastRenderedPageBreak/>
        <w:t>Уметь обсуждать результаты своей практической работы и работы товарищей с позиций соответствия их поставленной учебной задаче, с позиций выраженного</w:t>
      </w:r>
      <w:r w:rsidRPr="006F1FD3">
        <w:rPr>
          <w:rFonts w:ascii="Times New Roman" w:eastAsia="Times New Roman" w:hAnsi="Times New Roman" w:cs="Times New Roman"/>
        </w:rPr>
        <w:t xml:space="preserve"> </w:t>
      </w:r>
      <w:r w:rsidRPr="006F1FD3">
        <w:rPr>
          <w:rFonts w:ascii="Times New Roman" w:eastAsia="Times New Roman" w:hAnsi="Times New Roman" w:cs="Times New Roman"/>
          <w:sz w:val="24"/>
        </w:rPr>
        <w:t>в рисунке содержания и графических средств его выражения (в рамках программного материала).</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r w:rsidRPr="006F1FD3">
        <w:rPr>
          <w:rFonts w:ascii="Times New Roman" w:eastAsia="Times New Roman" w:hAnsi="Times New Roman" w:cs="Times New Roman"/>
          <w:b/>
          <w:sz w:val="24"/>
        </w:rPr>
        <w:t>Модуль «Живопись»</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Осваивать навыки работы красками «гуашь» в условиях урока.</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Знать три основных цвета; обсуждать и называть ассоциативные представления, которые рождает каждый цвет.</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Осознавать эмоциональное звучание цвета и уметь формулировать своё мнение с опорой на опыт жизненных ассоциаций.</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Приобретать опыт экспериментирования, исследования результатов смешения красок и получения нового цвета.</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Вести творческую работу на заданную тему с опорой на зрительные впечатления, организованные педагогом.</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r w:rsidRPr="006F1FD3">
        <w:rPr>
          <w:rFonts w:ascii="Times New Roman" w:eastAsia="Times New Roman" w:hAnsi="Times New Roman" w:cs="Times New Roman"/>
          <w:b/>
          <w:sz w:val="24"/>
        </w:rPr>
        <w:t>Модуль «Скульптура»</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Приобретать опыт аналитического наблюдения, поиска выразительных образных объёмных форм в природе (облака, камни, коряги, формы плодов и др.).</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Осваивать первичные приёмы лепки из пластилина, приобретать представления о целостной форме в объёмном изображении.</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 xml:space="preserve">Овладевать первичными навыками </w:t>
      </w:r>
      <w:proofErr w:type="spellStart"/>
      <w:r w:rsidRPr="006F1FD3">
        <w:rPr>
          <w:rFonts w:ascii="Times New Roman" w:eastAsia="Times New Roman" w:hAnsi="Times New Roman" w:cs="Times New Roman"/>
          <w:sz w:val="24"/>
        </w:rPr>
        <w:t>бумагопластики</w:t>
      </w:r>
      <w:proofErr w:type="spellEnd"/>
      <w:r w:rsidRPr="006F1FD3">
        <w:rPr>
          <w:rFonts w:ascii="Times New Roman" w:eastAsia="Times New Roman" w:hAnsi="Times New Roman" w:cs="Times New Roman"/>
          <w:sz w:val="24"/>
        </w:rPr>
        <w:t xml:space="preserve"> — создания объёмных форм из бумаги путём её складывания, надрезания, закручивания и др.</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r w:rsidRPr="006F1FD3">
        <w:rPr>
          <w:rFonts w:ascii="Times New Roman" w:eastAsia="Times New Roman" w:hAnsi="Times New Roman" w:cs="Times New Roman"/>
          <w:b/>
          <w:sz w:val="24"/>
        </w:rPr>
        <w:t>Модуль «Декоративно-прикладное искусство»</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Уметь 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Различать виды орнаментов по изобразительным мотивам: растительные, геометрические, анималистические.</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Учиться использовать правила симметрии в своей художественной деятельности.</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Приобретать опыт создания орнаментальной декоративной композиции (стилизованной: декоративный цветок или птица).</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Приобретать знания о значении и назначении украшений в жизни людей.</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 xml:space="preserve">Приобретать представления о глиняных игрушках отечественных народных художественных промыслов (дымковская, </w:t>
      </w:r>
      <w:proofErr w:type="spellStart"/>
      <w:r w:rsidRPr="006F1FD3">
        <w:rPr>
          <w:rFonts w:ascii="Times New Roman" w:eastAsia="Times New Roman" w:hAnsi="Times New Roman" w:cs="Times New Roman"/>
          <w:sz w:val="24"/>
        </w:rPr>
        <w:t>каргопольская</w:t>
      </w:r>
      <w:proofErr w:type="spellEnd"/>
      <w:r w:rsidRPr="006F1FD3">
        <w:rPr>
          <w:rFonts w:ascii="Times New Roman" w:eastAsia="Times New Roman" w:hAnsi="Times New Roman" w:cs="Times New Roman"/>
          <w:sz w:val="24"/>
        </w:rPr>
        <w:t xml:space="preserve">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rsidR="00BB1C68" w:rsidRPr="00BB1C68" w:rsidRDefault="006F1FD3" w:rsidP="00BB1C68">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Иметь опыт и соответствующие возрасту навыки подготовки</w:t>
      </w:r>
      <w:r w:rsidR="00BB1C68">
        <w:rPr>
          <w:rFonts w:ascii="Times New Roman" w:eastAsia="Times New Roman" w:hAnsi="Times New Roman" w:cs="Times New Roman"/>
          <w:sz w:val="24"/>
        </w:rPr>
        <w:t xml:space="preserve"> и оформления общего праздника.</w:t>
      </w:r>
    </w:p>
    <w:p w:rsidR="00BB1C68" w:rsidRDefault="00BB1C68" w:rsidP="00BB1C68">
      <w:pPr>
        <w:autoSpaceDE w:val="0"/>
        <w:autoSpaceDN w:val="0"/>
        <w:adjustRightInd w:val="0"/>
        <w:spacing w:after="0" w:line="240" w:lineRule="auto"/>
        <w:jc w:val="both"/>
        <w:rPr>
          <w:rFonts w:ascii="Times New Roman" w:eastAsia="Times New Roman" w:hAnsi="Times New Roman" w:cs="Times New Roman"/>
          <w:b/>
          <w:sz w:val="24"/>
        </w:rPr>
      </w:pPr>
    </w:p>
    <w:p w:rsidR="007E62B1" w:rsidRDefault="006F1FD3" w:rsidP="00BB1C68">
      <w:pPr>
        <w:autoSpaceDE w:val="0"/>
        <w:autoSpaceDN w:val="0"/>
        <w:adjustRightInd w:val="0"/>
        <w:spacing w:after="0" w:line="240" w:lineRule="auto"/>
        <w:jc w:val="both"/>
        <w:rPr>
          <w:rFonts w:ascii="Times New Roman" w:eastAsia="Times New Roman" w:hAnsi="Times New Roman" w:cs="Times New Roman"/>
          <w:b/>
          <w:sz w:val="24"/>
        </w:rPr>
      </w:pPr>
      <w:r w:rsidRPr="006F1FD3">
        <w:rPr>
          <w:rFonts w:ascii="Times New Roman" w:eastAsia="Times New Roman" w:hAnsi="Times New Roman" w:cs="Times New Roman"/>
          <w:b/>
          <w:sz w:val="24"/>
        </w:rPr>
        <w:t>Модуль «Архитектура»</w:t>
      </w:r>
    </w:p>
    <w:p w:rsidR="007E62B1" w:rsidRDefault="007E62B1" w:rsidP="00BB1C68">
      <w:pPr>
        <w:autoSpaceDE w:val="0"/>
        <w:autoSpaceDN w:val="0"/>
        <w:adjustRightInd w:val="0"/>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sz w:val="24"/>
        </w:rPr>
        <w:t xml:space="preserve">            </w:t>
      </w:r>
      <w:r w:rsidRPr="006F1FD3">
        <w:rPr>
          <w:rFonts w:ascii="Times New Roman" w:eastAsia="Times New Roman" w:hAnsi="Times New Roman" w:cs="Times New Roman"/>
          <w:sz w:val="24"/>
        </w:rPr>
        <w:t>Рассматривать различные произведения архитектуры в окружающем мире (по фотографиям</w:t>
      </w:r>
    </w:p>
    <w:p w:rsidR="006F1FD3" w:rsidRPr="00BB1C68" w:rsidRDefault="006F1FD3" w:rsidP="00BB1C68">
      <w:pPr>
        <w:autoSpaceDE w:val="0"/>
        <w:autoSpaceDN w:val="0"/>
        <w:adjustRightInd w:val="0"/>
        <w:spacing w:after="0" w:line="240" w:lineRule="auto"/>
        <w:jc w:val="both"/>
        <w:rPr>
          <w:rFonts w:ascii="Times New Roman" w:eastAsia="Times New Roman" w:hAnsi="Times New Roman" w:cs="Times New Roman"/>
          <w:b/>
          <w:sz w:val="24"/>
        </w:rPr>
      </w:pPr>
      <w:r w:rsidRPr="006F1FD3">
        <w:rPr>
          <w:rFonts w:ascii="Times New Roman" w:eastAsia="Times New Roman" w:hAnsi="Times New Roman" w:cs="Times New Roman"/>
          <w:sz w:val="24"/>
        </w:rPr>
        <w:t>в условиях урока); анализировать и характеризовать особенности и составные части рассматриваемых зданий.</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Осваивать приёмы конструирования из бумаги, складывания объёмных простых геометрических тел.</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Приобретать опыт пространственного макетирования (сказочный город) в форме</w:t>
      </w:r>
      <w:r w:rsidRPr="006F1FD3">
        <w:rPr>
          <w:rFonts w:ascii="Times New Roman" w:eastAsia="Times New Roman" w:hAnsi="Times New Roman" w:cs="Times New Roman"/>
        </w:rPr>
        <w:t xml:space="preserve"> </w:t>
      </w:r>
      <w:r w:rsidRPr="006F1FD3">
        <w:rPr>
          <w:rFonts w:ascii="Times New Roman" w:eastAsia="Times New Roman" w:hAnsi="Times New Roman" w:cs="Times New Roman"/>
          <w:sz w:val="24"/>
        </w:rPr>
        <w:t>коллективной игровой деятельности.</w:t>
      </w:r>
    </w:p>
    <w:p w:rsidR="003F3018" w:rsidRDefault="006F1FD3" w:rsidP="003F3018">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Приобретать представления о конструктивной основе любого предмета и первичные навыки анализа его строения.</w:t>
      </w:r>
    </w:p>
    <w:p w:rsidR="006F1FD3" w:rsidRPr="003F3018" w:rsidRDefault="006F1FD3" w:rsidP="003F3018">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b/>
          <w:sz w:val="24"/>
        </w:rPr>
        <w:lastRenderedPageBreak/>
        <w:t>Модуль «Восприятие произведений искусства»</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Приобретать опыт эстетического наблюдения природы на основе эмоциональных впечатлений с учётом учебных задач и визуальной установки учителя.</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Осваивать опыт эстетического восприятия и аналитического наблюдения архитектурных построек.</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 М. Васнецова, М. А. Врубеля 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Осваивать новый опыт восприятия художественных иллюстраций в детских книгах и отношения к ним в соответствии с учебной установкой.</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r w:rsidRPr="006F1FD3">
        <w:rPr>
          <w:rFonts w:ascii="Times New Roman" w:eastAsia="Times New Roman" w:hAnsi="Times New Roman" w:cs="Times New Roman"/>
          <w:b/>
          <w:sz w:val="24"/>
        </w:rPr>
        <w:t>Модуль «Азбука цифровой графики»</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Приобретать опыт создания фотографий с целью эстетического и целенаправленного наблюдения природы.</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r w:rsidRPr="006F1FD3">
        <w:rPr>
          <w:rFonts w:ascii="Times New Roman" w:eastAsia="Times New Roman" w:hAnsi="Times New Roman" w:cs="Times New Roman"/>
          <w:b/>
          <w:sz w:val="24"/>
        </w:rPr>
        <w:t>2 КЛАСС</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r w:rsidRPr="006F1FD3">
        <w:rPr>
          <w:rFonts w:ascii="Times New Roman" w:eastAsia="Times New Roman" w:hAnsi="Times New Roman" w:cs="Times New Roman"/>
          <w:b/>
          <w:sz w:val="24"/>
        </w:rPr>
        <w:t>Модуль «Графика»</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Приобретать навыки изображения на основе разной по характеру и способу наложения линии.</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Овладевать понятием «ритм» и навыками ритмической организации изображения как необходимой композиционной основы выражения содержания.</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Осваивать навык визуального сравнения пространственных величин, приобретать умения соотносить пропорции в рисунках птиц и животных (с опорой на зрительские впечатления и анализ).</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p>
    <w:p w:rsid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r w:rsidRPr="006F1FD3">
        <w:rPr>
          <w:rFonts w:ascii="Times New Roman" w:eastAsia="Times New Roman" w:hAnsi="Times New Roman" w:cs="Times New Roman"/>
          <w:b/>
          <w:sz w:val="24"/>
        </w:rPr>
        <w:t>Модуль «Живопись»</w:t>
      </w:r>
    </w:p>
    <w:p w:rsidR="007E62B1" w:rsidRDefault="007E62B1" w:rsidP="007E62B1">
      <w:pPr>
        <w:autoSpaceDE w:val="0"/>
        <w:autoSpaceDN w:val="0"/>
        <w:adjustRightInd w:val="0"/>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Pr="007E62B1">
        <w:rPr>
          <w:rFonts w:ascii="Times New Roman" w:eastAsia="Times New Roman" w:hAnsi="Times New Roman" w:cs="Times New Roman"/>
          <w:sz w:val="24"/>
        </w:rPr>
        <w:t>Осваивать навыки работы цветом, навыки смешения красок, пастозное плотное и</w:t>
      </w:r>
    </w:p>
    <w:p w:rsidR="006F1FD3" w:rsidRPr="006F1FD3" w:rsidRDefault="006F1FD3" w:rsidP="007E62B1">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Приобретать опыт работы акварельной краской и понимать особенности работы прозрачной краской.</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Знать названия основных и составных цветов и способы получения разных оттенков составного цвета.</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Различать и сравнивать тёмные и светлые оттенки цвета; осваивать смешение цветных красок с белой и чёрной (для изменения их тона).</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lastRenderedPageBreak/>
        <w:t>Знать о делении цветов на тёплые и холодные; уметь различать</w:t>
      </w:r>
      <w:r w:rsidRPr="006F1FD3">
        <w:rPr>
          <w:rFonts w:ascii="Times New Roman" w:eastAsia="Times New Roman" w:hAnsi="Times New Roman" w:cs="Times New Roman"/>
        </w:rPr>
        <w:t xml:space="preserve"> </w:t>
      </w:r>
      <w:r w:rsidRPr="006F1FD3">
        <w:rPr>
          <w:rFonts w:ascii="Times New Roman" w:eastAsia="Times New Roman" w:hAnsi="Times New Roman" w:cs="Times New Roman"/>
          <w:sz w:val="24"/>
        </w:rPr>
        <w:t>и сравнивать тёплые и холодные оттенки цвета.</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Осваивать эмоциональную выразительность цвета: цвет звонкий и яркий, радостный; цвет мягкий, «глухой» и мрачный и др.</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Приобретать опыт создания пейзажей, передающих разные состояния погоды (туман, грозу и др.) на основе изменения тонального звучания цвета; приобретать опыт передачи разного цветового состояния моря.</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Уметь в изображении сказочных персонажей выразить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r w:rsidRPr="006F1FD3">
        <w:rPr>
          <w:rFonts w:ascii="Times New Roman" w:eastAsia="Times New Roman" w:hAnsi="Times New Roman" w:cs="Times New Roman"/>
          <w:b/>
          <w:sz w:val="24"/>
        </w:rPr>
        <w:t>Модуль «Скульптура»</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 xml:space="preserve">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w:t>
      </w:r>
      <w:proofErr w:type="spellStart"/>
      <w:r w:rsidRPr="006F1FD3">
        <w:rPr>
          <w:rFonts w:ascii="Times New Roman" w:eastAsia="Times New Roman" w:hAnsi="Times New Roman" w:cs="Times New Roman"/>
          <w:sz w:val="24"/>
        </w:rPr>
        <w:t>филимоновская</w:t>
      </w:r>
      <w:proofErr w:type="spellEnd"/>
      <w:r w:rsidRPr="006F1FD3">
        <w:rPr>
          <w:rFonts w:ascii="Times New Roman" w:eastAsia="Times New Roman" w:hAnsi="Times New Roman" w:cs="Times New Roman"/>
          <w:sz w:val="24"/>
        </w:rPr>
        <w:t xml:space="preserve">, </w:t>
      </w:r>
      <w:proofErr w:type="spellStart"/>
      <w:r w:rsidRPr="006F1FD3">
        <w:rPr>
          <w:rFonts w:ascii="Times New Roman" w:eastAsia="Times New Roman" w:hAnsi="Times New Roman" w:cs="Times New Roman"/>
          <w:sz w:val="24"/>
        </w:rPr>
        <w:t>абашевская</w:t>
      </w:r>
      <w:proofErr w:type="spellEnd"/>
      <w:r w:rsidRPr="006F1FD3">
        <w:rPr>
          <w:rFonts w:ascii="Times New Roman" w:eastAsia="Times New Roman" w:hAnsi="Times New Roman" w:cs="Times New Roman"/>
          <w:sz w:val="24"/>
        </w:rPr>
        <w:t xml:space="preserve">, </w:t>
      </w:r>
      <w:proofErr w:type="spellStart"/>
      <w:r w:rsidRPr="006F1FD3">
        <w:rPr>
          <w:rFonts w:ascii="Times New Roman" w:eastAsia="Times New Roman" w:hAnsi="Times New Roman" w:cs="Times New Roman"/>
          <w:sz w:val="24"/>
        </w:rPr>
        <w:t>каргопольская</w:t>
      </w:r>
      <w:proofErr w:type="spellEnd"/>
      <w:r w:rsidRPr="006F1FD3">
        <w:rPr>
          <w:rFonts w:ascii="Times New Roman" w:eastAsia="Times New Roman" w:hAnsi="Times New Roman" w:cs="Times New Roman"/>
          <w:sz w:val="24"/>
        </w:rPr>
        <w:t>, дымковская игрушки или с учётом местных промыслов).</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Знать об изменениях скульптурного образа при осмотре произведения с разных сторон.</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Приобретать в процессе лепки из пластилина опыт передачи движения цельной лепной формы и разного характера движения этой формы (изображения зверушки).</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Модуль «Декоративно-прикладное искусство»</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Рассматривать, анализировать и эстетически оценивать разнообразие форм в природе, воспринимаемых как узоры.</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Сравнивать, сопоставлять природные явления — узоры (капли, снежинки, паутинки, роса на листьях, серёжки во время цветения деревьев и др.) — с рукотворными произведениями декоративного искусства (кружево, шитьё, ювелирные изделия и др.).</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Приобретать опыт выполнения эскиза геометрического орнамента кружева или вышивки на основе природных мотивов.</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 xml:space="preserve">Осваивать приёмы орнаментального оформления сказочных глиняных зверушек, созданных по мотивам народного художественного промысла (по выбору: </w:t>
      </w:r>
      <w:proofErr w:type="spellStart"/>
      <w:r w:rsidRPr="006F1FD3">
        <w:rPr>
          <w:rFonts w:ascii="Times New Roman" w:eastAsia="Times New Roman" w:hAnsi="Times New Roman" w:cs="Times New Roman"/>
          <w:sz w:val="24"/>
        </w:rPr>
        <w:t>филимоновская</w:t>
      </w:r>
      <w:proofErr w:type="spellEnd"/>
      <w:r w:rsidRPr="006F1FD3">
        <w:rPr>
          <w:rFonts w:ascii="Times New Roman" w:eastAsia="Times New Roman" w:hAnsi="Times New Roman" w:cs="Times New Roman"/>
          <w:sz w:val="24"/>
        </w:rPr>
        <w:t xml:space="preserve">, </w:t>
      </w:r>
      <w:proofErr w:type="spellStart"/>
      <w:r w:rsidRPr="006F1FD3">
        <w:rPr>
          <w:rFonts w:ascii="Times New Roman" w:eastAsia="Times New Roman" w:hAnsi="Times New Roman" w:cs="Times New Roman"/>
          <w:sz w:val="24"/>
        </w:rPr>
        <w:t>абашевская</w:t>
      </w:r>
      <w:proofErr w:type="spellEnd"/>
      <w:r w:rsidRPr="006F1FD3">
        <w:rPr>
          <w:rFonts w:ascii="Times New Roman" w:eastAsia="Times New Roman" w:hAnsi="Times New Roman" w:cs="Times New Roman"/>
          <w:sz w:val="24"/>
        </w:rPr>
        <w:t xml:space="preserve">, </w:t>
      </w:r>
      <w:proofErr w:type="spellStart"/>
      <w:r w:rsidRPr="006F1FD3">
        <w:rPr>
          <w:rFonts w:ascii="Times New Roman" w:eastAsia="Times New Roman" w:hAnsi="Times New Roman" w:cs="Times New Roman"/>
          <w:sz w:val="24"/>
        </w:rPr>
        <w:t>каргопольская</w:t>
      </w:r>
      <w:proofErr w:type="spellEnd"/>
      <w:r w:rsidRPr="006F1FD3">
        <w:rPr>
          <w:rFonts w:ascii="Times New Roman" w:eastAsia="Times New Roman" w:hAnsi="Times New Roman" w:cs="Times New Roman"/>
          <w:sz w:val="24"/>
        </w:rPr>
        <w:t>, дымковская игрушки или с учётом местных промыслов).</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Приобретать опыт преобразования бытовых подручных нехудожественных материалов в художественные изображения и поделки.</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 xml:space="preserve">Рассматривать, анализировать, сравнивать украшения человека на примерах иллюстраций к народным сказкам лучших художников-иллюстраторов (например, И. Я. </w:t>
      </w:r>
      <w:proofErr w:type="spellStart"/>
      <w:r w:rsidRPr="006F1FD3">
        <w:rPr>
          <w:rFonts w:ascii="Times New Roman" w:eastAsia="Times New Roman" w:hAnsi="Times New Roman" w:cs="Times New Roman"/>
          <w:sz w:val="24"/>
        </w:rPr>
        <w:t>Билибина</w:t>
      </w:r>
      <w:proofErr w:type="spellEnd"/>
      <w:r w:rsidRPr="006F1FD3">
        <w:rPr>
          <w:rFonts w:ascii="Times New Roman" w:eastAsia="Times New Roman" w:hAnsi="Times New Roman" w:cs="Times New Roman"/>
          <w:sz w:val="24"/>
        </w:rPr>
        <w:t>),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Приобретать опыт выполнения красками рисунков украшений народных былинных персонажей.</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p>
    <w:p w:rsid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r w:rsidRPr="006F1FD3">
        <w:rPr>
          <w:rFonts w:ascii="Times New Roman" w:eastAsia="Times New Roman" w:hAnsi="Times New Roman" w:cs="Times New Roman"/>
          <w:b/>
          <w:sz w:val="24"/>
        </w:rPr>
        <w:t>Модуль «Архитектура»</w:t>
      </w:r>
    </w:p>
    <w:p w:rsidR="008800E7" w:rsidRPr="008800E7" w:rsidRDefault="008800E7" w:rsidP="006F1FD3">
      <w:pPr>
        <w:autoSpaceDE w:val="0"/>
        <w:autoSpaceDN w:val="0"/>
        <w:adjustRightInd w:val="0"/>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Pr="008800E7">
        <w:rPr>
          <w:rFonts w:ascii="Times New Roman" w:eastAsia="Times New Roman" w:hAnsi="Times New Roman" w:cs="Times New Roman"/>
          <w:sz w:val="24"/>
        </w:rPr>
        <w:t>Осваивать приёмы создания объёмных предметов из бумаги и</w:t>
      </w:r>
      <w:r>
        <w:rPr>
          <w:rFonts w:ascii="Times New Roman" w:eastAsia="Times New Roman" w:hAnsi="Times New Roman" w:cs="Times New Roman"/>
          <w:sz w:val="24"/>
        </w:rPr>
        <w:t xml:space="preserve"> объемного</w:t>
      </w:r>
    </w:p>
    <w:p w:rsidR="006F1FD3" w:rsidRPr="006F1FD3" w:rsidRDefault="006F1FD3" w:rsidP="008800E7">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декорирования предметов из бумаги.</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Участвовать в коллективной работе по построению из бумаги пространственного макета сказочного города или детской площадки.</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Осваивать понимание образа здания, то есть его эмоционального воздействия.</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lastRenderedPageBreak/>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Приобретать опыт сочинения и изображения жилья для разных по своему характеру героев литературных и народных сказок.</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r w:rsidRPr="006F1FD3">
        <w:rPr>
          <w:rFonts w:ascii="Times New Roman" w:eastAsia="Times New Roman" w:hAnsi="Times New Roman" w:cs="Times New Roman"/>
          <w:b/>
          <w:sz w:val="24"/>
        </w:rPr>
        <w:t>Модуль «Восприятие произведений искусства»</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Осваивать и развивать умения вести эстетическое наблюдение явлений природы, а также потребность в таком наблюдении.</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Приобретать опыт эстетического наблюдения и художественного анализа произведений декоративного искусства и их орнаментальной организации (кружево, шитьё, резьба и роспись по дереву и ткани, чеканка и др.).</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 xml:space="preserve">Приобретать опыт восприятия, эстетического анализа произведений отечественных художников-пейзажистов (И. И. Левитана, И. И. Шишкина, И. К. Айвазовского, А. И. Куинджи, Н. П. Крымова и других по выбору учителя), а также художников-анималистов (В. В. </w:t>
      </w:r>
      <w:proofErr w:type="spellStart"/>
      <w:r w:rsidRPr="006F1FD3">
        <w:rPr>
          <w:rFonts w:ascii="Times New Roman" w:eastAsia="Times New Roman" w:hAnsi="Times New Roman" w:cs="Times New Roman"/>
          <w:sz w:val="24"/>
        </w:rPr>
        <w:t>Ватагина</w:t>
      </w:r>
      <w:proofErr w:type="spellEnd"/>
      <w:r w:rsidRPr="006F1FD3">
        <w:rPr>
          <w:rFonts w:ascii="Times New Roman" w:eastAsia="Times New Roman" w:hAnsi="Times New Roman" w:cs="Times New Roman"/>
          <w:sz w:val="24"/>
        </w:rPr>
        <w:t xml:space="preserve">, Е. И. </w:t>
      </w:r>
      <w:proofErr w:type="spellStart"/>
      <w:r w:rsidRPr="006F1FD3">
        <w:rPr>
          <w:rFonts w:ascii="Times New Roman" w:eastAsia="Times New Roman" w:hAnsi="Times New Roman" w:cs="Times New Roman"/>
          <w:sz w:val="24"/>
        </w:rPr>
        <w:t>Чарушина</w:t>
      </w:r>
      <w:proofErr w:type="spellEnd"/>
      <w:r w:rsidRPr="006F1FD3">
        <w:rPr>
          <w:rFonts w:ascii="Times New Roman" w:eastAsia="Times New Roman" w:hAnsi="Times New Roman" w:cs="Times New Roman"/>
          <w:sz w:val="24"/>
        </w:rPr>
        <w:t xml:space="preserve"> и других по выбору учителя).</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 xml:space="preserve">Знать имена и узнавать наиболее известные произведения художников И. И. Левитана, И. И. Шишкина, И. К. Айвазовского, В. М. Васнецова, В. В. </w:t>
      </w:r>
      <w:proofErr w:type="spellStart"/>
      <w:r w:rsidRPr="006F1FD3">
        <w:rPr>
          <w:rFonts w:ascii="Times New Roman" w:eastAsia="Times New Roman" w:hAnsi="Times New Roman" w:cs="Times New Roman"/>
          <w:sz w:val="24"/>
        </w:rPr>
        <w:t>Ватагина</w:t>
      </w:r>
      <w:proofErr w:type="spellEnd"/>
      <w:r w:rsidRPr="006F1FD3">
        <w:rPr>
          <w:rFonts w:ascii="Times New Roman" w:eastAsia="Times New Roman" w:hAnsi="Times New Roman" w:cs="Times New Roman"/>
          <w:sz w:val="24"/>
        </w:rPr>
        <w:t xml:space="preserve">, Е. И. </w:t>
      </w:r>
      <w:proofErr w:type="spellStart"/>
      <w:r w:rsidRPr="006F1FD3">
        <w:rPr>
          <w:rFonts w:ascii="Times New Roman" w:eastAsia="Times New Roman" w:hAnsi="Times New Roman" w:cs="Times New Roman"/>
          <w:sz w:val="24"/>
        </w:rPr>
        <w:t>Чарушина</w:t>
      </w:r>
      <w:proofErr w:type="spellEnd"/>
      <w:r w:rsidRPr="006F1FD3">
        <w:rPr>
          <w:rFonts w:ascii="Times New Roman" w:eastAsia="Times New Roman" w:hAnsi="Times New Roman" w:cs="Times New Roman"/>
          <w:sz w:val="24"/>
        </w:rPr>
        <w:t xml:space="preserve"> (и других по выбору учителя).</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r w:rsidRPr="006F1FD3">
        <w:rPr>
          <w:rFonts w:ascii="Times New Roman" w:eastAsia="Times New Roman" w:hAnsi="Times New Roman" w:cs="Times New Roman"/>
          <w:b/>
          <w:sz w:val="24"/>
        </w:rPr>
        <w:t>Модуль «Азбука цифровой графики»</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 xml:space="preserve">Осваивать возможности изображения с помощью разных видов линий в программе </w:t>
      </w:r>
      <w:proofErr w:type="spellStart"/>
      <w:r w:rsidRPr="006F1FD3">
        <w:rPr>
          <w:rFonts w:ascii="Times New Roman" w:eastAsia="Times New Roman" w:hAnsi="Times New Roman" w:cs="Times New Roman"/>
          <w:sz w:val="24"/>
        </w:rPr>
        <w:t>Paint</w:t>
      </w:r>
      <w:proofErr w:type="spellEnd"/>
      <w:r w:rsidRPr="006F1FD3">
        <w:rPr>
          <w:rFonts w:ascii="Times New Roman" w:eastAsia="Times New Roman" w:hAnsi="Times New Roman" w:cs="Times New Roman"/>
          <w:sz w:val="24"/>
        </w:rPr>
        <w:t xml:space="preserve"> (или другом графическом редакторе).</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 xml:space="preserve">Осваивать приёмы трансформации и копирования геометрических фигур в программе </w:t>
      </w:r>
      <w:proofErr w:type="spellStart"/>
      <w:r w:rsidRPr="006F1FD3">
        <w:rPr>
          <w:rFonts w:ascii="Times New Roman" w:eastAsia="Times New Roman" w:hAnsi="Times New Roman" w:cs="Times New Roman"/>
          <w:sz w:val="24"/>
        </w:rPr>
        <w:t>Paint</w:t>
      </w:r>
      <w:proofErr w:type="spellEnd"/>
      <w:r w:rsidRPr="006F1FD3">
        <w:rPr>
          <w:rFonts w:ascii="Times New Roman" w:eastAsia="Times New Roman" w:hAnsi="Times New Roman" w:cs="Times New Roman"/>
          <w:sz w:val="24"/>
        </w:rPr>
        <w:t>, а также построения из них простых рисунков или орнаментов.</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 xml:space="preserve">Осваивать в компьютерном редакторе (например, </w:t>
      </w:r>
      <w:proofErr w:type="spellStart"/>
      <w:r w:rsidRPr="006F1FD3">
        <w:rPr>
          <w:rFonts w:ascii="Times New Roman" w:eastAsia="Times New Roman" w:hAnsi="Times New Roman" w:cs="Times New Roman"/>
          <w:sz w:val="24"/>
        </w:rPr>
        <w:t>Paint</w:t>
      </w:r>
      <w:proofErr w:type="spellEnd"/>
      <w:r w:rsidRPr="006F1FD3">
        <w:rPr>
          <w:rFonts w:ascii="Times New Roman" w:eastAsia="Times New Roman" w:hAnsi="Times New Roman" w:cs="Times New Roman"/>
          <w:sz w:val="24"/>
        </w:rPr>
        <w:t>) инструменты и техники — карандаш, кисточка, ластик, заливка и др. — и создавать простые рисунки или композиции (например, образ дерева).</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Осваивать композиционное построение кадра при фотографировании: расположение объекта в кадре, масштаб, доминанта.</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Участвовать в обсуждении композиционного построения кадра в фотографии.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r w:rsidRPr="006F1FD3">
        <w:rPr>
          <w:rFonts w:ascii="Times New Roman" w:eastAsia="Times New Roman" w:hAnsi="Times New Roman" w:cs="Times New Roman"/>
          <w:b/>
          <w:sz w:val="24"/>
        </w:rPr>
        <w:t>3 КЛАСС</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r w:rsidRPr="006F1FD3">
        <w:rPr>
          <w:rFonts w:ascii="Times New Roman" w:eastAsia="Times New Roman" w:hAnsi="Times New Roman" w:cs="Times New Roman"/>
          <w:b/>
          <w:sz w:val="24"/>
        </w:rPr>
        <w:t>Модуль «Графика»</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Получать опыт создания эскиза книжки-игрушки на выбранный сюжет: рисунок обложки с соединением шрифта (текста) и изображения, рисунок заглавной буквицы, создание иллюстраций, размещение текста и иллюстраций на развороте.</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Узнавать об искусстве шрифта и образных (изобразительных) возможностях надписи, о работе художника над шрифтовой композицией.</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Создавать практическую творческую работу — поздравительную открытку, совмещая в ней шрифт и изображение.</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Узнавать о работе художников над плакатами и афишами.</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lastRenderedPageBreak/>
        <w:t>Выполнять творческую композицию — эскиз афиши к выбранному спектаклю или фильму.</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Узнавать основные пропорции лица человека, взаимное расположение частей лица.</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Приобретать опыт рисования портрета (лица) человека.</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Создавать маску сказочного персонажа с ярко выраженным характером лица (для карнавала или спектакля).</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r w:rsidRPr="006F1FD3">
        <w:rPr>
          <w:rFonts w:ascii="Times New Roman" w:eastAsia="Times New Roman" w:hAnsi="Times New Roman" w:cs="Times New Roman"/>
          <w:b/>
          <w:sz w:val="24"/>
        </w:rPr>
        <w:t>Модуль «Живопись»</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Осваивать приёмы создания живописной композиции (натюрморта) по наблюдению натуры или по представлению.</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Рассматривать, эстетически анализировать сюжет и композицию, эмоциональное настроение в натюрмортах известных отечественных художников.</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Приобретать опыт создания творческой живописной работы — натюрморта с ярко выраженным настроением или «натюрморта-автопортрета».</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Изображать красками портрет человека с опорой на натуру или по представлению.</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Создавать пейзаж, передавая в нём активное состояние природы.</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Приобрести представление о деятельности художника в театре.</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Создать красками эскиз занавеса или эскиз декораций к выбранному сюжету.</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Познакомиться с работой художников по оформлению праздников.</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Выполнить тематическую композицию «Праздник в городе» на основе наблюдений, по памяти и по представлению.</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r w:rsidRPr="006F1FD3">
        <w:rPr>
          <w:rFonts w:ascii="Times New Roman" w:eastAsia="Times New Roman" w:hAnsi="Times New Roman" w:cs="Times New Roman"/>
          <w:b/>
          <w:sz w:val="24"/>
        </w:rPr>
        <w:t>Модуль «Скульптура»</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 xml:space="preserve">Приобрести опыт творческой работы: лепка сказочного персонажа на основе сюжета известной сказки (или создание этого персонажа в технике </w:t>
      </w:r>
      <w:proofErr w:type="spellStart"/>
      <w:r w:rsidRPr="006F1FD3">
        <w:rPr>
          <w:rFonts w:ascii="Times New Roman" w:eastAsia="Times New Roman" w:hAnsi="Times New Roman" w:cs="Times New Roman"/>
          <w:sz w:val="24"/>
        </w:rPr>
        <w:t>бумагопластики</w:t>
      </w:r>
      <w:proofErr w:type="spellEnd"/>
      <w:r w:rsidRPr="006F1FD3">
        <w:rPr>
          <w:rFonts w:ascii="Times New Roman" w:eastAsia="Times New Roman" w:hAnsi="Times New Roman" w:cs="Times New Roman"/>
          <w:sz w:val="24"/>
        </w:rPr>
        <w:t>, по выбору учителя).</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Учиться создавать игрушку из подручного нехудожественного материала путём добавления к ней необходимых деталей и тем самым «одушевления образа».</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Узнавать о видах скульптуры: скульптурные памятники, парковая скульптура, мелкая пластика, рельеф (виды рельефа).</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Приобретать опыт лепки эскиза парковой скульптуры.</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Модуль «Декоративно-прикладное искусство»</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Узнавать о создании глиняной и деревянной посуды: народные художественные промыслы Гжель и Хохлома.</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Узнать о сетчатых видах орнаментов и их применении в росписи тканей, стен и др.; уметь рассуждать с опорой на зрительный материал о видах симметрии в сетчатом орнаменте.</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Осваивать навыки создания орнаментов при помощи штампов и трафаретов.</w:t>
      </w:r>
    </w:p>
    <w:p w:rsidR="006F1FD3" w:rsidRPr="00BB1C68" w:rsidRDefault="006F1FD3" w:rsidP="00BB1C68">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Получить опыт создания композиции орнамента в квадрате (в качестве эскиза росписи женского платка).</w:t>
      </w:r>
    </w:p>
    <w:p w:rsidR="00C95E02" w:rsidRDefault="00C95E02" w:rsidP="006F1FD3">
      <w:pPr>
        <w:autoSpaceDE w:val="0"/>
        <w:autoSpaceDN w:val="0"/>
        <w:adjustRightInd w:val="0"/>
        <w:spacing w:after="0" w:line="240" w:lineRule="auto"/>
        <w:jc w:val="both"/>
        <w:rPr>
          <w:rFonts w:ascii="Times New Roman" w:eastAsia="Times New Roman" w:hAnsi="Times New Roman" w:cs="Times New Roman"/>
          <w:b/>
          <w:sz w:val="24"/>
        </w:rPr>
      </w:pP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r w:rsidRPr="006F1FD3">
        <w:rPr>
          <w:rFonts w:ascii="Times New Roman" w:eastAsia="Times New Roman" w:hAnsi="Times New Roman" w:cs="Times New Roman"/>
          <w:b/>
          <w:sz w:val="24"/>
        </w:rPr>
        <w:t>Модуль «Архитектура»</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Создать эскиз макета паркового пространства или участвовать в коллективной работе по созданию такого макета.</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lastRenderedPageBreak/>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 xml:space="preserve">Придумать и нарисовать (или выполнить в технике </w:t>
      </w:r>
      <w:proofErr w:type="spellStart"/>
      <w:r w:rsidRPr="006F1FD3">
        <w:rPr>
          <w:rFonts w:ascii="Times New Roman" w:eastAsia="Times New Roman" w:hAnsi="Times New Roman" w:cs="Times New Roman"/>
          <w:sz w:val="24"/>
        </w:rPr>
        <w:t>бумагопластики</w:t>
      </w:r>
      <w:proofErr w:type="spellEnd"/>
      <w:r w:rsidRPr="006F1FD3">
        <w:rPr>
          <w:rFonts w:ascii="Times New Roman" w:eastAsia="Times New Roman" w:hAnsi="Times New Roman" w:cs="Times New Roman"/>
          <w:sz w:val="24"/>
        </w:rPr>
        <w:t>) транспортное средство.</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r w:rsidRPr="006F1FD3">
        <w:rPr>
          <w:rFonts w:ascii="Times New Roman" w:eastAsia="Times New Roman" w:hAnsi="Times New Roman" w:cs="Times New Roman"/>
          <w:b/>
          <w:sz w:val="24"/>
        </w:rPr>
        <w:t>Модуль «Восприятие произведений искусства»</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Знать и уметь 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Знать и уметь называть основные жанры живописи, графики и скульптуры, определяемые предметом изображения.</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 xml:space="preserve">Знать имена крупнейших отечественных художников-пейзажистов: И. И. Шишкина, И. И. Левитана, А. К. </w:t>
      </w:r>
      <w:proofErr w:type="spellStart"/>
      <w:r w:rsidRPr="006F1FD3">
        <w:rPr>
          <w:rFonts w:ascii="Times New Roman" w:eastAsia="Times New Roman" w:hAnsi="Times New Roman" w:cs="Times New Roman"/>
          <w:sz w:val="24"/>
        </w:rPr>
        <w:t>Саврасова</w:t>
      </w:r>
      <w:proofErr w:type="spellEnd"/>
      <w:r w:rsidRPr="006F1FD3">
        <w:rPr>
          <w:rFonts w:ascii="Times New Roman" w:eastAsia="Times New Roman" w:hAnsi="Times New Roman" w:cs="Times New Roman"/>
          <w:sz w:val="24"/>
        </w:rPr>
        <w:t>, В. Д. Поленова, А. И. Куинджи, И. К. Айвазовского и других (по выбору учителя), приобретать представления об их произведениях.</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 xml:space="preserve">Осуществлять виртуальные интерактивные путешествия в художественные музеи, участвовать в исследовательских </w:t>
      </w:r>
      <w:proofErr w:type="spellStart"/>
      <w:r w:rsidRPr="006F1FD3">
        <w:rPr>
          <w:rFonts w:ascii="Times New Roman" w:eastAsia="Times New Roman" w:hAnsi="Times New Roman" w:cs="Times New Roman"/>
          <w:sz w:val="24"/>
        </w:rPr>
        <w:t>квестах</w:t>
      </w:r>
      <w:proofErr w:type="spellEnd"/>
      <w:r w:rsidRPr="006F1FD3">
        <w:rPr>
          <w:rFonts w:ascii="Times New Roman" w:eastAsia="Times New Roman" w:hAnsi="Times New Roman" w:cs="Times New Roman"/>
          <w:sz w:val="24"/>
        </w:rPr>
        <w:t>, в обсуждении впечатлений от виртуальных путешествий.</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Знать имена крупнейших отечественных портретистов: В. И. Сурикова, И. Е. Репина, В. А. Серова и других (по выбору учителя), приобретать представления об их произведениях.</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Понимать значение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Знать, что в России много замечательных художественных музеев, иметь представление о коллекциях своих региональных музеев.</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Модуль «Азбука цифровой графики»</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Осваивать приёмы работы в графическом редакторе с линиями, геометрическими фигурами, инструментами традиционного рисования.</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 xml:space="preserve">Применять получаемые навыки для усвоения определённых учебных тем, </w:t>
      </w:r>
      <w:proofErr w:type="gramStart"/>
      <w:r w:rsidRPr="006F1FD3">
        <w:rPr>
          <w:rFonts w:ascii="Times New Roman" w:eastAsia="Times New Roman" w:hAnsi="Times New Roman" w:cs="Times New Roman"/>
          <w:sz w:val="24"/>
        </w:rPr>
        <w:t>например</w:t>
      </w:r>
      <w:proofErr w:type="gramEnd"/>
      <w:r w:rsidRPr="006F1FD3">
        <w:rPr>
          <w:rFonts w:ascii="Times New Roman" w:eastAsia="Times New Roman" w:hAnsi="Times New Roman" w:cs="Times New Roman"/>
          <w:sz w:val="24"/>
        </w:rPr>
        <w:t>: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Осваивать приёмы соединения шрифта и векторного изображения при создании поздравительных открыток, афиши и др.</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lastRenderedPageBreak/>
        <w:t xml:space="preserve">Осваивать приёмы редактирования цифровых фотографий с помощью компьютерной программы </w:t>
      </w:r>
      <w:proofErr w:type="spellStart"/>
      <w:r w:rsidRPr="006F1FD3">
        <w:rPr>
          <w:rFonts w:ascii="Times New Roman" w:eastAsia="Times New Roman" w:hAnsi="Times New Roman" w:cs="Times New Roman"/>
          <w:sz w:val="24"/>
        </w:rPr>
        <w:t>Picture</w:t>
      </w:r>
      <w:proofErr w:type="spellEnd"/>
      <w:r w:rsidRPr="006F1FD3">
        <w:rPr>
          <w:rFonts w:ascii="Times New Roman" w:eastAsia="Times New Roman" w:hAnsi="Times New Roman" w:cs="Times New Roman"/>
          <w:sz w:val="24"/>
        </w:rPr>
        <w:t xml:space="preserve"> </w:t>
      </w:r>
      <w:proofErr w:type="spellStart"/>
      <w:r w:rsidRPr="006F1FD3">
        <w:rPr>
          <w:rFonts w:ascii="Times New Roman" w:eastAsia="Times New Roman" w:hAnsi="Times New Roman" w:cs="Times New Roman"/>
          <w:sz w:val="24"/>
        </w:rPr>
        <w:t>Manager</w:t>
      </w:r>
      <w:proofErr w:type="spellEnd"/>
      <w:r w:rsidRPr="006F1FD3">
        <w:rPr>
          <w:rFonts w:ascii="Times New Roman" w:eastAsia="Times New Roman" w:hAnsi="Times New Roman" w:cs="Times New Roman"/>
          <w:sz w:val="24"/>
        </w:rPr>
        <w:t xml:space="preserve"> (или другой): изменение яркости, контраста и насыщенности цвета; обрезка изображения, поворот, отражение.</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 xml:space="preserve">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w:t>
      </w:r>
      <w:proofErr w:type="spellStart"/>
      <w:r w:rsidRPr="006F1FD3">
        <w:rPr>
          <w:rFonts w:ascii="Times New Roman" w:eastAsia="Times New Roman" w:hAnsi="Times New Roman" w:cs="Times New Roman"/>
          <w:sz w:val="24"/>
        </w:rPr>
        <w:t>квестов</w:t>
      </w:r>
      <w:proofErr w:type="spellEnd"/>
      <w:r w:rsidRPr="006F1FD3">
        <w:rPr>
          <w:rFonts w:ascii="Times New Roman" w:eastAsia="Times New Roman" w:hAnsi="Times New Roman" w:cs="Times New Roman"/>
          <w:sz w:val="24"/>
        </w:rPr>
        <w:t>, предложенных учителем.</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r w:rsidRPr="006F1FD3">
        <w:rPr>
          <w:rFonts w:ascii="Times New Roman" w:eastAsia="Times New Roman" w:hAnsi="Times New Roman" w:cs="Times New Roman"/>
          <w:b/>
          <w:sz w:val="24"/>
        </w:rPr>
        <w:t>4 КЛАСС</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r w:rsidRPr="006F1FD3">
        <w:rPr>
          <w:rFonts w:ascii="Times New Roman" w:eastAsia="Times New Roman" w:hAnsi="Times New Roman" w:cs="Times New Roman"/>
          <w:b/>
          <w:sz w:val="24"/>
        </w:rPr>
        <w:t>Модуль «Графика»</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Осваивать правила линейной и воздушной перспективы и применять их в своей практической творческой деятельности.</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Изучать основные пропорции фигуры человека, пропорциональные отношения отдельных частей фигуры и учиться применять эти знания в своих рисунках.</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Создавать зарисовки памятников отечественной и мировой архитектуры.</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r w:rsidRPr="006F1FD3">
        <w:rPr>
          <w:rFonts w:ascii="Times New Roman" w:eastAsia="Times New Roman" w:hAnsi="Times New Roman" w:cs="Times New Roman"/>
          <w:b/>
          <w:sz w:val="24"/>
        </w:rPr>
        <w:t>Модуль «Живопись»</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Создавать двойной портрет (например, портрет матери и ребёнка).</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Приобретать опыт создания композиции на тему «Древнерусский город».</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r w:rsidRPr="006F1FD3">
        <w:rPr>
          <w:rFonts w:ascii="Times New Roman" w:eastAsia="Times New Roman" w:hAnsi="Times New Roman" w:cs="Times New Roman"/>
          <w:b/>
          <w:sz w:val="24"/>
        </w:rPr>
        <w:t>Модуль «Скульптура»</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r w:rsidRPr="006F1FD3">
        <w:rPr>
          <w:rFonts w:ascii="Times New Roman" w:eastAsia="Times New Roman" w:hAnsi="Times New Roman" w:cs="Times New Roman"/>
          <w:b/>
          <w:sz w:val="24"/>
        </w:rPr>
        <w:t>Модуль «Декоративно-прикладное искусство»</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Исследовать и делать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lastRenderedPageBreak/>
        <w:t>Познакомиться с женским и мужским костюмами в традициях разных народов, со своеобразием одежды в разных культурах и в разные эпохи.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r w:rsidRPr="006F1FD3">
        <w:rPr>
          <w:rFonts w:ascii="Times New Roman" w:eastAsia="Times New Roman" w:hAnsi="Times New Roman" w:cs="Times New Roman"/>
          <w:b/>
          <w:sz w:val="24"/>
        </w:rPr>
        <w:t>Модуль «Архитектура»</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Получить представление о конструкции традиционных жилищ у разных народов, об их связи с окружающей природой.</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Познакомиться с конструкцией избы — традиционного деревянного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Иметь представления о конструктивных особенностях переносного жилища - юрты.</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конструктивных особенностях памятников русского деревянного зодчества.</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Иметь представления об устройстве и красоте древнерусского города, его архитектурном устройстве и жизни в нём людей.</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Знать основные конструктивные черты древнегреческого храма, уметь его изобразить; иметь общее, целостное образное представление о древнегреческой культуре.</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Понимать и уметь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r w:rsidRPr="006F1FD3">
        <w:rPr>
          <w:rFonts w:ascii="Times New Roman" w:eastAsia="Times New Roman" w:hAnsi="Times New Roman" w:cs="Times New Roman"/>
          <w:b/>
          <w:sz w:val="24"/>
        </w:rPr>
        <w:t>Модуль «Восприятие произведений искусства»</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 xml:space="preserve">Формировать восприятие произведений искусства на темы истории и традиций русской отечественной культуры (произведения В. М. Васнецова, А. М. Васнецова, Б. М. </w:t>
      </w:r>
      <w:proofErr w:type="spellStart"/>
      <w:r w:rsidRPr="006F1FD3">
        <w:rPr>
          <w:rFonts w:ascii="Times New Roman" w:eastAsia="Times New Roman" w:hAnsi="Times New Roman" w:cs="Times New Roman"/>
          <w:sz w:val="24"/>
        </w:rPr>
        <w:t>Кустодиева</w:t>
      </w:r>
      <w:proofErr w:type="spellEnd"/>
      <w:r w:rsidRPr="006F1FD3">
        <w:rPr>
          <w:rFonts w:ascii="Times New Roman" w:eastAsia="Times New Roman" w:hAnsi="Times New Roman" w:cs="Times New Roman"/>
          <w:sz w:val="24"/>
        </w:rPr>
        <w:t xml:space="preserve">, В. И. Сурикова, К. А. Коровина, А. Г. Венецианова, А. П. Рябушкина, И. Я. </w:t>
      </w:r>
      <w:proofErr w:type="spellStart"/>
      <w:r w:rsidRPr="006F1FD3">
        <w:rPr>
          <w:rFonts w:ascii="Times New Roman" w:eastAsia="Times New Roman" w:hAnsi="Times New Roman" w:cs="Times New Roman"/>
          <w:sz w:val="24"/>
        </w:rPr>
        <w:t>Билибина</w:t>
      </w:r>
      <w:proofErr w:type="spellEnd"/>
      <w:r w:rsidRPr="006F1FD3">
        <w:rPr>
          <w:rFonts w:ascii="Times New Roman" w:eastAsia="Times New Roman" w:hAnsi="Times New Roman" w:cs="Times New Roman"/>
          <w:sz w:val="24"/>
        </w:rPr>
        <w:t xml:space="preserve"> и других по выбору учителя).</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 xml:space="preserve">Иметь образные представления о каменном древнерусском зодчестве (Московский Кремль, Новгородский детинец, Псковский </w:t>
      </w:r>
      <w:proofErr w:type="spellStart"/>
      <w:r w:rsidRPr="006F1FD3">
        <w:rPr>
          <w:rFonts w:ascii="Times New Roman" w:eastAsia="Times New Roman" w:hAnsi="Times New Roman" w:cs="Times New Roman"/>
          <w:sz w:val="24"/>
        </w:rPr>
        <w:t>кром</w:t>
      </w:r>
      <w:proofErr w:type="spellEnd"/>
      <w:r w:rsidRPr="006F1FD3">
        <w:rPr>
          <w:rFonts w:ascii="Times New Roman" w:eastAsia="Times New Roman" w:hAnsi="Times New Roman" w:cs="Times New Roman"/>
          <w:sz w:val="24"/>
        </w:rPr>
        <w:t>,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Узнавать соборы Московского Кремля, Софийский собор в Великом Новгороде, храм Покрова на Нерли.</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 xml:space="preserve">Уметь называть и объяснять содержание памятника К. Минину и Д. Пожарскому скульптора И. П. </w:t>
      </w:r>
      <w:proofErr w:type="spellStart"/>
      <w:r w:rsidRPr="006F1FD3">
        <w:rPr>
          <w:rFonts w:ascii="Times New Roman" w:eastAsia="Times New Roman" w:hAnsi="Times New Roman" w:cs="Times New Roman"/>
          <w:sz w:val="24"/>
        </w:rPr>
        <w:t>Мартоса</w:t>
      </w:r>
      <w:proofErr w:type="spellEnd"/>
      <w:r w:rsidRPr="006F1FD3">
        <w:rPr>
          <w:rFonts w:ascii="Times New Roman" w:eastAsia="Times New Roman" w:hAnsi="Times New Roman" w:cs="Times New Roman"/>
          <w:sz w:val="24"/>
        </w:rPr>
        <w:t xml:space="preserve"> в Москве.</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 xml:space="preserve">Знать и узнавать основные памятники наиболее значимых мемориальных ансамблей и уметь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w:t>
      </w:r>
      <w:proofErr w:type="spellStart"/>
      <w:r w:rsidRPr="006F1FD3">
        <w:rPr>
          <w:rFonts w:ascii="Times New Roman" w:eastAsia="Times New Roman" w:hAnsi="Times New Roman" w:cs="Times New Roman"/>
          <w:sz w:val="24"/>
        </w:rPr>
        <w:t>Трептов</w:t>
      </w:r>
      <w:proofErr w:type="spellEnd"/>
      <w:r w:rsidRPr="006F1FD3">
        <w:rPr>
          <w:rFonts w:ascii="Times New Roman" w:eastAsia="Times New Roman" w:hAnsi="Times New Roman" w:cs="Times New Roman"/>
          <w:sz w:val="24"/>
        </w:rPr>
        <w:t>-парке; Пискарёвский мемориал в Санкт-Петербурге и другие по выбору учителя); знать о правилах поведения при посещении мемориальных памятников.</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lastRenderedPageBreak/>
        <w:t xml:space="preserve">          Приводить примеры произведений великих европейских художников: Леонардо да Винчи, Рафаэля, Рембрандта, Пикассо и других (по выбору учителя).</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r w:rsidRPr="006F1FD3">
        <w:rPr>
          <w:rFonts w:ascii="Times New Roman" w:eastAsia="Times New Roman" w:hAnsi="Times New Roman" w:cs="Times New Roman"/>
          <w:b/>
          <w:sz w:val="24"/>
        </w:rPr>
        <w:t>Модуль «Азбука цифровой графики»</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 xml:space="preserve">Осваивать правила линейной и воздушной перспективы с помощью графических изображений и их варьирования в компьютерной программе </w:t>
      </w:r>
      <w:proofErr w:type="spellStart"/>
      <w:r w:rsidRPr="006F1FD3">
        <w:rPr>
          <w:rFonts w:ascii="Times New Roman" w:eastAsia="Times New Roman" w:hAnsi="Times New Roman" w:cs="Times New Roman"/>
          <w:sz w:val="24"/>
        </w:rPr>
        <w:t>Paint</w:t>
      </w:r>
      <w:proofErr w:type="spellEnd"/>
      <w:r w:rsidRPr="006F1FD3">
        <w:rPr>
          <w:rFonts w:ascii="Times New Roman" w:eastAsia="Times New Roman" w:hAnsi="Times New Roman" w:cs="Times New Roman"/>
          <w:sz w:val="24"/>
        </w:rPr>
        <w:t>: изображение линии горизонта и точки схода, перспективных сокращений, цветовых и тональных изменений.</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Использовать поисковую систему для знакомства с разными видами деревянного дома на основе избы и традициями и её украшений.</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Освоить анимацию простого повторяющегося движения изображения в виртуальном редакторе GIF-анимации.</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 xml:space="preserve">Освоить и проводить компьютерные презентации в программе </w:t>
      </w:r>
      <w:proofErr w:type="spellStart"/>
      <w:r w:rsidRPr="006F1FD3">
        <w:rPr>
          <w:rFonts w:ascii="Times New Roman" w:eastAsia="Times New Roman" w:hAnsi="Times New Roman" w:cs="Times New Roman"/>
          <w:sz w:val="24"/>
        </w:rPr>
        <w:t>PowerPoint</w:t>
      </w:r>
      <w:proofErr w:type="spellEnd"/>
      <w:r w:rsidRPr="006F1FD3">
        <w:rPr>
          <w:rFonts w:ascii="Times New Roman" w:eastAsia="Times New Roman" w:hAnsi="Times New Roman" w:cs="Times New Roman"/>
          <w:sz w:val="24"/>
        </w:rPr>
        <w:t xml:space="preserve"> по темам изучаемого материала, собирая в поисковых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Совершать виртуальные тематические путешествия по художественным музеям мира.</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p>
    <w:p w:rsidR="006F1FD3" w:rsidRDefault="006F1FD3" w:rsidP="006F1FD3">
      <w:pPr>
        <w:autoSpaceDE w:val="0"/>
        <w:autoSpaceDN w:val="0"/>
        <w:adjustRightInd w:val="0"/>
        <w:spacing w:after="0" w:line="240" w:lineRule="auto"/>
        <w:jc w:val="center"/>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МУЗЫКА</w:t>
      </w:r>
    </w:p>
    <w:p w:rsidR="006F1FD3" w:rsidRPr="006F1FD3" w:rsidRDefault="006F1FD3" w:rsidP="00501531">
      <w:pPr>
        <w:autoSpaceDE w:val="0"/>
        <w:autoSpaceDN w:val="0"/>
        <w:adjustRightInd w:val="0"/>
        <w:spacing w:after="0" w:line="240" w:lineRule="auto"/>
        <w:rPr>
          <w:rFonts w:ascii="Times New Roman" w:eastAsia="Times New Roman" w:hAnsi="Times New Roman" w:cs="Times New Roman"/>
          <w:sz w:val="24"/>
          <w:szCs w:val="24"/>
        </w:rPr>
      </w:pP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r w:rsidRPr="006F1FD3">
        <w:rPr>
          <w:rFonts w:ascii="Times New Roman" w:eastAsia="Times New Roman" w:hAnsi="Times New Roman" w:cs="Times New Roman"/>
          <w:b/>
          <w:sz w:val="24"/>
        </w:rPr>
        <w:t>Личностные результаты</w:t>
      </w:r>
    </w:p>
    <w:p w:rsidR="006F1FD3" w:rsidRPr="006F1FD3" w:rsidRDefault="006F1FD3" w:rsidP="00BB1C68">
      <w:pPr>
        <w:autoSpaceDE w:val="0"/>
        <w:autoSpaceDN w:val="0"/>
        <w:adjustRightInd w:val="0"/>
        <w:spacing w:after="0" w:line="240" w:lineRule="auto"/>
        <w:ind w:firstLine="709"/>
        <w:jc w:val="both"/>
        <w:rPr>
          <w:rFonts w:ascii="Times New Roman" w:eastAsia="Times New Roman" w:hAnsi="Times New Roman" w:cs="Times New Roman"/>
          <w:sz w:val="24"/>
        </w:rPr>
      </w:pPr>
      <w:r w:rsidRPr="006F1FD3">
        <w:rPr>
          <w:rFonts w:ascii="Times New Roman" w:eastAsia="Times New Roman" w:hAnsi="Times New Roman" w:cs="Times New Roman"/>
          <w:sz w:val="24"/>
        </w:rPr>
        <w:t>Личностные результаты освоения рабочей программы по музыке для начального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r w:rsidRPr="006F1FD3">
        <w:rPr>
          <w:rFonts w:ascii="Times New Roman" w:eastAsia="Times New Roman" w:hAnsi="Times New Roman" w:cs="Times New Roman"/>
          <w:b/>
          <w:sz w:val="24"/>
        </w:rPr>
        <w:t>Гражданско-патриотического воспитания:</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осознание российской гражданской идентичности; знание Гимна России и традиций его исполнения, уважение музыкальных символов и традиций республик Российской Федерации; проявление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стремление участвовать в творческой жизни своей школы, города, республики.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r w:rsidRPr="006F1FD3">
        <w:rPr>
          <w:rFonts w:ascii="Times New Roman" w:eastAsia="Times New Roman" w:hAnsi="Times New Roman" w:cs="Times New Roman"/>
          <w:b/>
          <w:sz w:val="24"/>
        </w:rPr>
        <w:t>Духовно-нравственного воспитания:</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признание индивидуальности каждого человека; проявление сопереживания, уважения и доброжелательности; 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r w:rsidRPr="006F1FD3">
        <w:rPr>
          <w:rFonts w:ascii="Times New Roman" w:eastAsia="Times New Roman" w:hAnsi="Times New Roman" w:cs="Times New Roman"/>
          <w:b/>
          <w:sz w:val="24"/>
        </w:rPr>
        <w:lastRenderedPageBreak/>
        <w:t>Эстетического воспитания:</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восприимчивость к различным видам искусства, музыкальным традициям и творчеству своего</w:t>
      </w:r>
      <w:r w:rsidRPr="006F1FD3">
        <w:rPr>
          <w:rFonts w:ascii="Times New Roman" w:eastAsia="Times New Roman" w:hAnsi="Times New Roman" w:cs="Times New Roman"/>
        </w:rPr>
        <w:t xml:space="preserve"> и </w:t>
      </w:r>
      <w:r w:rsidRPr="006F1FD3">
        <w:rPr>
          <w:rFonts w:ascii="Times New Roman" w:eastAsia="Times New Roman" w:hAnsi="Times New Roman" w:cs="Times New Roman"/>
          <w:sz w:val="24"/>
        </w:rPr>
        <w:t>других народов; умение видеть прекрасное в жизни, наслаждаться красотой; стремление к самовыражению в разных видах искусства.</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b/>
          <w:sz w:val="24"/>
        </w:rPr>
        <w:t>Ценности научного познания:</w:t>
      </w:r>
      <w:r w:rsidRPr="006F1FD3">
        <w:rPr>
          <w:rFonts w:ascii="Times New Roman" w:eastAsia="Times New Roman" w:hAnsi="Times New Roman" w:cs="Times New Roman"/>
          <w:sz w:val="24"/>
        </w:rPr>
        <w:t xml:space="preserve"> и первоначальные представления о единстве и особенностях художественной и научной картины мира; познавательные интересы, активность, инициативность, любознательность и самостоятельность в познании.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r w:rsidRPr="006F1FD3">
        <w:rPr>
          <w:rFonts w:ascii="Times New Roman" w:eastAsia="Times New Roman" w:hAnsi="Times New Roman" w:cs="Times New Roman"/>
          <w:b/>
          <w:sz w:val="24"/>
        </w:rPr>
        <w:t xml:space="preserve">Физического воспитания, формирования культуры здоровья и эмоционального благополучия: </w:t>
      </w:r>
      <w:r w:rsidRPr="006F1FD3">
        <w:rPr>
          <w:rFonts w:ascii="Times New Roman" w:eastAsia="Times New Roman" w:hAnsi="Times New Roman" w:cs="Times New Roman"/>
          <w:sz w:val="24"/>
        </w:rPr>
        <w:t xml:space="preserve">соблюдение правил здорового и безопасного (для себя и других людей) образа жизни в окружающей среде; 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 профилактика умственного и физического </w:t>
      </w:r>
      <w:r w:rsidRPr="006F1FD3">
        <w:rPr>
          <w:rFonts w:ascii="Times New Roman" w:eastAsia="Times New Roman" w:hAnsi="Times New Roman" w:cs="Times New Roman"/>
          <w:b/>
          <w:sz w:val="24"/>
        </w:rPr>
        <w:t>утомления с использованием возможностей музыкотерапии.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r w:rsidRPr="006F1FD3">
        <w:rPr>
          <w:rFonts w:ascii="Times New Roman" w:eastAsia="Times New Roman" w:hAnsi="Times New Roman" w:cs="Times New Roman"/>
          <w:b/>
          <w:sz w:val="24"/>
        </w:rPr>
        <w:t xml:space="preserve">Трудового воспитания: </w:t>
      </w:r>
      <w:r w:rsidRPr="006F1FD3">
        <w:rPr>
          <w:rFonts w:ascii="Times New Roman" w:eastAsia="Times New Roman" w:hAnsi="Times New Roman" w:cs="Times New Roman"/>
          <w:sz w:val="24"/>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r w:rsidRPr="006F1FD3">
        <w:rPr>
          <w:rFonts w:ascii="Times New Roman" w:eastAsia="Times New Roman" w:hAnsi="Times New Roman" w:cs="Times New Roman"/>
          <w:b/>
          <w:sz w:val="24"/>
        </w:rPr>
        <w:t xml:space="preserve">Экологического воспитания: </w:t>
      </w:r>
      <w:r w:rsidRPr="006F1FD3">
        <w:rPr>
          <w:rFonts w:ascii="Times New Roman" w:eastAsia="Times New Roman" w:hAnsi="Times New Roman" w:cs="Times New Roman"/>
          <w:sz w:val="24"/>
        </w:rPr>
        <w:t>бережное отношение к природе; неприятие действий, приносящих ей вред.</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p>
    <w:p w:rsidR="006F1FD3" w:rsidRPr="006F1FD3" w:rsidRDefault="006F1FD3" w:rsidP="006F1FD3">
      <w:pPr>
        <w:autoSpaceDE w:val="0"/>
        <w:autoSpaceDN w:val="0"/>
        <w:adjustRightInd w:val="0"/>
        <w:spacing w:after="0" w:line="240" w:lineRule="auto"/>
        <w:jc w:val="center"/>
        <w:rPr>
          <w:rFonts w:ascii="Times New Roman" w:eastAsia="Times New Roman" w:hAnsi="Times New Roman" w:cs="Times New Roman"/>
          <w:b/>
          <w:sz w:val="24"/>
        </w:rPr>
      </w:pPr>
      <w:proofErr w:type="spellStart"/>
      <w:r w:rsidRPr="006F1FD3">
        <w:rPr>
          <w:rFonts w:ascii="Times New Roman" w:eastAsia="Times New Roman" w:hAnsi="Times New Roman" w:cs="Times New Roman"/>
          <w:b/>
          <w:sz w:val="24"/>
        </w:rPr>
        <w:t>Метапредметные</w:t>
      </w:r>
      <w:proofErr w:type="spellEnd"/>
      <w:r w:rsidRPr="006F1FD3">
        <w:rPr>
          <w:rFonts w:ascii="Times New Roman" w:eastAsia="Times New Roman" w:hAnsi="Times New Roman" w:cs="Times New Roman"/>
          <w:b/>
          <w:sz w:val="24"/>
        </w:rPr>
        <w:t xml:space="preserve"> результаты</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xml:space="preserve">       </w:t>
      </w:r>
      <w:proofErr w:type="spellStart"/>
      <w:r w:rsidRPr="006F1FD3">
        <w:rPr>
          <w:rFonts w:ascii="Times New Roman" w:eastAsia="Times New Roman" w:hAnsi="Times New Roman" w:cs="Times New Roman"/>
          <w:sz w:val="24"/>
        </w:rPr>
        <w:t>Метапредметные</w:t>
      </w:r>
      <w:proofErr w:type="spellEnd"/>
      <w:r w:rsidRPr="006F1FD3">
        <w:rPr>
          <w:rFonts w:ascii="Times New Roman" w:eastAsia="Times New Roman" w:hAnsi="Times New Roman" w:cs="Times New Roman"/>
          <w:sz w:val="24"/>
        </w:rPr>
        <w:t xml:space="preserve"> результаты освоения основной образовательной программы, формируемые при изучении предмета «Музыка»:</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xml:space="preserve">1. Овладение универсальными </w:t>
      </w:r>
      <w:r w:rsidRPr="006F1FD3">
        <w:rPr>
          <w:rFonts w:ascii="Times New Roman" w:eastAsia="Times New Roman" w:hAnsi="Times New Roman" w:cs="Times New Roman"/>
          <w:b/>
          <w:sz w:val="24"/>
        </w:rPr>
        <w:t>познавательными</w:t>
      </w:r>
      <w:r w:rsidRPr="006F1FD3">
        <w:rPr>
          <w:rFonts w:ascii="Times New Roman" w:eastAsia="Times New Roman" w:hAnsi="Times New Roman" w:cs="Times New Roman"/>
          <w:sz w:val="24"/>
        </w:rPr>
        <w:t xml:space="preserve"> действиями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i/>
          <w:sz w:val="24"/>
        </w:rPr>
      </w:pPr>
      <w:r w:rsidRPr="006F1FD3">
        <w:rPr>
          <w:rFonts w:ascii="Times New Roman" w:eastAsia="Times New Roman" w:hAnsi="Times New Roman" w:cs="Times New Roman"/>
          <w:i/>
          <w:sz w:val="24"/>
        </w:rPr>
        <w:t>Базовые логические действия:</w:t>
      </w:r>
    </w:p>
    <w:p w:rsidR="006F1FD3" w:rsidRPr="006F1FD3" w:rsidRDefault="006F1FD3" w:rsidP="006F1FD3">
      <w:pPr>
        <w:autoSpaceDE w:val="0"/>
        <w:autoSpaceDN w:val="0"/>
        <w:adjustRightInd w:val="0"/>
        <w:spacing w:after="0" w:line="240" w:lineRule="auto"/>
        <w:ind w:left="567"/>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6F1FD3" w:rsidRPr="006F1FD3" w:rsidRDefault="006F1FD3" w:rsidP="006F1FD3">
      <w:pPr>
        <w:autoSpaceDE w:val="0"/>
        <w:autoSpaceDN w:val="0"/>
        <w:adjustRightInd w:val="0"/>
        <w:spacing w:after="0" w:line="240" w:lineRule="auto"/>
        <w:ind w:left="567"/>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rsidR="006F1FD3" w:rsidRPr="006F1FD3" w:rsidRDefault="006F1FD3" w:rsidP="006F1FD3">
      <w:pPr>
        <w:autoSpaceDE w:val="0"/>
        <w:autoSpaceDN w:val="0"/>
        <w:adjustRightInd w:val="0"/>
        <w:spacing w:after="0" w:line="240" w:lineRule="auto"/>
        <w:ind w:left="567"/>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6F1FD3" w:rsidRPr="006F1FD3" w:rsidRDefault="006F1FD3" w:rsidP="006F1FD3">
      <w:pPr>
        <w:autoSpaceDE w:val="0"/>
        <w:autoSpaceDN w:val="0"/>
        <w:adjustRightInd w:val="0"/>
        <w:spacing w:after="0" w:line="240" w:lineRule="auto"/>
        <w:ind w:left="567"/>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6F1FD3" w:rsidRPr="006F1FD3" w:rsidRDefault="006F1FD3" w:rsidP="006F1FD3">
      <w:pPr>
        <w:autoSpaceDE w:val="0"/>
        <w:autoSpaceDN w:val="0"/>
        <w:adjustRightInd w:val="0"/>
        <w:spacing w:after="0" w:line="240" w:lineRule="auto"/>
        <w:ind w:left="567"/>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устанавливать причинно-следственные связи в ситуациях музыкального восприятия и исполнения, делать выводы.</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i/>
          <w:sz w:val="24"/>
        </w:rPr>
      </w:pPr>
      <w:r w:rsidRPr="006F1FD3">
        <w:rPr>
          <w:rFonts w:ascii="Times New Roman" w:eastAsia="Times New Roman" w:hAnsi="Times New Roman" w:cs="Times New Roman"/>
          <w:i/>
          <w:sz w:val="24"/>
        </w:rPr>
        <w:t>Базовые исследовательские действия:</w:t>
      </w:r>
    </w:p>
    <w:p w:rsidR="006F1FD3" w:rsidRPr="006F1FD3" w:rsidRDefault="006F1FD3" w:rsidP="006F1FD3">
      <w:pPr>
        <w:autoSpaceDE w:val="0"/>
        <w:autoSpaceDN w:val="0"/>
        <w:adjustRightInd w:val="0"/>
        <w:spacing w:after="0" w:line="240" w:lineRule="auto"/>
        <w:ind w:left="567"/>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rsidR="006F1FD3" w:rsidRPr="006F1FD3" w:rsidRDefault="006F1FD3" w:rsidP="006F1FD3">
      <w:pPr>
        <w:autoSpaceDE w:val="0"/>
        <w:autoSpaceDN w:val="0"/>
        <w:adjustRightInd w:val="0"/>
        <w:spacing w:after="0" w:line="240" w:lineRule="auto"/>
        <w:ind w:left="567"/>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w:t>
      </w:r>
      <w:proofErr w:type="spellStart"/>
      <w:r w:rsidRPr="006F1FD3">
        <w:rPr>
          <w:rFonts w:ascii="Times New Roman" w:eastAsia="Times New Roman" w:hAnsi="Times New Roman" w:cs="Times New Roman"/>
          <w:sz w:val="24"/>
        </w:rPr>
        <w:t>музицирования</w:t>
      </w:r>
      <w:proofErr w:type="spellEnd"/>
      <w:r w:rsidRPr="006F1FD3">
        <w:rPr>
          <w:rFonts w:ascii="Times New Roman" w:eastAsia="Times New Roman" w:hAnsi="Times New Roman" w:cs="Times New Roman"/>
          <w:sz w:val="24"/>
        </w:rPr>
        <w:t>;</w:t>
      </w:r>
    </w:p>
    <w:p w:rsidR="006F1FD3" w:rsidRPr="006F1FD3" w:rsidRDefault="006F1FD3" w:rsidP="006F1FD3">
      <w:pPr>
        <w:autoSpaceDE w:val="0"/>
        <w:autoSpaceDN w:val="0"/>
        <w:adjustRightInd w:val="0"/>
        <w:spacing w:after="0" w:line="240" w:lineRule="auto"/>
        <w:ind w:left="567"/>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сравнивать несколько вариантов решения творческой, исполнительской</w:t>
      </w:r>
      <w:r w:rsidRPr="006F1FD3">
        <w:rPr>
          <w:rFonts w:ascii="Times New Roman" w:eastAsia="Times New Roman" w:hAnsi="Times New Roman" w:cs="Times New Roman"/>
        </w:rPr>
        <w:t xml:space="preserve"> </w:t>
      </w:r>
      <w:r w:rsidRPr="006F1FD3">
        <w:rPr>
          <w:rFonts w:ascii="Times New Roman" w:eastAsia="Times New Roman" w:hAnsi="Times New Roman" w:cs="Times New Roman"/>
          <w:sz w:val="24"/>
        </w:rPr>
        <w:t>задачи, выбирать наиболее подходящий (на основе предложенных критериев);</w:t>
      </w:r>
    </w:p>
    <w:p w:rsidR="006F1FD3" w:rsidRPr="006F1FD3" w:rsidRDefault="006F1FD3" w:rsidP="006F1FD3">
      <w:pPr>
        <w:autoSpaceDE w:val="0"/>
        <w:autoSpaceDN w:val="0"/>
        <w:adjustRightInd w:val="0"/>
        <w:spacing w:after="0" w:line="240" w:lineRule="auto"/>
        <w:ind w:left="567"/>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rsidR="006F1FD3" w:rsidRPr="006F1FD3" w:rsidRDefault="006F1FD3" w:rsidP="006F1FD3">
      <w:pPr>
        <w:autoSpaceDE w:val="0"/>
        <w:autoSpaceDN w:val="0"/>
        <w:adjustRightInd w:val="0"/>
        <w:spacing w:after="0" w:line="240" w:lineRule="auto"/>
        <w:ind w:left="567"/>
        <w:jc w:val="both"/>
        <w:rPr>
          <w:rFonts w:ascii="Times New Roman" w:eastAsia="Times New Roman" w:hAnsi="Times New Roman" w:cs="Times New Roman"/>
          <w:sz w:val="24"/>
        </w:rPr>
      </w:pPr>
      <w:r w:rsidRPr="006F1FD3">
        <w:rPr>
          <w:rFonts w:ascii="Segoe UI Symbol" w:eastAsia="Times New Roman" w:hAnsi="Segoe UI Symbol" w:cs="Segoe UI Symbol"/>
          <w:sz w:val="24"/>
        </w:rPr>
        <w:lastRenderedPageBreak/>
        <w:t>✓</w:t>
      </w:r>
      <w:r w:rsidRPr="006F1FD3">
        <w:rPr>
          <w:rFonts w:ascii="Times New Roman" w:eastAsia="Times New Roman" w:hAnsi="Times New Roman" w:cs="Times New Roman"/>
          <w:sz w:val="24"/>
        </w:rPr>
        <w:t xml:space="preserve"> 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6F1FD3" w:rsidRPr="006F1FD3" w:rsidRDefault="006F1FD3" w:rsidP="006F1FD3">
      <w:pPr>
        <w:autoSpaceDE w:val="0"/>
        <w:autoSpaceDN w:val="0"/>
        <w:adjustRightInd w:val="0"/>
        <w:spacing w:after="0" w:line="240" w:lineRule="auto"/>
        <w:ind w:left="567"/>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прогнозировать возможное развитие музыкального процесса, эволюции культурных явлений в различных условиях.</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i/>
          <w:sz w:val="24"/>
        </w:rPr>
      </w:pPr>
      <w:r w:rsidRPr="006F1FD3">
        <w:rPr>
          <w:rFonts w:ascii="Times New Roman" w:eastAsia="Times New Roman" w:hAnsi="Times New Roman" w:cs="Times New Roman"/>
          <w:i/>
          <w:sz w:val="24"/>
        </w:rPr>
        <w:t>Работа с информацией:</w:t>
      </w:r>
    </w:p>
    <w:p w:rsidR="006F1FD3" w:rsidRPr="006F1FD3" w:rsidRDefault="006F1FD3" w:rsidP="006F1FD3">
      <w:pPr>
        <w:autoSpaceDE w:val="0"/>
        <w:autoSpaceDN w:val="0"/>
        <w:adjustRightInd w:val="0"/>
        <w:spacing w:after="0" w:line="240" w:lineRule="auto"/>
        <w:ind w:left="567"/>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выбирать источник получения информации;</w:t>
      </w:r>
    </w:p>
    <w:p w:rsidR="006F1FD3" w:rsidRPr="006F1FD3" w:rsidRDefault="006F1FD3" w:rsidP="006F1FD3">
      <w:pPr>
        <w:autoSpaceDE w:val="0"/>
        <w:autoSpaceDN w:val="0"/>
        <w:adjustRightInd w:val="0"/>
        <w:spacing w:after="0" w:line="240" w:lineRule="auto"/>
        <w:ind w:left="567"/>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согласно заданному алгоритму находить в предложенном источнике информацию, представленную в явном виде;</w:t>
      </w:r>
    </w:p>
    <w:p w:rsidR="006F1FD3" w:rsidRPr="006F1FD3" w:rsidRDefault="006F1FD3" w:rsidP="006F1FD3">
      <w:pPr>
        <w:autoSpaceDE w:val="0"/>
        <w:autoSpaceDN w:val="0"/>
        <w:adjustRightInd w:val="0"/>
        <w:spacing w:after="0" w:line="240" w:lineRule="auto"/>
        <w:ind w:left="567"/>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распознавать достоверную и недостоверную информацию самостоятельно или на основании предложенного учителем способа её проверки;</w:t>
      </w:r>
    </w:p>
    <w:p w:rsidR="006F1FD3" w:rsidRPr="006F1FD3" w:rsidRDefault="006F1FD3" w:rsidP="006F1FD3">
      <w:pPr>
        <w:autoSpaceDE w:val="0"/>
        <w:autoSpaceDN w:val="0"/>
        <w:adjustRightInd w:val="0"/>
        <w:spacing w:after="0" w:line="240" w:lineRule="auto"/>
        <w:ind w:left="567"/>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Интернет;</w:t>
      </w:r>
    </w:p>
    <w:p w:rsidR="006F1FD3" w:rsidRPr="006F1FD3" w:rsidRDefault="006F1FD3" w:rsidP="006F1FD3">
      <w:pPr>
        <w:autoSpaceDE w:val="0"/>
        <w:autoSpaceDN w:val="0"/>
        <w:adjustRightInd w:val="0"/>
        <w:spacing w:after="0" w:line="240" w:lineRule="auto"/>
        <w:ind w:left="567"/>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анализировать текстовую, видео-, графическую, звуковую, информацию в соответствии с учебной задачей;</w:t>
      </w:r>
    </w:p>
    <w:p w:rsidR="006F1FD3" w:rsidRPr="006F1FD3" w:rsidRDefault="006F1FD3" w:rsidP="006F1FD3">
      <w:pPr>
        <w:autoSpaceDE w:val="0"/>
        <w:autoSpaceDN w:val="0"/>
        <w:adjustRightInd w:val="0"/>
        <w:spacing w:after="0" w:line="240" w:lineRule="auto"/>
        <w:ind w:left="567"/>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анализировать музыкальные тексты (акустические и нотные) по предложенному учителем алгоритму;</w:t>
      </w:r>
    </w:p>
    <w:p w:rsidR="006F1FD3" w:rsidRPr="006F1FD3" w:rsidRDefault="006F1FD3" w:rsidP="006F1FD3">
      <w:pPr>
        <w:autoSpaceDE w:val="0"/>
        <w:autoSpaceDN w:val="0"/>
        <w:adjustRightInd w:val="0"/>
        <w:spacing w:after="0" w:line="240" w:lineRule="auto"/>
        <w:ind w:left="567"/>
        <w:jc w:val="both"/>
        <w:rPr>
          <w:rFonts w:ascii="Times New Roman" w:eastAsia="Times New Roman" w:hAnsi="Times New Roman" w:cs="Times New Roman"/>
          <w:sz w:val="24"/>
        </w:rPr>
      </w:pPr>
      <w:r w:rsidRPr="006F1FD3">
        <w:rPr>
          <w:rFonts w:ascii="Times New Roman" w:eastAsia="Times New Roman" w:hAnsi="Times New Roman" w:cs="Times New Roman"/>
          <w:sz w:val="24"/>
        </w:rPr>
        <w:t>самостоятельно создавать схемы, таблицы для представления информации.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xml:space="preserve">2. Овладение универсальными </w:t>
      </w:r>
      <w:r w:rsidRPr="006F1FD3">
        <w:rPr>
          <w:rFonts w:ascii="Times New Roman" w:eastAsia="Times New Roman" w:hAnsi="Times New Roman" w:cs="Times New Roman"/>
          <w:b/>
          <w:sz w:val="24"/>
        </w:rPr>
        <w:t>коммуникативными</w:t>
      </w:r>
      <w:r w:rsidRPr="006F1FD3">
        <w:rPr>
          <w:rFonts w:ascii="Times New Roman" w:eastAsia="Times New Roman" w:hAnsi="Times New Roman" w:cs="Times New Roman"/>
          <w:sz w:val="24"/>
        </w:rPr>
        <w:t xml:space="preserve"> действиями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i/>
          <w:sz w:val="24"/>
        </w:rPr>
      </w:pPr>
      <w:r w:rsidRPr="006F1FD3">
        <w:rPr>
          <w:rFonts w:ascii="Times New Roman" w:eastAsia="Times New Roman" w:hAnsi="Times New Roman" w:cs="Times New Roman"/>
          <w:i/>
          <w:sz w:val="24"/>
        </w:rPr>
        <w:t>Невербальная коммуникация:</w:t>
      </w:r>
    </w:p>
    <w:p w:rsidR="006F1FD3" w:rsidRPr="006F1FD3" w:rsidRDefault="006F1FD3" w:rsidP="006F1FD3">
      <w:pPr>
        <w:autoSpaceDE w:val="0"/>
        <w:autoSpaceDN w:val="0"/>
        <w:adjustRightInd w:val="0"/>
        <w:spacing w:after="0" w:line="240" w:lineRule="auto"/>
        <w:ind w:left="567"/>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воспринимать музыку как специфическую форму общения людей, стремиться понять эмоционально-образное содержание музыкального высказывания;</w:t>
      </w:r>
    </w:p>
    <w:p w:rsidR="006F1FD3" w:rsidRPr="006F1FD3" w:rsidRDefault="006F1FD3" w:rsidP="006F1FD3">
      <w:pPr>
        <w:autoSpaceDE w:val="0"/>
        <w:autoSpaceDN w:val="0"/>
        <w:adjustRightInd w:val="0"/>
        <w:spacing w:after="0" w:line="240" w:lineRule="auto"/>
        <w:ind w:left="567"/>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выступать перед публикой в качестве исполнителя музыки (соло или в коллективе);</w:t>
      </w:r>
    </w:p>
    <w:p w:rsidR="006F1FD3" w:rsidRPr="006F1FD3" w:rsidRDefault="006F1FD3" w:rsidP="006F1FD3">
      <w:pPr>
        <w:autoSpaceDE w:val="0"/>
        <w:autoSpaceDN w:val="0"/>
        <w:adjustRightInd w:val="0"/>
        <w:spacing w:after="0" w:line="240" w:lineRule="auto"/>
        <w:ind w:left="567"/>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6F1FD3" w:rsidRPr="006F1FD3" w:rsidRDefault="006F1FD3" w:rsidP="006F1FD3">
      <w:pPr>
        <w:autoSpaceDE w:val="0"/>
        <w:autoSpaceDN w:val="0"/>
        <w:adjustRightInd w:val="0"/>
        <w:spacing w:after="0" w:line="240" w:lineRule="auto"/>
        <w:ind w:left="567"/>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i/>
          <w:sz w:val="24"/>
        </w:rPr>
      </w:pPr>
      <w:r w:rsidRPr="006F1FD3">
        <w:rPr>
          <w:rFonts w:ascii="Times New Roman" w:eastAsia="Times New Roman" w:hAnsi="Times New Roman" w:cs="Times New Roman"/>
          <w:i/>
          <w:sz w:val="24"/>
        </w:rPr>
        <w:t>Вербальная коммуникация:</w:t>
      </w:r>
    </w:p>
    <w:p w:rsidR="006F1FD3" w:rsidRPr="006F1FD3" w:rsidRDefault="006F1FD3" w:rsidP="006F1FD3">
      <w:pPr>
        <w:autoSpaceDE w:val="0"/>
        <w:autoSpaceDN w:val="0"/>
        <w:adjustRightInd w:val="0"/>
        <w:spacing w:after="0" w:line="240" w:lineRule="auto"/>
        <w:ind w:left="567"/>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воспринимать и формулировать суждения, выражать эмоции в соответствии с целями и условиями общения в знакомой среде;</w:t>
      </w:r>
    </w:p>
    <w:p w:rsidR="006F1FD3" w:rsidRPr="006F1FD3" w:rsidRDefault="006F1FD3" w:rsidP="006F1FD3">
      <w:pPr>
        <w:autoSpaceDE w:val="0"/>
        <w:autoSpaceDN w:val="0"/>
        <w:adjustRightInd w:val="0"/>
        <w:spacing w:after="0" w:line="240" w:lineRule="auto"/>
        <w:ind w:left="567"/>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проявлять уважительное отношение к собеседнику, соблюдать правила ведения диалога и дискуссии;</w:t>
      </w:r>
    </w:p>
    <w:p w:rsidR="006F1FD3" w:rsidRPr="006F1FD3" w:rsidRDefault="006F1FD3" w:rsidP="006F1FD3">
      <w:pPr>
        <w:autoSpaceDE w:val="0"/>
        <w:autoSpaceDN w:val="0"/>
        <w:adjustRightInd w:val="0"/>
        <w:spacing w:after="0" w:line="240" w:lineRule="auto"/>
        <w:ind w:left="567"/>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признавать возможность существования разных точек зрения;</w:t>
      </w:r>
    </w:p>
    <w:p w:rsidR="006F1FD3" w:rsidRPr="006F1FD3" w:rsidRDefault="006F1FD3" w:rsidP="006F1FD3">
      <w:pPr>
        <w:autoSpaceDE w:val="0"/>
        <w:autoSpaceDN w:val="0"/>
        <w:adjustRightInd w:val="0"/>
        <w:spacing w:after="0" w:line="240" w:lineRule="auto"/>
        <w:ind w:left="567"/>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корректно и аргументированно высказывать своё мнение;</w:t>
      </w:r>
    </w:p>
    <w:p w:rsidR="006F1FD3" w:rsidRPr="006F1FD3" w:rsidRDefault="006F1FD3" w:rsidP="006F1FD3">
      <w:pPr>
        <w:autoSpaceDE w:val="0"/>
        <w:autoSpaceDN w:val="0"/>
        <w:adjustRightInd w:val="0"/>
        <w:spacing w:after="0" w:line="240" w:lineRule="auto"/>
        <w:ind w:left="567"/>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строить речевое высказывание в соответствии с поставленной задачей;</w:t>
      </w:r>
    </w:p>
    <w:p w:rsidR="006F1FD3" w:rsidRPr="006F1FD3" w:rsidRDefault="006F1FD3" w:rsidP="006F1FD3">
      <w:pPr>
        <w:autoSpaceDE w:val="0"/>
        <w:autoSpaceDN w:val="0"/>
        <w:adjustRightInd w:val="0"/>
        <w:spacing w:after="0" w:line="240" w:lineRule="auto"/>
        <w:ind w:left="567"/>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создавать устные и письменные тексты (описание, рассуждение, повествование);</w:t>
      </w:r>
    </w:p>
    <w:p w:rsidR="006F1FD3" w:rsidRPr="006F1FD3" w:rsidRDefault="006F1FD3" w:rsidP="006F1FD3">
      <w:pPr>
        <w:autoSpaceDE w:val="0"/>
        <w:autoSpaceDN w:val="0"/>
        <w:adjustRightInd w:val="0"/>
        <w:spacing w:after="0" w:line="240" w:lineRule="auto"/>
        <w:ind w:left="567"/>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готовить небольшие публичные выступления;</w:t>
      </w:r>
    </w:p>
    <w:p w:rsidR="006F1FD3" w:rsidRPr="006F1FD3" w:rsidRDefault="006F1FD3" w:rsidP="006F1FD3">
      <w:pPr>
        <w:autoSpaceDE w:val="0"/>
        <w:autoSpaceDN w:val="0"/>
        <w:adjustRightInd w:val="0"/>
        <w:spacing w:after="0" w:line="240" w:lineRule="auto"/>
        <w:ind w:left="567"/>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подбирать иллюстративный материал (рисунки, фото, плакаты) к тексту выступления.</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r w:rsidRPr="006F1FD3">
        <w:rPr>
          <w:rFonts w:ascii="Times New Roman" w:eastAsia="Times New Roman" w:hAnsi="Times New Roman" w:cs="Times New Roman"/>
          <w:b/>
          <w:sz w:val="24"/>
        </w:rPr>
        <w:t>Совместная деятельность (сотрудничество):</w:t>
      </w:r>
    </w:p>
    <w:p w:rsidR="006F1FD3" w:rsidRPr="006F1FD3" w:rsidRDefault="006F1FD3" w:rsidP="006F1FD3">
      <w:pPr>
        <w:autoSpaceDE w:val="0"/>
        <w:autoSpaceDN w:val="0"/>
        <w:adjustRightInd w:val="0"/>
        <w:spacing w:after="0" w:line="240" w:lineRule="auto"/>
        <w:ind w:left="567"/>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стремиться к объединению усилий, эмоциональной </w:t>
      </w:r>
      <w:proofErr w:type="spellStart"/>
      <w:r w:rsidRPr="006F1FD3">
        <w:rPr>
          <w:rFonts w:ascii="Times New Roman" w:eastAsia="Times New Roman" w:hAnsi="Times New Roman" w:cs="Times New Roman"/>
          <w:sz w:val="24"/>
        </w:rPr>
        <w:t>эмпатии</w:t>
      </w:r>
      <w:proofErr w:type="spellEnd"/>
      <w:r w:rsidRPr="006F1FD3">
        <w:rPr>
          <w:rFonts w:ascii="Times New Roman" w:eastAsia="Times New Roman" w:hAnsi="Times New Roman" w:cs="Times New Roman"/>
          <w:sz w:val="24"/>
        </w:rPr>
        <w:t xml:space="preserve"> в ситуациях совместного восприятия, исполнения музыки;</w:t>
      </w:r>
    </w:p>
    <w:p w:rsidR="006F1FD3" w:rsidRPr="006F1FD3" w:rsidRDefault="006F1FD3" w:rsidP="006F1FD3">
      <w:pPr>
        <w:autoSpaceDE w:val="0"/>
        <w:autoSpaceDN w:val="0"/>
        <w:adjustRightInd w:val="0"/>
        <w:spacing w:after="0" w:line="240" w:lineRule="auto"/>
        <w:ind w:left="567"/>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6F1FD3" w:rsidRPr="006F1FD3" w:rsidRDefault="006F1FD3" w:rsidP="006F1FD3">
      <w:pPr>
        <w:autoSpaceDE w:val="0"/>
        <w:autoSpaceDN w:val="0"/>
        <w:adjustRightInd w:val="0"/>
        <w:spacing w:after="0" w:line="240" w:lineRule="auto"/>
        <w:ind w:left="567"/>
        <w:jc w:val="both"/>
        <w:rPr>
          <w:rFonts w:ascii="Times New Roman" w:eastAsia="Times New Roman" w:hAnsi="Times New Roman" w:cs="Times New Roman"/>
          <w:sz w:val="24"/>
        </w:rPr>
      </w:pPr>
      <w:r w:rsidRPr="006F1FD3">
        <w:rPr>
          <w:rFonts w:ascii="Segoe UI Symbol" w:eastAsia="Times New Roman" w:hAnsi="Segoe UI Symbol" w:cs="Segoe UI Symbol"/>
          <w:sz w:val="24"/>
        </w:rPr>
        <w:lastRenderedPageBreak/>
        <w:t>✓</w:t>
      </w:r>
      <w:r w:rsidRPr="006F1FD3">
        <w:rPr>
          <w:rFonts w:ascii="Times New Roman" w:eastAsia="Times New Roman" w:hAnsi="Times New Roman" w:cs="Times New Roman"/>
          <w:sz w:val="24"/>
        </w:rPr>
        <w:t xml:space="preserve"> 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6F1FD3" w:rsidRPr="006F1FD3" w:rsidRDefault="006F1FD3" w:rsidP="006F1FD3">
      <w:pPr>
        <w:autoSpaceDE w:val="0"/>
        <w:autoSpaceDN w:val="0"/>
        <w:adjustRightInd w:val="0"/>
        <w:spacing w:after="0" w:line="240" w:lineRule="auto"/>
        <w:ind w:left="567"/>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6F1FD3" w:rsidRPr="006F1FD3" w:rsidRDefault="006F1FD3" w:rsidP="006F1FD3">
      <w:pPr>
        <w:autoSpaceDE w:val="0"/>
        <w:autoSpaceDN w:val="0"/>
        <w:adjustRightInd w:val="0"/>
        <w:spacing w:after="0" w:line="240" w:lineRule="auto"/>
        <w:ind w:left="567"/>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ответственно выполнять свою часть работы; оценивать свой вклад в общий результат;</w:t>
      </w:r>
    </w:p>
    <w:p w:rsidR="006F1FD3" w:rsidRPr="006F1FD3" w:rsidRDefault="006F1FD3" w:rsidP="006F1FD3">
      <w:pPr>
        <w:autoSpaceDE w:val="0"/>
        <w:autoSpaceDN w:val="0"/>
        <w:adjustRightInd w:val="0"/>
        <w:spacing w:after="0" w:line="240" w:lineRule="auto"/>
        <w:ind w:left="567"/>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выполнять совместные проектные, творческие задания с опорой на предложенные образцы.</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xml:space="preserve">3. Овладение универсальными </w:t>
      </w:r>
      <w:r w:rsidRPr="006F1FD3">
        <w:rPr>
          <w:rFonts w:ascii="Times New Roman" w:eastAsia="Times New Roman" w:hAnsi="Times New Roman" w:cs="Times New Roman"/>
          <w:b/>
          <w:sz w:val="24"/>
        </w:rPr>
        <w:t>регулятивными</w:t>
      </w:r>
      <w:r w:rsidRPr="006F1FD3">
        <w:rPr>
          <w:rFonts w:ascii="Times New Roman" w:eastAsia="Times New Roman" w:hAnsi="Times New Roman" w:cs="Times New Roman"/>
          <w:sz w:val="24"/>
        </w:rPr>
        <w:t xml:space="preserve"> действиями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i/>
          <w:sz w:val="24"/>
        </w:rPr>
      </w:pPr>
      <w:r w:rsidRPr="006F1FD3">
        <w:rPr>
          <w:rFonts w:ascii="Times New Roman" w:eastAsia="Times New Roman" w:hAnsi="Times New Roman" w:cs="Times New Roman"/>
          <w:i/>
          <w:sz w:val="24"/>
        </w:rPr>
        <w:t>Самоорганизация:</w:t>
      </w:r>
    </w:p>
    <w:p w:rsidR="006F1FD3" w:rsidRPr="006F1FD3" w:rsidRDefault="006F1FD3" w:rsidP="00C96523">
      <w:pPr>
        <w:widowControl w:val="0"/>
        <w:numPr>
          <w:ilvl w:val="0"/>
          <w:numId w:val="17"/>
        </w:num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планировать действия по решению учебной задачи для получения результата;</w:t>
      </w:r>
    </w:p>
    <w:p w:rsidR="006F1FD3" w:rsidRPr="006F1FD3" w:rsidRDefault="006F1FD3" w:rsidP="00C96523">
      <w:pPr>
        <w:widowControl w:val="0"/>
        <w:numPr>
          <w:ilvl w:val="0"/>
          <w:numId w:val="17"/>
        </w:num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выстраивать последовательность выбранных действий.</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i/>
          <w:sz w:val="24"/>
        </w:rPr>
      </w:pPr>
      <w:r w:rsidRPr="006F1FD3">
        <w:rPr>
          <w:rFonts w:ascii="Times New Roman" w:eastAsia="Times New Roman" w:hAnsi="Times New Roman" w:cs="Times New Roman"/>
          <w:i/>
          <w:sz w:val="24"/>
        </w:rPr>
        <w:t>Самоконтроль:</w:t>
      </w:r>
    </w:p>
    <w:p w:rsidR="006F1FD3" w:rsidRPr="006F1FD3" w:rsidRDefault="006F1FD3" w:rsidP="00C96523">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устанавливать причины успеха/неудач учебной деятельности;</w:t>
      </w:r>
    </w:p>
    <w:p w:rsidR="006F1FD3" w:rsidRPr="006F1FD3" w:rsidRDefault="006F1FD3" w:rsidP="00C96523">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корректировать свои учебные действия для преодоления ошибок.</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xml:space="preserve">      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p>
    <w:p w:rsidR="006F1FD3" w:rsidRDefault="006F1FD3" w:rsidP="006F1FD3">
      <w:pPr>
        <w:autoSpaceDE w:val="0"/>
        <w:autoSpaceDN w:val="0"/>
        <w:adjustRightInd w:val="0"/>
        <w:spacing w:after="0" w:line="240" w:lineRule="auto"/>
        <w:jc w:val="center"/>
        <w:rPr>
          <w:rFonts w:ascii="Times New Roman" w:eastAsia="Times New Roman" w:hAnsi="Times New Roman" w:cs="Times New Roman"/>
          <w:b/>
          <w:sz w:val="24"/>
        </w:rPr>
      </w:pPr>
      <w:r w:rsidRPr="006F1FD3">
        <w:rPr>
          <w:rFonts w:ascii="Times New Roman" w:eastAsia="Times New Roman" w:hAnsi="Times New Roman" w:cs="Times New Roman"/>
          <w:b/>
          <w:sz w:val="24"/>
        </w:rPr>
        <w:t>ПРЕДМЕТНЫЕ РЕЗУЛЬТАТЫ</w:t>
      </w:r>
    </w:p>
    <w:p w:rsidR="00C95E02" w:rsidRPr="006F1FD3" w:rsidRDefault="00C95E02" w:rsidP="006F1FD3">
      <w:pPr>
        <w:autoSpaceDE w:val="0"/>
        <w:autoSpaceDN w:val="0"/>
        <w:adjustRightInd w:val="0"/>
        <w:spacing w:after="0" w:line="240" w:lineRule="auto"/>
        <w:jc w:val="center"/>
        <w:rPr>
          <w:rFonts w:ascii="Times New Roman" w:eastAsia="Times New Roman" w:hAnsi="Times New Roman" w:cs="Times New Roman"/>
          <w:b/>
          <w:sz w:val="24"/>
        </w:rPr>
      </w:pP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xml:space="preserve">           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Обучающиеся, освоившие основную образовательную программу по предмету «Музыка»:</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с интересом занимаются музыкой, любят петь, играть на доступных музыкальных инструментах, умеют слушать серьёзную музыку, знают правила поведения в театре, концертном зале;</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сознательно стремятся к развитию своих музыкальных способностей;</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имеют опыт восприятия, исполнения музыки разных жанров, творческой деятельности в различных смежных видах искусства;</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с уважением относятся к достижениям отечественной музыкальной культуры;</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стремятся к расширению своего музыкального кругозора.</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xml:space="preserve">          Предметные результаты, формируемые в ходе изучения предмета «Музыка», сгруппированы по учебным модулям и должны отражать </w:t>
      </w:r>
      <w:proofErr w:type="spellStart"/>
      <w:r w:rsidRPr="006F1FD3">
        <w:rPr>
          <w:rFonts w:ascii="Times New Roman" w:eastAsia="Times New Roman" w:hAnsi="Times New Roman" w:cs="Times New Roman"/>
          <w:sz w:val="24"/>
        </w:rPr>
        <w:t>сформированность</w:t>
      </w:r>
      <w:proofErr w:type="spellEnd"/>
      <w:r w:rsidRPr="006F1FD3">
        <w:rPr>
          <w:rFonts w:ascii="Times New Roman" w:eastAsia="Times New Roman" w:hAnsi="Times New Roman" w:cs="Times New Roman"/>
          <w:sz w:val="24"/>
        </w:rPr>
        <w:t xml:space="preserve"> умений:</w:t>
      </w:r>
    </w:p>
    <w:p w:rsidR="00C95E02" w:rsidRDefault="00C95E02" w:rsidP="006F1FD3">
      <w:pPr>
        <w:autoSpaceDE w:val="0"/>
        <w:autoSpaceDN w:val="0"/>
        <w:adjustRightInd w:val="0"/>
        <w:spacing w:after="0" w:line="240" w:lineRule="auto"/>
        <w:jc w:val="both"/>
        <w:rPr>
          <w:rFonts w:ascii="Times New Roman" w:eastAsia="Times New Roman" w:hAnsi="Times New Roman" w:cs="Times New Roman"/>
          <w:b/>
          <w:sz w:val="24"/>
        </w:rPr>
      </w:pP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r w:rsidRPr="006F1FD3">
        <w:rPr>
          <w:rFonts w:ascii="Times New Roman" w:eastAsia="Times New Roman" w:hAnsi="Times New Roman" w:cs="Times New Roman"/>
          <w:b/>
          <w:sz w:val="24"/>
        </w:rPr>
        <w:t>Модуль № 1 «Музыкальная грамота»:</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классифицировать звуки: шумовые и музыкальные, длинные, короткие, тихие, громкие, низкие, высокие;</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различать элементы музыкального языка (темп, тембр, регистр, динамика, ритм, мелодия, аккомпанемент и др.), уметь объяснить значение соответствующих терминов;</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lastRenderedPageBreak/>
        <w:t>• различать изобразительные и выразительные интонации, находить признаки сходства и различия музыкальных и речевых интонаций;</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различать на слух принципы развития: повтор, контраст, варьирование;</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понимать значение термина «музыкальная форма», определять на слух простые музыкальные формы — двухчастную, трёхчастную и трёхчастную репризную, рондо, вариации;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ориентироваться в нотной записи в пределах певческого диапазона;</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исполнять и создавать различные ритмические рисунки;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исполнять песни с простым мелодическим рисунком.</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r w:rsidRPr="006F1FD3">
        <w:rPr>
          <w:rFonts w:ascii="Times New Roman" w:eastAsia="Times New Roman" w:hAnsi="Times New Roman" w:cs="Times New Roman"/>
          <w:b/>
          <w:sz w:val="24"/>
        </w:rPr>
        <w:t>Модуль № 2 «Народная музыка России»: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определять на слух и называть знакомые народные музыкальные инструменты;</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xml:space="preserve">• группировать народные музыкальные инструменты по принципу </w:t>
      </w:r>
      <w:proofErr w:type="spellStart"/>
      <w:r w:rsidRPr="006F1FD3">
        <w:rPr>
          <w:rFonts w:ascii="Times New Roman" w:eastAsia="Times New Roman" w:hAnsi="Times New Roman" w:cs="Times New Roman"/>
          <w:sz w:val="24"/>
        </w:rPr>
        <w:t>звукоизвлечения</w:t>
      </w:r>
      <w:proofErr w:type="spellEnd"/>
      <w:r w:rsidRPr="006F1FD3">
        <w:rPr>
          <w:rFonts w:ascii="Times New Roman" w:eastAsia="Times New Roman" w:hAnsi="Times New Roman" w:cs="Times New Roman"/>
          <w:sz w:val="24"/>
        </w:rPr>
        <w:t>: духовые, ударные, струнные;</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определять принадлежность музыкальных произведений и их фрагментов к композиторскому или народному творчеству;</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различать манеру пения, инструментального исполнения, типы солистов и коллективов — народных и академических;</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создавать ритмический аккомпанемент на ударных инструментах при исполнении народной песни;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исполнять народные произведения различных жанров с сопровождением и без сопровождения;</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участвовать в коллективной игре/импровизации (вокальной, инструментальной, танцевальной) на основе освоенных фольклорных жанров.</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r w:rsidRPr="006F1FD3">
        <w:rPr>
          <w:rFonts w:ascii="Times New Roman" w:eastAsia="Times New Roman" w:hAnsi="Times New Roman" w:cs="Times New Roman"/>
          <w:b/>
          <w:sz w:val="24"/>
        </w:rPr>
        <w:t>Модуль № 3 «Музыка народов мира»:</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различать на слух и исполнять произведения</w:t>
      </w:r>
      <w:r w:rsidRPr="006F1FD3">
        <w:rPr>
          <w:rFonts w:ascii="Times New Roman" w:eastAsia="Times New Roman" w:hAnsi="Times New Roman" w:cs="Times New Roman"/>
        </w:rPr>
        <w:t xml:space="preserve"> </w:t>
      </w:r>
      <w:r w:rsidRPr="006F1FD3">
        <w:rPr>
          <w:rFonts w:ascii="Times New Roman" w:eastAsia="Times New Roman" w:hAnsi="Times New Roman" w:cs="Times New Roman"/>
          <w:sz w:val="24"/>
        </w:rPr>
        <w:t>народной и композиторской музыки других стран;</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определять на слух принадлежность народных музыкальных инструментов к группам духовых, струнных, ударно-шумовых инструментов;</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различать и характеризовать фольклорные жанры музыки (песенные, танцевальные), вычленять и называть типичные жанровые признаки.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r w:rsidRPr="006F1FD3">
        <w:rPr>
          <w:rFonts w:ascii="Times New Roman" w:eastAsia="Times New Roman" w:hAnsi="Times New Roman" w:cs="Times New Roman"/>
          <w:b/>
          <w:sz w:val="24"/>
        </w:rPr>
        <w:t>Модуль № 4 «Духовная музыка»:</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определять характер, настроение музыкальных произведений духовной музыки, характеризовать её жизненное предназначение;</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исполнять доступные образцы духовной музыки;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уметь 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r w:rsidRPr="006F1FD3">
        <w:rPr>
          <w:rFonts w:ascii="Times New Roman" w:eastAsia="Times New Roman" w:hAnsi="Times New Roman" w:cs="Times New Roman"/>
          <w:b/>
          <w:sz w:val="24"/>
        </w:rPr>
        <w:t>Модуль № 5 «Классическая музыка»:</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различать на слух произведения классической музыки, называть автора и произведение, исполнительский состав;</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lastRenderedPageBreak/>
        <w:t>• различать и характеризовать простейшие жанры музыки (песня, танец, марш), вычленять и называть типичные жанровые признаки песни, танца и марша в сочинениях композиторов-классиков;</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различать концертные жанры по особенностям исполнения (камерные и симфонические, вокальные и инструментальные), знать их разновидности, приводить примеры;</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исполнять (в том числе фрагментарно, отдельными темами) сочинения композиторов-классиков;</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воспринимать музыку в соответствии с её настроением, характером, осознавать эмоции и чувства, вызванные музыкальным звучанием, уметь кратко описать свои впечатления от музыкального восприятия;</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характеризовать выразительные средства, использованные композитором для создания музыкального образа;</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r w:rsidRPr="006F1FD3">
        <w:rPr>
          <w:rFonts w:ascii="Times New Roman" w:eastAsia="Times New Roman" w:hAnsi="Times New Roman" w:cs="Times New Roman"/>
          <w:b/>
          <w:sz w:val="24"/>
        </w:rPr>
        <w:t>Модуль № 6 «Современная музыкальная культура»:</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иметь представление о разнообразии современной музыкальной культуры, стремиться к расширению музыкального кругозора;</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 и др.);</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исполнять современные музыкальные произведения, соблюдая певческую культуру звука.</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r w:rsidRPr="006F1FD3">
        <w:rPr>
          <w:rFonts w:ascii="Times New Roman" w:eastAsia="Times New Roman" w:hAnsi="Times New Roman" w:cs="Times New Roman"/>
          <w:b/>
          <w:sz w:val="24"/>
        </w:rPr>
        <w:t>Модуль № 7 «Музыка театра и кино»:</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определять и называть особенности музыкально-сценических жанров (опера, балет, оперетта, мюзикл);</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различать отдельные номера музыкального спектакля (ария, хор, увертюра и т. д.), узнавать на слух и называть освоенные музыкальные произведения (фрагменты) и их авторов;</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различать виды музыкальных коллективов (ансамблей, оркестров, хоров), тембры человеческих голосов и музыкальных инструментов, уметь определять их на слух;</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r w:rsidRPr="006F1FD3">
        <w:rPr>
          <w:rFonts w:ascii="Times New Roman" w:eastAsia="Times New Roman" w:hAnsi="Times New Roman" w:cs="Times New Roman"/>
          <w:b/>
          <w:sz w:val="24"/>
        </w:rPr>
        <w:t>Модуль № 8 «Музыка в жизни человека»:</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исполнять Гимн Российской Федерации, Гимн своей республики, школы, исполнять песни, посвящённые Великой Отечественной войне, песни, воспевающие красоту родной природы, выражающие разнообразные эмоции, чувства и настроения;</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xml:space="preserve">• воспринимать музыкальное искусство как отражение многообразия жизни, различать обобщённые жанровые сферы: напевность (лирика), </w:t>
      </w:r>
      <w:proofErr w:type="spellStart"/>
      <w:r w:rsidRPr="006F1FD3">
        <w:rPr>
          <w:rFonts w:ascii="Times New Roman" w:eastAsia="Times New Roman" w:hAnsi="Times New Roman" w:cs="Times New Roman"/>
          <w:sz w:val="24"/>
        </w:rPr>
        <w:t>танцевальность</w:t>
      </w:r>
      <w:proofErr w:type="spellEnd"/>
      <w:r w:rsidRPr="006F1FD3">
        <w:rPr>
          <w:rFonts w:ascii="Times New Roman" w:eastAsia="Times New Roman" w:hAnsi="Times New Roman" w:cs="Times New Roman"/>
          <w:sz w:val="24"/>
        </w:rPr>
        <w:t xml:space="preserve"> и </w:t>
      </w:r>
      <w:proofErr w:type="spellStart"/>
      <w:r w:rsidRPr="006F1FD3">
        <w:rPr>
          <w:rFonts w:ascii="Times New Roman" w:eastAsia="Times New Roman" w:hAnsi="Times New Roman" w:cs="Times New Roman"/>
          <w:sz w:val="24"/>
        </w:rPr>
        <w:t>маршевость</w:t>
      </w:r>
      <w:proofErr w:type="spellEnd"/>
      <w:r w:rsidRPr="006F1FD3">
        <w:rPr>
          <w:rFonts w:ascii="Times New Roman" w:eastAsia="Times New Roman" w:hAnsi="Times New Roman" w:cs="Times New Roman"/>
          <w:sz w:val="24"/>
        </w:rPr>
        <w:t xml:space="preserve"> (связь с движением), </w:t>
      </w:r>
      <w:proofErr w:type="spellStart"/>
      <w:r w:rsidRPr="006F1FD3">
        <w:rPr>
          <w:rFonts w:ascii="Times New Roman" w:eastAsia="Times New Roman" w:hAnsi="Times New Roman" w:cs="Times New Roman"/>
          <w:sz w:val="24"/>
        </w:rPr>
        <w:t>декламационность</w:t>
      </w:r>
      <w:proofErr w:type="spellEnd"/>
      <w:r w:rsidRPr="006F1FD3">
        <w:rPr>
          <w:rFonts w:ascii="Times New Roman" w:eastAsia="Times New Roman" w:hAnsi="Times New Roman" w:cs="Times New Roman"/>
          <w:sz w:val="24"/>
        </w:rPr>
        <w:t>, эпос (связь со словом);</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осознавать собственные чувства и мысли, эстетические переживания, замечать прекрасное в окружающем мире и в человеке, стремиться к развитию и удовлетворению эстетических потребностей.</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xml:space="preserve">       Каждый модуль состоит из нескольких тематических блоков, с указанием примерного количества учебного времени. Для удобства вариативного распределения в рамках календарно-тематического планирования они имеют буквенную маркировку (А, Б, В, Г).               </w:t>
      </w:r>
      <w:r w:rsidRPr="006F1FD3">
        <w:rPr>
          <w:rFonts w:ascii="Times New Roman" w:eastAsia="Times New Roman" w:hAnsi="Times New Roman" w:cs="Times New Roman"/>
          <w:sz w:val="24"/>
        </w:rPr>
        <w:lastRenderedPageBreak/>
        <w:t>Модульный принцип допускает перестановку блоков (</w:t>
      </w:r>
      <w:proofErr w:type="gramStart"/>
      <w:r w:rsidRPr="006F1FD3">
        <w:rPr>
          <w:rFonts w:ascii="Times New Roman" w:eastAsia="Times New Roman" w:hAnsi="Times New Roman" w:cs="Times New Roman"/>
          <w:sz w:val="24"/>
        </w:rPr>
        <w:t>например</w:t>
      </w:r>
      <w:proofErr w:type="gramEnd"/>
      <w:r w:rsidRPr="006F1FD3">
        <w:rPr>
          <w:rFonts w:ascii="Times New Roman" w:eastAsia="Times New Roman" w:hAnsi="Times New Roman" w:cs="Times New Roman"/>
          <w:sz w:val="24"/>
        </w:rPr>
        <w:t>: А, В, Б, Г); перераспределение количества учебных часов между блоками.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xml:space="preserve">       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(п. 23 ФГОС НОО). 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«На выбор или факультативно».</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p>
    <w:p w:rsidR="006F1FD3" w:rsidRPr="006F1FD3" w:rsidRDefault="006F1FD3" w:rsidP="006F1FD3">
      <w:pPr>
        <w:autoSpaceDE w:val="0"/>
        <w:autoSpaceDN w:val="0"/>
        <w:adjustRightInd w:val="0"/>
        <w:spacing w:after="0" w:line="240" w:lineRule="auto"/>
        <w:jc w:val="center"/>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ТЕХНОЛОГИЯ</w:t>
      </w:r>
    </w:p>
    <w:p w:rsidR="006F1FD3" w:rsidRPr="006F1FD3" w:rsidRDefault="006F1FD3" w:rsidP="006F1FD3">
      <w:pPr>
        <w:autoSpaceDE w:val="0"/>
        <w:autoSpaceDN w:val="0"/>
        <w:adjustRightInd w:val="0"/>
        <w:spacing w:after="0" w:line="240" w:lineRule="auto"/>
        <w:jc w:val="center"/>
        <w:rPr>
          <w:rFonts w:ascii="Times New Roman" w:eastAsia="Times New Roman" w:hAnsi="Times New Roman" w:cs="Times New Roman"/>
          <w:b/>
          <w:sz w:val="28"/>
          <w:szCs w:val="28"/>
        </w:rPr>
      </w:pP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r w:rsidRPr="006F1FD3">
        <w:rPr>
          <w:rFonts w:ascii="Times New Roman" w:eastAsia="Times New Roman" w:hAnsi="Times New Roman" w:cs="Times New Roman"/>
          <w:b/>
          <w:sz w:val="24"/>
        </w:rPr>
        <w:t>Личностные результаты</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xml:space="preserve">        В результате изучения предмета «Технология» в начальной школе у обучающегося будут сформированы следующие личностные новообразования:</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первоначальные представления о созидательном и нравственном</w:t>
      </w:r>
      <w:r w:rsidRPr="006F1FD3">
        <w:rPr>
          <w:rFonts w:ascii="Times New Roman" w:eastAsia="Times New Roman" w:hAnsi="Times New Roman" w:cs="Times New Roman"/>
        </w:rPr>
        <w:t xml:space="preserve"> </w:t>
      </w:r>
      <w:r w:rsidRPr="006F1FD3">
        <w:rPr>
          <w:rFonts w:ascii="Times New Roman" w:eastAsia="Times New Roman" w:hAnsi="Times New Roman" w:cs="Times New Roman"/>
          <w:sz w:val="24"/>
        </w:rPr>
        <w:t>значении труда в жизни человека и общества; уважительное отношение к труду и творчеству мастеров;</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понимание культурно-исторической ценности традиций, отражённых в предметном мире; чувство сопричастности к культуре своего народа, уважительное отношение к культурным традициям других народов;</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xml:space="preserve">− проявление устойчивых волевых качества и способность к </w:t>
      </w:r>
      <w:proofErr w:type="spellStart"/>
      <w:r w:rsidRPr="006F1FD3">
        <w:rPr>
          <w:rFonts w:ascii="Times New Roman" w:eastAsia="Times New Roman" w:hAnsi="Times New Roman" w:cs="Times New Roman"/>
          <w:sz w:val="24"/>
        </w:rPr>
        <w:t>саморегуляции</w:t>
      </w:r>
      <w:proofErr w:type="spellEnd"/>
      <w:r w:rsidRPr="006F1FD3">
        <w:rPr>
          <w:rFonts w:ascii="Times New Roman" w:eastAsia="Times New Roman" w:hAnsi="Times New Roman" w:cs="Times New Roman"/>
          <w:sz w:val="24"/>
        </w:rPr>
        <w:t>: организованность, аккуратность, трудолюбие, ответственность, умение справляться с доступными проблемами;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готовность вступать в сотрудничество с другими людьми с учётом этики общения; проявление толерантности и доброжелательности.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p>
    <w:p w:rsidR="006F1FD3" w:rsidRPr="006F1FD3" w:rsidRDefault="006F1FD3" w:rsidP="006F1FD3">
      <w:pPr>
        <w:autoSpaceDE w:val="0"/>
        <w:autoSpaceDN w:val="0"/>
        <w:adjustRightInd w:val="0"/>
        <w:spacing w:after="0" w:line="240" w:lineRule="auto"/>
        <w:jc w:val="center"/>
        <w:rPr>
          <w:rFonts w:ascii="Times New Roman" w:eastAsia="Times New Roman" w:hAnsi="Times New Roman" w:cs="Times New Roman"/>
          <w:b/>
          <w:sz w:val="24"/>
        </w:rPr>
      </w:pPr>
      <w:proofErr w:type="spellStart"/>
      <w:r w:rsidRPr="006F1FD3">
        <w:rPr>
          <w:rFonts w:ascii="Times New Roman" w:eastAsia="Times New Roman" w:hAnsi="Times New Roman" w:cs="Times New Roman"/>
          <w:b/>
          <w:sz w:val="24"/>
        </w:rPr>
        <w:t>Метапредметные</w:t>
      </w:r>
      <w:proofErr w:type="spellEnd"/>
      <w:r w:rsidRPr="006F1FD3">
        <w:rPr>
          <w:rFonts w:ascii="Times New Roman" w:eastAsia="Times New Roman" w:hAnsi="Times New Roman" w:cs="Times New Roman"/>
          <w:b/>
          <w:sz w:val="24"/>
        </w:rPr>
        <w:t xml:space="preserve"> результаты</w:t>
      </w:r>
    </w:p>
    <w:p w:rsidR="006F1FD3" w:rsidRPr="006F1FD3" w:rsidRDefault="006F1FD3" w:rsidP="008800E7">
      <w:pPr>
        <w:autoSpaceDE w:val="0"/>
        <w:autoSpaceDN w:val="0"/>
        <w:adjustRightInd w:val="0"/>
        <w:spacing w:after="0" w:line="240" w:lineRule="auto"/>
        <w:ind w:firstLine="709"/>
        <w:jc w:val="both"/>
        <w:rPr>
          <w:rFonts w:ascii="Times New Roman" w:eastAsia="Times New Roman" w:hAnsi="Times New Roman" w:cs="Times New Roman"/>
          <w:b/>
          <w:sz w:val="24"/>
        </w:rPr>
      </w:pPr>
      <w:r w:rsidRPr="006F1FD3">
        <w:rPr>
          <w:rFonts w:ascii="Times New Roman" w:eastAsia="Times New Roman" w:hAnsi="Times New Roman" w:cs="Times New Roman"/>
          <w:sz w:val="24"/>
        </w:rPr>
        <w:t>К концу обучения в начальной школе у обучающегося формируются следующие универсальные учебные действия.</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r w:rsidRPr="006F1FD3">
        <w:rPr>
          <w:rFonts w:ascii="Times New Roman" w:eastAsia="Times New Roman" w:hAnsi="Times New Roman" w:cs="Times New Roman"/>
          <w:b/>
          <w:sz w:val="24"/>
        </w:rPr>
        <w:t>Познавательные УУД:</w:t>
      </w:r>
    </w:p>
    <w:p w:rsidR="006F1FD3" w:rsidRPr="006F1FD3" w:rsidRDefault="006F1FD3" w:rsidP="00BB1C68">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w:t>
      </w:r>
    </w:p>
    <w:p w:rsidR="006F1FD3" w:rsidRPr="006F1FD3" w:rsidRDefault="006F1FD3" w:rsidP="00BB1C68">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осуществлять анализ объектов и изделий с выделением существенных и несущественных признаков;</w:t>
      </w:r>
    </w:p>
    <w:p w:rsidR="006F1FD3" w:rsidRPr="006F1FD3" w:rsidRDefault="006F1FD3" w:rsidP="00BB1C68">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lastRenderedPageBreak/>
        <w:t>✓</w:t>
      </w:r>
      <w:r w:rsidRPr="006F1FD3">
        <w:rPr>
          <w:rFonts w:ascii="Times New Roman" w:eastAsia="Times New Roman" w:hAnsi="Times New Roman" w:cs="Times New Roman"/>
          <w:sz w:val="24"/>
        </w:rPr>
        <w:t xml:space="preserve"> сравнивать группы объектов/изделий, выделять в них общее и различия;</w:t>
      </w:r>
    </w:p>
    <w:p w:rsidR="006F1FD3" w:rsidRPr="006F1FD3" w:rsidRDefault="006F1FD3" w:rsidP="00BB1C68">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делать обобщения (технико-технологического и декоративно-художественного характера) по изучаемой тематике;</w:t>
      </w:r>
    </w:p>
    <w:p w:rsidR="006F1FD3" w:rsidRPr="006F1FD3" w:rsidRDefault="006F1FD3" w:rsidP="00BB1C68">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использовать схемы, модели и простейшие чертежи в собственной практической творческой деятельности;</w:t>
      </w:r>
    </w:p>
    <w:p w:rsidR="006F1FD3" w:rsidRPr="006F1FD3" w:rsidRDefault="006F1FD3" w:rsidP="00BB1C68">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rsidR="006F1FD3" w:rsidRPr="006F1FD3" w:rsidRDefault="006F1FD3" w:rsidP="00BB1C68">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i/>
          <w:sz w:val="24"/>
        </w:rPr>
      </w:pPr>
      <w:r w:rsidRPr="006F1FD3">
        <w:rPr>
          <w:rFonts w:ascii="Times New Roman" w:eastAsia="Times New Roman" w:hAnsi="Times New Roman" w:cs="Times New Roman"/>
          <w:i/>
          <w:sz w:val="24"/>
        </w:rPr>
        <w:t>Работа с информацией:</w:t>
      </w:r>
    </w:p>
    <w:p w:rsidR="006F1FD3" w:rsidRPr="006F1FD3" w:rsidRDefault="006F1FD3" w:rsidP="00BB1C68">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w:t>
      </w:r>
    </w:p>
    <w:p w:rsidR="006F1FD3" w:rsidRPr="006F1FD3" w:rsidRDefault="006F1FD3" w:rsidP="00BB1C68">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rsidR="006F1FD3" w:rsidRPr="006F1FD3" w:rsidRDefault="006F1FD3" w:rsidP="00BB1C68">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rsidR="006F1FD3" w:rsidRPr="006F1FD3" w:rsidRDefault="006F1FD3" w:rsidP="00BB1C68">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следовать при выполнении работы инструкциям учителя или представленным в других информационных источниках.</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r w:rsidRPr="006F1FD3">
        <w:rPr>
          <w:rFonts w:ascii="Times New Roman" w:eastAsia="Times New Roman" w:hAnsi="Times New Roman" w:cs="Times New Roman"/>
          <w:b/>
          <w:sz w:val="24"/>
        </w:rPr>
        <w:t>Коммуникативные УУД:</w:t>
      </w:r>
    </w:p>
    <w:p w:rsidR="006F1FD3" w:rsidRPr="006F1FD3" w:rsidRDefault="006F1FD3" w:rsidP="00BB1C68">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6F1FD3" w:rsidRPr="006F1FD3" w:rsidRDefault="006F1FD3" w:rsidP="00BB1C68">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создавать тексты-описания на основе наблюдений (рассматривания) изделий декоративно-прикладного искусства народов России;</w:t>
      </w:r>
    </w:p>
    <w:p w:rsidR="006F1FD3" w:rsidRPr="006F1FD3" w:rsidRDefault="006F1FD3" w:rsidP="00BB1C68">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6F1FD3" w:rsidRPr="006F1FD3" w:rsidRDefault="006F1FD3" w:rsidP="00BB1C68">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объяснять последовательность совершаемых действий при создании изделия.</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r w:rsidRPr="006F1FD3">
        <w:rPr>
          <w:rFonts w:ascii="Times New Roman" w:eastAsia="Times New Roman" w:hAnsi="Times New Roman" w:cs="Times New Roman"/>
          <w:b/>
          <w:sz w:val="24"/>
        </w:rPr>
        <w:t>Регулятивные УУД:</w:t>
      </w:r>
    </w:p>
    <w:p w:rsidR="006F1FD3" w:rsidRPr="006F1FD3" w:rsidRDefault="006F1FD3" w:rsidP="00BB1C68">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рационально организовывать свою работу (подготовка рабочего места, поддержание и наведение порядка, уборка после работы);</w:t>
      </w:r>
    </w:p>
    <w:p w:rsidR="006F1FD3" w:rsidRPr="006F1FD3" w:rsidRDefault="006F1FD3" w:rsidP="00BB1C68">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выполнять правила безопасности труда при выполнении работы;</w:t>
      </w:r>
    </w:p>
    <w:p w:rsidR="006F1FD3" w:rsidRPr="006F1FD3" w:rsidRDefault="006F1FD3" w:rsidP="00BB1C68">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планировать работу, соотносить свои действия с поставленной целью;</w:t>
      </w:r>
    </w:p>
    <w:p w:rsidR="006F1FD3" w:rsidRPr="006F1FD3" w:rsidRDefault="006F1FD3" w:rsidP="00BB1C68">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rsidR="006F1FD3" w:rsidRPr="006F1FD3" w:rsidRDefault="006F1FD3" w:rsidP="00BB1C68">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w:t>
      </w:r>
    </w:p>
    <w:p w:rsidR="006F1FD3" w:rsidRPr="006F1FD3" w:rsidRDefault="006F1FD3" w:rsidP="00BB1C68">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проявлять волевую </w:t>
      </w:r>
      <w:proofErr w:type="spellStart"/>
      <w:r w:rsidRPr="006F1FD3">
        <w:rPr>
          <w:rFonts w:ascii="Times New Roman" w:eastAsia="Times New Roman" w:hAnsi="Times New Roman" w:cs="Times New Roman"/>
          <w:sz w:val="24"/>
        </w:rPr>
        <w:t>саморегуляцию</w:t>
      </w:r>
      <w:proofErr w:type="spellEnd"/>
      <w:r w:rsidRPr="006F1FD3">
        <w:rPr>
          <w:rFonts w:ascii="Times New Roman" w:eastAsia="Times New Roman" w:hAnsi="Times New Roman" w:cs="Times New Roman"/>
          <w:sz w:val="24"/>
        </w:rPr>
        <w:t xml:space="preserve"> при выполнении работы.</w:t>
      </w:r>
    </w:p>
    <w:p w:rsidR="00501531" w:rsidRDefault="00501531" w:rsidP="00501531">
      <w:pPr>
        <w:pStyle w:val="a3"/>
        <w:jc w:val="both"/>
        <w:rPr>
          <w:rFonts w:ascii="Times New Roman" w:eastAsia="Times New Roman" w:hAnsi="Times New Roman" w:cs="Times New Roman"/>
          <w:b/>
          <w:sz w:val="24"/>
        </w:rPr>
      </w:pPr>
    </w:p>
    <w:p w:rsidR="006F1FD3" w:rsidRPr="00501531" w:rsidRDefault="006F1FD3" w:rsidP="00501531">
      <w:pPr>
        <w:pStyle w:val="a3"/>
        <w:jc w:val="both"/>
        <w:rPr>
          <w:rFonts w:ascii="Times New Roman" w:hAnsi="Times New Roman" w:cs="Times New Roman"/>
          <w:b/>
          <w:sz w:val="24"/>
          <w:szCs w:val="24"/>
        </w:rPr>
      </w:pPr>
      <w:r w:rsidRPr="00501531">
        <w:rPr>
          <w:rFonts w:ascii="Times New Roman" w:hAnsi="Times New Roman" w:cs="Times New Roman"/>
          <w:b/>
          <w:sz w:val="24"/>
          <w:szCs w:val="24"/>
        </w:rPr>
        <w:t>Совместная деятельность:</w:t>
      </w:r>
    </w:p>
    <w:p w:rsidR="006F1FD3" w:rsidRPr="006F1FD3" w:rsidRDefault="006F1FD3" w:rsidP="00501531">
      <w:pPr>
        <w:pStyle w:val="a3"/>
        <w:jc w:val="both"/>
      </w:pPr>
      <w:r w:rsidRPr="00501531">
        <w:rPr>
          <w:rFonts w:ascii="Segoe UI Symbol" w:hAnsi="Segoe UI Symbol" w:cs="Segoe UI Symbol"/>
          <w:sz w:val="24"/>
          <w:szCs w:val="24"/>
        </w:rPr>
        <w:lastRenderedPageBreak/>
        <w:t>✓</w:t>
      </w:r>
      <w:r w:rsidRPr="00501531">
        <w:rPr>
          <w:rFonts w:ascii="Times New Roman" w:hAnsi="Times New Roman" w:cs="Times New Roman"/>
          <w:sz w:val="24"/>
          <w:szCs w:val="24"/>
        </w:rPr>
        <w:t xml:space="preserve"> 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руководителя/лидера и подчинённого; осуществлять продуктивное</w:t>
      </w:r>
      <w:r w:rsidRPr="006F1FD3">
        <w:t xml:space="preserve"> сотрудничество;</w:t>
      </w:r>
    </w:p>
    <w:p w:rsidR="006F1FD3" w:rsidRPr="006F1FD3" w:rsidRDefault="006F1FD3" w:rsidP="00BB1C68">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6F1FD3" w:rsidRPr="006F1FD3" w:rsidRDefault="006F1FD3" w:rsidP="00BB1C68">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p>
    <w:p w:rsidR="006F1FD3" w:rsidRDefault="006F1FD3" w:rsidP="006F1FD3">
      <w:pPr>
        <w:autoSpaceDE w:val="0"/>
        <w:autoSpaceDN w:val="0"/>
        <w:adjustRightInd w:val="0"/>
        <w:spacing w:after="0" w:line="240" w:lineRule="auto"/>
        <w:jc w:val="center"/>
        <w:rPr>
          <w:rFonts w:ascii="Times New Roman" w:eastAsia="Times New Roman" w:hAnsi="Times New Roman" w:cs="Times New Roman"/>
          <w:b/>
          <w:sz w:val="24"/>
        </w:rPr>
      </w:pPr>
      <w:r w:rsidRPr="006F1FD3">
        <w:rPr>
          <w:rFonts w:ascii="Times New Roman" w:eastAsia="Times New Roman" w:hAnsi="Times New Roman" w:cs="Times New Roman"/>
          <w:b/>
          <w:sz w:val="24"/>
        </w:rPr>
        <w:t>ПРЕДМЕТНЫЕ РЕЗУЛЬТАТЫ</w:t>
      </w:r>
    </w:p>
    <w:p w:rsidR="00C95E02" w:rsidRPr="006F1FD3" w:rsidRDefault="00C95E02" w:rsidP="006F1FD3">
      <w:pPr>
        <w:autoSpaceDE w:val="0"/>
        <w:autoSpaceDN w:val="0"/>
        <w:adjustRightInd w:val="0"/>
        <w:spacing w:after="0" w:line="240" w:lineRule="auto"/>
        <w:jc w:val="center"/>
        <w:rPr>
          <w:rFonts w:ascii="Times New Roman" w:eastAsia="Times New Roman" w:hAnsi="Times New Roman" w:cs="Times New Roman"/>
          <w:b/>
          <w:sz w:val="24"/>
        </w:rPr>
      </w:pP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r w:rsidRPr="006F1FD3">
        <w:rPr>
          <w:rFonts w:ascii="Times New Roman" w:eastAsia="Times New Roman" w:hAnsi="Times New Roman" w:cs="Times New Roman"/>
          <w:b/>
          <w:sz w:val="24"/>
        </w:rPr>
        <w:t>1 КЛАСС</w:t>
      </w:r>
    </w:p>
    <w:p w:rsidR="006F1FD3" w:rsidRPr="006F1FD3" w:rsidRDefault="006F1FD3" w:rsidP="008800E7">
      <w:pPr>
        <w:autoSpaceDE w:val="0"/>
        <w:autoSpaceDN w:val="0"/>
        <w:adjustRightInd w:val="0"/>
        <w:spacing w:after="0" w:line="240" w:lineRule="auto"/>
        <w:ind w:firstLine="709"/>
        <w:jc w:val="both"/>
        <w:rPr>
          <w:rFonts w:ascii="Times New Roman" w:eastAsia="Times New Roman" w:hAnsi="Times New Roman" w:cs="Times New Roman"/>
          <w:sz w:val="24"/>
        </w:rPr>
      </w:pPr>
      <w:r w:rsidRPr="006F1FD3">
        <w:rPr>
          <w:rFonts w:ascii="Times New Roman" w:eastAsia="Times New Roman" w:hAnsi="Times New Roman" w:cs="Times New Roman"/>
          <w:sz w:val="24"/>
        </w:rPr>
        <w:t>К концу обучения в первом классе обучающийся научится:</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правильно организовывать свой труд: своевременно подготавливать и убирать рабочее место, поддерживать порядок на нём в процессе труда;</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применять правила безопасной работы ножницами, иглой и аккуратной работы с клеем;</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определять названия и назначение основных инструментов и приспособлений для ручного труда (линейка, карандаш, ножницы, игла, шаблон, стека и др.), использовать их в практической работе;</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xml:space="preserve">− определять наименования отдельных материалов (бумага, картон, фольга, пластилин, природные, текстильные материалы и пр.) и способы их обработки (сгибание, отрывание, </w:t>
      </w:r>
      <w:proofErr w:type="spellStart"/>
      <w:r w:rsidRPr="006F1FD3">
        <w:rPr>
          <w:rFonts w:ascii="Times New Roman" w:eastAsia="Times New Roman" w:hAnsi="Times New Roman" w:cs="Times New Roman"/>
          <w:sz w:val="24"/>
        </w:rPr>
        <w:t>сминание</w:t>
      </w:r>
      <w:proofErr w:type="spellEnd"/>
      <w:r w:rsidRPr="006F1FD3">
        <w:rPr>
          <w:rFonts w:ascii="Times New Roman" w:eastAsia="Times New Roman" w:hAnsi="Times New Roman" w:cs="Times New Roman"/>
          <w:sz w:val="24"/>
        </w:rPr>
        <w:t>, резание, лепка и пр.); выполнять доступные технологические приёмы ручной обработки материалов при изготовлении изделий;</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ориентироваться в наименованиях основных технологических операций: разметка деталей, выделение деталей, сборка изделия;</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выполнять разметку деталей сгибанием, по шаблону, на глаз, от руки; выделение деталей способами обрывания, вырезания и др.; сборку изделий с помощью клея, ниток и др.;</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оформлять изделия строчкой прямого стежка;</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понимать смысл понятий «изделие», «деталь изделия», «образец», «заготовка», «материал», «инструмент», «приспособление», «конструирование», «аппликация»;</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выполнять задания с опорой на готовый план;</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обслуживать себя во время работы: соблюдать порядок на рабочем месте, ухаживать за инструментами и правильно хранить их; соблюдать правила гигиены труда;</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распознавать изученные виды материалов (природные, пластические, бумага, тонкий картон, текстильные, клей и др.), их свойства (цвет, фактура, форма, гибкость и др.);</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называть ручные инструменты (ножницы, игла, линейка) и приспособления (шаблон, стека, булавки и др.), безопасно хранить и работать ими;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различать материалы и инструменты по их назначению;</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называть и выполнять последовательность изготовления несложных изделий: разметка, резание, сборка, отделка;</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xml:space="preserve">− 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w:t>
      </w:r>
      <w:r w:rsidRPr="006F1FD3">
        <w:rPr>
          <w:rFonts w:ascii="Times New Roman" w:eastAsia="Times New Roman" w:hAnsi="Times New Roman" w:cs="Times New Roman"/>
          <w:sz w:val="24"/>
        </w:rPr>
        <w:lastRenderedPageBreak/>
        <w:t xml:space="preserve">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w:t>
      </w:r>
      <w:proofErr w:type="spellStart"/>
      <w:r w:rsidRPr="006F1FD3">
        <w:rPr>
          <w:rFonts w:ascii="Times New Roman" w:eastAsia="Times New Roman" w:hAnsi="Times New Roman" w:cs="Times New Roman"/>
          <w:sz w:val="24"/>
        </w:rPr>
        <w:t>сминанием</w:t>
      </w:r>
      <w:proofErr w:type="spellEnd"/>
      <w:r w:rsidRPr="006F1FD3">
        <w:rPr>
          <w:rFonts w:ascii="Times New Roman" w:eastAsia="Times New Roman" w:hAnsi="Times New Roman" w:cs="Times New Roman"/>
          <w:sz w:val="24"/>
        </w:rPr>
        <w:t>, лепкой и пр.; собирать изделия с помощью клея, пластических масс и др.; эстетично и аккуратно выполнять отделку раскрашиванием, аппликацией, строчкой прямого стежка;</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использовать для сушки плоских изделий пресс;</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с помощью учителя выполнять практическую работу и самоконтроль с опорой на инструкционную карту, образец, шаблон;</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различать разборные и неразборные конструкции несложных изделий;</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осуществлять элементарное сотрудничество, участвовать в коллективных работах под руководством учителя;</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выполнять несложные коллективные работы проектного характера.</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r w:rsidRPr="006F1FD3">
        <w:rPr>
          <w:rFonts w:ascii="Times New Roman" w:eastAsia="Times New Roman" w:hAnsi="Times New Roman" w:cs="Times New Roman"/>
          <w:b/>
          <w:sz w:val="24"/>
        </w:rPr>
        <w:t>2 КЛАСС</w:t>
      </w:r>
    </w:p>
    <w:p w:rsidR="006F1FD3" w:rsidRPr="006F1FD3" w:rsidRDefault="006F1FD3" w:rsidP="008800E7">
      <w:pPr>
        <w:autoSpaceDE w:val="0"/>
        <w:autoSpaceDN w:val="0"/>
        <w:adjustRightInd w:val="0"/>
        <w:spacing w:after="0" w:line="240" w:lineRule="auto"/>
        <w:ind w:firstLine="709"/>
        <w:jc w:val="both"/>
        <w:rPr>
          <w:rFonts w:ascii="Times New Roman" w:eastAsia="Times New Roman" w:hAnsi="Times New Roman" w:cs="Times New Roman"/>
          <w:sz w:val="24"/>
        </w:rPr>
      </w:pPr>
      <w:r w:rsidRPr="006F1FD3">
        <w:rPr>
          <w:rFonts w:ascii="Times New Roman" w:eastAsia="Times New Roman" w:hAnsi="Times New Roman" w:cs="Times New Roman"/>
          <w:sz w:val="24"/>
        </w:rPr>
        <w:t>К концу обучения во втором классе обучающийся научится:</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понимать смысл понятий «инструкционная» («технологическая») карта, «чертёж», «эскиз», «линии чертежа», «развёртка», «макет», «модель», «технология», «технологические операции», «способы обработки» и использовать их в практической деятельности;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выполнять задания по самостоятельно составленному плану;</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выделять, называть и применять изученные общие правила создания рукотворного мира в своей предметно-творческой деятельности;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самостоятельно готовить рабочее место в соответствии с видом деятельности, поддерживать порядок во время работы, убирать рабочее место;</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анализировать задание/образец по предложенным вопросам, памятке или инструкции, самостоятельно выполнять доступные задания с опорой на инструкционную (технологическую) карту;</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читать простейшие чертежи (эскизы), называть линии чертежа (линия контура и надреза, линия выносная и размерная, линия сгиба, линия симметрии);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выполнять экономную разметку прямоугольника (от двух прямых углов и одного прямого угла) с помощью чертёжных инструментов (линейки, угольника) с опорой на простейший чертёж (эскиз); чертить окружность с помощью циркуля;</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xml:space="preserve">− выполнять </w:t>
      </w:r>
      <w:proofErr w:type="spellStart"/>
      <w:r w:rsidRPr="006F1FD3">
        <w:rPr>
          <w:rFonts w:ascii="Times New Roman" w:eastAsia="Times New Roman" w:hAnsi="Times New Roman" w:cs="Times New Roman"/>
          <w:sz w:val="24"/>
        </w:rPr>
        <w:t>биговку</w:t>
      </w:r>
      <w:proofErr w:type="spellEnd"/>
      <w:r w:rsidRPr="006F1FD3">
        <w:rPr>
          <w:rFonts w:ascii="Times New Roman" w:eastAsia="Times New Roman" w:hAnsi="Times New Roman" w:cs="Times New Roman"/>
          <w:sz w:val="24"/>
        </w:rPr>
        <w:t>;</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выполнять построение простейшего лекала (выкройки) правильной геометрической формы и разметку деталей кроя на ткани по нему/ней;</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оформлять изделия и соединять детали освоенными ручными строчками;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понимать смысл понятия «развёртка» (трёхмерного предмета); соотносить объёмную конструкцию с изображениями её развёртки;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отличать макет от модели, строить трёхмерный макет из готовой развёртки;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определять неподвижный и подвижный способ соединения деталей и выполнять подвижное и неподвижное соединения известными способами;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конструировать и моделировать изделия из различных материалов по модели, простейшему чертежу или эскизу;</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lastRenderedPageBreak/>
        <w:t>− решать несложные конструкторско-технологические задачи;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делать выбор, какое мнение принять — своё или другое, высказанное в ходе обсуждения;</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выполнять работу в малых группах, осуществлять сотрудничество;</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называть профессии людей, работающих в сфере обслуживания.</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r w:rsidRPr="006F1FD3">
        <w:rPr>
          <w:rFonts w:ascii="Times New Roman" w:eastAsia="Times New Roman" w:hAnsi="Times New Roman" w:cs="Times New Roman"/>
          <w:b/>
          <w:sz w:val="24"/>
        </w:rPr>
        <w:t>3 КЛАСС</w:t>
      </w:r>
    </w:p>
    <w:p w:rsidR="006F1FD3" w:rsidRPr="006F1FD3" w:rsidRDefault="006F1FD3" w:rsidP="008800E7">
      <w:pPr>
        <w:autoSpaceDE w:val="0"/>
        <w:autoSpaceDN w:val="0"/>
        <w:adjustRightInd w:val="0"/>
        <w:spacing w:after="0" w:line="240" w:lineRule="auto"/>
        <w:ind w:firstLine="709"/>
        <w:jc w:val="both"/>
        <w:rPr>
          <w:rFonts w:ascii="Times New Roman" w:eastAsia="Times New Roman" w:hAnsi="Times New Roman" w:cs="Times New Roman"/>
          <w:sz w:val="24"/>
        </w:rPr>
      </w:pPr>
      <w:r w:rsidRPr="006F1FD3">
        <w:rPr>
          <w:rFonts w:ascii="Times New Roman" w:eastAsia="Times New Roman" w:hAnsi="Times New Roman" w:cs="Times New Roman"/>
          <w:sz w:val="24"/>
        </w:rPr>
        <w:t>К концу обучения в третьем классе обучающийся научится:</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понимать смысл понятий «чертёж развёртки»,</w:t>
      </w:r>
      <w:r w:rsidRPr="006F1FD3">
        <w:rPr>
          <w:rFonts w:ascii="Times New Roman" w:eastAsia="Times New Roman" w:hAnsi="Times New Roman" w:cs="Times New Roman"/>
        </w:rPr>
        <w:t xml:space="preserve"> </w:t>
      </w:r>
      <w:r w:rsidRPr="006F1FD3">
        <w:rPr>
          <w:rFonts w:ascii="Times New Roman" w:eastAsia="Times New Roman" w:hAnsi="Times New Roman" w:cs="Times New Roman"/>
          <w:sz w:val="24"/>
        </w:rPr>
        <w:t>«канцелярский нож», «шило», «искусственный материал»;</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узнавать и называть по характерным особенностям образцов или по описанию изученные и распространённые в крае ремёсла;</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называть и описывать свойства наиболее распространённых изучаемых искусственных и синтетических материалов (бумага, металлы, текстиль и др.);</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читать чертёж развёртки и выполнять разметку развёрток с помощью чертёжных инструментов (линейка, угольник, циркуль);</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узнавать и называть линии чертежа (осевая и центровая);</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безопасно пользоваться канцелярским ножом, шилом;</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выполнять рицовку;</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выполнять соединение деталей и отделку изделия освоенными ручными строчками;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конструировать и моделировать изделия из разных материалов и наборов «Конструктор» по заданным техническим, технологическим и декоративно-художественным условиям;</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изменять конструкцию изделия по заданным условиям;</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выбирать способ соединения и соединительный материал в зависимости от требований конструкции;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называть несколько видов информационных технологий и соответствующих способов передачи информации (из реального окружения учащихся);</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понимать назначение основных устройств персонального компьютера для ввода, вывода и обработки информации;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выполнять основные правила безопасной работы на компьютере и других электронных средствах обучения;</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выполнять проектные задания в соответствии с содержанием изученного материала на основе полученных знаний и умений.</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r w:rsidRPr="006F1FD3">
        <w:rPr>
          <w:rFonts w:ascii="Times New Roman" w:eastAsia="Times New Roman" w:hAnsi="Times New Roman" w:cs="Times New Roman"/>
          <w:b/>
          <w:sz w:val="24"/>
        </w:rPr>
        <w:lastRenderedPageBreak/>
        <w:t>4 КЛАСС</w:t>
      </w:r>
    </w:p>
    <w:p w:rsidR="006F1FD3" w:rsidRPr="006F1FD3" w:rsidRDefault="006F1FD3" w:rsidP="008800E7">
      <w:pPr>
        <w:autoSpaceDE w:val="0"/>
        <w:autoSpaceDN w:val="0"/>
        <w:adjustRightInd w:val="0"/>
        <w:spacing w:after="0" w:line="240" w:lineRule="auto"/>
        <w:ind w:firstLine="709"/>
        <w:jc w:val="both"/>
        <w:rPr>
          <w:rFonts w:ascii="Times New Roman" w:eastAsia="Times New Roman" w:hAnsi="Times New Roman" w:cs="Times New Roman"/>
          <w:sz w:val="24"/>
        </w:rPr>
      </w:pPr>
      <w:r w:rsidRPr="006F1FD3">
        <w:rPr>
          <w:rFonts w:ascii="Times New Roman" w:eastAsia="Times New Roman" w:hAnsi="Times New Roman" w:cs="Times New Roman"/>
          <w:sz w:val="24"/>
        </w:rPr>
        <w:t>К концу обучения в четвёртом классе обучающийся научится:</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на основе анализа задания самостоятельно организовывать рабочее место в зависимости от вида работы, осуществлять планирование трудового процесса;</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самостоятельно планировать и выполнять практическое задание (практическую работу) с опорой на инструкционную (технологическую) карту или творческий замысел; при необходимости вносить коррективы в выполняемые действия;</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понимать элементарные основы бытовой культуры, выполнять доступные</w:t>
      </w:r>
      <w:r w:rsidRPr="006F1FD3">
        <w:rPr>
          <w:rFonts w:ascii="Times New Roman" w:eastAsia="Times New Roman" w:hAnsi="Times New Roman" w:cs="Times New Roman"/>
        </w:rPr>
        <w:t xml:space="preserve"> </w:t>
      </w:r>
      <w:r w:rsidRPr="006F1FD3">
        <w:rPr>
          <w:rFonts w:ascii="Times New Roman" w:eastAsia="Times New Roman" w:hAnsi="Times New Roman" w:cs="Times New Roman"/>
          <w:sz w:val="24"/>
        </w:rPr>
        <w:t>действия по самообслуживанию и доступные виды домашнего труда;</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выполнять более сложные виды работ и приёмы обработки различных материалов (например, плетение, шитьё и вышивание, тиснение по фольге и пр.), комбинировать различные способы в зависимости и от поставленной задачи; оформлять изделия и соединять детали освоенными ручными строчками;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на основе усвоенных правил дизайна решать простейшие художественно-конструкторские задачи по созданию изделий с заданной функцией;</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xml:space="preserve">− работать с доступной информацией; работать в программах </w:t>
      </w:r>
      <w:proofErr w:type="spellStart"/>
      <w:r w:rsidRPr="006F1FD3">
        <w:rPr>
          <w:rFonts w:ascii="Times New Roman" w:eastAsia="Times New Roman" w:hAnsi="Times New Roman" w:cs="Times New Roman"/>
          <w:sz w:val="24"/>
        </w:rPr>
        <w:t>Word</w:t>
      </w:r>
      <w:proofErr w:type="spellEnd"/>
      <w:r w:rsidRPr="006F1FD3">
        <w:rPr>
          <w:rFonts w:ascii="Times New Roman" w:eastAsia="Times New Roman" w:hAnsi="Times New Roman" w:cs="Times New Roman"/>
          <w:sz w:val="24"/>
        </w:rPr>
        <w:t xml:space="preserve">, </w:t>
      </w:r>
      <w:proofErr w:type="spellStart"/>
      <w:r w:rsidRPr="006F1FD3">
        <w:rPr>
          <w:rFonts w:ascii="Times New Roman" w:eastAsia="Times New Roman" w:hAnsi="Times New Roman" w:cs="Times New Roman"/>
          <w:sz w:val="24"/>
        </w:rPr>
        <w:t>Power</w:t>
      </w:r>
      <w:proofErr w:type="spellEnd"/>
      <w:r w:rsidRPr="006F1FD3">
        <w:rPr>
          <w:rFonts w:ascii="Times New Roman" w:eastAsia="Times New Roman" w:hAnsi="Times New Roman" w:cs="Times New Roman"/>
          <w:sz w:val="24"/>
        </w:rPr>
        <w:t xml:space="preserve"> </w:t>
      </w:r>
      <w:proofErr w:type="spellStart"/>
      <w:r w:rsidRPr="006F1FD3">
        <w:rPr>
          <w:rFonts w:ascii="Times New Roman" w:eastAsia="Times New Roman" w:hAnsi="Times New Roman" w:cs="Times New Roman"/>
          <w:sz w:val="24"/>
        </w:rPr>
        <w:t>Point</w:t>
      </w:r>
      <w:proofErr w:type="spellEnd"/>
      <w:r w:rsidRPr="006F1FD3">
        <w:rPr>
          <w:rFonts w:ascii="Times New Roman" w:eastAsia="Times New Roman" w:hAnsi="Times New Roman" w:cs="Times New Roman"/>
          <w:sz w:val="24"/>
        </w:rPr>
        <w:t>;</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szCs w:val="24"/>
        </w:rPr>
      </w:pPr>
    </w:p>
    <w:p w:rsidR="006F1FD3" w:rsidRPr="006F1FD3" w:rsidRDefault="006F1FD3" w:rsidP="006F1FD3">
      <w:pPr>
        <w:autoSpaceDE w:val="0"/>
        <w:autoSpaceDN w:val="0"/>
        <w:adjustRightInd w:val="0"/>
        <w:spacing w:after="0" w:line="240" w:lineRule="auto"/>
        <w:jc w:val="center"/>
        <w:rPr>
          <w:rFonts w:ascii="Times New Roman" w:eastAsia="Times New Roman" w:hAnsi="Times New Roman" w:cs="Times New Roman"/>
          <w:b/>
          <w:sz w:val="24"/>
          <w:szCs w:val="24"/>
        </w:rPr>
      </w:pPr>
      <w:r w:rsidRPr="006F1FD3">
        <w:rPr>
          <w:rFonts w:ascii="Times New Roman" w:eastAsia="Times New Roman" w:hAnsi="Times New Roman" w:cs="Times New Roman"/>
          <w:b/>
          <w:sz w:val="24"/>
          <w:szCs w:val="24"/>
        </w:rPr>
        <w:t>ФИЗИЧЕСКАЯ КУЛЬТУРА</w:t>
      </w:r>
    </w:p>
    <w:p w:rsidR="006F1FD3" w:rsidRPr="006F1FD3" w:rsidRDefault="006F1FD3" w:rsidP="006F1FD3">
      <w:pPr>
        <w:autoSpaceDE w:val="0"/>
        <w:autoSpaceDN w:val="0"/>
        <w:adjustRightInd w:val="0"/>
        <w:spacing w:after="0" w:line="240" w:lineRule="auto"/>
        <w:jc w:val="center"/>
        <w:rPr>
          <w:rFonts w:ascii="Times New Roman" w:eastAsia="Times New Roman" w:hAnsi="Times New Roman" w:cs="Times New Roman"/>
          <w:b/>
          <w:sz w:val="24"/>
          <w:szCs w:val="24"/>
        </w:rPr>
      </w:pP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r w:rsidRPr="006F1FD3">
        <w:rPr>
          <w:rFonts w:ascii="Times New Roman" w:eastAsia="Times New Roman" w:hAnsi="Times New Roman" w:cs="Times New Roman"/>
          <w:b/>
          <w:sz w:val="24"/>
        </w:rPr>
        <w:t>Личностные результаты</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Личностные результаты освоения учебного предмета «Физическая культура» на уровне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Личностные результаты должны отражать готовность обучающихся руководствоваться ценностями и приобретение первоначального опыта деятельности на их основе:</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lastRenderedPageBreak/>
        <w:t>✓</w:t>
      </w:r>
      <w:r w:rsidRPr="006F1FD3">
        <w:rPr>
          <w:rFonts w:ascii="Times New Roman" w:eastAsia="Times New Roman" w:hAnsi="Times New Roman" w:cs="Times New Roman"/>
          <w:sz w:val="24"/>
        </w:rPr>
        <w:t xml:space="preserve"> 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уважительное отношение к содержанию национальных подвижных игр, этнокультурным формам и видам соревновательной деятельности;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стремление к формированию культуры укрепления и сохранения здоровья, развитию физических качеств</w:t>
      </w:r>
      <w:r w:rsidRPr="006F1FD3">
        <w:rPr>
          <w:rFonts w:ascii="Times New Roman" w:eastAsia="Times New Roman" w:hAnsi="Times New Roman" w:cs="Times New Roman"/>
        </w:rPr>
        <w:t xml:space="preserve"> </w:t>
      </w:r>
      <w:r w:rsidRPr="006F1FD3">
        <w:rPr>
          <w:rFonts w:ascii="Times New Roman" w:eastAsia="Times New Roman" w:hAnsi="Times New Roman" w:cs="Times New Roman"/>
          <w:sz w:val="24"/>
        </w:rPr>
        <w:t>и освоение физических упражнений оздоровительной, спортивной 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прикладной направленности, формированию основ и соблюдения правил здорового образа жизни;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p>
    <w:p w:rsidR="006F1FD3" w:rsidRPr="006F1FD3" w:rsidRDefault="006F1FD3" w:rsidP="006F1FD3">
      <w:pPr>
        <w:autoSpaceDE w:val="0"/>
        <w:autoSpaceDN w:val="0"/>
        <w:adjustRightInd w:val="0"/>
        <w:spacing w:after="0" w:line="240" w:lineRule="auto"/>
        <w:jc w:val="center"/>
        <w:rPr>
          <w:rFonts w:ascii="Times New Roman" w:eastAsia="Times New Roman" w:hAnsi="Times New Roman" w:cs="Times New Roman"/>
          <w:b/>
          <w:sz w:val="24"/>
        </w:rPr>
      </w:pPr>
      <w:proofErr w:type="spellStart"/>
      <w:r w:rsidRPr="006F1FD3">
        <w:rPr>
          <w:rFonts w:ascii="Times New Roman" w:eastAsia="Times New Roman" w:hAnsi="Times New Roman" w:cs="Times New Roman"/>
          <w:b/>
          <w:sz w:val="24"/>
        </w:rPr>
        <w:t>Метапредметные</w:t>
      </w:r>
      <w:proofErr w:type="spellEnd"/>
      <w:r w:rsidRPr="006F1FD3">
        <w:rPr>
          <w:rFonts w:ascii="Times New Roman" w:eastAsia="Times New Roman" w:hAnsi="Times New Roman" w:cs="Times New Roman"/>
          <w:b/>
          <w:sz w:val="24"/>
        </w:rPr>
        <w:t xml:space="preserve"> результаты</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proofErr w:type="spellStart"/>
      <w:r w:rsidRPr="006F1FD3">
        <w:rPr>
          <w:rFonts w:ascii="Times New Roman" w:eastAsia="Times New Roman" w:hAnsi="Times New Roman" w:cs="Times New Roman"/>
          <w:sz w:val="24"/>
        </w:rPr>
        <w:t>Метапредметные</w:t>
      </w:r>
      <w:proofErr w:type="spellEnd"/>
      <w:r w:rsidRPr="006F1FD3">
        <w:rPr>
          <w:rFonts w:ascii="Times New Roman" w:eastAsia="Times New Roman" w:hAnsi="Times New Roman" w:cs="Times New Roman"/>
          <w:sz w:val="24"/>
        </w:rPr>
        <w:t xml:space="preserve"> результаты отражают достижения учащихся в овладении познавательными, коммуникативными и регулятивными универсальными учебными действиями, умения их использовать в практической деятельности. </w:t>
      </w:r>
      <w:proofErr w:type="spellStart"/>
      <w:r w:rsidRPr="006F1FD3">
        <w:rPr>
          <w:rFonts w:ascii="Times New Roman" w:eastAsia="Times New Roman" w:hAnsi="Times New Roman" w:cs="Times New Roman"/>
          <w:sz w:val="24"/>
        </w:rPr>
        <w:t>Метапредметные</w:t>
      </w:r>
      <w:proofErr w:type="spellEnd"/>
      <w:r w:rsidRPr="006F1FD3">
        <w:rPr>
          <w:rFonts w:ascii="Times New Roman" w:eastAsia="Times New Roman" w:hAnsi="Times New Roman" w:cs="Times New Roman"/>
          <w:sz w:val="24"/>
        </w:rPr>
        <w:t xml:space="preserve"> результаты формируются на протяжении каждого года обучения.</w:t>
      </w:r>
    </w:p>
    <w:p w:rsidR="006F1FD3" w:rsidRPr="006F1FD3" w:rsidRDefault="006F1FD3" w:rsidP="006F1FD3">
      <w:pPr>
        <w:autoSpaceDE w:val="0"/>
        <w:autoSpaceDN w:val="0"/>
        <w:adjustRightInd w:val="0"/>
        <w:spacing w:after="0" w:line="240" w:lineRule="auto"/>
        <w:ind w:firstLine="720"/>
        <w:jc w:val="both"/>
        <w:rPr>
          <w:rFonts w:ascii="Times New Roman" w:eastAsia="Times New Roman" w:hAnsi="Times New Roman" w:cs="Times New Roman"/>
          <w:sz w:val="24"/>
        </w:rPr>
      </w:pPr>
      <w:r w:rsidRPr="006F1FD3">
        <w:rPr>
          <w:rFonts w:ascii="Times New Roman" w:eastAsia="Times New Roman" w:hAnsi="Times New Roman" w:cs="Times New Roman"/>
          <w:sz w:val="24"/>
        </w:rPr>
        <w:t xml:space="preserve">По окончании </w:t>
      </w:r>
      <w:r w:rsidRPr="006F1FD3">
        <w:rPr>
          <w:rFonts w:ascii="Times New Roman" w:eastAsia="Times New Roman" w:hAnsi="Times New Roman" w:cs="Times New Roman"/>
          <w:i/>
          <w:sz w:val="24"/>
        </w:rPr>
        <w:t xml:space="preserve">первого </w:t>
      </w:r>
      <w:proofErr w:type="gramStart"/>
      <w:r w:rsidRPr="006F1FD3">
        <w:rPr>
          <w:rFonts w:ascii="Times New Roman" w:eastAsia="Times New Roman" w:hAnsi="Times New Roman" w:cs="Times New Roman"/>
          <w:i/>
          <w:sz w:val="24"/>
        </w:rPr>
        <w:t>года</w:t>
      </w:r>
      <w:r w:rsidRPr="006F1FD3">
        <w:rPr>
          <w:rFonts w:ascii="Times New Roman" w:eastAsia="Times New Roman" w:hAnsi="Times New Roman" w:cs="Times New Roman"/>
          <w:sz w:val="24"/>
        </w:rPr>
        <w:t xml:space="preserve"> обучения</w:t>
      </w:r>
      <w:proofErr w:type="gramEnd"/>
      <w:r w:rsidRPr="006F1FD3">
        <w:rPr>
          <w:rFonts w:ascii="Times New Roman" w:eastAsia="Times New Roman" w:hAnsi="Times New Roman" w:cs="Times New Roman"/>
          <w:sz w:val="24"/>
        </w:rPr>
        <w:t xml:space="preserve"> учащиеся научатся:</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r w:rsidRPr="006F1FD3">
        <w:rPr>
          <w:rFonts w:ascii="Times New Roman" w:eastAsia="Times New Roman" w:hAnsi="Times New Roman" w:cs="Times New Roman"/>
          <w:b/>
          <w:sz w:val="24"/>
        </w:rPr>
        <w:t>познавательные УУД:</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находить общие и отличительные признаки в передвижениях человека и животных;</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устанавливать связь между бытовыми движениями древних людей и физическими упражнениями из современных видов спорта;</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сравнивать способы передвижения ходьбой и бегом, находить между ними общие и отличительные признаки;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выявлять признаки правильной и неправильной осанки, приводить возможные причины её нарушений;</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r w:rsidRPr="006F1FD3">
        <w:rPr>
          <w:rFonts w:ascii="Times New Roman" w:eastAsia="Times New Roman" w:hAnsi="Times New Roman" w:cs="Times New Roman"/>
          <w:b/>
          <w:sz w:val="24"/>
        </w:rPr>
        <w:t>коммуникативные УУД:</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воспроизводить названия разучиваемых физических упражнений и их исходные положения;</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высказывать мнение о положительном влиянии занятий физической культурой, оценивать влияние гигиенических процедур на укрепление здоровья;</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учащихся и учителя;</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обсуждать правила проведения подвижных игр, обосновывать объективность определения победителей;</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r w:rsidRPr="006F1FD3">
        <w:rPr>
          <w:rFonts w:ascii="Times New Roman" w:eastAsia="Times New Roman" w:hAnsi="Times New Roman" w:cs="Times New Roman"/>
          <w:b/>
          <w:sz w:val="24"/>
        </w:rPr>
        <w:t>регулятивные УУД:</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выполнять комплексы физкультминуток, утренней зарядки, упражнений по профилактике нарушения и коррекции осанки;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выполнять учебные задания по обучению новым физическим упражнениям и развитию физических качеств;</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lastRenderedPageBreak/>
        <w:t>✓</w:t>
      </w:r>
      <w:r w:rsidRPr="006F1FD3">
        <w:rPr>
          <w:rFonts w:ascii="Times New Roman" w:eastAsia="Times New Roman" w:hAnsi="Times New Roman" w:cs="Times New Roman"/>
          <w:sz w:val="24"/>
        </w:rPr>
        <w:t xml:space="preserve"> проявлять уважительное отношение к участникам совместной игровой и соревновательной деятельности.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p>
    <w:p w:rsidR="006F1FD3" w:rsidRPr="006F1FD3" w:rsidRDefault="006F1FD3" w:rsidP="008800E7">
      <w:pPr>
        <w:autoSpaceDE w:val="0"/>
        <w:autoSpaceDN w:val="0"/>
        <w:adjustRightInd w:val="0"/>
        <w:spacing w:after="0" w:line="240" w:lineRule="auto"/>
        <w:ind w:firstLine="709"/>
        <w:jc w:val="both"/>
        <w:rPr>
          <w:rFonts w:ascii="Times New Roman" w:eastAsia="Times New Roman" w:hAnsi="Times New Roman" w:cs="Times New Roman"/>
          <w:sz w:val="24"/>
        </w:rPr>
      </w:pPr>
      <w:r w:rsidRPr="006F1FD3">
        <w:rPr>
          <w:rFonts w:ascii="Times New Roman" w:eastAsia="Times New Roman" w:hAnsi="Times New Roman" w:cs="Times New Roman"/>
          <w:sz w:val="24"/>
        </w:rPr>
        <w:t xml:space="preserve">По окончании </w:t>
      </w:r>
      <w:r w:rsidRPr="006F1FD3">
        <w:rPr>
          <w:rFonts w:ascii="Times New Roman" w:eastAsia="Times New Roman" w:hAnsi="Times New Roman" w:cs="Times New Roman"/>
          <w:i/>
          <w:sz w:val="24"/>
        </w:rPr>
        <w:t xml:space="preserve">второго </w:t>
      </w:r>
      <w:proofErr w:type="gramStart"/>
      <w:r w:rsidRPr="006F1FD3">
        <w:rPr>
          <w:rFonts w:ascii="Times New Roman" w:eastAsia="Times New Roman" w:hAnsi="Times New Roman" w:cs="Times New Roman"/>
          <w:i/>
          <w:sz w:val="24"/>
        </w:rPr>
        <w:t>года</w:t>
      </w:r>
      <w:r w:rsidRPr="006F1FD3">
        <w:rPr>
          <w:rFonts w:ascii="Times New Roman" w:eastAsia="Times New Roman" w:hAnsi="Times New Roman" w:cs="Times New Roman"/>
          <w:sz w:val="24"/>
        </w:rPr>
        <w:t xml:space="preserve"> обучения</w:t>
      </w:r>
      <w:proofErr w:type="gramEnd"/>
      <w:r w:rsidRPr="006F1FD3">
        <w:rPr>
          <w:rFonts w:ascii="Times New Roman" w:eastAsia="Times New Roman" w:hAnsi="Times New Roman" w:cs="Times New Roman"/>
          <w:sz w:val="24"/>
        </w:rPr>
        <w:t xml:space="preserve"> учащиеся научатся:</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r w:rsidRPr="006F1FD3">
        <w:rPr>
          <w:rFonts w:ascii="Times New Roman" w:eastAsia="Times New Roman" w:hAnsi="Times New Roman" w:cs="Times New Roman"/>
          <w:b/>
          <w:sz w:val="24"/>
        </w:rPr>
        <w:t>познавательные УУД:</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характеризовать понятие «физические качества», называть физические качества и определять их отличительные признаки;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понимать связь между закаливающими процедурами и укреплением здоровья;</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выявлять отличительные признаки упражнений на развитие</w:t>
      </w:r>
      <w:r w:rsidRPr="006F1FD3">
        <w:rPr>
          <w:rFonts w:ascii="Times New Roman" w:eastAsia="Times New Roman" w:hAnsi="Times New Roman" w:cs="Times New Roman"/>
        </w:rPr>
        <w:t xml:space="preserve"> </w:t>
      </w:r>
      <w:r w:rsidRPr="006F1FD3">
        <w:rPr>
          <w:rFonts w:ascii="Times New Roman" w:eastAsia="Times New Roman" w:hAnsi="Times New Roman" w:cs="Times New Roman"/>
          <w:sz w:val="24"/>
        </w:rPr>
        <w:t>разных физических качеств, приводить примеры и демонстрировать их выполнение;</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вести наблюдения за изменениями показателей физического развития и физических качеств, проводить процедуры их измерения;</w:t>
      </w:r>
      <w:r w:rsidRPr="006F1FD3">
        <w:rPr>
          <w:rFonts w:ascii="Times New Roman" w:eastAsia="Times New Roman" w:hAnsi="Times New Roman" w:cs="Times New Roman"/>
        </w:rPr>
        <w:t xml:space="preserve"> </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r w:rsidRPr="006F1FD3">
        <w:rPr>
          <w:rFonts w:ascii="Times New Roman" w:eastAsia="Times New Roman" w:hAnsi="Times New Roman" w:cs="Times New Roman"/>
          <w:b/>
          <w:sz w:val="24"/>
        </w:rPr>
        <w:t>коммуникативные УУД:</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объяснять назначение упражнений утренней зарядки, приводить соответствующие примеры её положительного влияния на организм школьников (в пределах изученного);</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исполнять роль капитана и судьи в подвижных играх, аргументированно высказывать суждения о своих действиях и принятых решениях;</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r w:rsidRPr="006F1FD3">
        <w:rPr>
          <w:rFonts w:ascii="Times New Roman" w:eastAsia="Times New Roman" w:hAnsi="Times New Roman" w:cs="Times New Roman"/>
          <w:b/>
          <w:sz w:val="24"/>
        </w:rPr>
        <w:t>регулятивные УУД:</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выполнять учебные задания по освоению новых физических упражнений и развитию физических качеств в соответствии с указаниями и замечаниями учителя;</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контролировать соответствие двигательных действий правилам подвижных игр, проявлять эмоциональную сдержанность при возникновении ошибок.</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p>
    <w:p w:rsidR="006F1FD3" w:rsidRPr="006F1FD3" w:rsidRDefault="006F1FD3" w:rsidP="008800E7">
      <w:pPr>
        <w:autoSpaceDE w:val="0"/>
        <w:autoSpaceDN w:val="0"/>
        <w:adjustRightInd w:val="0"/>
        <w:spacing w:after="0" w:line="240" w:lineRule="auto"/>
        <w:ind w:firstLine="709"/>
        <w:jc w:val="both"/>
        <w:rPr>
          <w:rFonts w:ascii="Times New Roman" w:eastAsia="Times New Roman" w:hAnsi="Times New Roman" w:cs="Times New Roman"/>
          <w:sz w:val="24"/>
        </w:rPr>
      </w:pPr>
      <w:r w:rsidRPr="006F1FD3">
        <w:rPr>
          <w:rFonts w:ascii="Times New Roman" w:eastAsia="Times New Roman" w:hAnsi="Times New Roman" w:cs="Times New Roman"/>
          <w:sz w:val="24"/>
        </w:rPr>
        <w:t xml:space="preserve">По окончании </w:t>
      </w:r>
      <w:r w:rsidRPr="006F1FD3">
        <w:rPr>
          <w:rFonts w:ascii="Times New Roman" w:eastAsia="Times New Roman" w:hAnsi="Times New Roman" w:cs="Times New Roman"/>
          <w:i/>
          <w:sz w:val="24"/>
        </w:rPr>
        <w:t xml:space="preserve">третьего </w:t>
      </w:r>
      <w:proofErr w:type="gramStart"/>
      <w:r w:rsidRPr="006F1FD3">
        <w:rPr>
          <w:rFonts w:ascii="Times New Roman" w:eastAsia="Times New Roman" w:hAnsi="Times New Roman" w:cs="Times New Roman"/>
          <w:i/>
          <w:sz w:val="24"/>
        </w:rPr>
        <w:t>года</w:t>
      </w:r>
      <w:r w:rsidRPr="006F1FD3">
        <w:rPr>
          <w:rFonts w:ascii="Times New Roman" w:eastAsia="Times New Roman" w:hAnsi="Times New Roman" w:cs="Times New Roman"/>
          <w:sz w:val="24"/>
        </w:rPr>
        <w:t xml:space="preserve"> обучения</w:t>
      </w:r>
      <w:proofErr w:type="gramEnd"/>
      <w:r w:rsidRPr="006F1FD3">
        <w:rPr>
          <w:rFonts w:ascii="Times New Roman" w:eastAsia="Times New Roman" w:hAnsi="Times New Roman" w:cs="Times New Roman"/>
          <w:sz w:val="24"/>
        </w:rPr>
        <w:t xml:space="preserve"> учащиеся научатся:</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r w:rsidRPr="006F1FD3">
        <w:rPr>
          <w:rFonts w:ascii="Times New Roman" w:eastAsia="Times New Roman" w:hAnsi="Times New Roman" w:cs="Times New Roman"/>
          <w:b/>
          <w:sz w:val="24"/>
        </w:rPr>
        <w:t>познавательные УУД:</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объяснять понятие «дозировка нагрузки», правильно применять способы её регулирования на занятиях физической культурой;</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понимать влияние дыхательной и зрительной гимнастики на предупреждение развития утомления при выполнении физических и умственных нагрузок;</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r w:rsidRPr="006F1FD3">
        <w:rPr>
          <w:rFonts w:ascii="Times New Roman" w:eastAsia="Times New Roman" w:hAnsi="Times New Roman" w:cs="Times New Roman"/>
          <w:b/>
          <w:sz w:val="24"/>
        </w:rPr>
        <w:lastRenderedPageBreak/>
        <w:t>коммуникативные УУД:</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организовывать совместные подвижные игры, принимать в них активное участие с соблюдением правил и норм этического поведения;</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правильно использовать строевые команды, названия упражнений и способов деятельности во время совместного выполнения учебных заданий;</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активно участвовать в обсуждении учебных заданий, анализе выполнения физических упражнений и технических действий из осваиваемых видов спорта;</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r w:rsidRPr="006F1FD3">
        <w:rPr>
          <w:rFonts w:ascii="Times New Roman" w:eastAsia="Times New Roman" w:hAnsi="Times New Roman" w:cs="Times New Roman"/>
          <w:b/>
          <w:sz w:val="24"/>
        </w:rPr>
        <w:t>регулятивные УУД:</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контролировать выполнение физических упражнений, корректировать их на основе сравнения с заданными образцами;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оценивать сложность возникающих игровых задач, предлагать их совместное коллективное решение.</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p>
    <w:p w:rsidR="006F1FD3" w:rsidRPr="006F1FD3" w:rsidRDefault="006F1FD3" w:rsidP="008800E7">
      <w:pPr>
        <w:autoSpaceDE w:val="0"/>
        <w:autoSpaceDN w:val="0"/>
        <w:adjustRightInd w:val="0"/>
        <w:spacing w:after="0" w:line="240" w:lineRule="auto"/>
        <w:ind w:firstLine="709"/>
        <w:jc w:val="both"/>
        <w:rPr>
          <w:rFonts w:ascii="Times New Roman" w:eastAsia="Times New Roman" w:hAnsi="Times New Roman" w:cs="Times New Roman"/>
          <w:sz w:val="24"/>
        </w:rPr>
      </w:pPr>
      <w:r w:rsidRPr="006F1FD3">
        <w:rPr>
          <w:rFonts w:ascii="Times New Roman" w:eastAsia="Times New Roman" w:hAnsi="Times New Roman" w:cs="Times New Roman"/>
          <w:sz w:val="24"/>
        </w:rPr>
        <w:t xml:space="preserve">По окончанию </w:t>
      </w:r>
      <w:r w:rsidRPr="006F1FD3">
        <w:rPr>
          <w:rFonts w:ascii="Times New Roman" w:eastAsia="Times New Roman" w:hAnsi="Times New Roman" w:cs="Times New Roman"/>
          <w:i/>
          <w:sz w:val="24"/>
        </w:rPr>
        <w:t xml:space="preserve">четвёртого </w:t>
      </w:r>
      <w:proofErr w:type="gramStart"/>
      <w:r w:rsidRPr="006F1FD3">
        <w:rPr>
          <w:rFonts w:ascii="Times New Roman" w:eastAsia="Times New Roman" w:hAnsi="Times New Roman" w:cs="Times New Roman"/>
          <w:i/>
          <w:sz w:val="24"/>
        </w:rPr>
        <w:t>года</w:t>
      </w:r>
      <w:r w:rsidRPr="006F1FD3">
        <w:rPr>
          <w:rFonts w:ascii="Times New Roman" w:eastAsia="Times New Roman" w:hAnsi="Times New Roman" w:cs="Times New Roman"/>
          <w:sz w:val="24"/>
        </w:rPr>
        <w:t xml:space="preserve"> обучения</w:t>
      </w:r>
      <w:proofErr w:type="gramEnd"/>
      <w:r w:rsidRPr="006F1FD3">
        <w:rPr>
          <w:rFonts w:ascii="Times New Roman" w:eastAsia="Times New Roman" w:hAnsi="Times New Roman" w:cs="Times New Roman"/>
          <w:sz w:val="24"/>
        </w:rPr>
        <w:t xml:space="preserve"> учащиеся научатся:</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r w:rsidRPr="006F1FD3">
        <w:rPr>
          <w:rFonts w:ascii="Times New Roman" w:eastAsia="Times New Roman" w:hAnsi="Times New Roman" w:cs="Times New Roman"/>
          <w:b/>
          <w:sz w:val="24"/>
        </w:rPr>
        <w:t>познавательные УУД:</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выявлять отставание в развитии физических качеств от возрастных стандартов, приводить примеры физических упражнений по их устранению;</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объединять физические упражнения по их целевому предназначению: на профилактику нарушения осанки, развитие силы, быстроты и выносливости;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r w:rsidRPr="006F1FD3">
        <w:rPr>
          <w:rFonts w:ascii="Times New Roman" w:eastAsia="Times New Roman" w:hAnsi="Times New Roman" w:cs="Times New Roman"/>
          <w:b/>
          <w:sz w:val="24"/>
        </w:rPr>
        <w:t>коммуникативные УУД:</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взаимодействовать с учителем и учащимися, воспроизводить ранее изученный материал и отвечать на вопросы в процессе учебного диалога;</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использовать специальные термины и понятия в общении с учителем и учащимися, применять термины при обучении новым физическим упражнениям, развитии физических качеств;</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оказывать посильную первую помощь во время занятий физической культурой;</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r w:rsidRPr="006F1FD3">
        <w:rPr>
          <w:rFonts w:ascii="Times New Roman" w:eastAsia="Times New Roman" w:hAnsi="Times New Roman" w:cs="Times New Roman"/>
          <w:b/>
          <w:sz w:val="24"/>
        </w:rPr>
        <w:t>регулятивные УУД:</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выполнять указания учителя, проявлять активность и самостоятельность при выполнении учебных заданий;</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самостоятельно проводить занятия на основе изученного материала и с учётом собственных интересов;</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p>
    <w:p w:rsidR="006F1FD3" w:rsidRDefault="00C95E02" w:rsidP="006F1FD3">
      <w:pPr>
        <w:autoSpaceDE w:val="0"/>
        <w:autoSpaceDN w:val="0"/>
        <w:adjustRightInd w:val="0"/>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ПРЕДМЕТНЫЕ РЕЗУЛЬТАТЫ</w:t>
      </w:r>
    </w:p>
    <w:p w:rsidR="00C95E02" w:rsidRPr="006F1FD3" w:rsidRDefault="00C95E02" w:rsidP="006F1FD3">
      <w:pPr>
        <w:autoSpaceDE w:val="0"/>
        <w:autoSpaceDN w:val="0"/>
        <w:adjustRightInd w:val="0"/>
        <w:spacing w:after="0" w:line="240" w:lineRule="auto"/>
        <w:jc w:val="center"/>
        <w:rPr>
          <w:rFonts w:ascii="Times New Roman" w:eastAsia="Times New Roman" w:hAnsi="Times New Roman" w:cs="Times New Roman"/>
          <w:sz w:val="24"/>
        </w:rPr>
      </w:pP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xml:space="preserve">        Предметные результаты отражают достижения учащихся в овладении основами содержания учебного предмета «Физическая культура»: системой знаний, способами самостоятельной деятельности, физическими упражнениями и техническими действиями из базовых видов спорта. Предметные результаты формируются на протяжении каждого года обучения.</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r w:rsidRPr="006F1FD3">
        <w:rPr>
          <w:rFonts w:ascii="Times New Roman" w:eastAsia="Times New Roman" w:hAnsi="Times New Roman" w:cs="Times New Roman"/>
          <w:b/>
          <w:sz w:val="24"/>
        </w:rPr>
        <w:lastRenderedPageBreak/>
        <w:t>1 класс</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xml:space="preserve">        К концу обучения в первом классе обучающийся научится:</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приводить примеры основных дневных дел и их распределение в индивидуальном режиме дня;</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соблюдать правила поведения на уроках физической культурой, приводить примеры подбора одежды для самостоятельных занятий;</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выполнять упражнения утренней зарядки и физкультминуток;</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анализировать причины нарушения осанки и демонстрировать упражнения по профилактике её нарушения;</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демонстрировать передвижения стилизованным гимнастическим шагом и бегом, прыжки на месте с поворотами в разные стороны и в длину толчком двумя ногами;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передвигаться на лыжах ступающим и скользящим шагом (без палок);</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играть в подвижные игры с общеразвивающей направленностью.</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r w:rsidRPr="006F1FD3">
        <w:rPr>
          <w:rFonts w:ascii="Times New Roman" w:eastAsia="Times New Roman" w:hAnsi="Times New Roman" w:cs="Times New Roman"/>
          <w:b/>
          <w:sz w:val="24"/>
        </w:rPr>
        <w:t>2 класс</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xml:space="preserve">       К концу обучения во втором классе обучающийся научится:</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демонстрировать примеры основных физических качеств и высказывать своё суждение об их связи с укреплением здоровья и физическим развитием;</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измерять показатели длины и массы тела, физических качеств с помощью специальных тестовых упражнений, вести наблюдения за их изменениями;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демонстрировать танцевальный хороводный шаг в совместном передвижении;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выполнять прыжки по разметкам на разное расстояние и с разной амплитудой; в высоту с прямого разбега;</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передвигаться на лыжах </w:t>
      </w:r>
      <w:proofErr w:type="spellStart"/>
      <w:r w:rsidRPr="006F1FD3">
        <w:rPr>
          <w:rFonts w:ascii="Times New Roman" w:eastAsia="Times New Roman" w:hAnsi="Times New Roman" w:cs="Times New Roman"/>
          <w:sz w:val="24"/>
        </w:rPr>
        <w:t>двухшажным</w:t>
      </w:r>
      <w:proofErr w:type="spellEnd"/>
      <w:r w:rsidRPr="006F1FD3">
        <w:rPr>
          <w:rFonts w:ascii="Times New Roman" w:eastAsia="Times New Roman" w:hAnsi="Times New Roman" w:cs="Times New Roman"/>
          <w:sz w:val="24"/>
        </w:rPr>
        <w:t xml:space="preserve"> переменным ходом; спускаться с пологого склона и тормозить падением;</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организовывать и играть в подвижные игры на развитие основных физических качеств, с использованием технических приёмов из спортивных игр;</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выполнять упражнения на развитие физических качеств.</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r w:rsidRPr="006F1FD3">
        <w:rPr>
          <w:rFonts w:ascii="Times New Roman" w:eastAsia="Times New Roman" w:hAnsi="Times New Roman" w:cs="Times New Roman"/>
          <w:b/>
          <w:sz w:val="24"/>
        </w:rPr>
        <w:t>3 класс</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xml:space="preserve">         К концу обучения в третьем классе обучающийся научится:</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соблюдать правила во время выполнения гимнастических и акробатических упражнений; легкоатлетической, лыжной, игровой и плавательной подготовки;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измерять частоту пульса и определять физическую нагрузку по её значениям с помощью таблицы стандартных нагрузок;</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выполнять упражнения дыхательной и зрительной гимнастики, объяснять их связь с предупреждением появления утомления;</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выполнять движение </w:t>
      </w:r>
      <w:proofErr w:type="spellStart"/>
      <w:r w:rsidRPr="006F1FD3">
        <w:rPr>
          <w:rFonts w:ascii="Times New Roman" w:eastAsia="Times New Roman" w:hAnsi="Times New Roman" w:cs="Times New Roman"/>
          <w:sz w:val="24"/>
        </w:rPr>
        <w:t>противоходом</w:t>
      </w:r>
      <w:proofErr w:type="spellEnd"/>
      <w:r w:rsidRPr="006F1FD3">
        <w:rPr>
          <w:rFonts w:ascii="Times New Roman" w:eastAsia="Times New Roman" w:hAnsi="Times New Roman" w:cs="Times New Roman"/>
          <w:sz w:val="24"/>
        </w:rPr>
        <w:t xml:space="preserve"> в колонне по одному, перестраиваться из колонны по одному в колонну по три на месте и в движении;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lastRenderedPageBreak/>
        <w:t>✓</w:t>
      </w:r>
      <w:r w:rsidRPr="006F1FD3">
        <w:rPr>
          <w:rFonts w:ascii="Times New Roman" w:eastAsia="Times New Roman" w:hAnsi="Times New Roman" w:cs="Times New Roman"/>
          <w:sz w:val="24"/>
        </w:rPr>
        <w:t xml:space="preserve"> 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передвигаться по нижней жерди гимнастической стенки приставным шагом в правую и левую сторону; лазать разноимённым способом;</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демонстрировать прыжки через скакалку на двух ногах и попеременно на правой и левой ноге;</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демонстрировать упражнения ритмической гимнастики, движения танцев галоп и полька;</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передвигаться на лыжах одновременным </w:t>
      </w:r>
      <w:proofErr w:type="spellStart"/>
      <w:r w:rsidRPr="006F1FD3">
        <w:rPr>
          <w:rFonts w:ascii="Times New Roman" w:eastAsia="Times New Roman" w:hAnsi="Times New Roman" w:cs="Times New Roman"/>
          <w:sz w:val="24"/>
        </w:rPr>
        <w:t>двухшажным</w:t>
      </w:r>
      <w:proofErr w:type="spellEnd"/>
      <w:r w:rsidRPr="006F1FD3">
        <w:rPr>
          <w:rFonts w:ascii="Times New Roman" w:eastAsia="Times New Roman" w:hAnsi="Times New Roman" w:cs="Times New Roman"/>
          <w:sz w:val="24"/>
        </w:rPr>
        <w:t xml:space="preserve"> ходом, спускаться с пологого склона в стойке лыжника и тормозить плугом;</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выполнять упражнения на развитие физических качеств, демонстрировать приросты в их показателях.</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b/>
          <w:sz w:val="24"/>
        </w:rPr>
      </w:pPr>
      <w:r w:rsidRPr="006F1FD3">
        <w:rPr>
          <w:rFonts w:ascii="Times New Roman" w:eastAsia="Times New Roman" w:hAnsi="Times New Roman" w:cs="Times New Roman"/>
          <w:b/>
          <w:sz w:val="24"/>
        </w:rPr>
        <w:t>4 класс</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Times New Roman" w:eastAsia="Times New Roman" w:hAnsi="Times New Roman" w:cs="Times New Roman"/>
          <w:sz w:val="24"/>
        </w:rPr>
        <w:t xml:space="preserve">      К концу обучения в четвёртом классе обучающийся научится:</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объяснять назначение комплекса ГТО и выявлять его связь с подготовкой к труду и защите Родины;</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осознавать положительное влияние занятий физической подготовкой на укрепление здоровья, развитие сердечно-сосудистой и дыхательной систем;</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приводить примеры регулирования физической нагрузки по пульсу при развитии физических качеств: силы, быстроты, выносливости и гибкости;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проявлять готовность оказать первую помощь в случае необходимости;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демонстрировать акробатические комбинации из 5—7 хорошо освоенных упражнений (с помощью учителя);</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демонстрировать опорный прыжок через гимнастического козла с разбега способом </w:t>
      </w:r>
      <w:proofErr w:type="spellStart"/>
      <w:r w:rsidRPr="006F1FD3">
        <w:rPr>
          <w:rFonts w:ascii="Times New Roman" w:eastAsia="Times New Roman" w:hAnsi="Times New Roman" w:cs="Times New Roman"/>
          <w:sz w:val="24"/>
        </w:rPr>
        <w:t>напрыгивания</w:t>
      </w:r>
      <w:proofErr w:type="spellEnd"/>
      <w:r w:rsidRPr="006F1FD3">
        <w:rPr>
          <w:rFonts w:ascii="Times New Roman" w:eastAsia="Times New Roman" w:hAnsi="Times New Roman" w:cs="Times New Roman"/>
          <w:sz w:val="24"/>
        </w:rPr>
        <w:t>;</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демонстрировать движения танца «Летка-</w:t>
      </w:r>
      <w:proofErr w:type="spellStart"/>
      <w:r w:rsidRPr="006F1FD3">
        <w:rPr>
          <w:rFonts w:ascii="Times New Roman" w:eastAsia="Times New Roman" w:hAnsi="Times New Roman" w:cs="Times New Roman"/>
          <w:sz w:val="24"/>
        </w:rPr>
        <w:t>енка</w:t>
      </w:r>
      <w:proofErr w:type="spellEnd"/>
      <w:r w:rsidRPr="006F1FD3">
        <w:rPr>
          <w:rFonts w:ascii="Times New Roman" w:eastAsia="Times New Roman" w:hAnsi="Times New Roman" w:cs="Times New Roman"/>
          <w:sz w:val="24"/>
        </w:rPr>
        <w:t>» в групповом исполнении под музыкальное сопровождение;</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выполнять прыжок в высоту с разбега перешагиванием;</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выполнять метание малого (теннисного) мяча на дальность;</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демонстрировать </w:t>
      </w:r>
      <w:proofErr w:type="spellStart"/>
      <w:r w:rsidRPr="006F1FD3">
        <w:rPr>
          <w:rFonts w:ascii="Times New Roman" w:eastAsia="Times New Roman" w:hAnsi="Times New Roman" w:cs="Times New Roman"/>
          <w:sz w:val="24"/>
        </w:rPr>
        <w:t>проплывание</w:t>
      </w:r>
      <w:proofErr w:type="spellEnd"/>
      <w:r w:rsidRPr="006F1FD3">
        <w:rPr>
          <w:rFonts w:ascii="Times New Roman" w:eastAsia="Times New Roman" w:hAnsi="Times New Roman" w:cs="Times New Roman"/>
          <w:sz w:val="24"/>
        </w:rPr>
        <w:t xml:space="preserve"> учебной дистанции кролем на груди или кролем на спине (по выбору учащегося);</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выполнять освоенные технические действия спортивных игр баскетбол, волейбол и футбол в условиях игровой деятельности;</w:t>
      </w:r>
    </w:p>
    <w:p w:rsidR="006F1FD3" w:rsidRPr="006F1FD3" w:rsidRDefault="006F1FD3" w:rsidP="006F1FD3">
      <w:pPr>
        <w:autoSpaceDE w:val="0"/>
        <w:autoSpaceDN w:val="0"/>
        <w:adjustRightInd w:val="0"/>
        <w:spacing w:after="0" w:line="240" w:lineRule="auto"/>
        <w:jc w:val="both"/>
        <w:rPr>
          <w:rFonts w:ascii="Times New Roman" w:eastAsia="Times New Roman" w:hAnsi="Times New Roman" w:cs="Times New Roman"/>
          <w:sz w:val="24"/>
        </w:rPr>
      </w:pPr>
      <w:r w:rsidRPr="006F1FD3">
        <w:rPr>
          <w:rFonts w:ascii="Segoe UI Symbol" w:eastAsia="Times New Roman" w:hAnsi="Segoe UI Symbol" w:cs="Segoe UI Symbol"/>
          <w:sz w:val="24"/>
        </w:rPr>
        <w:t>✓</w:t>
      </w:r>
      <w:r w:rsidRPr="006F1FD3">
        <w:rPr>
          <w:rFonts w:ascii="Times New Roman" w:eastAsia="Times New Roman" w:hAnsi="Times New Roman" w:cs="Times New Roman"/>
          <w:sz w:val="24"/>
        </w:rPr>
        <w:t xml:space="preserve"> выполнять упражнения на развитие физических качеств, демонстрировать приросты в их показателях.</w:t>
      </w:r>
    </w:p>
    <w:p w:rsidR="006F1FD3" w:rsidRDefault="006F1FD3" w:rsidP="00E20BBA">
      <w:pPr>
        <w:widowControl w:val="0"/>
        <w:autoSpaceDE w:val="0"/>
        <w:autoSpaceDN w:val="0"/>
        <w:spacing w:after="0" w:line="240" w:lineRule="auto"/>
        <w:jc w:val="both"/>
        <w:rPr>
          <w:rFonts w:ascii="Times New Roman" w:eastAsia="Times New Roman" w:hAnsi="Times New Roman" w:cs="Times New Roman"/>
          <w:sz w:val="24"/>
        </w:rPr>
      </w:pPr>
    </w:p>
    <w:p w:rsidR="00E22AB0" w:rsidRDefault="00E22AB0" w:rsidP="00E20BBA">
      <w:pPr>
        <w:widowControl w:val="0"/>
        <w:autoSpaceDE w:val="0"/>
        <w:autoSpaceDN w:val="0"/>
        <w:spacing w:after="0" w:line="240" w:lineRule="auto"/>
        <w:jc w:val="both"/>
        <w:rPr>
          <w:rFonts w:ascii="Times New Roman" w:eastAsia="Times New Roman" w:hAnsi="Times New Roman" w:cs="Times New Roman"/>
          <w:sz w:val="24"/>
        </w:rPr>
      </w:pPr>
    </w:p>
    <w:p w:rsidR="002F44E3" w:rsidRDefault="002F44E3" w:rsidP="00E20BBA">
      <w:pPr>
        <w:widowControl w:val="0"/>
        <w:autoSpaceDE w:val="0"/>
        <w:autoSpaceDN w:val="0"/>
        <w:spacing w:after="0" w:line="240" w:lineRule="auto"/>
        <w:jc w:val="both"/>
        <w:rPr>
          <w:rFonts w:ascii="Times New Roman" w:eastAsia="Times New Roman" w:hAnsi="Times New Roman" w:cs="Times New Roman"/>
          <w:sz w:val="24"/>
        </w:rPr>
      </w:pPr>
    </w:p>
    <w:p w:rsidR="002F44E3" w:rsidRPr="00FC7039" w:rsidRDefault="002F44E3" w:rsidP="00E20BBA">
      <w:pPr>
        <w:widowControl w:val="0"/>
        <w:autoSpaceDE w:val="0"/>
        <w:autoSpaceDN w:val="0"/>
        <w:spacing w:after="0" w:line="240" w:lineRule="auto"/>
        <w:jc w:val="both"/>
        <w:rPr>
          <w:rFonts w:ascii="Times New Roman" w:eastAsia="Times New Roman" w:hAnsi="Times New Roman" w:cs="Times New Roman"/>
          <w:sz w:val="24"/>
        </w:rPr>
      </w:pPr>
    </w:p>
    <w:p w:rsidR="00E22AB0" w:rsidRPr="00E22AB0" w:rsidRDefault="00E22AB0" w:rsidP="00E22AB0">
      <w:pPr>
        <w:widowControl w:val="0"/>
        <w:tabs>
          <w:tab w:val="left" w:pos="1255"/>
        </w:tabs>
        <w:autoSpaceDE w:val="0"/>
        <w:autoSpaceDN w:val="0"/>
        <w:spacing w:after="0" w:line="240" w:lineRule="auto"/>
        <w:ind w:right="-1"/>
        <w:jc w:val="both"/>
        <w:outlineLvl w:val="0"/>
        <w:rPr>
          <w:rFonts w:ascii="Times New Roman" w:eastAsia="Times New Roman" w:hAnsi="Times New Roman" w:cs="Times New Roman"/>
          <w:b/>
          <w:bCs/>
          <w:sz w:val="24"/>
          <w:szCs w:val="24"/>
        </w:rPr>
      </w:pPr>
      <w:r w:rsidRPr="00E22AB0">
        <w:rPr>
          <w:rFonts w:ascii="Times New Roman" w:eastAsia="Calibri" w:hAnsi="Times New Roman" w:cs="Times New Roman"/>
          <w:b/>
          <w:sz w:val="24"/>
          <w:szCs w:val="24"/>
        </w:rPr>
        <w:lastRenderedPageBreak/>
        <w:t>1.3</w:t>
      </w:r>
      <w:r w:rsidRPr="00E22AB0">
        <w:rPr>
          <w:rFonts w:ascii="Times New Roman" w:eastAsia="Times New Roman" w:hAnsi="Times New Roman" w:cs="Times New Roman"/>
          <w:b/>
          <w:bCs/>
          <w:sz w:val="24"/>
          <w:szCs w:val="24"/>
        </w:rPr>
        <w:t>. СИСТЕМА</w:t>
      </w:r>
      <w:r w:rsidRPr="00E22AB0">
        <w:rPr>
          <w:rFonts w:ascii="Times New Roman" w:eastAsia="Times New Roman" w:hAnsi="Times New Roman" w:cs="Times New Roman"/>
          <w:b/>
          <w:bCs/>
          <w:spacing w:val="1"/>
          <w:sz w:val="24"/>
          <w:szCs w:val="24"/>
        </w:rPr>
        <w:t xml:space="preserve"> </w:t>
      </w:r>
      <w:r w:rsidRPr="00E22AB0">
        <w:rPr>
          <w:rFonts w:ascii="Times New Roman" w:eastAsia="Times New Roman" w:hAnsi="Times New Roman" w:cs="Times New Roman"/>
          <w:b/>
          <w:bCs/>
          <w:sz w:val="24"/>
          <w:szCs w:val="24"/>
        </w:rPr>
        <w:t>ОЦЕНКИ</w:t>
      </w:r>
      <w:r w:rsidRPr="00E22AB0">
        <w:rPr>
          <w:rFonts w:ascii="Times New Roman" w:eastAsia="Times New Roman" w:hAnsi="Times New Roman" w:cs="Times New Roman"/>
          <w:b/>
          <w:bCs/>
          <w:spacing w:val="1"/>
          <w:sz w:val="24"/>
          <w:szCs w:val="24"/>
        </w:rPr>
        <w:t xml:space="preserve"> </w:t>
      </w:r>
      <w:r w:rsidRPr="00E22AB0">
        <w:rPr>
          <w:rFonts w:ascii="Times New Roman" w:eastAsia="Times New Roman" w:hAnsi="Times New Roman" w:cs="Times New Roman"/>
          <w:b/>
          <w:bCs/>
          <w:sz w:val="24"/>
          <w:szCs w:val="24"/>
        </w:rPr>
        <w:t>ДОСТИЖЕНИЯ</w:t>
      </w:r>
      <w:r w:rsidRPr="00E22AB0">
        <w:rPr>
          <w:rFonts w:ascii="Times New Roman" w:eastAsia="Times New Roman" w:hAnsi="Times New Roman" w:cs="Times New Roman"/>
          <w:b/>
          <w:bCs/>
          <w:spacing w:val="1"/>
          <w:sz w:val="24"/>
          <w:szCs w:val="24"/>
        </w:rPr>
        <w:t xml:space="preserve"> </w:t>
      </w:r>
      <w:r w:rsidRPr="00E22AB0">
        <w:rPr>
          <w:rFonts w:ascii="Times New Roman" w:eastAsia="Times New Roman" w:hAnsi="Times New Roman" w:cs="Times New Roman"/>
          <w:b/>
          <w:bCs/>
          <w:sz w:val="24"/>
          <w:szCs w:val="24"/>
        </w:rPr>
        <w:t>ПЛАНИРУЕМЫХ</w:t>
      </w:r>
      <w:r w:rsidRPr="00E22AB0">
        <w:rPr>
          <w:rFonts w:ascii="Times New Roman" w:eastAsia="Times New Roman" w:hAnsi="Times New Roman" w:cs="Times New Roman"/>
          <w:b/>
          <w:bCs/>
          <w:spacing w:val="1"/>
          <w:sz w:val="24"/>
          <w:szCs w:val="24"/>
        </w:rPr>
        <w:t xml:space="preserve"> </w:t>
      </w:r>
      <w:r w:rsidRPr="00E22AB0">
        <w:rPr>
          <w:rFonts w:ascii="Times New Roman" w:eastAsia="Times New Roman" w:hAnsi="Times New Roman" w:cs="Times New Roman"/>
          <w:b/>
          <w:bCs/>
          <w:sz w:val="24"/>
          <w:szCs w:val="24"/>
        </w:rPr>
        <w:t>РЕЗУЛЬТАТОВ</w:t>
      </w:r>
      <w:r w:rsidRPr="00E22AB0">
        <w:rPr>
          <w:rFonts w:ascii="Times New Roman" w:eastAsia="Times New Roman" w:hAnsi="Times New Roman" w:cs="Times New Roman"/>
          <w:b/>
          <w:bCs/>
          <w:spacing w:val="1"/>
          <w:sz w:val="24"/>
          <w:szCs w:val="24"/>
        </w:rPr>
        <w:t xml:space="preserve"> </w:t>
      </w:r>
      <w:proofErr w:type="gramStart"/>
      <w:r w:rsidRPr="00E22AB0">
        <w:rPr>
          <w:rFonts w:ascii="Times New Roman" w:eastAsia="Times New Roman" w:hAnsi="Times New Roman" w:cs="Times New Roman"/>
          <w:b/>
          <w:bCs/>
          <w:sz w:val="24"/>
          <w:szCs w:val="24"/>
        </w:rPr>
        <w:t>ОСВОЕНИЯ  ПРОГРАММЫ</w:t>
      </w:r>
      <w:proofErr w:type="gramEnd"/>
      <w:r w:rsidRPr="00E22AB0">
        <w:rPr>
          <w:rFonts w:ascii="Times New Roman" w:eastAsia="Times New Roman" w:hAnsi="Times New Roman" w:cs="Times New Roman"/>
          <w:b/>
          <w:bCs/>
          <w:spacing w:val="1"/>
          <w:sz w:val="24"/>
          <w:szCs w:val="24"/>
        </w:rPr>
        <w:t xml:space="preserve"> </w:t>
      </w:r>
      <w:r w:rsidRPr="00E22AB0">
        <w:rPr>
          <w:rFonts w:ascii="Times New Roman" w:eastAsia="Times New Roman" w:hAnsi="Times New Roman" w:cs="Times New Roman"/>
          <w:b/>
          <w:bCs/>
          <w:sz w:val="24"/>
          <w:szCs w:val="24"/>
        </w:rPr>
        <w:t xml:space="preserve">НАЧАЛЬНОГО </w:t>
      </w:r>
      <w:r w:rsidRPr="00E22AB0">
        <w:rPr>
          <w:rFonts w:ascii="Times New Roman" w:eastAsia="Times New Roman" w:hAnsi="Times New Roman" w:cs="Times New Roman"/>
          <w:b/>
          <w:bCs/>
          <w:spacing w:val="-67"/>
          <w:sz w:val="24"/>
          <w:szCs w:val="24"/>
        </w:rPr>
        <w:t xml:space="preserve"> </w:t>
      </w:r>
      <w:r w:rsidRPr="00E22AB0">
        <w:rPr>
          <w:rFonts w:ascii="Times New Roman" w:eastAsia="Times New Roman" w:hAnsi="Times New Roman" w:cs="Times New Roman"/>
          <w:b/>
          <w:bCs/>
          <w:sz w:val="24"/>
          <w:szCs w:val="24"/>
        </w:rPr>
        <w:t>ОБЩЕГО</w:t>
      </w:r>
      <w:r w:rsidRPr="00E22AB0">
        <w:rPr>
          <w:rFonts w:ascii="Times New Roman" w:eastAsia="Times New Roman" w:hAnsi="Times New Roman" w:cs="Times New Roman"/>
          <w:b/>
          <w:bCs/>
          <w:spacing w:val="-1"/>
          <w:sz w:val="24"/>
          <w:szCs w:val="24"/>
        </w:rPr>
        <w:t xml:space="preserve">  </w:t>
      </w:r>
      <w:r w:rsidRPr="00E22AB0">
        <w:rPr>
          <w:rFonts w:ascii="Times New Roman" w:eastAsia="Times New Roman" w:hAnsi="Times New Roman" w:cs="Times New Roman"/>
          <w:b/>
          <w:bCs/>
          <w:sz w:val="24"/>
          <w:szCs w:val="24"/>
        </w:rPr>
        <w:t>ОБРАЗОВАНИЯ</w:t>
      </w:r>
    </w:p>
    <w:p w:rsidR="00E22AB0" w:rsidRPr="00E22AB0" w:rsidRDefault="00E22AB0" w:rsidP="00E22AB0">
      <w:pPr>
        <w:widowControl w:val="0"/>
        <w:tabs>
          <w:tab w:val="left" w:pos="709"/>
        </w:tabs>
        <w:autoSpaceDE w:val="0"/>
        <w:autoSpaceDN w:val="0"/>
        <w:spacing w:after="0" w:line="240" w:lineRule="auto"/>
        <w:jc w:val="both"/>
        <w:outlineLvl w:val="2"/>
        <w:rPr>
          <w:rFonts w:ascii="Times New Roman" w:eastAsia="Times New Roman" w:hAnsi="Times New Roman" w:cs="Times New Roman"/>
          <w:b/>
          <w:sz w:val="28"/>
          <w:szCs w:val="24"/>
        </w:rPr>
      </w:pPr>
      <w:bookmarkStart w:id="1" w:name="_TOC_250004"/>
    </w:p>
    <w:p w:rsidR="00E22AB0" w:rsidRPr="00E22AB0" w:rsidRDefault="00E22AB0" w:rsidP="00C96523">
      <w:pPr>
        <w:widowControl w:val="0"/>
        <w:numPr>
          <w:ilvl w:val="2"/>
          <w:numId w:val="19"/>
        </w:numPr>
        <w:tabs>
          <w:tab w:val="left" w:pos="709"/>
        </w:tabs>
        <w:autoSpaceDE w:val="0"/>
        <w:autoSpaceDN w:val="0"/>
        <w:spacing w:after="0" w:line="240" w:lineRule="auto"/>
        <w:jc w:val="both"/>
        <w:outlineLvl w:val="2"/>
        <w:rPr>
          <w:rFonts w:ascii="Times New Roman" w:eastAsia="Times New Roman" w:hAnsi="Times New Roman" w:cs="Times New Roman"/>
          <w:b/>
          <w:bCs/>
          <w:sz w:val="24"/>
          <w:szCs w:val="24"/>
        </w:rPr>
      </w:pPr>
      <w:r w:rsidRPr="00E22AB0">
        <w:rPr>
          <w:rFonts w:ascii="Times New Roman" w:eastAsia="Times New Roman" w:hAnsi="Times New Roman" w:cs="Times New Roman"/>
          <w:b/>
          <w:bCs/>
          <w:sz w:val="24"/>
          <w:szCs w:val="24"/>
        </w:rPr>
        <w:t>О</w:t>
      </w:r>
      <w:bookmarkEnd w:id="1"/>
      <w:r w:rsidRPr="00E22AB0">
        <w:rPr>
          <w:rFonts w:ascii="Times New Roman" w:eastAsia="Times New Roman" w:hAnsi="Times New Roman" w:cs="Times New Roman"/>
          <w:b/>
          <w:bCs/>
          <w:sz w:val="24"/>
          <w:szCs w:val="24"/>
        </w:rPr>
        <w:t>бщие положения</w:t>
      </w:r>
    </w:p>
    <w:p w:rsidR="00E22AB0" w:rsidRPr="00E22AB0" w:rsidRDefault="00E22AB0" w:rsidP="00E22AB0">
      <w:pPr>
        <w:widowControl w:val="0"/>
        <w:autoSpaceDE w:val="0"/>
        <w:autoSpaceDN w:val="0"/>
        <w:spacing w:after="0" w:line="240" w:lineRule="auto"/>
        <w:ind w:right="3" w:firstLine="720"/>
        <w:jc w:val="both"/>
        <w:rPr>
          <w:rFonts w:ascii="Times New Roman" w:eastAsia="Times New Roman" w:hAnsi="Times New Roman" w:cs="Times New Roman"/>
          <w:sz w:val="24"/>
          <w:szCs w:val="24"/>
        </w:rPr>
      </w:pPr>
      <w:r w:rsidRPr="00E22AB0">
        <w:rPr>
          <w:rFonts w:ascii="Times New Roman" w:eastAsia="Times New Roman" w:hAnsi="Times New Roman" w:cs="Times New Roman"/>
          <w:sz w:val="24"/>
          <w:szCs w:val="24"/>
        </w:rPr>
        <w:t>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Именно ФГОС НОО определяет основные требования к образовательным результатам обучающихся и средствам оценки их достижения.</w:t>
      </w:r>
    </w:p>
    <w:p w:rsidR="00E22AB0" w:rsidRPr="00E22AB0" w:rsidRDefault="00E22AB0" w:rsidP="00E22AB0">
      <w:pPr>
        <w:widowControl w:val="0"/>
        <w:autoSpaceDE w:val="0"/>
        <w:autoSpaceDN w:val="0"/>
        <w:spacing w:after="0" w:line="240" w:lineRule="auto"/>
        <w:ind w:right="3" w:firstLine="720"/>
        <w:jc w:val="both"/>
        <w:rPr>
          <w:rFonts w:ascii="Times New Roman" w:eastAsia="Times New Roman" w:hAnsi="Times New Roman" w:cs="Times New Roman"/>
          <w:sz w:val="24"/>
          <w:szCs w:val="24"/>
        </w:rPr>
      </w:pPr>
      <w:r w:rsidRPr="00E22AB0">
        <w:rPr>
          <w:rFonts w:ascii="Times New Roman" w:eastAsia="Times New Roman" w:hAnsi="Times New Roman" w:cs="Times New Roman"/>
          <w:sz w:val="24"/>
          <w:szCs w:val="24"/>
        </w:rPr>
        <w:t>Система</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оценки</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достижения</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планируемых</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результатов</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(далее</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система</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оценки)</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является частью системы оценки и управления качеством образования в МБОУ школа №7 и</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служит основой «Положения о формах, периодичности и порядке текущего контроля успеваемости и промежуточной аттестации обучающихся Школы №7».</w:t>
      </w:r>
    </w:p>
    <w:p w:rsidR="00E22AB0" w:rsidRPr="00E22AB0" w:rsidRDefault="00E22AB0" w:rsidP="00E22AB0">
      <w:pPr>
        <w:widowControl w:val="0"/>
        <w:autoSpaceDE w:val="0"/>
        <w:autoSpaceDN w:val="0"/>
        <w:spacing w:after="0" w:line="240" w:lineRule="auto"/>
        <w:ind w:right="3" w:firstLine="720"/>
        <w:jc w:val="both"/>
        <w:rPr>
          <w:rFonts w:ascii="Times New Roman" w:eastAsia="Times New Roman" w:hAnsi="Times New Roman" w:cs="Times New Roman"/>
          <w:sz w:val="24"/>
          <w:szCs w:val="24"/>
        </w:rPr>
      </w:pPr>
      <w:r w:rsidRPr="00E22AB0">
        <w:rPr>
          <w:rFonts w:ascii="Times New Roman" w:eastAsia="Times New Roman" w:hAnsi="Times New Roman" w:cs="Times New Roman"/>
          <w:sz w:val="24"/>
          <w:szCs w:val="24"/>
        </w:rPr>
        <w:t>Система</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оценки</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призвана</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способствовать</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поддержанию</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единства</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всей</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системы</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образования,</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обеспечению</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преемственности</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в</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системе</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непрерывного</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образования.</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Её</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 xml:space="preserve">основными </w:t>
      </w:r>
      <w:r w:rsidRPr="00E22AB0">
        <w:rPr>
          <w:rFonts w:ascii="Times New Roman" w:eastAsia="Times New Roman" w:hAnsi="Times New Roman" w:cs="Times New Roman"/>
          <w:b/>
          <w:sz w:val="24"/>
          <w:szCs w:val="24"/>
        </w:rPr>
        <w:t xml:space="preserve">функциями </w:t>
      </w:r>
      <w:r w:rsidRPr="00E22AB0">
        <w:rPr>
          <w:rFonts w:ascii="Times New Roman" w:eastAsia="Times New Roman" w:hAnsi="Times New Roman" w:cs="Times New Roman"/>
          <w:sz w:val="24"/>
          <w:szCs w:val="24"/>
        </w:rPr>
        <w:t xml:space="preserve">являются </w:t>
      </w:r>
      <w:r w:rsidRPr="00E22AB0">
        <w:rPr>
          <w:rFonts w:ascii="Times New Roman" w:eastAsia="Times New Roman" w:hAnsi="Times New Roman" w:cs="Times New Roman"/>
          <w:b/>
          <w:i/>
          <w:sz w:val="24"/>
          <w:szCs w:val="24"/>
        </w:rPr>
        <w:t xml:space="preserve">ориентация </w:t>
      </w:r>
      <w:r w:rsidRPr="00E22AB0">
        <w:rPr>
          <w:rFonts w:ascii="Times New Roman" w:eastAsia="Times New Roman" w:hAnsi="Times New Roman" w:cs="Times New Roman"/>
          <w:sz w:val="24"/>
          <w:szCs w:val="24"/>
        </w:rPr>
        <w:t>образовательного процесса на достижение</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pacing w:val="-1"/>
          <w:sz w:val="24"/>
          <w:szCs w:val="24"/>
        </w:rPr>
        <w:t>планируемых</w:t>
      </w:r>
      <w:r w:rsidRPr="00E22AB0">
        <w:rPr>
          <w:rFonts w:ascii="Times New Roman" w:eastAsia="Times New Roman" w:hAnsi="Times New Roman" w:cs="Times New Roman"/>
          <w:spacing w:val="-12"/>
          <w:sz w:val="24"/>
          <w:szCs w:val="24"/>
        </w:rPr>
        <w:t xml:space="preserve"> </w:t>
      </w:r>
      <w:r w:rsidRPr="00E22AB0">
        <w:rPr>
          <w:rFonts w:ascii="Times New Roman" w:eastAsia="Times New Roman" w:hAnsi="Times New Roman" w:cs="Times New Roman"/>
          <w:spacing w:val="-1"/>
          <w:sz w:val="24"/>
          <w:szCs w:val="24"/>
        </w:rPr>
        <w:t>результатов</w:t>
      </w:r>
      <w:r w:rsidRPr="00E22AB0">
        <w:rPr>
          <w:rFonts w:ascii="Times New Roman" w:eastAsia="Times New Roman" w:hAnsi="Times New Roman" w:cs="Times New Roman"/>
          <w:spacing w:val="-13"/>
          <w:sz w:val="24"/>
          <w:szCs w:val="24"/>
        </w:rPr>
        <w:t xml:space="preserve"> </w:t>
      </w:r>
      <w:r w:rsidRPr="00E22AB0">
        <w:rPr>
          <w:rFonts w:ascii="Times New Roman" w:eastAsia="Times New Roman" w:hAnsi="Times New Roman" w:cs="Times New Roman"/>
          <w:sz w:val="24"/>
          <w:szCs w:val="24"/>
        </w:rPr>
        <w:t>освоения</w:t>
      </w:r>
      <w:r w:rsidRPr="00E22AB0">
        <w:rPr>
          <w:rFonts w:ascii="Times New Roman" w:eastAsia="Times New Roman" w:hAnsi="Times New Roman" w:cs="Times New Roman"/>
          <w:spacing w:val="-13"/>
          <w:sz w:val="24"/>
          <w:szCs w:val="24"/>
        </w:rPr>
        <w:t xml:space="preserve"> </w:t>
      </w:r>
      <w:r w:rsidRPr="00E22AB0">
        <w:rPr>
          <w:rFonts w:ascii="Times New Roman" w:eastAsia="Times New Roman" w:hAnsi="Times New Roman" w:cs="Times New Roman"/>
          <w:sz w:val="24"/>
          <w:szCs w:val="24"/>
        </w:rPr>
        <w:t>основной</w:t>
      </w:r>
      <w:r w:rsidRPr="00E22AB0">
        <w:rPr>
          <w:rFonts w:ascii="Times New Roman" w:eastAsia="Times New Roman" w:hAnsi="Times New Roman" w:cs="Times New Roman"/>
          <w:spacing w:val="-13"/>
          <w:sz w:val="24"/>
          <w:szCs w:val="24"/>
        </w:rPr>
        <w:t xml:space="preserve"> </w:t>
      </w:r>
      <w:r w:rsidRPr="00E22AB0">
        <w:rPr>
          <w:rFonts w:ascii="Times New Roman" w:eastAsia="Times New Roman" w:hAnsi="Times New Roman" w:cs="Times New Roman"/>
          <w:sz w:val="24"/>
          <w:szCs w:val="24"/>
        </w:rPr>
        <w:t>образовательной</w:t>
      </w:r>
      <w:r w:rsidRPr="00E22AB0">
        <w:rPr>
          <w:rFonts w:ascii="Times New Roman" w:eastAsia="Times New Roman" w:hAnsi="Times New Roman" w:cs="Times New Roman"/>
          <w:spacing w:val="-7"/>
          <w:sz w:val="24"/>
          <w:szCs w:val="24"/>
        </w:rPr>
        <w:t xml:space="preserve"> </w:t>
      </w:r>
      <w:r w:rsidRPr="00E22AB0">
        <w:rPr>
          <w:rFonts w:ascii="Times New Roman" w:eastAsia="Times New Roman" w:hAnsi="Times New Roman" w:cs="Times New Roman"/>
          <w:sz w:val="24"/>
          <w:szCs w:val="24"/>
        </w:rPr>
        <w:t>программы</w:t>
      </w:r>
      <w:r w:rsidRPr="00E22AB0">
        <w:rPr>
          <w:rFonts w:ascii="Times New Roman" w:eastAsia="Times New Roman" w:hAnsi="Times New Roman" w:cs="Times New Roman"/>
          <w:spacing w:val="-14"/>
          <w:sz w:val="24"/>
          <w:szCs w:val="24"/>
        </w:rPr>
        <w:t xml:space="preserve"> </w:t>
      </w:r>
      <w:r w:rsidRPr="00E22AB0">
        <w:rPr>
          <w:rFonts w:ascii="Times New Roman" w:eastAsia="Times New Roman" w:hAnsi="Times New Roman" w:cs="Times New Roman"/>
          <w:sz w:val="24"/>
          <w:szCs w:val="24"/>
        </w:rPr>
        <w:t>начального</w:t>
      </w:r>
      <w:r w:rsidRPr="00E22AB0">
        <w:rPr>
          <w:rFonts w:ascii="Times New Roman" w:eastAsia="Times New Roman" w:hAnsi="Times New Roman" w:cs="Times New Roman"/>
          <w:spacing w:val="-13"/>
          <w:sz w:val="24"/>
          <w:szCs w:val="24"/>
        </w:rPr>
        <w:t xml:space="preserve"> </w:t>
      </w:r>
      <w:r w:rsidRPr="00E22AB0">
        <w:rPr>
          <w:rFonts w:ascii="Times New Roman" w:eastAsia="Times New Roman" w:hAnsi="Times New Roman" w:cs="Times New Roman"/>
          <w:sz w:val="24"/>
          <w:szCs w:val="24"/>
        </w:rPr>
        <w:t>общего</w:t>
      </w:r>
      <w:r w:rsidRPr="00E22AB0">
        <w:rPr>
          <w:rFonts w:ascii="Times New Roman" w:eastAsia="Times New Roman" w:hAnsi="Times New Roman" w:cs="Times New Roman"/>
          <w:spacing w:val="-57"/>
          <w:sz w:val="24"/>
          <w:szCs w:val="24"/>
        </w:rPr>
        <w:t xml:space="preserve"> </w:t>
      </w:r>
      <w:r w:rsidRPr="00E22AB0">
        <w:rPr>
          <w:rFonts w:ascii="Times New Roman" w:eastAsia="Times New Roman" w:hAnsi="Times New Roman" w:cs="Times New Roman"/>
          <w:sz w:val="24"/>
          <w:szCs w:val="24"/>
        </w:rPr>
        <w:t>образования</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и</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b/>
          <w:i/>
          <w:sz w:val="24"/>
          <w:szCs w:val="24"/>
        </w:rPr>
        <w:t>обеспечение</w:t>
      </w:r>
      <w:r w:rsidRPr="00E22AB0">
        <w:rPr>
          <w:rFonts w:ascii="Times New Roman" w:eastAsia="Times New Roman" w:hAnsi="Times New Roman" w:cs="Times New Roman"/>
          <w:b/>
          <w:i/>
          <w:spacing w:val="1"/>
          <w:sz w:val="24"/>
          <w:szCs w:val="24"/>
        </w:rPr>
        <w:t xml:space="preserve"> </w:t>
      </w:r>
      <w:r w:rsidRPr="00E22AB0">
        <w:rPr>
          <w:rFonts w:ascii="Times New Roman" w:eastAsia="Times New Roman" w:hAnsi="Times New Roman" w:cs="Times New Roman"/>
          <w:sz w:val="24"/>
          <w:szCs w:val="24"/>
        </w:rPr>
        <w:t>эффективной</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обратной</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связи,</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позволяющей</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осуществлять</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b/>
          <w:i/>
          <w:sz w:val="24"/>
          <w:szCs w:val="24"/>
        </w:rPr>
        <w:t>управление</w:t>
      </w:r>
      <w:r w:rsidRPr="00E22AB0">
        <w:rPr>
          <w:rFonts w:ascii="Times New Roman" w:eastAsia="Times New Roman" w:hAnsi="Times New Roman" w:cs="Times New Roman"/>
          <w:b/>
          <w:i/>
          <w:spacing w:val="-1"/>
          <w:sz w:val="24"/>
          <w:szCs w:val="24"/>
        </w:rPr>
        <w:t xml:space="preserve"> </w:t>
      </w:r>
      <w:r w:rsidRPr="00E22AB0">
        <w:rPr>
          <w:rFonts w:ascii="Times New Roman" w:eastAsia="Times New Roman" w:hAnsi="Times New Roman" w:cs="Times New Roman"/>
          <w:sz w:val="24"/>
          <w:szCs w:val="24"/>
        </w:rPr>
        <w:t>образовательным</w:t>
      </w:r>
      <w:r w:rsidRPr="00E22AB0">
        <w:rPr>
          <w:rFonts w:ascii="Times New Roman" w:eastAsia="Times New Roman" w:hAnsi="Times New Roman" w:cs="Times New Roman"/>
          <w:spacing w:val="-2"/>
          <w:sz w:val="24"/>
          <w:szCs w:val="24"/>
        </w:rPr>
        <w:t xml:space="preserve"> </w:t>
      </w:r>
      <w:r w:rsidRPr="00E22AB0">
        <w:rPr>
          <w:rFonts w:ascii="Times New Roman" w:eastAsia="Times New Roman" w:hAnsi="Times New Roman" w:cs="Times New Roman"/>
          <w:sz w:val="24"/>
          <w:szCs w:val="24"/>
        </w:rPr>
        <w:t>процессом.</w:t>
      </w:r>
    </w:p>
    <w:p w:rsidR="00E22AB0" w:rsidRPr="00E22AB0" w:rsidRDefault="00E22AB0" w:rsidP="00E22AB0">
      <w:pPr>
        <w:widowControl w:val="0"/>
        <w:autoSpaceDE w:val="0"/>
        <w:autoSpaceDN w:val="0"/>
        <w:spacing w:after="0" w:line="240" w:lineRule="auto"/>
        <w:ind w:right="6" w:firstLine="720"/>
        <w:jc w:val="both"/>
        <w:rPr>
          <w:rFonts w:ascii="Times New Roman" w:eastAsia="Times New Roman" w:hAnsi="Times New Roman" w:cs="Times New Roman"/>
          <w:sz w:val="24"/>
          <w:szCs w:val="24"/>
        </w:rPr>
      </w:pPr>
      <w:r w:rsidRPr="00E22AB0">
        <w:rPr>
          <w:rFonts w:ascii="Times New Roman" w:eastAsia="Times New Roman" w:hAnsi="Times New Roman" w:cs="Times New Roman"/>
          <w:sz w:val="24"/>
          <w:szCs w:val="24"/>
        </w:rPr>
        <w:t>Система оценки достижения планируемых результатов освоения ООП НОО МБОУ школа №7:</w:t>
      </w:r>
    </w:p>
    <w:p w:rsidR="00E22AB0" w:rsidRPr="00E22AB0" w:rsidRDefault="00E22AB0" w:rsidP="00E22AB0">
      <w:pPr>
        <w:widowControl w:val="0"/>
        <w:autoSpaceDE w:val="0"/>
        <w:autoSpaceDN w:val="0"/>
        <w:spacing w:after="0" w:line="240" w:lineRule="auto"/>
        <w:ind w:right="3"/>
        <w:jc w:val="both"/>
        <w:rPr>
          <w:rFonts w:ascii="Times New Roman" w:eastAsia="Times New Roman" w:hAnsi="Times New Roman" w:cs="Times New Roman"/>
          <w:sz w:val="24"/>
          <w:szCs w:val="24"/>
        </w:rPr>
      </w:pPr>
      <w:r w:rsidRPr="00E22AB0">
        <w:rPr>
          <w:rFonts w:ascii="Times New Roman" w:eastAsia="Times New Roman" w:hAnsi="Times New Roman" w:cs="Times New Roman"/>
          <w:sz w:val="24"/>
          <w:szCs w:val="24"/>
        </w:rPr>
        <w:t>1) отражает содержание и критерии оценки, формы представления результатов оценочной деятельности, условия и границы применения системы оценки;</w:t>
      </w:r>
    </w:p>
    <w:p w:rsidR="00E22AB0" w:rsidRPr="00E22AB0" w:rsidRDefault="00E22AB0" w:rsidP="00E22AB0">
      <w:pPr>
        <w:widowControl w:val="0"/>
        <w:autoSpaceDE w:val="0"/>
        <w:autoSpaceDN w:val="0"/>
        <w:spacing w:after="0" w:line="240" w:lineRule="auto"/>
        <w:ind w:right="3"/>
        <w:jc w:val="both"/>
        <w:rPr>
          <w:rFonts w:ascii="Times New Roman" w:eastAsia="Times New Roman" w:hAnsi="Times New Roman" w:cs="Times New Roman"/>
          <w:sz w:val="24"/>
          <w:szCs w:val="24"/>
        </w:rPr>
      </w:pPr>
      <w:r w:rsidRPr="00E22AB0">
        <w:rPr>
          <w:rFonts w:ascii="Times New Roman" w:eastAsia="Times New Roman" w:hAnsi="Times New Roman" w:cs="Times New Roman"/>
          <w:sz w:val="24"/>
          <w:szCs w:val="24"/>
        </w:rPr>
        <w:t>2) ориентирует образовательную деятельность на личностное развитие и воспитание обучающихся, достижение планируемых результатов освоения учебных предметов, учебных курсов (в том числе внеурочной деятельности) и формирование универсальных</w:t>
      </w:r>
    </w:p>
    <w:p w:rsidR="00E22AB0" w:rsidRPr="00E22AB0" w:rsidRDefault="00E22AB0" w:rsidP="00E22AB0">
      <w:pPr>
        <w:widowControl w:val="0"/>
        <w:autoSpaceDE w:val="0"/>
        <w:autoSpaceDN w:val="0"/>
        <w:spacing w:after="0" w:line="240" w:lineRule="auto"/>
        <w:ind w:right="3"/>
        <w:jc w:val="both"/>
        <w:rPr>
          <w:rFonts w:ascii="Times New Roman" w:eastAsia="Times New Roman" w:hAnsi="Times New Roman" w:cs="Times New Roman"/>
          <w:sz w:val="24"/>
          <w:szCs w:val="24"/>
        </w:rPr>
      </w:pPr>
      <w:r w:rsidRPr="00E22AB0">
        <w:rPr>
          <w:rFonts w:ascii="Times New Roman" w:eastAsia="Times New Roman" w:hAnsi="Times New Roman" w:cs="Times New Roman"/>
          <w:sz w:val="24"/>
          <w:szCs w:val="24"/>
        </w:rPr>
        <w:t>учебных действий у обучающихся;</w:t>
      </w:r>
    </w:p>
    <w:p w:rsidR="00E22AB0" w:rsidRPr="00E22AB0" w:rsidRDefault="00E22AB0" w:rsidP="00F10DB2">
      <w:pPr>
        <w:widowControl w:val="0"/>
        <w:autoSpaceDE w:val="0"/>
        <w:autoSpaceDN w:val="0"/>
        <w:spacing w:after="0" w:line="240" w:lineRule="auto"/>
        <w:ind w:right="3"/>
        <w:jc w:val="both"/>
        <w:rPr>
          <w:rFonts w:ascii="Times New Roman" w:eastAsia="Times New Roman" w:hAnsi="Times New Roman" w:cs="Times New Roman"/>
          <w:sz w:val="24"/>
          <w:szCs w:val="24"/>
        </w:rPr>
      </w:pPr>
      <w:r w:rsidRPr="00E22AB0">
        <w:rPr>
          <w:rFonts w:ascii="Times New Roman" w:eastAsia="Times New Roman" w:hAnsi="Times New Roman" w:cs="Times New Roman"/>
          <w:sz w:val="24"/>
          <w:szCs w:val="24"/>
        </w:rPr>
        <w:t xml:space="preserve">3) обеспечивает комплексный подход к оценке результатов освоения ООП НОО, позволяющий осуществить оценку предметных и </w:t>
      </w:r>
      <w:proofErr w:type="spellStart"/>
      <w:r w:rsidRPr="00E22AB0">
        <w:rPr>
          <w:rFonts w:ascii="Times New Roman" w:eastAsia="Times New Roman" w:hAnsi="Times New Roman" w:cs="Times New Roman"/>
          <w:sz w:val="24"/>
          <w:szCs w:val="24"/>
        </w:rPr>
        <w:t>метапредметных</w:t>
      </w:r>
      <w:proofErr w:type="spellEnd"/>
      <w:r w:rsidRPr="00E22AB0">
        <w:rPr>
          <w:rFonts w:ascii="Times New Roman" w:eastAsia="Times New Roman" w:hAnsi="Times New Roman" w:cs="Times New Roman"/>
          <w:sz w:val="24"/>
          <w:szCs w:val="24"/>
        </w:rPr>
        <w:t xml:space="preserve"> результатов;</w:t>
      </w:r>
    </w:p>
    <w:p w:rsidR="00E22AB0" w:rsidRPr="00E22AB0" w:rsidRDefault="00E22AB0" w:rsidP="00F10DB2">
      <w:pPr>
        <w:widowControl w:val="0"/>
        <w:autoSpaceDE w:val="0"/>
        <w:autoSpaceDN w:val="0"/>
        <w:spacing w:after="0" w:line="240" w:lineRule="auto"/>
        <w:ind w:right="3"/>
        <w:jc w:val="both"/>
        <w:rPr>
          <w:rFonts w:ascii="Times New Roman" w:eastAsia="Times New Roman" w:hAnsi="Times New Roman" w:cs="Times New Roman"/>
          <w:sz w:val="24"/>
          <w:szCs w:val="24"/>
        </w:rPr>
      </w:pPr>
      <w:r w:rsidRPr="00E22AB0">
        <w:rPr>
          <w:rFonts w:ascii="Times New Roman" w:eastAsia="Times New Roman" w:hAnsi="Times New Roman" w:cs="Times New Roman"/>
          <w:sz w:val="24"/>
          <w:szCs w:val="24"/>
        </w:rPr>
        <w:t xml:space="preserve">4) предусматривает оценку динамики </w:t>
      </w:r>
      <w:proofErr w:type="gramStart"/>
      <w:r w:rsidRPr="00E22AB0">
        <w:rPr>
          <w:rFonts w:ascii="Times New Roman" w:eastAsia="Times New Roman" w:hAnsi="Times New Roman" w:cs="Times New Roman"/>
          <w:sz w:val="24"/>
          <w:szCs w:val="24"/>
        </w:rPr>
        <w:t>учебных достижений</w:t>
      </w:r>
      <w:proofErr w:type="gramEnd"/>
      <w:r w:rsidRPr="00E22AB0">
        <w:rPr>
          <w:rFonts w:ascii="Times New Roman" w:eastAsia="Times New Roman" w:hAnsi="Times New Roman" w:cs="Times New Roman"/>
          <w:sz w:val="24"/>
          <w:szCs w:val="24"/>
        </w:rPr>
        <w:t xml:space="preserve"> обучающихся (итоговая оценка обучающихся, освоивших основную образовательную программу начального</w:t>
      </w:r>
    </w:p>
    <w:p w:rsidR="00E22AB0" w:rsidRPr="00E22AB0" w:rsidRDefault="00E22AB0" w:rsidP="00F10DB2">
      <w:pPr>
        <w:widowControl w:val="0"/>
        <w:autoSpaceDE w:val="0"/>
        <w:autoSpaceDN w:val="0"/>
        <w:spacing w:after="0" w:line="240" w:lineRule="auto"/>
        <w:ind w:right="3"/>
        <w:jc w:val="both"/>
        <w:rPr>
          <w:rFonts w:ascii="Times New Roman" w:eastAsia="Times New Roman" w:hAnsi="Times New Roman" w:cs="Times New Roman"/>
          <w:sz w:val="24"/>
          <w:szCs w:val="24"/>
        </w:rPr>
      </w:pPr>
      <w:r w:rsidRPr="00E22AB0">
        <w:rPr>
          <w:rFonts w:ascii="Times New Roman" w:eastAsia="Times New Roman" w:hAnsi="Times New Roman" w:cs="Times New Roman"/>
          <w:sz w:val="24"/>
          <w:szCs w:val="24"/>
        </w:rPr>
        <w:t>общего образования) и оценку эффективности деятельности МБОУ школа №7;</w:t>
      </w:r>
    </w:p>
    <w:p w:rsidR="00E22AB0" w:rsidRPr="00E22AB0" w:rsidRDefault="00E22AB0" w:rsidP="00F10DB2">
      <w:pPr>
        <w:widowControl w:val="0"/>
        <w:autoSpaceDE w:val="0"/>
        <w:autoSpaceDN w:val="0"/>
        <w:spacing w:after="0" w:line="240" w:lineRule="auto"/>
        <w:ind w:right="3"/>
        <w:jc w:val="both"/>
        <w:rPr>
          <w:rFonts w:ascii="Times New Roman" w:eastAsia="Times New Roman" w:hAnsi="Times New Roman" w:cs="Times New Roman"/>
          <w:sz w:val="24"/>
          <w:szCs w:val="24"/>
        </w:rPr>
      </w:pPr>
      <w:r w:rsidRPr="00E22AB0">
        <w:rPr>
          <w:rFonts w:ascii="Times New Roman" w:eastAsia="Times New Roman" w:hAnsi="Times New Roman" w:cs="Times New Roman"/>
          <w:sz w:val="24"/>
          <w:szCs w:val="24"/>
        </w:rPr>
        <w:t>5) обеспечивает возможность получения объективной информации о качестве подготовки обучающихся в интересах всех участников образовательных отношений.</w:t>
      </w:r>
    </w:p>
    <w:p w:rsidR="00E22AB0" w:rsidRPr="00E22AB0" w:rsidRDefault="00E22AB0" w:rsidP="00F10DB2">
      <w:pPr>
        <w:widowControl w:val="0"/>
        <w:autoSpaceDE w:val="0"/>
        <w:autoSpaceDN w:val="0"/>
        <w:spacing w:before="1" w:after="0" w:line="240" w:lineRule="auto"/>
        <w:ind w:right="3" w:firstLine="720"/>
        <w:jc w:val="both"/>
        <w:rPr>
          <w:rFonts w:ascii="Times New Roman" w:eastAsia="Times New Roman" w:hAnsi="Times New Roman" w:cs="Times New Roman"/>
          <w:sz w:val="24"/>
        </w:rPr>
      </w:pPr>
      <w:r w:rsidRPr="00E22AB0">
        <w:rPr>
          <w:rFonts w:ascii="Times New Roman" w:eastAsia="Times New Roman" w:hAnsi="Times New Roman" w:cs="Times New Roman"/>
          <w:b/>
          <w:sz w:val="24"/>
        </w:rPr>
        <w:t>Основными</w:t>
      </w:r>
      <w:r w:rsidRPr="00E22AB0">
        <w:rPr>
          <w:rFonts w:ascii="Times New Roman" w:eastAsia="Times New Roman" w:hAnsi="Times New Roman" w:cs="Times New Roman"/>
          <w:b/>
          <w:spacing w:val="-5"/>
          <w:sz w:val="24"/>
        </w:rPr>
        <w:t xml:space="preserve"> </w:t>
      </w:r>
      <w:r w:rsidRPr="00E22AB0">
        <w:rPr>
          <w:rFonts w:ascii="Times New Roman" w:eastAsia="Times New Roman" w:hAnsi="Times New Roman" w:cs="Times New Roman"/>
          <w:b/>
          <w:sz w:val="24"/>
        </w:rPr>
        <w:t>направлениями</w:t>
      </w:r>
      <w:r w:rsidRPr="00E22AB0">
        <w:rPr>
          <w:rFonts w:ascii="Times New Roman" w:eastAsia="Times New Roman" w:hAnsi="Times New Roman" w:cs="Times New Roman"/>
          <w:b/>
          <w:spacing w:val="-4"/>
          <w:sz w:val="24"/>
        </w:rPr>
        <w:t xml:space="preserve"> </w:t>
      </w:r>
      <w:r w:rsidRPr="00E22AB0">
        <w:rPr>
          <w:rFonts w:ascii="Times New Roman" w:eastAsia="Times New Roman" w:hAnsi="Times New Roman" w:cs="Times New Roman"/>
          <w:b/>
          <w:sz w:val="24"/>
        </w:rPr>
        <w:t>и</w:t>
      </w:r>
      <w:r w:rsidRPr="00E22AB0">
        <w:rPr>
          <w:rFonts w:ascii="Times New Roman" w:eastAsia="Times New Roman" w:hAnsi="Times New Roman" w:cs="Times New Roman"/>
          <w:b/>
          <w:spacing w:val="-6"/>
          <w:sz w:val="24"/>
        </w:rPr>
        <w:t xml:space="preserve"> </w:t>
      </w:r>
      <w:r w:rsidRPr="00E22AB0">
        <w:rPr>
          <w:rFonts w:ascii="Times New Roman" w:eastAsia="Times New Roman" w:hAnsi="Times New Roman" w:cs="Times New Roman"/>
          <w:b/>
          <w:sz w:val="24"/>
        </w:rPr>
        <w:t>целями</w:t>
      </w:r>
      <w:r w:rsidRPr="00E22AB0">
        <w:rPr>
          <w:rFonts w:ascii="Times New Roman" w:eastAsia="Times New Roman" w:hAnsi="Times New Roman" w:cs="Times New Roman"/>
          <w:b/>
          <w:spacing w:val="-4"/>
          <w:sz w:val="24"/>
        </w:rPr>
        <w:t xml:space="preserve"> </w:t>
      </w:r>
      <w:r w:rsidRPr="00E22AB0">
        <w:rPr>
          <w:rFonts w:ascii="Times New Roman" w:eastAsia="Times New Roman" w:hAnsi="Times New Roman" w:cs="Times New Roman"/>
          <w:b/>
          <w:sz w:val="24"/>
        </w:rPr>
        <w:t>оценочной</w:t>
      </w:r>
      <w:r w:rsidRPr="00E22AB0">
        <w:rPr>
          <w:rFonts w:ascii="Times New Roman" w:eastAsia="Times New Roman" w:hAnsi="Times New Roman" w:cs="Times New Roman"/>
          <w:b/>
          <w:spacing w:val="-5"/>
          <w:sz w:val="24"/>
        </w:rPr>
        <w:t xml:space="preserve"> </w:t>
      </w:r>
      <w:r w:rsidRPr="00E22AB0">
        <w:rPr>
          <w:rFonts w:ascii="Times New Roman" w:eastAsia="Times New Roman" w:hAnsi="Times New Roman" w:cs="Times New Roman"/>
          <w:b/>
          <w:sz w:val="24"/>
        </w:rPr>
        <w:t>деятельности</w:t>
      </w:r>
      <w:r w:rsidRPr="00E22AB0">
        <w:rPr>
          <w:rFonts w:ascii="Times New Roman" w:eastAsia="Times New Roman" w:hAnsi="Times New Roman" w:cs="Times New Roman"/>
          <w:b/>
          <w:spacing w:val="1"/>
          <w:sz w:val="24"/>
        </w:rPr>
        <w:t xml:space="preserve"> </w:t>
      </w:r>
      <w:r w:rsidRPr="00E22AB0">
        <w:rPr>
          <w:rFonts w:ascii="Times New Roman" w:eastAsia="Times New Roman" w:hAnsi="Times New Roman" w:cs="Times New Roman"/>
          <w:sz w:val="24"/>
        </w:rPr>
        <w:t>в</w:t>
      </w:r>
      <w:r w:rsidRPr="00E22AB0">
        <w:rPr>
          <w:rFonts w:ascii="Times New Roman" w:eastAsia="Times New Roman" w:hAnsi="Times New Roman" w:cs="Times New Roman"/>
          <w:spacing w:val="-8"/>
          <w:sz w:val="24"/>
        </w:rPr>
        <w:t xml:space="preserve"> </w:t>
      </w:r>
      <w:r w:rsidRPr="00E22AB0">
        <w:rPr>
          <w:rFonts w:ascii="Times New Roman" w:eastAsia="Times New Roman" w:hAnsi="Times New Roman" w:cs="Times New Roman"/>
          <w:sz w:val="24"/>
        </w:rPr>
        <w:t>МБОУ</w:t>
      </w:r>
      <w:r w:rsidRPr="00E22AB0">
        <w:rPr>
          <w:rFonts w:ascii="Times New Roman" w:eastAsia="Times New Roman" w:hAnsi="Times New Roman" w:cs="Times New Roman"/>
          <w:spacing w:val="-5"/>
          <w:sz w:val="24"/>
        </w:rPr>
        <w:t xml:space="preserve"> </w:t>
      </w:r>
      <w:r w:rsidRPr="00E22AB0">
        <w:rPr>
          <w:rFonts w:ascii="Times New Roman" w:eastAsia="Times New Roman" w:hAnsi="Times New Roman" w:cs="Times New Roman"/>
          <w:sz w:val="24"/>
        </w:rPr>
        <w:t>школа</w:t>
      </w:r>
      <w:r w:rsidRPr="00E22AB0">
        <w:rPr>
          <w:rFonts w:ascii="Times New Roman" w:eastAsia="Times New Roman" w:hAnsi="Times New Roman" w:cs="Times New Roman"/>
          <w:spacing w:val="-6"/>
          <w:sz w:val="24"/>
        </w:rPr>
        <w:t xml:space="preserve"> </w:t>
      </w:r>
      <w:r w:rsidRPr="00E22AB0">
        <w:rPr>
          <w:rFonts w:ascii="Times New Roman" w:eastAsia="Times New Roman" w:hAnsi="Times New Roman" w:cs="Times New Roman"/>
          <w:sz w:val="24"/>
        </w:rPr>
        <w:t xml:space="preserve">№7  </w:t>
      </w:r>
      <w:r w:rsidRPr="00E22AB0">
        <w:rPr>
          <w:rFonts w:ascii="Times New Roman" w:eastAsia="Times New Roman" w:hAnsi="Times New Roman" w:cs="Times New Roman"/>
          <w:spacing w:val="-57"/>
          <w:sz w:val="24"/>
        </w:rPr>
        <w:t xml:space="preserve"> </w:t>
      </w:r>
      <w:r w:rsidRPr="00E22AB0">
        <w:rPr>
          <w:rFonts w:ascii="Times New Roman" w:eastAsia="Times New Roman" w:hAnsi="Times New Roman" w:cs="Times New Roman"/>
          <w:sz w:val="24"/>
        </w:rPr>
        <w:t>являются:</w:t>
      </w:r>
    </w:p>
    <w:p w:rsidR="00E22AB0" w:rsidRPr="00E22AB0" w:rsidRDefault="00E22AB0" w:rsidP="00F10DB2">
      <w:pPr>
        <w:widowControl w:val="0"/>
        <w:tabs>
          <w:tab w:val="left" w:pos="1354"/>
        </w:tabs>
        <w:autoSpaceDE w:val="0"/>
        <w:autoSpaceDN w:val="0"/>
        <w:spacing w:after="0" w:line="240" w:lineRule="auto"/>
        <w:ind w:right="3"/>
        <w:jc w:val="both"/>
        <w:rPr>
          <w:rFonts w:ascii="Times New Roman" w:eastAsia="Times New Roman" w:hAnsi="Times New Roman" w:cs="Times New Roman"/>
          <w:sz w:val="24"/>
        </w:rPr>
      </w:pPr>
      <w:r w:rsidRPr="00E22AB0">
        <w:rPr>
          <w:rFonts w:ascii="Times New Roman" w:eastAsia="Times New Roman" w:hAnsi="Times New Roman" w:cs="Times New Roman"/>
          <w:sz w:val="24"/>
        </w:rPr>
        <w:t>- оценка образовательных достижений обучающихся на различных этапах обучения</w:t>
      </w:r>
      <w:r w:rsidRPr="00E22AB0">
        <w:rPr>
          <w:rFonts w:ascii="Times New Roman" w:eastAsia="Times New Roman" w:hAnsi="Times New Roman" w:cs="Times New Roman"/>
          <w:spacing w:val="1"/>
          <w:sz w:val="24"/>
        </w:rPr>
        <w:t xml:space="preserve"> </w:t>
      </w:r>
      <w:r w:rsidRPr="00E22AB0">
        <w:rPr>
          <w:rFonts w:ascii="Times New Roman" w:eastAsia="Times New Roman" w:hAnsi="Times New Roman" w:cs="Times New Roman"/>
          <w:sz w:val="24"/>
        </w:rPr>
        <w:t xml:space="preserve">как основа их </w:t>
      </w:r>
      <w:r w:rsidRPr="00E22AB0">
        <w:rPr>
          <w:rFonts w:ascii="Times New Roman" w:eastAsia="Times New Roman" w:hAnsi="Times New Roman" w:cs="Times New Roman"/>
          <w:i/>
          <w:sz w:val="24"/>
        </w:rPr>
        <w:t>промежуточной и итоговой аттестации</w:t>
      </w:r>
      <w:r w:rsidRPr="00E22AB0">
        <w:rPr>
          <w:rFonts w:ascii="Times New Roman" w:eastAsia="Times New Roman" w:hAnsi="Times New Roman" w:cs="Times New Roman"/>
          <w:sz w:val="24"/>
        </w:rPr>
        <w:t>, а также основа процедур внутреннего</w:t>
      </w:r>
      <w:r w:rsidRPr="00E22AB0">
        <w:rPr>
          <w:rFonts w:ascii="Times New Roman" w:eastAsia="Times New Roman" w:hAnsi="Times New Roman" w:cs="Times New Roman"/>
          <w:spacing w:val="1"/>
          <w:sz w:val="24"/>
        </w:rPr>
        <w:t xml:space="preserve"> </w:t>
      </w:r>
      <w:r w:rsidRPr="00E22AB0">
        <w:rPr>
          <w:rFonts w:ascii="Times New Roman" w:eastAsia="Times New Roman" w:hAnsi="Times New Roman" w:cs="Times New Roman"/>
          <w:sz w:val="24"/>
        </w:rPr>
        <w:t xml:space="preserve">мониторинга образовательной организации, мониторинговых исследований </w:t>
      </w:r>
      <w:proofErr w:type="gramStart"/>
      <w:r w:rsidRPr="00E22AB0">
        <w:rPr>
          <w:rFonts w:ascii="Times New Roman" w:eastAsia="Times New Roman" w:hAnsi="Times New Roman" w:cs="Times New Roman"/>
          <w:sz w:val="24"/>
        </w:rPr>
        <w:t xml:space="preserve">муниципального, </w:t>
      </w:r>
      <w:r w:rsidRPr="00E22AB0">
        <w:rPr>
          <w:rFonts w:ascii="Times New Roman" w:eastAsia="Times New Roman" w:hAnsi="Times New Roman" w:cs="Times New Roman"/>
          <w:spacing w:val="-57"/>
          <w:sz w:val="24"/>
        </w:rPr>
        <w:t xml:space="preserve">  </w:t>
      </w:r>
      <w:proofErr w:type="gramEnd"/>
      <w:r w:rsidRPr="00E22AB0">
        <w:rPr>
          <w:rFonts w:ascii="Times New Roman" w:eastAsia="Times New Roman" w:hAnsi="Times New Roman" w:cs="Times New Roman"/>
          <w:sz w:val="24"/>
        </w:rPr>
        <w:t xml:space="preserve">регионального и федерального уровней; </w:t>
      </w:r>
    </w:p>
    <w:p w:rsidR="00E22AB0" w:rsidRPr="00E22AB0" w:rsidRDefault="00E22AB0" w:rsidP="00F10DB2">
      <w:pPr>
        <w:widowControl w:val="0"/>
        <w:tabs>
          <w:tab w:val="left" w:pos="1354"/>
        </w:tabs>
        <w:autoSpaceDE w:val="0"/>
        <w:autoSpaceDN w:val="0"/>
        <w:spacing w:after="0" w:line="240" w:lineRule="auto"/>
        <w:ind w:right="3"/>
        <w:jc w:val="both"/>
        <w:rPr>
          <w:rFonts w:ascii="Times New Roman" w:eastAsia="Times New Roman" w:hAnsi="Times New Roman" w:cs="Times New Roman"/>
          <w:sz w:val="24"/>
        </w:rPr>
      </w:pPr>
      <w:r w:rsidRPr="00E22AB0">
        <w:rPr>
          <w:rFonts w:ascii="Times New Roman" w:eastAsia="Times New Roman" w:hAnsi="Times New Roman" w:cs="Times New Roman"/>
          <w:sz w:val="24"/>
        </w:rPr>
        <w:t>- оценка результатов деятельности педагогических</w:t>
      </w:r>
      <w:r w:rsidRPr="00E22AB0">
        <w:rPr>
          <w:rFonts w:ascii="Times New Roman" w:eastAsia="Times New Roman" w:hAnsi="Times New Roman" w:cs="Times New Roman"/>
          <w:spacing w:val="1"/>
          <w:sz w:val="24"/>
        </w:rPr>
        <w:t xml:space="preserve"> </w:t>
      </w:r>
      <w:r w:rsidRPr="00E22AB0">
        <w:rPr>
          <w:rFonts w:ascii="Times New Roman" w:eastAsia="Times New Roman" w:hAnsi="Times New Roman" w:cs="Times New Roman"/>
          <w:sz w:val="24"/>
        </w:rPr>
        <w:t>кадров</w:t>
      </w:r>
      <w:r w:rsidRPr="00E22AB0">
        <w:rPr>
          <w:rFonts w:ascii="Times New Roman" w:eastAsia="Times New Roman" w:hAnsi="Times New Roman" w:cs="Times New Roman"/>
          <w:spacing w:val="-1"/>
          <w:sz w:val="24"/>
        </w:rPr>
        <w:t xml:space="preserve"> </w:t>
      </w:r>
      <w:r w:rsidRPr="00E22AB0">
        <w:rPr>
          <w:rFonts w:ascii="Times New Roman" w:eastAsia="Times New Roman" w:hAnsi="Times New Roman" w:cs="Times New Roman"/>
          <w:sz w:val="24"/>
        </w:rPr>
        <w:t>как основа</w:t>
      </w:r>
      <w:r w:rsidRPr="00E22AB0">
        <w:rPr>
          <w:rFonts w:ascii="Times New Roman" w:eastAsia="Times New Roman" w:hAnsi="Times New Roman" w:cs="Times New Roman"/>
          <w:spacing w:val="-2"/>
          <w:sz w:val="24"/>
        </w:rPr>
        <w:t xml:space="preserve"> </w:t>
      </w:r>
      <w:r w:rsidRPr="00E22AB0">
        <w:rPr>
          <w:rFonts w:ascii="Times New Roman" w:eastAsia="Times New Roman" w:hAnsi="Times New Roman" w:cs="Times New Roman"/>
          <w:sz w:val="24"/>
        </w:rPr>
        <w:t>аттестационных</w:t>
      </w:r>
      <w:r w:rsidRPr="00E22AB0">
        <w:rPr>
          <w:rFonts w:ascii="Times New Roman" w:eastAsia="Times New Roman" w:hAnsi="Times New Roman" w:cs="Times New Roman"/>
          <w:spacing w:val="2"/>
          <w:sz w:val="24"/>
        </w:rPr>
        <w:t xml:space="preserve"> </w:t>
      </w:r>
      <w:r w:rsidRPr="00E22AB0">
        <w:rPr>
          <w:rFonts w:ascii="Times New Roman" w:eastAsia="Times New Roman" w:hAnsi="Times New Roman" w:cs="Times New Roman"/>
          <w:sz w:val="24"/>
        </w:rPr>
        <w:t>процедур;</w:t>
      </w:r>
    </w:p>
    <w:p w:rsidR="00E22AB0" w:rsidRPr="00E22AB0" w:rsidRDefault="00E22AB0" w:rsidP="00F10DB2">
      <w:pPr>
        <w:widowControl w:val="0"/>
        <w:tabs>
          <w:tab w:val="left" w:pos="1397"/>
        </w:tabs>
        <w:autoSpaceDE w:val="0"/>
        <w:autoSpaceDN w:val="0"/>
        <w:spacing w:before="73" w:after="0" w:line="240" w:lineRule="auto"/>
        <w:ind w:right="3"/>
        <w:jc w:val="both"/>
        <w:rPr>
          <w:rFonts w:ascii="Times New Roman" w:eastAsia="Times New Roman" w:hAnsi="Times New Roman" w:cs="Times New Roman"/>
          <w:sz w:val="24"/>
        </w:rPr>
      </w:pPr>
      <w:r w:rsidRPr="00E22AB0">
        <w:rPr>
          <w:rFonts w:ascii="Times New Roman" w:eastAsia="Times New Roman" w:hAnsi="Times New Roman" w:cs="Times New Roman"/>
          <w:sz w:val="24"/>
        </w:rPr>
        <w:t>- оценка</w:t>
      </w:r>
      <w:r w:rsidRPr="00E22AB0">
        <w:rPr>
          <w:rFonts w:ascii="Times New Roman" w:eastAsia="Times New Roman" w:hAnsi="Times New Roman" w:cs="Times New Roman"/>
          <w:spacing w:val="1"/>
          <w:sz w:val="24"/>
        </w:rPr>
        <w:t xml:space="preserve"> </w:t>
      </w:r>
      <w:r w:rsidRPr="00E22AB0">
        <w:rPr>
          <w:rFonts w:ascii="Times New Roman" w:eastAsia="Times New Roman" w:hAnsi="Times New Roman" w:cs="Times New Roman"/>
          <w:sz w:val="24"/>
        </w:rPr>
        <w:t>результатов</w:t>
      </w:r>
      <w:r w:rsidRPr="00E22AB0">
        <w:rPr>
          <w:rFonts w:ascii="Times New Roman" w:eastAsia="Times New Roman" w:hAnsi="Times New Roman" w:cs="Times New Roman"/>
          <w:spacing w:val="1"/>
          <w:sz w:val="24"/>
        </w:rPr>
        <w:t xml:space="preserve"> </w:t>
      </w:r>
      <w:r w:rsidRPr="00E22AB0">
        <w:rPr>
          <w:rFonts w:ascii="Times New Roman" w:eastAsia="Times New Roman" w:hAnsi="Times New Roman" w:cs="Times New Roman"/>
          <w:sz w:val="24"/>
        </w:rPr>
        <w:t>деятельности</w:t>
      </w:r>
      <w:r w:rsidRPr="00E22AB0">
        <w:rPr>
          <w:rFonts w:ascii="Times New Roman" w:eastAsia="Times New Roman" w:hAnsi="Times New Roman" w:cs="Times New Roman"/>
          <w:spacing w:val="1"/>
          <w:sz w:val="24"/>
        </w:rPr>
        <w:t xml:space="preserve"> </w:t>
      </w:r>
      <w:r w:rsidRPr="00E22AB0">
        <w:rPr>
          <w:rFonts w:ascii="Times New Roman" w:eastAsia="Times New Roman" w:hAnsi="Times New Roman" w:cs="Times New Roman"/>
          <w:sz w:val="24"/>
        </w:rPr>
        <w:t>образовательной</w:t>
      </w:r>
      <w:r w:rsidRPr="00E22AB0">
        <w:rPr>
          <w:rFonts w:ascii="Times New Roman" w:eastAsia="Times New Roman" w:hAnsi="Times New Roman" w:cs="Times New Roman"/>
          <w:spacing w:val="1"/>
          <w:sz w:val="24"/>
        </w:rPr>
        <w:t xml:space="preserve"> </w:t>
      </w:r>
      <w:r w:rsidRPr="00E22AB0">
        <w:rPr>
          <w:rFonts w:ascii="Times New Roman" w:eastAsia="Times New Roman" w:hAnsi="Times New Roman" w:cs="Times New Roman"/>
          <w:sz w:val="24"/>
        </w:rPr>
        <w:t>организации</w:t>
      </w:r>
      <w:r w:rsidRPr="00E22AB0">
        <w:rPr>
          <w:rFonts w:ascii="Times New Roman" w:eastAsia="Times New Roman" w:hAnsi="Times New Roman" w:cs="Times New Roman"/>
          <w:spacing w:val="1"/>
          <w:sz w:val="24"/>
        </w:rPr>
        <w:t xml:space="preserve"> </w:t>
      </w:r>
      <w:r w:rsidRPr="00E22AB0">
        <w:rPr>
          <w:rFonts w:ascii="Times New Roman" w:eastAsia="Times New Roman" w:hAnsi="Times New Roman" w:cs="Times New Roman"/>
          <w:sz w:val="24"/>
        </w:rPr>
        <w:t>как</w:t>
      </w:r>
      <w:r w:rsidRPr="00E22AB0">
        <w:rPr>
          <w:rFonts w:ascii="Times New Roman" w:eastAsia="Times New Roman" w:hAnsi="Times New Roman" w:cs="Times New Roman"/>
          <w:spacing w:val="1"/>
          <w:sz w:val="24"/>
        </w:rPr>
        <w:t xml:space="preserve"> </w:t>
      </w:r>
      <w:r w:rsidRPr="00E22AB0">
        <w:rPr>
          <w:rFonts w:ascii="Times New Roman" w:eastAsia="Times New Roman" w:hAnsi="Times New Roman" w:cs="Times New Roman"/>
          <w:sz w:val="24"/>
        </w:rPr>
        <w:t>основа</w:t>
      </w:r>
      <w:r w:rsidRPr="00E22AB0">
        <w:rPr>
          <w:rFonts w:ascii="Times New Roman" w:eastAsia="Times New Roman" w:hAnsi="Times New Roman" w:cs="Times New Roman"/>
          <w:spacing w:val="1"/>
          <w:sz w:val="24"/>
        </w:rPr>
        <w:t xml:space="preserve"> </w:t>
      </w:r>
      <w:proofErr w:type="spellStart"/>
      <w:r w:rsidRPr="00E22AB0">
        <w:rPr>
          <w:rFonts w:ascii="Times New Roman" w:eastAsia="Times New Roman" w:hAnsi="Times New Roman" w:cs="Times New Roman"/>
          <w:sz w:val="24"/>
        </w:rPr>
        <w:t>аккредитационных</w:t>
      </w:r>
      <w:proofErr w:type="spellEnd"/>
      <w:r w:rsidRPr="00E22AB0">
        <w:rPr>
          <w:rFonts w:ascii="Times New Roman" w:eastAsia="Times New Roman" w:hAnsi="Times New Roman" w:cs="Times New Roman"/>
          <w:spacing w:val="-2"/>
          <w:sz w:val="24"/>
        </w:rPr>
        <w:t xml:space="preserve"> </w:t>
      </w:r>
      <w:r w:rsidRPr="00E22AB0">
        <w:rPr>
          <w:rFonts w:ascii="Times New Roman" w:eastAsia="Times New Roman" w:hAnsi="Times New Roman" w:cs="Times New Roman"/>
          <w:sz w:val="24"/>
        </w:rPr>
        <w:t>процедур.</w:t>
      </w:r>
    </w:p>
    <w:p w:rsidR="00E22AB0" w:rsidRPr="00E22AB0" w:rsidRDefault="00E22AB0" w:rsidP="00F10DB2">
      <w:pPr>
        <w:widowControl w:val="0"/>
        <w:autoSpaceDE w:val="0"/>
        <w:autoSpaceDN w:val="0"/>
        <w:spacing w:before="1" w:after="0" w:line="240" w:lineRule="auto"/>
        <w:ind w:right="3" w:firstLine="720"/>
        <w:jc w:val="both"/>
        <w:rPr>
          <w:rFonts w:ascii="Times New Roman" w:eastAsia="Times New Roman" w:hAnsi="Times New Roman" w:cs="Times New Roman"/>
          <w:sz w:val="24"/>
          <w:szCs w:val="24"/>
        </w:rPr>
      </w:pPr>
      <w:r w:rsidRPr="00E22AB0">
        <w:rPr>
          <w:rFonts w:ascii="Times New Roman" w:eastAsia="Times New Roman" w:hAnsi="Times New Roman" w:cs="Times New Roman"/>
          <w:b/>
          <w:sz w:val="24"/>
          <w:szCs w:val="24"/>
        </w:rPr>
        <w:t>Основным объектом системы оценки</w:t>
      </w:r>
      <w:r w:rsidRPr="00E22AB0">
        <w:rPr>
          <w:rFonts w:ascii="Times New Roman" w:eastAsia="Times New Roman" w:hAnsi="Times New Roman" w:cs="Times New Roman"/>
          <w:sz w:val="24"/>
          <w:szCs w:val="24"/>
        </w:rPr>
        <w:t xml:space="preserve">, её содержательной и </w:t>
      </w:r>
      <w:proofErr w:type="spellStart"/>
      <w:r w:rsidRPr="00E22AB0">
        <w:rPr>
          <w:rFonts w:ascii="Times New Roman" w:eastAsia="Times New Roman" w:hAnsi="Times New Roman" w:cs="Times New Roman"/>
          <w:sz w:val="24"/>
          <w:szCs w:val="24"/>
        </w:rPr>
        <w:t>критериальной</w:t>
      </w:r>
      <w:proofErr w:type="spellEnd"/>
      <w:r w:rsidRPr="00E22AB0">
        <w:rPr>
          <w:rFonts w:ascii="Times New Roman" w:eastAsia="Times New Roman" w:hAnsi="Times New Roman" w:cs="Times New Roman"/>
          <w:sz w:val="24"/>
          <w:szCs w:val="24"/>
        </w:rPr>
        <w:t xml:space="preserve"> базой</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выступают</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требования</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ФГОС НОО,</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которые</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конкретизируются</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в</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планируемых</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результатах</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освоения</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обучающимися</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основной</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образовательной</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программы</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образовательной</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организации.</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Эти</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требования</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конкретизированы</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в</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разделе</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«Общая</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характеристика</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планируемых</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результатов</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освоения</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основной</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образовательной</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программы»</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настоящего</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документа.</w:t>
      </w:r>
    </w:p>
    <w:p w:rsidR="00E22AB0" w:rsidRPr="00E22AB0" w:rsidRDefault="00E22AB0" w:rsidP="00E22AB0">
      <w:pPr>
        <w:widowControl w:val="0"/>
        <w:autoSpaceDE w:val="0"/>
        <w:autoSpaceDN w:val="0"/>
        <w:spacing w:after="0" w:line="240" w:lineRule="auto"/>
        <w:ind w:right="3" w:firstLine="284"/>
        <w:jc w:val="both"/>
        <w:rPr>
          <w:rFonts w:ascii="Times New Roman" w:eastAsia="Times New Roman" w:hAnsi="Times New Roman" w:cs="Times New Roman"/>
          <w:sz w:val="24"/>
          <w:szCs w:val="24"/>
        </w:rPr>
      </w:pPr>
      <w:r w:rsidRPr="00E22AB0">
        <w:rPr>
          <w:rFonts w:ascii="Times New Roman" w:eastAsia="Times New Roman" w:hAnsi="Times New Roman" w:cs="Times New Roman"/>
          <w:sz w:val="24"/>
          <w:szCs w:val="24"/>
        </w:rPr>
        <w:t>Система</w:t>
      </w:r>
      <w:r w:rsidRPr="00E22AB0">
        <w:rPr>
          <w:rFonts w:ascii="Times New Roman" w:eastAsia="Times New Roman" w:hAnsi="Times New Roman" w:cs="Times New Roman"/>
          <w:spacing w:val="-5"/>
          <w:sz w:val="24"/>
          <w:szCs w:val="24"/>
        </w:rPr>
        <w:t xml:space="preserve"> </w:t>
      </w:r>
      <w:r w:rsidRPr="00E22AB0">
        <w:rPr>
          <w:rFonts w:ascii="Times New Roman" w:eastAsia="Times New Roman" w:hAnsi="Times New Roman" w:cs="Times New Roman"/>
          <w:sz w:val="24"/>
          <w:szCs w:val="24"/>
        </w:rPr>
        <w:t>оценки</w:t>
      </w:r>
      <w:r w:rsidRPr="00E22AB0">
        <w:rPr>
          <w:rFonts w:ascii="Times New Roman" w:eastAsia="Times New Roman" w:hAnsi="Times New Roman" w:cs="Times New Roman"/>
          <w:spacing w:val="-3"/>
          <w:sz w:val="24"/>
          <w:szCs w:val="24"/>
        </w:rPr>
        <w:t xml:space="preserve"> </w:t>
      </w:r>
      <w:r w:rsidRPr="00E22AB0">
        <w:rPr>
          <w:rFonts w:ascii="Times New Roman" w:eastAsia="Times New Roman" w:hAnsi="Times New Roman" w:cs="Times New Roman"/>
          <w:sz w:val="24"/>
          <w:szCs w:val="24"/>
        </w:rPr>
        <w:t>включает</w:t>
      </w:r>
      <w:r w:rsidRPr="00E22AB0">
        <w:rPr>
          <w:rFonts w:ascii="Times New Roman" w:eastAsia="Times New Roman" w:hAnsi="Times New Roman" w:cs="Times New Roman"/>
          <w:spacing w:val="-3"/>
          <w:sz w:val="24"/>
          <w:szCs w:val="24"/>
        </w:rPr>
        <w:t xml:space="preserve"> </w:t>
      </w:r>
      <w:r w:rsidRPr="00E22AB0">
        <w:rPr>
          <w:rFonts w:ascii="Times New Roman" w:eastAsia="Times New Roman" w:hAnsi="Times New Roman" w:cs="Times New Roman"/>
          <w:sz w:val="24"/>
          <w:szCs w:val="24"/>
        </w:rPr>
        <w:t>процедуры</w:t>
      </w:r>
      <w:r w:rsidRPr="00E22AB0">
        <w:rPr>
          <w:rFonts w:ascii="Times New Roman" w:eastAsia="Times New Roman" w:hAnsi="Times New Roman" w:cs="Times New Roman"/>
          <w:spacing w:val="-3"/>
          <w:sz w:val="24"/>
          <w:szCs w:val="24"/>
        </w:rPr>
        <w:t xml:space="preserve"> </w:t>
      </w:r>
      <w:r w:rsidRPr="00E22AB0">
        <w:rPr>
          <w:rFonts w:ascii="Times New Roman" w:eastAsia="Times New Roman" w:hAnsi="Times New Roman" w:cs="Times New Roman"/>
          <w:sz w:val="24"/>
          <w:szCs w:val="24"/>
        </w:rPr>
        <w:t>внутренней</w:t>
      </w:r>
      <w:r w:rsidRPr="00E22AB0">
        <w:rPr>
          <w:rFonts w:ascii="Times New Roman" w:eastAsia="Times New Roman" w:hAnsi="Times New Roman" w:cs="Times New Roman"/>
          <w:spacing w:val="-3"/>
          <w:sz w:val="24"/>
          <w:szCs w:val="24"/>
        </w:rPr>
        <w:t xml:space="preserve"> </w:t>
      </w:r>
      <w:r w:rsidRPr="00E22AB0">
        <w:rPr>
          <w:rFonts w:ascii="Times New Roman" w:eastAsia="Times New Roman" w:hAnsi="Times New Roman" w:cs="Times New Roman"/>
          <w:sz w:val="24"/>
          <w:szCs w:val="24"/>
        </w:rPr>
        <w:t>и</w:t>
      </w:r>
      <w:r w:rsidRPr="00E22AB0">
        <w:rPr>
          <w:rFonts w:ascii="Times New Roman" w:eastAsia="Times New Roman" w:hAnsi="Times New Roman" w:cs="Times New Roman"/>
          <w:spacing w:val="-3"/>
          <w:sz w:val="24"/>
          <w:szCs w:val="24"/>
        </w:rPr>
        <w:t xml:space="preserve"> </w:t>
      </w:r>
      <w:r w:rsidRPr="00E22AB0">
        <w:rPr>
          <w:rFonts w:ascii="Times New Roman" w:eastAsia="Times New Roman" w:hAnsi="Times New Roman" w:cs="Times New Roman"/>
          <w:sz w:val="24"/>
          <w:szCs w:val="24"/>
        </w:rPr>
        <w:t>внешней</w:t>
      </w:r>
      <w:r w:rsidRPr="00E22AB0">
        <w:rPr>
          <w:rFonts w:ascii="Times New Roman" w:eastAsia="Times New Roman" w:hAnsi="Times New Roman" w:cs="Times New Roman"/>
          <w:spacing w:val="-3"/>
          <w:sz w:val="24"/>
          <w:szCs w:val="24"/>
        </w:rPr>
        <w:t xml:space="preserve"> </w:t>
      </w:r>
      <w:r w:rsidRPr="00E22AB0">
        <w:rPr>
          <w:rFonts w:ascii="Times New Roman" w:eastAsia="Times New Roman" w:hAnsi="Times New Roman" w:cs="Times New Roman"/>
          <w:sz w:val="24"/>
          <w:szCs w:val="24"/>
        </w:rPr>
        <w:t>оценки.</w:t>
      </w:r>
    </w:p>
    <w:p w:rsidR="00E22AB0" w:rsidRPr="00E22AB0" w:rsidRDefault="00E22AB0" w:rsidP="00E22AB0">
      <w:pPr>
        <w:widowControl w:val="0"/>
        <w:autoSpaceDE w:val="0"/>
        <w:autoSpaceDN w:val="0"/>
        <w:spacing w:after="0" w:line="240" w:lineRule="auto"/>
        <w:ind w:right="3" w:firstLine="284"/>
        <w:jc w:val="both"/>
        <w:rPr>
          <w:rFonts w:ascii="Times New Roman" w:eastAsia="Times New Roman" w:hAnsi="Times New Roman" w:cs="Times New Roman"/>
          <w:sz w:val="24"/>
        </w:rPr>
      </w:pPr>
      <w:r w:rsidRPr="00E22AB0">
        <w:rPr>
          <w:rFonts w:ascii="Times New Roman" w:eastAsia="Times New Roman" w:hAnsi="Times New Roman" w:cs="Times New Roman"/>
          <w:b/>
          <w:sz w:val="24"/>
        </w:rPr>
        <w:lastRenderedPageBreak/>
        <w:t>Внутренняя</w:t>
      </w:r>
      <w:r w:rsidRPr="00E22AB0">
        <w:rPr>
          <w:rFonts w:ascii="Times New Roman" w:eastAsia="Times New Roman" w:hAnsi="Times New Roman" w:cs="Times New Roman"/>
          <w:b/>
          <w:spacing w:val="-4"/>
          <w:sz w:val="24"/>
        </w:rPr>
        <w:t xml:space="preserve"> </w:t>
      </w:r>
      <w:r w:rsidRPr="00E22AB0">
        <w:rPr>
          <w:rFonts w:ascii="Times New Roman" w:eastAsia="Times New Roman" w:hAnsi="Times New Roman" w:cs="Times New Roman"/>
          <w:b/>
          <w:sz w:val="24"/>
        </w:rPr>
        <w:t>оценка</w:t>
      </w:r>
      <w:r w:rsidRPr="00E22AB0">
        <w:rPr>
          <w:rFonts w:ascii="Times New Roman" w:eastAsia="Times New Roman" w:hAnsi="Times New Roman" w:cs="Times New Roman"/>
          <w:b/>
          <w:spacing w:val="-1"/>
          <w:sz w:val="24"/>
        </w:rPr>
        <w:t xml:space="preserve"> </w:t>
      </w:r>
      <w:r w:rsidRPr="00E22AB0">
        <w:rPr>
          <w:rFonts w:ascii="Times New Roman" w:eastAsia="Times New Roman" w:hAnsi="Times New Roman" w:cs="Times New Roman"/>
          <w:sz w:val="24"/>
        </w:rPr>
        <w:t>включает:</w:t>
      </w:r>
    </w:p>
    <w:p w:rsidR="00E22AB0" w:rsidRPr="00E22AB0" w:rsidRDefault="00E22AB0" w:rsidP="00E22AB0">
      <w:pPr>
        <w:widowControl w:val="0"/>
        <w:numPr>
          <w:ilvl w:val="1"/>
          <w:numId w:val="6"/>
        </w:numPr>
        <w:tabs>
          <w:tab w:val="left" w:pos="567"/>
        </w:tabs>
        <w:autoSpaceDE w:val="0"/>
        <w:autoSpaceDN w:val="0"/>
        <w:spacing w:after="0" w:line="240" w:lineRule="auto"/>
        <w:ind w:left="0" w:right="3" w:firstLine="284"/>
        <w:rPr>
          <w:rFonts w:ascii="Times New Roman" w:eastAsia="Times New Roman" w:hAnsi="Times New Roman" w:cs="Times New Roman"/>
          <w:sz w:val="24"/>
        </w:rPr>
      </w:pPr>
      <w:r w:rsidRPr="00E22AB0">
        <w:rPr>
          <w:rFonts w:ascii="Times New Roman" w:eastAsia="Times New Roman" w:hAnsi="Times New Roman" w:cs="Times New Roman"/>
          <w:sz w:val="24"/>
        </w:rPr>
        <w:t>стартовую</w:t>
      </w:r>
      <w:r w:rsidRPr="00E22AB0">
        <w:rPr>
          <w:rFonts w:ascii="Times New Roman" w:eastAsia="Times New Roman" w:hAnsi="Times New Roman" w:cs="Times New Roman"/>
          <w:spacing w:val="-5"/>
          <w:sz w:val="24"/>
        </w:rPr>
        <w:t xml:space="preserve"> </w:t>
      </w:r>
      <w:r w:rsidRPr="00E22AB0">
        <w:rPr>
          <w:rFonts w:ascii="Times New Roman" w:eastAsia="Times New Roman" w:hAnsi="Times New Roman" w:cs="Times New Roman"/>
          <w:sz w:val="24"/>
        </w:rPr>
        <w:t>педагогическую</w:t>
      </w:r>
      <w:r w:rsidRPr="00E22AB0">
        <w:rPr>
          <w:rFonts w:ascii="Times New Roman" w:eastAsia="Times New Roman" w:hAnsi="Times New Roman" w:cs="Times New Roman"/>
          <w:spacing w:val="-5"/>
          <w:sz w:val="24"/>
        </w:rPr>
        <w:t xml:space="preserve"> </w:t>
      </w:r>
      <w:r w:rsidRPr="00E22AB0">
        <w:rPr>
          <w:rFonts w:ascii="Times New Roman" w:eastAsia="Times New Roman" w:hAnsi="Times New Roman" w:cs="Times New Roman"/>
          <w:sz w:val="24"/>
        </w:rPr>
        <w:t>диагностику;</w:t>
      </w:r>
    </w:p>
    <w:p w:rsidR="00E22AB0" w:rsidRPr="00E22AB0" w:rsidRDefault="00E22AB0" w:rsidP="00E22AB0">
      <w:pPr>
        <w:widowControl w:val="0"/>
        <w:numPr>
          <w:ilvl w:val="1"/>
          <w:numId w:val="6"/>
        </w:numPr>
        <w:tabs>
          <w:tab w:val="left" w:pos="567"/>
        </w:tabs>
        <w:autoSpaceDE w:val="0"/>
        <w:autoSpaceDN w:val="0"/>
        <w:spacing w:after="0" w:line="240" w:lineRule="auto"/>
        <w:ind w:left="0" w:right="3" w:firstLine="284"/>
        <w:rPr>
          <w:rFonts w:ascii="Times New Roman" w:eastAsia="Times New Roman" w:hAnsi="Times New Roman" w:cs="Times New Roman"/>
          <w:sz w:val="24"/>
        </w:rPr>
      </w:pPr>
      <w:r w:rsidRPr="00E22AB0">
        <w:rPr>
          <w:rFonts w:ascii="Times New Roman" w:eastAsia="Times New Roman" w:hAnsi="Times New Roman" w:cs="Times New Roman"/>
          <w:sz w:val="24"/>
        </w:rPr>
        <w:t>текущую</w:t>
      </w:r>
      <w:r w:rsidRPr="00E22AB0">
        <w:rPr>
          <w:rFonts w:ascii="Times New Roman" w:eastAsia="Times New Roman" w:hAnsi="Times New Roman" w:cs="Times New Roman"/>
          <w:spacing w:val="-3"/>
          <w:sz w:val="24"/>
        </w:rPr>
        <w:t xml:space="preserve"> </w:t>
      </w:r>
      <w:r w:rsidRPr="00E22AB0">
        <w:rPr>
          <w:rFonts w:ascii="Times New Roman" w:eastAsia="Times New Roman" w:hAnsi="Times New Roman" w:cs="Times New Roman"/>
          <w:sz w:val="24"/>
        </w:rPr>
        <w:t>и</w:t>
      </w:r>
      <w:r w:rsidRPr="00E22AB0">
        <w:rPr>
          <w:rFonts w:ascii="Times New Roman" w:eastAsia="Times New Roman" w:hAnsi="Times New Roman" w:cs="Times New Roman"/>
          <w:spacing w:val="-3"/>
          <w:sz w:val="24"/>
        </w:rPr>
        <w:t xml:space="preserve"> </w:t>
      </w:r>
      <w:r w:rsidRPr="00E22AB0">
        <w:rPr>
          <w:rFonts w:ascii="Times New Roman" w:eastAsia="Times New Roman" w:hAnsi="Times New Roman" w:cs="Times New Roman"/>
          <w:sz w:val="24"/>
        </w:rPr>
        <w:t>тематическую</w:t>
      </w:r>
      <w:r w:rsidRPr="00E22AB0">
        <w:rPr>
          <w:rFonts w:ascii="Times New Roman" w:eastAsia="Times New Roman" w:hAnsi="Times New Roman" w:cs="Times New Roman"/>
          <w:spacing w:val="-3"/>
          <w:sz w:val="24"/>
        </w:rPr>
        <w:t xml:space="preserve"> </w:t>
      </w:r>
      <w:r w:rsidRPr="00E22AB0">
        <w:rPr>
          <w:rFonts w:ascii="Times New Roman" w:eastAsia="Times New Roman" w:hAnsi="Times New Roman" w:cs="Times New Roman"/>
          <w:sz w:val="24"/>
        </w:rPr>
        <w:t>оценку;</w:t>
      </w:r>
    </w:p>
    <w:p w:rsidR="00E22AB0" w:rsidRPr="00E22AB0" w:rsidRDefault="00E22AB0" w:rsidP="00E22AB0">
      <w:pPr>
        <w:widowControl w:val="0"/>
        <w:numPr>
          <w:ilvl w:val="1"/>
          <w:numId w:val="6"/>
        </w:numPr>
        <w:tabs>
          <w:tab w:val="left" w:pos="567"/>
        </w:tabs>
        <w:autoSpaceDE w:val="0"/>
        <w:autoSpaceDN w:val="0"/>
        <w:spacing w:after="0" w:line="240" w:lineRule="auto"/>
        <w:ind w:left="0" w:right="3" w:firstLine="284"/>
        <w:rPr>
          <w:rFonts w:ascii="Times New Roman" w:eastAsia="Times New Roman" w:hAnsi="Times New Roman" w:cs="Times New Roman"/>
          <w:sz w:val="24"/>
        </w:rPr>
      </w:pPr>
      <w:r w:rsidRPr="00E22AB0">
        <w:rPr>
          <w:rFonts w:ascii="Times New Roman" w:eastAsia="Times New Roman" w:hAnsi="Times New Roman" w:cs="Times New Roman"/>
          <w:sz w:val="24"/>
        </w:rPr>
        <w:t>портфолио;</w:t>
      </w:r>
    </w:p>
    <w:p w:rsidR="00E22AB0" w:rsidRPr="00E22AB0" w:rsidRDefault="00E22AB0" w:rsidP="00E22AB0">
      <w:pPr>
        <w:widowControl w:val="0"/>
        <w:numPr>
          <w:ilvl w:val="1"/>
          <w:numId w:val="6"/>
        </w:numPr>
        <w:tabs>
          <w:tab w:val="left" w:pos="567"/>
        </w:tabs>
        <w:autoSpaceDE w:val="0"/>
        <w:autoSpaceDN w:val="0"/>
        <w:spacing w:after="0" w:line="240" w:lineRule="auto"/>
        <w:ind w:left="0" w:right="3" w:firstLine="284"/>
        <w:rPr>
          <w:rFonts w:ascii="Times New Roman" w:eastAsia="Times New Roman" w:hAnsi="Times New Roman" w:cs="Times New Roman"/>
          <w:sz w:val="24"/>
        </w:rPr>
      </w:pPr>
      <w:r w:rsidRPr="00E22AB0">
        <w:rPr>
          <w:rFonts w:ascii="Times New Roman" w:eastAsia="Times New Roman" w:hAnsi="Times New Roman" w:cs="Times New Roman"/>
          <w:sz w:val="24"/>
        </w:rPr>
        <w:t>психолого-педагогическое</w:t>
      </w:r>
      <w:r w:rsidRPr="00E22AB0">
        <w:rPr>
          <w:rFonts w:ascii="Times New Roman" w:eastAsia="Times New Roman" w:hAnsi="Times New Roman" w:cs="Times New Roman"/>
          <w:spacing w:val="-7"/>
          <w:sz w:val="24"/>
        </w:rPr>
        <w:t xml:space="preserve"> </w:t>
      </w:r>
      <w:r w:rsidRPr="00E22AB0">
        <w:rPr>
          <w:rFonts w:ascii="Times New Roman" w:eastAsia="Times New Roman" w:hAnsi="Times New Roman" w:cs="Times New Roman"/>
          <w:sz w:val="24"/>
        </w:rPr>
        <w:t>наблюдение;</w:t>
      </w:r>
    </w:p>
    <w:p w:rsidR="00E22AB0" w:rsidRPr="00E22AB0" w:rsidRDefault="00E22AB0" w:rsidP="00E22AB0">
      <w:pPr>
        <w:widowControl w:val="0"/>
        <w:numPr>
          <w:ilvl w:val="1"/>
          <w:numId w:val="6"/>
        </w:numPr>
        <w:tabs>
          <w:tab w:val="left" w:pos="567"/>
        </w:tabs>
        <w:autoSpaceDE w:val="0"/>
        <w:autoSpaceDN w:val="0"/>
        <w:spacing w:after="0" w:line="240" w:lineRule="auto"/>
        <w:ind w:left="0" w:right="3" w:firstLine="284"/>
        <w:rPr>
          <w:rFonts w:ascii="Times New Roman" w:eastAsia="Times New Roman" w:hAnsi="Times New Roman" w:cs="Times New Roman"/>
          <w:sz w:val="24"/>
        </w:rPr>
      </w:pPr>
      <w:proofErr w:type="spellStart"/>
      <w:r w:rsidRPr="00E22AB0">
        <w:rPr>
          <w:rFonts w:ascii="Times New Roman" w:eastAsia="Times New Roman" w:hAnsi="Times New Roman" w:cs="Times New Roman"/>
          <w:sz w:val="24"/>
        </w:rPr>
        <w:t>внутришкольный</w:t>
      </w:r>
      <w:proofErr w:type="spellEnd"/>
      <w:r w:rsidRPr="00E22AB0">
        <w:rPr>
          <w:rFonts w:ascii="Times New Roman" w:eastAsia="Times New Roman" w:hAnsi="Times New Roman" w:cs="Times New Roman"/>
          <w:sz w:val="24"/>
        </w:rPr>
        <w:t xml:space="preserve"> мониторинг образовательных достижений.</w:t>
      </w:r>
      <w:r w:rsidRPr="00E22AB0">
        <w:rPr>
          <w:rFonts w:ascii="Times New Roman" w:eastAsia="Times New Roman" w:hAnsi="Times New Roman" w:cs="Times New Roman"/>
          <w:spacing w:val="-57"/>
          <w:sz w:val="24"/>
        </w:rPr>
        <w:t xml:space="preserve"> </w:t>
      </w:r>
    </w:p>
    <w:p w:rsidR="00E22AB0" w:rsidRPr="00E22AB0" w:rsidRDefault="00E22AB0" w:rsidP="00E22AB0">
      <w:pPr>
        <w:widowControl w:val="0"/>
        <w:tabs>
          <w:tab w:val="left" w:pos="1822"/>
        </w:tabs>
        <w:autoSpaceDE w:val="0"/>
        <w:autoSpaceDN w:val="0"/>
        <w:spacing w:after="0" w:line="240" w:lineRule="auto"/>
        <w:ind w:left="284" w:right="3"/>
        <w:rPr>
          <w:rFonts w:ascii="Times New Roman" w:eastAsia="Times New Roman" w:hAnsi="Times New Roman" w:cs="Times New Roman"/>
          <w:sz w:val="24"/>
        </w:rPr>
      </w:pPr>
      <w:r w:rsidRPr="00E22AB0">
        <w:rPr>
          <w:rFonts w:ascii="Times New Roman" w:eastAsia="Times New Roman" w:hAnsi="Times New Roman" w:cs="Times New Roman"/>
          <w:sz w:val="24"/>
        </w:rPr>
        <w:t xml:space="preserve">К </w:t>
      </w:r>
      <w:r w:rsidRPr="00E22AB0">
        <w:rPr>
          <w:rFonts w:ascii="Times New Roman" w:eastAsia="Times New Roman" w:hAnsi="Times New Roman" w:cs="Times New Roman"/>
          <w:b/>
          <w:sz w:val="24"/>
        </w:rPr>
        <w:t>внешним</w:t>
      </w:r>
      <w:r w:rsidRPr="00E22AB0">
        <w:rPr>
          <w:rFonts w:ascii="Times New Roman" w:eastAsia="Times New Roman" w:hAnsi="Times New Roman" w:cs="Times New Roman"/>
          <w:b/>
          <w:spacing w:val="-1"/>
          <w:sz w:val="24"/>
        </w:rPr>
        <w:t xml:space="preserve"> </w:t>
      </w:r>
      <w:r w:rsidRPr="00E22AB0">
        <w:rPr>
          <w:rFonts w:ascii="Times New Roman" w:eastAsia="Times New Roman" w:hAnsi="Times New Roman" w:cs="Times New Roman"/>
          <w:b/>
          <w:sz w:val="24"/>
        </w:rPr>
        <w:t>процедурам</w:t>
      </w:r>
      <w:r w:rsidRPr="00E22AB0">
        <w:rPr>
          <w:rFonts w:ascii="Times New Roman" w:eastAsia="Times New Roman" w:hAnsi="Times New Roman" w:cs="Times New Roman"/>
          <w:b/>
          <w:spacing w:val="2"/>
          <w:sz w:val="24"/>
        </w:rPr>
        <w:t xml:space="preserve"> </w:t>
      </w:r>
      <w:r w:rsidRPr="00E22AB0">
        <w:rPr>
          <w:rFonts w:ascii="Times New Roman" w:eastAsia="Times New Roman" w:hAnsi="Times New Roman" w:cs="Times New Roman"/>
          <w:sz w:val="24"/>
        </w:rPr>
        <w:t>относятся:</w:t>
      </w:r>
    </w:p>
    <w:p w:rsidR="00E22AB0" w:rsidRPr="00E22AB0" w:rsidRDefault="00E22AB0" w:rsidP="00E22AB0">
      <w:pPr>
        <w:widowControl w:val="0"/>
        <w:numPr>
          <w:ilvl w:val="1"/>
          <w:numId w:val="6"/>
        </w:numPr>
        <w:tabs>
          <w:tab w:val="left" w:pos="142"/>
        </w:tabs>
        <w:autoSpaceDE w:val="0"/>
        <w:autoSpaceDN w:val="0"/>
        <w:spacing w:before="1" w:after="0" w:line="240" w:lineRule="auto"/>
        <w:ind w:left="0" w:right="3" w:firstLine="284"/>
        <w:rPr>
          <w:rFonts w:ascii="Times New Roman" w:eastAsia="Times New Roman" w:hAnsi="Times New Roman" w:cs="Times New Roman"/>
          <w:sz w:val="24"/>
        </w:rPr>
      </w:pPr>
      <w:r w:rsidRPr="00E22AB0">
        <w:rPr>
          <w:rFonts w:ascii="Times New Roman" w:eastAsia="Times New Roman" w:hAnsi="Times New Roman" w:cs="Times New Roman"/>
          <w:sz w:val="24"/>
        </w:rPr>
        <w:t>независимая</w:t>
      </w:r>
      <w:r w:rsidRPr="00E22AB0">
        <w:rPr>
          <w:rFonts w:ascii="Times New Roman" w:eastAsia="Times New Roman" w:hAnsi="Times New Roman" w:cs="Times New Roman"/>
          <w:spacing w:val="-4"/>
          <w:sz w:val="24"/>
        </w:rPr>
        <w:t xml:space="preserve"> </w:t>
      </w:r>
      <w:r w:rsidRPr="00E22AB0">
        <w:rPr>
          <w:rFonts w:ascii="Times New Roman" w:eastAsia="Times New Roman" w:hAnsi="Times New Roman" w:cs="Times New Roman"/>
          <w:sz w:val="24"/>
        </w:rPr>
        <w:t>оценка</w:t>
      </w:r>
      <w:r w:rsidRPr="00E22AB0">
        <w:rPr>
          <w:rFonts w:ascii="Times New Roman" w:eastAsia="Times New Roman" w:hAnsi="Times New Roman" w:cs="Times New Roman"/>
          <w:spacing w:val="-4"/>
          <w:sz w:val="24"/>
        </w:rPr>
        <w:t xml:space="preserve"> </w:t>
      </w:r>
      <w:r w:rsidRPr="00E22AB0">
        <w:rPr>
          <w:rFonts w:ascii="Times New Roman" w:eastAsia="Times New Roman" w:hAnsi="Times New Roman" w:cs="Times New Roman"/>
          <w:sz w:val="24"/>
        </w:rPr>
        <w:t>качества</w:t>
      </w:r>
      <w:r w:rsidRPr="00E22AB0">
        <w:rPr>
          <w:rFonts w:ascii="Times New Roman" w:eastAsia="Times New Roman" w:hAnsi="Times New Roman" w:cs="Times New Roman"/>
          <w:spacing w:val="-4"/>
          <w:sz w:val="24"/>
        </w:rPr>
        <w:t xml:space="preserve"> </w:t>
      </w:r>
      <w:r w:rsidRPr="00E22AB0">
        <w:rPr>
          <w:rFonts w:ascii="Times New Roman" w:eastAsia="Times New Roman" w:hAnsi="Times New Roman" w:cs="Times New Roman"/>
          <w:sz w:val="24"/>
        </w:rPr>
        <w:t>образования;</w:t>
      </w:r>
    </w:p>
    <w:p w:rsidR="00E22AB0" w:rsidRPr="00E22AB0" w:rsidRDefault="00E22AB0" w:rsidP="00E22AB0">
      <w:pPr>
        <w:widowControl w:val="0"/>
        <w:numPr>
          <w:ilvl w:val="1"/>
          <w:numId w:val="6"/>
        </w:numPr>
        <w:tabs>
          <w:tab w:val="left" w:pos="142"/>
        </w:tabs>
        <w:autoSpaceDE w:val="0"/>
        <w:autoSpaceDN w:val="0"/>
        <w:spacing w:after="0" w:line="240" w:lineRule="auto"/>
        <w:ind w:left="0" w:right="3" w:firstLine="284"/>
        <w:rPr>
          <w:rFonts w:ascii="Times New Roman" w:eastAsia="Times New Roman" w:hAnsi="Times New Roman" w:cs="Times New Roman"/>
          <w:sz w:val="24"/>
        </w:rPr>
      </w:pPr>
      <w:r w:rsidRPr="00E22AB0">
        <w:rPr>
          <w:rFonts w:ascii="Times New Roman" w:eastAsia="Times New Roman" w:hAnsi="Times New Roman" w:cs="Times New Roman"/>
          <w:sz w:val="24"/>
        </w:rPr>
        <w:t>мониторинговые</w:t>
      </w:r>
      <w:r w:rsidRPr="00E22AB0">
        <w:rPr>
          <w:rFonts w:ascii="Times New Roman" w:eastAsia="Times New Roman" w:hAnsi="Times New Roman" w:cs="Times New Roman"/>
          <w:spacing w:val="-15"/>
          <w:sz w:val="24"/>
        </w:rPr>
        <w:t xml:space="preserve"> </w:t>
      </w:r>
      <w:r w:rsidRPr="00E22AB0">
        <w:rPr>
          <w:rFonts w:ascii="Times New Roman" w:eastAsia="Times New Roman" w:hAnsi="Times New Roman" w:cs="Times New Roman"/>
          <w:sz w:val="24"/>
        </w:rPr>
        <w:t>исследования</w:t>
      </w:r>
      <w:r w:rsidRPr="00E22AB0">
        <w:rPr>
          <w:rFonts w:ascii="Times New Roman" w:eastAsia="Times New Roman" w:hAnsi="Times New Roman" w:cs="Times New Roman"/>
          <w:spacing w:val="-13"/>
          <w:sz w:val="24"/>
        </w:rPr>
        <w:t xml:space="preserve"> </w:t>
      </w:r>
      <w:r w:rsidRPr="00E22AB0">
        <w:rPr>
          <w:rFonts w:ascii="Times New Roman" w:eastAsia="Times New Roman" w:hAnsi="Times New Roman" w:cs="Times New Roman"/>
          <w:sz w:val="24"/>
        </w:rPr>
        <w:t>муниципального,</w:t>
      </w:r>
      <w:r w:rsidRPr="00E22AB0">
        <w:rPr>
          <w:rFonts w:ascii="Times New Roman" w:eastAsia="Times New Roman" w:hAnsi="Times New Roman" w:cs="Times New Roman"/>
          <w:spacing w:val="-14"/>
          <w:sz w:val="24"/>
        </w:rPr>
        <w:t xml:space="preserve"> </w:t>
      </w:r>
      <w:r w:rsidRPr="00E22AB0">
        <w:rPr>
          <w:rFonts w:ascii="Times New Roman" w:eastAsia="Times New Roman" w:hAnsi="Times New Roman" w:cs="Times New Roman"/>
          <w:sz w:val="24"/>
        </w:rPr>
        <w:t>регионального</w:t>
      </w:r>
      <w:r w:rsidRPr="00E22AB0">
        <w:rPr>
          <w:rFonts w:ascii="Times New Roman" w:eastAsia="Times New Roman" w:hAnsi="Times New Roman" w:cs="Times New Roman"/>
          <w:spacing w:val="-14"/>
          <w:sz w:val="24"/>
        </w:rPr>
        <w:t xml:space="preserve"> </w:t>
      </w:r>
      <w:r w:rsidRPr="00E22AB0">
        <w:rPr>
          <w:rFonts w:ascii="Times New Roman" w:eastAsia="Times New Roman" w:hAnsi="Times New Roman" w:cs="Times New Roman"/>
          <w:sz w:val="24"/>
        </w:rPr>
        <w:t>и</w:t>
      </w:r>
      <w:r w:rsidRPr="00E22AB0">
        <w:rPr>
          <w:rFonts w:ascii="Times New Roman" w:eastAsia="Times New Roman" w:hAnsi="Times New Roman" w:cs="Times New Roman"/>
          <w:spacing w:val="-14"/>
          <w:sz w:val="24"/>
        </w:rPr>
        <w:t xml:space="preserve"> </w:t>
      </w:r>
      <w:r w:rsidRPr="00E22AB0">
        <w:rPr>
          <w:rFonts w:ascii="Times New Roman" w:eastAsia="Times New Roman" w:hAnsi="Times New Roman" w:cs="Times New Roman"/>
          <w:sz w:val="24"/>
        </w:rPr>
        <w:t>федерального</w:t>
      </w:r>
      <w:r w:rsidRPr="00E22AB0">
        <w:rPr>
          <w:rFonts w:ascii="Times New Roman" w:eastAsia="Times New Roman" w:hAnsi="Times New Roman" w:cs="Times New Roman"/>
          <w:spacing w:val="-57"/>
          <w:sz w:val="24"/>
        </w:rPr>
        <w:t xml:space="preserve"> </w:t>
      </w:r>
      <w:r w:rsidRPr="00E22AB0">
        <w:rPr>
          <w:rFonts w:ascii="Times New Roman" w:eastAsia="Times New Roman" w:hAnsi="Times New Roman" w:cs="Times New Roman"/>
          <w:sz w:val="24"/>
        </w:rPr>
        <w:t>уровней.</w:t>
      </w:r>
    </w:p>
    <w:p w:rsidR="00E22AB0" w:rsidRPr="00E22AB0" w:rsidRDefault="00E22AB0" w:rsidP="00E22AB0">
      <w:pPr>
        <w:widowControl w:val="0"/>
        <w:autoSpaceDE w:val="0"/>
        <w:autoSpaceDN w:val="0"/>
        <w:spacing w:after="0" w:line="240" w:lineRule="auto"/>
        <w:ind w:right="6" w:firstLine="720"/>
        <w:jc w:val="both"/>
        <w:rPr>
          <w:rFonts w:ascii="Times New Roman" w:eastAsia="Times New Roman" w:hAnsi="Times New Roman" w:cs="Times New Roman"/>
          <w:sz w:val="24"/>
          <w:szCs w:val="24"/>
        </w:rPr>
      </w:pPr>
      <w:r w:rsidRPr="00E22AB0">
        <w:rPr>
          <w:rFonts w:ascii="Times New Roman" w:eastAsia="Times New Roman" w:hAnsi="Times New Roman" w:cs="Times New Roman"/>
          <w:sz w:val="24"/>
          <w:szCs w:val="24"/>
        </w:rPr>
        <w:t>В соответствии с ФГОС НОО система оценки МБОУ школа №7 реализует системно-</w:t>
      </w:r>
      <w:proofErr w:type="spellStart"/>
      <w:r w:rsidRPr="00E22AB0">
        <w:rPr>
          <w:rFonts w:ascii="Times New Roman" w:eastAsia="Times New Roman" w:hAnsi="Times New Roman" w:cs="Times New Roman"/>
          <w:sz w:val="24"/>
          <w:szCs w:val="24"/>
        </w:rPr>
        <w:t>деятельностный</w:t>
      </w:r>
      <w:proofErr w:type="spellEnd"/>
      <w:r w:rsidRPr="00E22AB0">
        <w:rPr>
          <w:rFonts w:ascii="Times New Roman" w:eastAsia="Times New Roman" w:hAnsi="Times New Roman" w:cs="Times New Roman"/>
          <w:sz w:val="24"/>
          <w:szCs w:val="24"/>
        </w:rPr>
        <w:t>, уровневый и комплексный подходы к оценке образовательных достижений.</w:t>
      </w:r>
    </w:p>
    <w:p w:rsidR="00E22AB0" w:rsidRPr="00E22AB0" w:rsidRDefault="00E22AB0" w:rsidP="00E22AB0">
      <w:pPr>
        <w:widowControl w:val="0"/>
        <w:autoSpaceDE w:val="0"/>
        <w:autoSpaceDN w:val="0"/>
        <w:spacing w:after="0" w:line="240" w:lineRule="auto"/>
        <w:ind w:right="3" w:firstLine="284"/>
        <w:jc w:val="both"/>
        <w:rPr>
          <w:rFonts w:ascii="Times New Roman" w:eastAsia="Times New Roman" w:hAnsi="Times New Roman" w:cs="Times New Roman"/>
          <w:sz w:val="24"/>
          <w:szCs w:val="24"/>
        </w:rPr>
      </w:pPr>
      <w:r w:rsidRPr="00E22AB0">
        <w:rPr>
          <w:rFonts w:ascii="Times New Roman" w:eastAsia="Times New Roman" w:hAnsi="Times New Roman" w:cs="Times New Roman"/>
          <w:b/>
          <w:sz w:val="24"/>
          <w:szCs w:val="24"/>
        </w:rPr>
        <w:t xml:space="preserve">      Системно-</w:t>
      </w:r>
      <w:proofErr w:type="spellStart"/>
      <w:r w:rsidRPr="00E22AB0">
        <w:rPr>
          <w:rFonts w:ascii="Times New Roman" w:eastAsia="Times New Roman" w:hAnsi="Times New Roman" w:cs="Times New Roman"/>
          <w:b/>
          <w:sz w:val="24"/>
          <w:szCs w:val="24"/>
        </w:rPr>
        <w:t>деятельностный</w:t>
      </w:r>
      <w:proofErr w:type="spellEnd"/>
      <w:r w:rsidRPr="00E22AB0">
        <w:rPr>
          <w:rFonts w:ascii="Times New Roman" w:eastAsia="Times New Roman" w:hAnsi="Times New Roman" w:cs="Times New Roman"/>
          <w:b/>
          <w:spacing w:val="1"/>
          <w:sz w:val="24"/>
          <w:szCs w:val="24"/>
        </w:rPr>
        <w:t xml:space="preserve"> </w:t>
      </w:r>
      <w:r w:rsidRPr="00E22AB0">
        <w:rPr>
          <w:rFonts w:ascii="Times New Roman" w:eastAsia="Times New Roman" w:hAnsi="Times New Roman" w:cs="Times New Roman"/>
          <w:sz w:val="24"/>
          <w:szCs w:val="24"/>
        </w:rPr>
        <w:t>подход</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к</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оценке</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образовательных</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достижений</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pacing w:val="-1"/>
          <w:sz w:val="24"/>
          <w:szCs w:val="24"/>
        </w:rPr>
        <w:t>проявляется</w:t>
      </w:r>
      <w:r w:rsidRPr="00E22AB0">
        <w:rPr>
          <w:rFonts w:ascii="Times New Roman" w:eastAsia="Times New Roman" w:hAnsi="Times New Roman" w:cs="Times New Roman"/>
          <w:spacing w:val="-15"/>
          <w:sz w:val="24"/>
          <w:szCs w:val="24"/>
        </w:rPr>
        <w:t xml:space="preserve"> </w:t>
      </w:r>
      <w:r w:rsidRPr="00E22AB0">
        <w:rPr>
          <w:rFonts w:ascii="Times New Roman" w:eastAsia="Times New Roman" w:hAnsi="Times New Roman" w:cs="Times New Roman"/>
          <w:spacing w:val="-1"/>
          <w:sz w:val="24"/>
          <w:szCs w:val="24"/>
        </w:rPr>
        <w:t>в</w:t>
      </w:r>
      <w:r w:rsidRPr="00E22AB0">
        <w:rPr>
          <w:rFonts w:ascii="Times New Roman" w:eastAsia="Times New Roman" w:hAnsi="Times New Roman" w:cs="Times New Roman"/>
          <w:spacing w:val="-14"/>
          <w:sz w:val="24"/>
          <w:szCs w:val="24"/>
        </w:rPr>
        <w:t xml:space="preserve"> </w:t>
      </w:r>
      <w:r w:rsidRPr="00E22AB0">
        <w:rPr>
          <w:rFonts w:ascii="Times New Roman" w:eastAsia="Times New Roman" w:hAnsi="Times New Roman" w:cs="Times New Roman"/>
          <w:spacing w:val="-1"/>
          <w:sz w:val="24"/>
          <w:szCs w:val="24"/>
        </w:rPr>
        <w:t>оценке</w:t>
      </w:r>
      <w:r w:rsidRPr="00E22AB0">
        <w:rPr>
          <w:rFonts w:ascii="Times New Roman" w:eastAsia="Times New Roman" w:hAnsi="Times New Roman" w:cs="Times New Roman"/>
          <w:spacing w:val="-15"/>
          <w:sz w:val="24"/>
          <w:szCs w:val="24"/>
        </w:rPr>
        <w:t xml:space="preserve"> </w:t>
      </w:r>
      <w:r w:rsidRPr="00E22AB0">
        <w:rPr>
          <w:rFonts w:ascii="Times New Roman" w:eastAsia="Times New Roman" w:hAnsi="Times New Roman" w:cs="Times New Roman"/>
          <w:spacing w:val="-1"/>
          <w:sz w:val="24"/>
          <w:szCs w:val="24"/>
        </w:rPr>
        <w:t>способности</w:t>
      </w:r>
      <w:r w:rsidRPr="00E22AB0">
        <w:rPr>
          <w:rFonts w:ascii="Times New Roman" w:eastAsia="Times New Roman" w:hAnsi="Times New Roman" w:cs="Times New Roman"/>
          <w:spacing w:val="-13"/>
          <w:sz w:val="24"/>
          <w:szCs w:val="24"/>
        </w:rPr>
        <w:t xml:space="preserve"> </w:t>
      </w:r>
      <w:r w:rsidRPr="00E22AB0">
        <w:rPr>
          <w:rFonts w:ascii="Times New Roman" w:eastAsia="Times New Roman" w:hAnsi="Times New Roman" w:cs="Times New Roman"/>
          <w:sz w:val="24"/>
          <w:szCs w:val="24"/>
        </w:rPr>
        <w:t>обучающихся</w:t>
      </w:r>
      <w:r w:rsidRPr="00E22AB0">
        <w:rPr>
          <w:rFonts w:ascii="Times New Roman" w:eastAsia="Times New Roman" w:hAnsi="Times New Roman" w:cs="Times New Roman"/>
          <w:spacing w:val="-14"/>
          <w:sz w:val="24"/>
          <w:szCs w:val="24"/>
        </w:rPr>
        <w:t xml:space="preserve"> </w:t>
      </w:r>
      <w:r w:rsidRPr="00E22AB0">
        <w:rPr>
          <w:rFonts w:ascii="Times New Roman" w:eastAsia="Times New Roman" w:hAnsi="Times New Roman" w:cs="Times New Roman"/>
          <w:sz w:val="24"/>
          <w:szCs w:val="24"/>
        </w:rPr>
        <w:t>к</w:t>
      </w:r>
      <w:r w:rsidRPr="00E22AB0">
        <w:rPr>
          <w:rFonts w:ascii="Times New Roman" w:eastAsia="Times New Roman" w:hAnsi="Times New Roman" w:cs="Times New Roman"/>
          <w:spacing w:val="-13"/>
          <w:sz w:val="24"/>
          <w:szCs w:val="24"/>
        </w:rPr>
        <w:t xml:space="preserve"> </w:t>
      </w:r>
      <w:r w:rsidRPr="00E22AB0">
        <w:rPr>
          <w:rFonts w:ascii="Times New Roman" w:eastAsia="Times New Roman" w:hAnsi="Times New Roman" w:cs="Times New Roman"/>
          <w:sz w:val="24"/>
          <w:szCs w:val="24"/>
        </w:rPr>
        <w:t>решению</w:t>
      </w:r>
      <w:r w:rsidRPr="00E22AB0">
        <w:rPr>
          <w:rFonts w:ascii="Times New Roman" w:eastAsia="Times New Roman" w:hAnsi="Times New Roman" w:cs="Times New Roman"/>
          <w:spacing w:val="-11"/>
          <w:sz w:val="24"/>
          <w:szCs w:val="24"/>
        </w:rPr>
        <w:t xml:space="preserve"> </w:t>
      </w:r>
      <w:r w:rsidRPr="00E22AB0">
        <w:rPr>
          <w:rFonts w:ascii="Times New Roman" w:eastAsia="Times New Roman" w:hAnsi="Times New Roman" w:cs="Times New Roman"/>
          <w:sz w:val="24"/>
          <w:szCs w:val="24"/>
        </w:rPr>
        <w:t>учебно-познавательных</w:t>
      </w:r>
      <w:r w:rsidRPr="00E22AB0">
        <w:rPr>
          <w:rFonts w:ascii="Times New Roman" w:eastAsia="Times New Roman" w:hAnsi="Times New Roman" w:cs="Times New Roman"/>
          <w:spacing w:val="-13"/>
          <w:sz w:val="24"/>
          <w:szCs w:val="24"/>
        </w:rPr>
        <w:t xml:space="preserve"> </w:t>
      </w:r>
      <w:r w:rsidRPr="00E22AB0">
        <w:rPr>
          <w:rFonts w:ascii="Times New Roman" w:eastAsia="Times New Roman" w:hAnsi="Times New Roman" w:cs="Times New Roman"/>
          <w:sz w:val="24"/>
          <w:szCs w:val="24"/>
        </w:rPr>
        <w:t>и</w:t>
      </w:r>
      <w:r w:rsidRPr="00E22AB0">
        <w:rPr>
          <w:rFonts w:ascii="Times New Roman" w:eastAsia="Times New Roman" w:hAnsi="Times New Roman" w:cs="Times New Roman"/>
          <w:spacing w:val="-11"/>
          <w:sz w:val="24"/>
          <w:szCs w:val="24"/>
        </w:rPr>
        <w:t xml:space="preserve"> </w:t>
      </w:r>
      <w:r w:rsidRPr="00E22AB0">
        <w:rPr>
          <w:rFonts w:ascii="Times New Roman" w:eastAsia="Times New Roman" w:hAnsi="Times New Roman" w:cs="Times New Roman"/>
          <w:sz w:val="24"/>
          <w:szCs w:val="24"/>
        </w:rPr>
        <w:t>учебно-</w:t>
      </w:r>
      <w:r w:rsidRPr="00E22AB0">
        <w:rPr>
          <w:rFonts w:ascii="Times New Roman" w:eastAsia="Times New Roman" w:hAnsi="Times New Roman" w:cs="Times New Roman"/>
          <w:spacing w:val="-58"/>
          <w:sz w:val="24"/>
          <w:szCs w:val="24"/>
        </w:rPr>
        <w:t xml:space="preserve"> </w:t>
      </w:r>
      <w:r w:rsidRPr="00E22AB0">
        <w:rPr>
          <w:rFonts w:ascii="Times New Roman" w:eastAsia="Times New Roman" w:hAnsi="Times New Roman" w:cs="Times New Roman"/>
          <w:sz w:val="24"/>
          <w:szCs w:val="24"/>
        </w:rPr>
        <w:t>практических</w:t>
      </w:r>
      <w:r w:rsidRPr="00E22AB0">
        <w:rPr>
          <w:rFonts w:ascii="Times New Roman" w:eastAsia="Times New Roman" w:hAnsi="Times New Roman" w:cs="Times New Roman"/>
          <w:spacing w:val="-6"/>
          <w:sz w:val="24"/>
          <w:szCs w:val="24"/>
        </w:rPr>
        <w:t xml:space="preserve"> </w:t>
      </w:r>
      <w:r w:rsidRPr="00E22AB0">
        <w:rPr>
          <w:rFonts w:ascii="Times New Roman" w:eastAsia="Times New Roman" w:hAnsi="Times New Roman" w:cs="Times New Roman"/>
          <w:sz w:val="24"/>
          <w:szCs w:val="24"/>
        </w:rPr>
        <w:t>задач,</w:t>
      </w:r>
      <w:r w:rsidRPr="00E22AB0">
        <w:rPr>
          <w:rFonts w:ascii="Times New Roman" w:eastAsia="Times New Roman" w:hAnsi="Times New Roman" w:cs="Times New Roman"/>
          <w:spacing w:val="-6"/>
          <w:sz w:val="24"/>
          <w:szCs w:val="24"/>
        </w:rPr>
        <w:t xml:space="preserve"> </w:t>
      </w:r>
      <w:r w:rsidRPr="00E22AB0">
        <w:rPr>
          <w:rFonts w:ascii="Times New Roman" w:eastAsia="Times New Roman" w:hAnsi="Times New Roman" w:cs="Times New Roman"/>
          <w:sz w:val="24"/>
          <w:szCs w:val="24"/>
        </w:rPr>
        <w:t>а</w:t>
      </w:r>
      <w:r w:rsidRPr="00E22AB0">
        <w:rPr>
          <w:rFonts w:ascii="Times New Roman" w:eastAsia="Times New Roman" w:hAnsi="Times New Roman" w:cs="Times New Roman"/>
          <w:spacing w:val="-7"/>
          <w:sz w:val="24"/>
          <w:szCs w:val="24"/>
        </w:rPr>
        <w:t xml:space="preserve"> </w:t>
      </w:r>
      <w:r w:rsidRPr="00E22AB0">
        <w:rPr>
          <w:rFonts w:ascii="Times New Roman" w:eastAsia="Times New Roman" w:hAnsi="Times New Roman" w:cs="Times New Roman"/>
          <w:sz w:val="24"/>
          <w:szCs w:val="24"/>
        </w:rPr>
        <w:t>также</w:t>
      </w:r>
      <w:r w:rsidRPr="00E22AB0">
        <w:rPr>
          <w:rFonts w:ascii="Times New Roman" w:eastAsia="Times New Roman" w:hAnsi="Times New Roman" w:cs="Times New Roman"/>
          <w:spacing w:val="-6"/>
          <w:sz w:val="24"/>
          <w:szCs w:val="24"/>
        </w:rPr>
        <w:t xml:space="preserve"> </w:t>
      </w:r>
      <w:r w:rsidRPr="00E22AB0">
        <w:rPr>
          <w:rFonts w:ascii="Times New Roman" w:eastAsia="Times New Roman" w:hAnsi="Times New Roman" w:cs="Times New Roman"/>
          <w:sz w:val="24"/>
          <w:szCs w:val="24"/>
        </w:rPr>
        <w:t>в</w:t>
      </w:r>
      <w:r w:rsidRPr="00E22AB0">
        <w:rPr>
          <w:rFonts w:ascii="Times New Roman" w:eastAsia="Times New Roman" w:hAnsi="Times New Roman" w:cs="Times New Roman"/>
          <w:spacing w:val="-6"/>
          <w:sz w:val="24"/>
          <w:szCs w:val="24"/>
        </w:rPr>
        <w:t xml:space="preserve"> </w:t>
      </w:r>
      <w:r w:rsidRPr="00E22AB0">
        <w:rPr>
          <w:rFonts w:ascii="Times New Roman" w:eastAsia="Times New Roman" w:hAnsi="Times New Roman" w:cs="Times New Roman"/>
          <w:sz w:val="24"/>
          <w:szCs w:val="24"/>
        </w:rPr>
        <w:t>оценке</w:t>
      </w:r>
      <w:r w:rsidRPr="00E22AB0">
        <w:rPr>
          <w:rFonts w:ascii="Times New Roman" w:eastAsia="Times New Roman" w:hAnsi="Times New Roman" w:cs="Times New Roman"/>
          <w:spacing w:val="-4"/>
          <w:sz w:val="24"/>
          <w:szCs w:val="24"/>
        </w:rPr>
        <w:t xml:space="preserve"> </w:t>
      </w:r>
      <w:r w:rsidRPr="00E22AB0">
        <w:rPr>
          <w:rFonts w:ascii="Times New Roman" w:eastAsia="Times New Roman" w:hAnsi="Times New Roman" w:cs="Times New Roman"/>
          <w:sz w:val="24"/>
          <w:szCs w:val="24"/>
        </w:rPr>
        <w:t>уровня</w:t>
      </w:r>
      <w:r w:rsidRPr="00E22AB0">
        <w:rPr>
          <w:rFonts w:ascii="Times New Roman" w:eastAsia="Times New Roman" w:hAnsi="Times New Roman" w:cs="Times New Roman"/>
          <w:spacing w:val="-6"/>
          <w:sz w:val="24"/>
          <w:szCs w:val="24"/>
        </w:rPr>
        <w:t xml:space="preserve"> </w:t>
      </w:r>
      <w:r w:rsidRPr="00E22AB0">
        <w:rPr>
          <w:rFonts w:ascii="Times New Roman" w:eastAsia="Times New Roman" w:hAnsi="Times New Roman" w:cs="Times New Roman"/>
          <w:sz w:val="24"/>
          <w:szCs w:val="24"/>
        </w:rPr>
        <w:t>функциональной</w:t>
      </w:r>
      <w:r w:rsidRPr="00E22AB0">
        <w:rPr>
          <w:rFonts w:ascii="Times New Roman" w:eastAsia="Times New Roman" w:hAnsi="Times New Roman" w:cs="Times New Roman"/>
          <w:spacing w:val="-5"/>
          <w:sz w:val="24"/>
          <w:szCs w:val="24"/>
        </w:rPr>
        <w:t xml:space="preserve"> </w:t>
      </w:r>
      <w:r w:rsidRPr="00E22AB0">
        <w:rPr>
          <w:rFonts w:ascii="Times New Roman" w:eastAsia="Times New Roman" w:hAnsi="Times New Roman" w:cs="Times New Roman"/>
          <w:sz w:val="24"/>
          <w:szCs w:val="24"/>
        </w:rPr>
        <w:t>грамотности</w:t>
      </w:r>
      <w:r w:rsidRPr="00E22AB0">
        <w:rPr>
          <w:rFonts w:ascii="Times New Roman" w:eastAsia="Times New Roman" w:hAnsi="Times New Roman" w:cs="Times New Roman"/>
          <w:spacing w:val="-4"/>
          <w:sz w:val="24"/>
          <w:szCs w:val="24"/>
        </w:rPr>
        <w:t xml:space="preserve"> </w:t>
      </w:r>
      <w:r w:rsidRPr="00E22AB0">
        <w:rPr>
          <w:rFonts w:ascii="Times New Roman" w:eastAsia="Times New Roman" w:hAnsi="Times New Roman" w:cs="Times New Roman"/>
          <w:sz w:val="24"/>
          <w:szCs w:val="24"/>
        </w:rPr>
        <w:t>обучающихся.</w:t>
      </w:r>
      <w:r w:rsidRPr="00E22AB0">
        <w:rPr>
          <w:rFonts w:ascii="Times New Roman" w:eastAsia="Times New Roman" w:hAnsi="Times New Roman" w:cs="Times New Roman"/>
          <w:spacing w:val="-6"/>
          <w:sz w:val="24"/>
          <w:szCs w:val="24"/>
        </w:rPr>
        <w:t xml:space="preserve"> </w:t>
      </w:r>
      <w:r w:rsidRPr="00E22AB0">
        <w:rPr>
          <w:rFonts w:ascii="Times New Roman" w:eastAsia="Times New Roman" w:hAnsi="Times New Roman" w:cs="Times New Roman"/>
          <w:sz w:val="24"/>
          <w:szCs w:val="24"/>
        </w:rPr>
        <w:t>Он</w:t>
      </w:r>
      <w:r w:rsidRPr="00E22AB0">
        <w:rPr>
          <w:rFonts w:ascii="Times New Roman" w:eastAsia="Times New Roman" w:hAnsi="Times New Roman" w:cs="Times New Roman"/>
          <w:spacing w:val="-58"/>
          <w:sz w:val="24"/>
          <w:szCs w:val="24"/>
        </w:rPr>
        <w:t xml:space="preserve"> </w:t>
      </w:r>
      <w:r w:rsidRPr="00E22AB0">
        <w:rPr>
          <w:rFonts w:ascii="Times New Roman" w:eastAsia="Times New Roman" w:hAnsi="Times New Roman" w:cs="Times New Roman"/>
          <w:sz w:val="24"/>
          <w:szCs w:val="24"/>
        </w:rPr>
        <w:t>обеспечивается</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содержанием</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и</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критериями</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оценки,</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в</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качестве</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которых</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выступают</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планируемые</w:t>
      </w:r>
      <w:r w:rsidRPr="00E22AB0">
        <w:rPr>
          <w:rFonts w:ascii="Times New Roman" w:eastAsia="Times New Roman" w:hAnsi="Times New Roman" w:cs="Times New Roman"/>
          <w:spacing w:val="-3"/>
          <w:sz w:val="24"/>
          <w:szCs w:val="24"/>
        </w:rPr>
        <w:t xml:space="preserve"> </w:t>
      </w:r>
      <w:r w:rsidRPr="00E22AB0">
        <w:rPr>
          <w:rFonts w:ascii="Times New Roman" w:eastAsia="Times New Roman" w:hAnsi="Times New Roman" w:cs="Times New Roman"/>
          <w:sz w:val="24"/>
          <w:szCs w:val="24"/>
        </w:rPr>
        <w:t>результаты</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обучения, выраженные</w:t>
      </w:r>
      <w:r w:rsidRPr="00E22AB0">
        <w:rPr>
          <w:rFonts w:ascii="Times New Roman" w:eastAsia="Times New Roman" w:hAnsi="Times New Roman" w:cs="Times New Roman"/>
          <w:spacing w:val="-3"/>
          <w:sz w:val="24"/>
          <w:szCs w:val="24"/>
        </w:rPr>
        <w:t xml:space="preserve"> </w:t>
      </w:r>
      <w:r w:rsidRPr="00E22AB0">
        <w:rPr>
          <w:rFonts w:ascii="Times New Roman" w:eastAsia="Times New Roman" w:hAnsi="Times New Roman" w:cs="Times New Roman"/>
          <w:sz w:val="24"/>
          <w:szCs w:val="24"/>
        </w:rPr>
        <w:t>в</w:t>
      </w:r>
      <w:r w:rsidRPr="00E22AB0">
        <w:rPr>
          <w:rFonts w:ascii="Times New Roman" w:eastAsia="Times New Roman" w:hAnsi="Times New Roman" w:cs="Times New Roman"/>
          <w:spacing w:val="-1"/>
          <w:sz w:val="24"/>
          <w:szCs w:val="24"/>
        </w:rPr>
        <w:t xml:space="preserve"> </w:t>
      </w:r>
      <w:proofErr w:type="spellStart"/>
      <w:r w:rsidRPr="00E22AB0">
        <w:rPr>
          <w:rFonts w:ascii="Times New Roman" w:eastAsia="Times New Roman" w:hAnsi="Times New Roman" w:cs="Times New Roman"/>
          <w:sz w:val="24"/>
          <w:szCs w:val="24"/>
        </w:rPr>
        <w:t>деятельностной</w:t>
      </w:r>
      <w:proofErr w:type="spellEnd"/>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форме.</w:t>
      </w:r>
    </w:p>
    <w:p w:rsidR="00E22AB0" w:rsidRPr="00E22AB0" w:rsidRDefault="00E22AB0" w:rsidP="00E22AB0">
      <w:pPr>
        <w:widowControl w:val="0"/>
        <w:autoSpaceDE w:val="0"/>
        <w:autoSpaceDN w:val="0"/>
        <w:spacing w:after="0" w:line="240" w:lineRule="auto"/>
        <w:ind w:right="6" w:firstLine="720"/>
        <w:jc w:val="both"/>
        <w:rPr>
          <w:rFonts w:ascii="Times New Roman" w:eastAsia="Times New Roman" w:hAnsi="Times New Roman" w:cs="Times New Roman"/>
          <w:sz w:val="24"/>
          <w:szCs w:val="24"/>
        </w:rPr>
      </w:pPr>
      <w:r w:rsidRPr="00E22AB0">
        <w:rPr>
          <w:rFonts w:ascii="Times New Roman" w:eastAsia="Times New Roman" w:hAnsi="Times New Roman" w:cs="Times New Roman"/>
          <w:b/>
          <w:sz w:val="24"/>
          <w:szCs w:val="24"/>
        </w:rPr>
        <w:t>Уровневый подход</w:t>
      </w:r>
      <w:r w:rsidRPr="00E22AB0">
        <w:rPr>
          <w:rFonts w:ascii="Times New Roman" w:eastAsia="Times New Roman" w:hAnsi="Times New Roman" w:cs="Times New Roman"/>
          <w:b/>
          <w:spacing w:val="1"/>
          <w:sz w:val="24"/>
          <w:szCs w:val="24"/>
        </w:rPr>
        <w:t xml:space="preserve"> </w:t>
      </w:r>
      <w:r w:rsidRPr="00E22AB0">
        <w:rPr>
          <w:rFonts w:ascii="Times New Roman" w:eastAsia="Times New Roman" w:hAnsi="Times New Roman" w:cs="Times New Roman"/>
          <w:sz w:val="24"/>
          <w:szCs w:val="24"/>
        </w:rPr>
        <w:t>служит важнейшей основой для организации индивидуальной</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работы с обучающимися. Он реализуется как по отношению к содержанию оценки, так и к</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представлению</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и интерпретации результатов</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измерений.</w:t>
      </w:r>
    </w:p>
    <w:p w:rsidR="00E22AB0" w:rsidRPr="00E22AB0" w:rsidRDefault="00E22AB0" w:rsidP="00E22AB0">
      <w:pPr>
        <w:widowControl w:val="0"/>
        <w:autoSpaceDE w:val="0"/>
        <w:autoSpaceDN w:val="0"/>
        <w:spacing w:after="0" w:line="240" w:lineRule="auto"/>
        <w:ind w:right="3" w:firstLine="284"/>
        <w:jc w:val="both"/>
        <w:rPr>
          <w:rFonts w:ascii="Times New Roman" w:eastAsia="Times New Roman" w:hAnsi="Times New Roman" w:cs="Times New Roman"/>
          <w:spacing w:val="1"/>
          <w:sz w:val="24"/>
          <w:szCs w:val="24"/>
        </w:rPr>
      </w:pPr>
      <w:r w:rsidRPr="00E22AB0">
        <w:rPr>
          <w:rFonts w:ascii="Times New Roman" w:eastAsia="Times New Roman" w:hAnsi="Times New Roman" w:cs="Times New Roman"/>
          <w:sz w:val="24"/>
          <w:szCs w:val="24"/>
        </w:rPr>
        <w:t xml:space="preserve">       Уровневый</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подход</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реализуется</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за</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счёт</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фиксации</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различных</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уровней</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достижения</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обучающимися планируемых результатов базового уровня и уровней выше и ниже базового.</w:t>
      </w:r>
      <w:r w:rsidRPr="00E22AB0">
        <w:rPr>
          <w:rFonts w:ascii="Times New Roman" w:eastAsia="Times New Roman" w:hAnsi="Times New Roman" w:cs="Times New Roman"/>
          <w:spacing w:val="1"/>
          <w:sz w:val="24"/>
          <w:szCs w:val="24"/>
        </w:rPr>
        <w:t xml:space="preserve"> </w:t>
      </w:r>
    </w:p>
    <w:p w:rsidR="00E22AB0" w:rsidRPr="00E22AB0" w:rsidRDefault="00E22AB0" w:rsidP="00E22AB0">
      <w:pPr>
        <w:widowControl w:val="0"/>
        <w:autoSpaceDE w:val="0"/>
        <w:autoSpaceDN w:val="0"/>
        <w:spacing w:after="0" w:line="240" w:lineRule="auto"/>
        <w:ind w:right="3" w:firstLine="284"/>
        <w:jc w:val="both"/>
        <w:rPr>
          <w:rFonts w:ascii="Times New Roman" w:eastAsia="Times New Roman" w:hAnsi="Times New Roman" w:cs="Times New Roman"/>
          <w:sz w:val="24"/>
          <w:szCs w:val="24"/>
        </w:rPr>
      </w:pPr>
      <w:r w:rsidRPr="00E22AB0">
        <w:rPr>
          <w:rFonts w:ascii="Times New Roman" w:eastAsia="Times New Roman" w:hAnsi="Times New Roman" w:cs="Times New Roman"/>
          <w:sz w:val="24"/>
          <w:szCs w:val="24"/>
        </w:rPr>
        <w:t xml:space="preserve">      Достижение базового уровня свидетельствует о способности обучающихся решать типовые</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учебные задачи, целенаправленно отрабатываемые со всеми обучающимися в ходе учебного</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 xml:space="preserve">процесса. </w:t>
      </w:r>
    </w:p>
    <w:p w:rsidR="00E22AB0" w:rsidRPr="00E22AB0" w:rsidRDefault="00E22AB0" w:rsidP="00E22AB0">
      <w:pPr>
        <w:widowControl w:val="0"/>
        <w:autoSpaceDE w:val="0"/>
        <w:autoSpaceDN w:val="0"/>
        <w:spacing w:after="0" w:line="240" w:lineRule="auto"/>
        <w:ind w:right="3" w:firstLine="284"/>
        <w:jc w:val="both"/>
        <w:rPr>
          <w:rFonts w:ascii="Times New Roman" w:eastAsia="Times New Roman" w:hAnsi="Times New Roman" w:cs="Times New Roman"/>
          <w:sz w:val="24"/>
          <w:szCs w:val="24"/>
        </w:rPr>
      </w:pPr>
      <w:r w:rsidRPr="00E22AB0">
        <w:rPr>
          <w:rFonts w:ascii="Times New Roman" w:eastAsia="Times New Roman" w:hAnsi="Times New Roman" w:cs="Times New Roman"/>
          <w:sz w:val="24"/>
          <w:szCs w:val="24"/>
        </w:rPr>
        <w:t xml:space="preserve">      Овладение базовым уровнем является границей, отделяющей знание от незнания,</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выступает</w:t>
      </w:r>
      <w:r w:rsidRPr="00E22AB0">
        <w:rPr>
          <w:rFonts w:ascii="Times New Roman" w:eastAsia="Times New Roman" w:hAnsi="Times New Roman" w:cs="Times New Roman"/>
          <w:spacing w:val="-2"/>
          <w:sz w:val="24"/>
          <w:szCs w:val="24"/>
        </w:rPr>
        <w:t xml:space="preserve"> </w:t>
      </w:r>
      <w:r w:rsidRPr="00E22AB0">
        <w:rPr>
          <w:rFonts w:ascii="Times New Roman" w:eastAsia="Times New Roman" w:hAnsi="Times New Roman" w:cs="Times New Roman"/>
          <w:sz w:val="24"/>
          <w:szCs w:val="24"/>
        </w:rPr>
        <w:t>достаточным</w:t>
      </w:r>
      <w:r w:rsidRPr="00E22AB0">
        <w:rPr>
          <w:rFonts w:ascii="Times New Roman" w:eastAsia="Times New Roman" w:hAnsi="Times New Roman" w:cs="Times New Roman"/>
          <w:spacing w:val="-3"/>
          <w:sz w:val="24"/>
          <w:szCs w:val="24"/>
        </w:rPr>
        <w:t xml:space="preserve"> </w:t>
      </w:r>
      <w:r w:rsidRPr="00E22AB0">
        <w:rPr>
          <w:rFonts w:ascii="Times New Roman" w:eastAsia="Times New Roman" w:hAnsi="Times New Roman" w:cs="Times New Roman"/>
          <w:sz w:val="24"/>
          <w:szCs w:val="24"/>
        </w:rPr>
        <w:t>для</w:t>
      </w:r>
      <w:r w:rsidRPr="00E22AB0">
        <w:rPr>
          <w:rFonts w:ascii="Times New Roman" w:eastAsia="Times New Roman" w:hAnsi="Times New Roman" w:cs="Times New Roman"/>
          <w:spacing w:val="-2"/>
          <w:sz w:val="24"/>
          <w:szCs w:val="24"/>
        </w:rPr>
        <w:t xml:space="preserve"> </w:t>
      </w:r>
      <w:r w:rsidRPr="00E22AB0">
        <w:rPr>
          <w:rFonts w:ascii="Times New Roman" w:eastAsia="Times New Roman" w:hAnsi="Times New Roman" w:cs="Times New Roman"/>
          <w:sz w:val="24"/>
          <w:szCs w:val="24"/>
        </w:rPr>
        <w:t>продолжения</w:t>
      </w:r>
      <w:r w:rsidRPr="00E22AB0">
        <w:rPr>
          <w:rFonts w:ascii="Times New Roman" w:eastAsia="Times New Roman" w:hAnsi="Times New Roman" w:cs="Times New Roman"/>
          <w:spacing w:val="-2"/>
          <w:sz w:val="24"/>
          <w:szCs w:val="24"/>
        </w:rPr>
        <w:t xml:space="preserve"> </w:t>
      </w:r>
      <w:r w:rsidRPr="00E22AB0">
        <w:rPr>
          <w:rFonts w:ascii="Times New Roman" w:eastAsia="Times New Roman" w:hAnsi="Times New Roman" w:cs="Times New Roman"/>
          <w:sz w:val="24"/>
          <w:szCs w:val="24"/>
        </w:rPr>
        <w:t>обучения</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и</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усвоения</w:t>
      </w:r>
      <w:r w:rsidRPr="00E22AB0">
        <w:rPr>
          <w:rFonts w:ascii="Times New Roman" w:eastAsia="Times New Roman" w:hAnsi="Times New Roman" w:cs="Times New Roman"/>
          <w:spacing w:val="-2"/>
          <w:sz w:val="24"/>
          <w:szCs w:val="24"/>
        </w:rPr>
        <w:t xml:space="preserve"> </w:t>
      </w:r>
      <w:r w:rsidRPr="00E22AB0">
        <w:rPr>
          <w:rFonts w:ascii="Times New Roman" w:eastAsia="Times New Roman" w:hAnsi="Times New Roman" w:cs="Times New Roman"/>
          <w:sz w:val="24"/>
          <w:szCs w:val="24"/>
        </w:rPr>
        <w:t>последующего</w:t>
      </w:r>
      <w:r w:rsidRPr="00E22AB0">
        <w:rPr>
          <w:rFonts w:ascii="Times New Roman" w:eastAsia="Times New Roman" w:hAnsi="Times New Roman" w:cs="Times New Roman"/>
          <w:spacing w:val="-3"/>
          <w:sz w:val="24"/>
          <w:szCs w:val="24"/>
        </w:rPr>
        <w:t xml:space="preserve"> </w:t>
      </w:r>
      <w:r w:rsidRPr="00E22AB0">
        <w:rPr>
          <w:rFonts w:ascii="Times New Roman" w:eastAsia="Times New Roman" w:hAnsi="Times New Roman" w:cs="Times New Roman"/>
          <w:sz w:val="24"/>
          <w:szCs w:val="24"/>
        </w:rPr>
        <w:t>материала.</w:t>
      </w:r>
    </w:p>
    <w:p w:rsidR="00E22AB0" w:rsidRPr="00E22AB0" w:rsidRDefault="00E22AB0" w:rsidP="00E22AB0">
      <w:pPr>
        <w:widowControl w:val="0"/>
        <w:autoSpaceDE w:val="0"/>
        <w:autoSpaceDN w:val="0"/>
        <w:spacing w:after="0" w:line="240" w:lineRule="auto"/>
        <w:ind w:right="6" w:firstLine="720"/>
        <w:jc w:val="both"/>
        <w:rPr>
          <w:rFonts w:ascii="Times New Roman" w:eastAsia="Times New Roman" w:hAnsi="Times New Roman" w:cs="Times New Roman"/>
          <w:sz w:val="24"/>
          <w:szCs w:val="24"/>
        </w:rPr>
      </w:pPr>
      <w:r w:rsidRPr="00E22AB0">
        <w:rPr>
          <w:rFonts w:ascii="Times New Roman" w:eastAsia="Times New Roman" w:hAnsi="Times New Roman" w:cs="Times New Roman"/>
          <w:b/>
          <w:sz w:val="24"/>
          <w:szCs w:val="24"/>
        </w:rPr>
        <w:t>Комплексный</w:t>
      </w:r>
      <w:r w:rsidRPr="00E22AB0">
        <w:rPr>
          <w:rFonts w:ascii="Times New Roman" w:eastAsia="Times New Roman" w:hAnsi="Times New Roman" w:cs="Times New Roman"/>
          <w:b/>
          <w:spacing w:val="-3"/>
          <w:sz w:val="24"/>
          <w:szCs w:val="24"/>
        </w:rPr>
        <w:t xml:space="preserve"> </w:t>
      </w:r>
      <w:r w:rsidRPr="00E22AB0">
        <w:rPr>
          <w:rFonts w:ascii="Times New Roman" w:eastAsia="Times New Roman" w:hAnsi="Times New Roman" w:cs="Times New Roman"/>
          <w:b/>
          <w:sz w:val="24"/>
          <w:szCs w:val="24"/>
        </w:rPr>
        <w:t>подход</w:t>
      </w:r>
      <w:r w:rsidRPr="00E22AB0">
        <w:rPr>
          <w:rFonts w:ascii="Times New Roman" w:eastAsia="Times New Roman" w:hAnsi="Times New Roman" w:cs="Times New Roman"/>
          <w:b/>
          <w:spacing w:val="-3"/>
          <w:sz w:val="24"/>
          <w:szCs w:val="24"/>
        </w:rPr>
        <w:t xml:space="preserve"> </w:t>
      </w:r>
      <w:r w:rsidRPr="00E22AB0">
        <w:rPr>
          <w:rFonts w:ascii="Times New Roman" w:eastAsia="Times New Roman" w:hAnsi="Times New Roman" w:cs="Times New Roman"/>
          <w:sz w:val="24"/>
          <w:szCs w:val="24"/>
        </w:rPr>
        <w:t>к</w:t>
      </w:r>
      <w:r w:rsidRPr="00E22AB0">
        <w:rPr>
          <w:rFonts w:ascii="Times New Roman" w:eastAsia="Times New Roman" w:hAnsi="Times New Roman" w:cs="Times New Roman"/>
          <w:spacing w:val="-3"/>
          <w:sz w:val="24"/>
          <w:szCs w:val="24"/>
        </w:rPr>
        <w:t xml:space="preserve"> </w:t>
      </w:r>
      <w:r w:rsidRPr="00E22AB0">
        <w:rPr>
          <w:rFonts w:ascii="Times New Roman" w:eastAsia="Times New Roman" w:hAnsi="Times New Roman" w:cs="Times New Roman"/>
          <w:sz w:val="24"/>
          <w:szCs w:val="24"/>
        </w:rPr>
        <w:t>оценке</w:t>
      </w:r>
      <w:r w:rsidRPr="00E22AB0">
        <w:rPr>
          <w:rFonts w:ascii="Times New Roman" w:eastAsia="Times New Roman" w:hAnsi="Times New Roman" w:cs="Times New Roman"/>
          <w:spacing w:val="-3"/>
          <w:sz w:val="24"/>
          <w:szCs w:val="24"/>
        </w:rPr>
        <w:t xml:space="preserve"> </w:t>
      </w:r>
      <w:r w:rsidRPr="00E22AB0">
        <w:rPr>
          <w:rFonts w:ascii="Times New Roman" w:eastAsia="Times New Roman" w:hAnsi="Times New Roman" w:cs="Times New Roman"/>
          <w:sz w:val="24"/>
          <w:szCs w:val="24"/>
        </w:rPr>
        <w:t>образовательных</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достижений</w:t>
      </w:r>
      <w:r w:rsidRPr="00E22AB0">
        <w:rPr>
          <w:rFonts w:ascii="Times New Roman" w:eastAsia="Times New Roman" w:hAnsi="Times New Roman" w:cs="Times New Roman"/>
          <w:spacing w:val="-3"/>
          <w:sz w:val="24"/>
          <w:szCs w:val="24"/>
        </w:rPr>
        <w:t xml:space="preserve"> </w:t>
      </w:r>
      <w:r w:rsidRPr="00E22AB0">
        <w:rPr>
          <w:rFonts w:ascii="Times New Roman" w:eastAsia="Times New Roman" w:hAnsi="Times New Roman" w:cs="Times New Roman"/>
          <w:sz w:val="24"/>
          <w:szCs w:val="24"/>
        </w:rPr>
        <w:t>реализуется</w:t>
      </w:r>
      <w:r w:rsidRPr="00E22AB0">
        <w:rPr>
          <w:rFonts w:ascii="Times New Roman" w:eastAsia="Times New Roman" w:hAnsi="Times New Roman" w:cs="Times New Roman"/>
          <w:spacing w:val="-3"/>
          <w:sz w:val="24"/>
          <w:szCs w:val="24"/>
        </w:rPr>
        <w:t xml:space="preserve"> </w:t>
      </w:r>
      <w:r w:rsidRPr="00E22AB0">
        <w:rPr>
          <w:rFonts w:ascii="Times New Roman" w:eastAsia="Times New Roman" w:hAnsi="Times New Roman" w:cs="Times New Roman"/>
          <w:sz w:val="24"/>
          <w:szCs w:val="24"/>
        </w:rPr>
        <w:t>путём:</w:t>
      </w:r>
    </w:p>
    <w:p w:rsidR="00E22AB0" w:rsidRPr="00E22AB0" w:rsidRDefault="00E22AB0" w:rsidP="00E22AB0">
      <w:pPr>
        <w:widowControl w:val="0"/>
        <w:autoSpaceDE w:val="0"/>
        <w:autoSpaceDN w:val="0"/>
        <w:spacing w:after="0" w:line="240" w:lineRule="auto"/>
        <w:ind w:right="3"/>
        <w:jc w:val="both"/>
        <w:rPr>
          <w:rFonts w:ascii="Times New Roman" w:eastAsia="Times New Roman" w:hAnsi="Times New Roman" w:cs="Times New Roman"/>
          <w:sz w:val="24"/>
        </w:rPr>
      </w:pPr>
      <w:r w:rsidRPr="00E22AB0">
        <w:rPr>
          <w:rFonts w:ascii="Times New Roman" w:eastAsia="Times New Roman" w:hAnsi="Times New Roman" w:cs="Times New Roman"/>
          <w:sz w:val="24"/>
        </w:rPr>
        <w:t>- оценки</w:t>
      </w:r>
      <w:r w:rsidRPr="00E22AB0">
        <w:rPr>
          <w:rFonts w:ascii="Times New Roman" w:eastAsia="Times New Roman" w:hAnsi="Times New Roman" w:cs="Times New Roman"/>
          <w:spacing w:val="-4"/>
          <w:sz w:val="24"/>
        </w:rPr>
        <w:t xml:space="preserve"> </w:t>
      </w:r>
      <w:r w:rsidRPr="00E22AB0">
        <w:rPr>
          <w:rFonts w:ascii="Times New Roman" w:eastAsia="Times New Roman" w:hAnsi="Times New Roman" w:cs="Times New Roman"/>
          <w:sz w:val="24"/>
        </w:rPr>
        <w:t>предметных</w:t>
      </w:r>
      <w:r w:rsidRPr="00E22AB0">
        <w:rPr>
          <w:rFonts w:ascii="Times New Roman" w:eastAsia="Times New Roman" w:hAnsi="Times New Roman" w:cs="Times New Roman"/>
          <w:spacing w:val="-3"/>
          <w:sz w:val="24"/>
        </w:rPr>
        <w:t xml:space="preserve"> </w:t>
      </w:r>
      <w:r w:rsidRPr="00E22AB0">
        <w:rPr>
          <w:rFonts w:ascii="Times New Roman" w:eastAsia="Times New Roman" w:hAnsi="Times New Roman" w:cs="Times New Roman"/>
          <w:sz w:val="24"/>
        </w:rPr>
        <w:t>и</w:t>
      </w:r>
      <w:r w:rsidRPr="00E22AB0">
        <w:rPr>
          <w:rFonts w:ascii="Times New Roman" w:eastAsia="Times New Roman" w:hAnsi="Times New Roman" w:cs="Times New Roman"/>
          <w:spacing w:val="-4"/>
          <w:sz w:val="24"/>
        </w:rPr>
        <w:t xml:space="preserve"> </w:t>
      </w:r>
      <w:proofErr w:type="spellStart"/>
      <w:r w:rsidRPr="00E22AB0">
        <w:rPr>
          <w:rFonts w:ascii="Times New Roman" w:eastAsia="Times New Roman" w:hAnsi="Times New Roman" w:cs="Times New Roman"/>
          <w:sz w:val="24"/>
        </w:rPr>
        <w:t>метапредметных</w:t>
      </w:r>
      <w:proofErr w:type="spellEnd"/>
      <w:r w:rsidRPr="00E22AB0">
        <w:rPr>
          <w:rFonts w:ascii="Times New Roman" w:eastAsia="Times New Roman" w:hAnsi="Times New Roman" w:cs="Times New Roman"/>
          <w:spacing w:val="-1"/>
          <w:sz w:val="24"/>
        </w:rPr>
        <w:t xml:space="preserve"> </w:t>
      </w:r>
      <w:r w:rsidRPr="00E22AB0">
        <w:rPr>
          <w:rFonts w:ascii="Times New Roman" w:eastAsia="Times New Roman" w:hAnsi="Times New Roman" w:cs="Times New Roman"/>
          <w:sz w:val="24"/>
        </w:rPr>
        <w:t>результатов;</w:t>
      </w:r>
    </w:p>
    <w:p w:rsidR="00E22AB0" w:rsidRPr="00E22AB0" w:rsidRDefault="00E22AB0" w:rsidP="00E22AB0">
      <w:pPr>
        <w:widowControl w:val="0"/>
        <w:autoSpaceDE w:val="0"/>
        <w:autoSpaceDN w:val="0"/>
        <w:spacing w:after="0" w:line="240" w:lineRule="auto"/>
        <w:ind w:right="3"/>
        <w:jc w:val="both"/>
        <w:rPr>
          <w:rFonts w:ascii="Times New Roman" w:eastAsia="Times New Roman" w:hAnsi="Times New Roman" w:cs="Times New Roman"/>
          <w:sz w:val="24"/>
        </w:rPr>
      </w:pPr>
      <w:r w:rsidRPr="00E22AB0">
        <w:rPr>
          <w:rFonts w:ascii="Times New Roman" w:eastAsia="Times New Roman" w:hAnsi="Times New Roman" w:cs="Times New Roman"/>
          <w:sz w:val="24"/>
        </w:rPr>
        <w:t>- использования комплекса оценочных процедур (стартовой, текущей, тематической,</w:t>
      </w:r>
      <w:r w:rsidRPr="00E22AB0">
        <w:rPr>
          <w:rFonts w:ascii="Times New Roman" w:eastAsia="Times New Roman" w:hAnsi="Times New Roman" w:cs="Times New Roman"/>
          <w:spacing w:val="1"/>
          <w:sz w:val="24"/>
        </w:rPr>
        <w:t xml:space="preserve"> </w:t>
      </w:r>
      <w:r w:rsidRPr="00E22AB0">
        <w:rPr>
          <w:rFonts w:ascii="Times New Roman" w:eastAsia="Times New Roman" w:hAnsi="Times New Roman" w:cs="Times New Roman"/>
          <w:sz w:val="24"/>
        </w:rPr>
        <w:t>промежуточной)</w:t>
      </w:r>
      <w:r w:rsidRPr="00E22AB0">
        <w:rPr>
          <w:rFonts w:ascii="Times New Roman" w:eastAsia="Times New Roman" w:hAnsi="Times New Roman" w:cs="Times New Roman"/>
          <w:spacing w:val="1"/>
          <w:sz w:val="24"/>
        </w:rPr>
        <w:t xml:space="preserve"> </w:t>
      </w:r>
      <w:r w:rsidRPr="00E22AB0">
        <w:rPr>
          <w:rFonts w:ascii="Times New Roman" w:eastAsia="Times New Roman" w:hAnsi="Times New Roman" w:cs="Times New Roman"/>
          <w:sz w:val="24"/>
        </w:rPr>
        <w:t>как</w:t>
      </w:r>
      <w:r w:rsidRPr="00E22AB0">
        <w:rPr>
          <w:rFonts w:ascii="Times New Roman" w:eastAsia="Times New Roman" w:hAnsi="Times New Roman" w:cs="Times New Roman"/>
          <w:spacing w:val="1"/>
          <w:sz w:val="24"/>
        </w:rPr>
        <w:t xml:space="preserve"> </w:t>
      </w:r>
      <w:r w:rsidRPr="00E22AB0">
        <w:rPr>
          <w:rFonts w:ascii="Times New Roman" w:eastAsia="Times New Roman" w:hAnsi="Times New Roman" w:cs="Times New Roman"/>
          <w:sz w:val="24"/>
        </w:rPr>
        <w:t>основы</w:t>
      </w:r>
      <w:r w:rsidRPr="00E22AB0">
        <w:rPr>
          <w:rFonts w:ascii="Times New Roman" w:eastAsia="Times New Roman" w:hAnsi="Times New Roman" w:cs="Times New Roman"/>
          <w:spacing w:val="1"/>
          <w:sz w:val="24"/>
        </w:rPr>
        <w:t xml:space="preserve"> </w:t>
      </w:r>
      <w:r w:rsidRPr="00E22AB0">
        <w:rPr>
          <w:rFonts w:ascii="Times New Roman" w:eastAsia="Times New Roman" w:hAnsi="Times New Roman" w:cs="Times New Roman"/>
          <w:sz w:val="24"/>
        </w:rPr>
        <w:t>для</w:t>
      </w:r>
      <w:r w:rsidRPr="00E22AB0">
        <w:rPr>
          <w:rFonts w:ascii="Times New Roman" w:eastAsia="Times New Roman" w:hAnsi="Times New Roman" w:cs="Times New Roman"/>
          <w:spacing w:val="1"/>
          <w:sz w:val="24"/>
        </w:rPr>
        <w:t xml:space="preserve"> </w:t>
      </w:r>
      <w:r w:rsidRPr="00E22AB0">
        <w:rPr>
          <w:rFonts w:ascii="Times New Roman" w:eastAsia="Times New Roman" w:hAnsi="Times New Roman" w:cs="Times New Roman"/>
          <w:sz w:val="24"/>
        </w:rPr>
        <w:t>оценки</w:t>
      </w:r>
      <w:r w:rsidRPr="00E22AB0">
        <w:rPr>
          <w:rFonts w:ascii="Times New Roman" w:eastAsia="Times New Roman" w:hAnsi="Times New Roman" w:cs="Times New Roman"/>
          <w:spacing w:val="1"/>
          <w:sz w:val="24"/>
        </w:rPr>
        <w:t xml:space="preserve"> </w:t>
      </w:r>
      <w:r w:rsidRPr="00E22AB0">
        <w:rPr>
          <w:rFonts w:ascii="Times New Roman" w:eastAsia="Times New Roman" w:hAnsi="Times New Roman" w:cs="Times New Roman"/>
          <w:sz w:val="24"/>
        </w:rPr>
        <w:t xml:space="preserve">динамики </w:t>
      </w:r>
      <w:proofErr w:type="gramStart"/>
      <w:r w:rsidRPr="00E22AB0">
        <w:rPr>
          <w:rFonts w:ascii="Times New Roman" w:eastAsia="Times New Roman" w:hAnsi="Times New Roman" w:cs="Times New Roman"/>
          <w:sz w:val="24"/>
        </w:rPr>
        <w:t>индивидуальных</w:t>
      </w:r>
      <w:r w:rsidR="00501531">
        <w:rPr>
          <w:rFonts w:ascii="Times New Roman" w:eastAsia="Times New Roman" w:hAnsi="Times New Roman" w:cs="Times New Roman"/>
          <w:spacing w:val="1"/>
          <w:sz w:val="24"/>
        </w:rPr>
        <w:t xml:space="preserve"> </w:t>
      </w:r>
      <w:r w:rsidRPr="00E22AB0">
        <w:rPr>
          <w:rFonts w:ascii="Times New Roman" w:eastAsia="Times New Roman" w:hAnsi="Times New Roman" w:cs="Times New Roman"/>
          <w:sz w:val="24"/>
        </w:rPr>
        <w:t>образовательных</w:t>
      </w:r>
      <w:r w:rsidRPr="00E22AB0">
        <w:rPr>
          <w:rFonts w:ascii="Times New Roman" w:eastAsia="Times New Roman" w:hAnsi="Times New Roman" w:cs="Times New Roman"/>
          <w:spacing w:val="1"/>
          <w:sz w:val="24"/>
        </w:rPr>
        <w:t xml:space="preserve"> </w:t>
      </w:r>
      <w:r w:rsidRPr="00E22AB0">
        <w:rPr>
          <w:rFonts w:ascii="Times New Roman" w:eastAsia="Times New Roman" w:hAnsi="Times New Roman" w:cs="Times New Roman"/>
          <w:sz w:val="24"/>
        </w:rPr>
        <w:t>достижений</w:t>
      </w:r>
      <w:proofErr w:type="gramEnd"/>
      <w:r w:rsidRPr="00E22AB0">
        <w:rPr>
          <w:rFonts w:ascii="Times New Roman" w:eastAsia="Times New Roman" w:hAnsi="Times New Roman" w:cs="Times New Roman"/>
          <w:sz w:val="24"/>
        </w:rPr>
        <w:t xml:space="preserve"> обучающихся и для итоговой оценки; использования контекстной информации</w:t>
      </w:r>
      <w:r w:rsidRPr="00E22AB0">
        <w:rPr>
          <w:rFonts w:ascii="Times New Roman" w:eastAsia="Times New Roman" w:hAnsi="Times New Roman" w:cs="Times New Roman"/>
          <w:spacing w:val="1"/>
          <w:sz w:val="24"/>
        </w:rPr>
        <w:t xml:space="preserve"> </w:t>
      </w:r>
      <w:r w:rsidRPr="00E22AB0">
        <w:rPr>
          <w:rFonts w:ascii="Times New Roman" w:eastAsia="Times New Roman" w:hAnsi="Times New Roman" w:cs="Times New Roman"/>
          <w:sz w:val="24"/>
        </w:rPr>
        <w:t>(об особенностях обучающихся, условиях и процессе обучения и др.) для интерпретации</w:t>
      </w:r>
      <w:r w:rsidRPr="00E22AB0">
        <w:rPr>
          <w:rFonts w:ascii="Times New Roman" w:eastAsia="Times New Roman" w:hAnsi="Times New Roman" w:cs="Times New Roman"/>
          <w:spacing w:val="1"/>
          <w:sz w:val="24"/>
        </w:rPr>
        <w:t xml:space="preserve"> </w:t>
      </w:r>
      <w:r w:rsidRPr="00E22AB0">
        <w:rPr>
          <w:rFonts w:ascii="Times New Roman" w:eastAsia="Times New Roman" w:hAnsi="Times New Roman" w:cs="Times New Roman"/>
          <w:sz w:val="24"/>
        </w:rPr>
        <w:t>полученных</w:t>
      </w:r>
      <w:r w:rsidRPr="00E22AB0">
        <w:rPr>
          <w:rFonts w:ascii="Times New Roman" w:eastAsia="Times New Roman" w:hAnsi="Times New Roman" w:cs="Times New Roman"/>
          <w:spacing w:val="1"/>
          <w:sz w:val="24"/>
        </w:rPr>
        <w:t xml:space="preserve"> </w:t>
      </w:r>
      <w:r w:rsidRPr="00E22AB0">
        <w:rPr>
          <w:rFonts w:ascii="Times New Roman" w:eastAsia="Times New Roman" w:hAnsi="Times New Roman" w:cs="Times New Roman"/>
          <w:sz w:val="24"/>
        </w:rPr>
        <w:t>результатов</w:t>
      </w:r>
      <w:r w:rsidRPr="00E22AB0">
        <w:rPr>
          <w:rFonts w:ascii="Times New Roman" w:eastAsia="Times New Roman" w:hAnsi="Times New Roman" w:cs="Times New Roman"/>
          <w:spacing w:val="-1"/>
          <w:sz w:val="24"/>
        </w:rPr>
        <w:t xml:space="preserve"> </w:t>
      </w:r>
      <w:r w:rsidRPr="00E22AB0">
        <w:rPr>
          <w:rFonts w:ascii="Times New Roman" w:eastAsia="Times New Roman" w:hAnsi="Times New Roman" w:cs="Times New Roman"/>
          <w:sz w:val="24"/>
        </w:rPr>
        <w:t>в</w:t>
      </w:r>
      <w:r w:rsidRPr="00E22AB0">
        <w:rPr>
          <w:rFonts w:ascii="Times New Roman" w:eastAsia="Times New Roman" w:hAnsi="Times New Roman" w:cs="Times New Roman"/>
          <w:spacing w:val="-2"/>
          <w:sz w:val="24"/>
        </w:rPr>
        <w:t xml:space="preserve"> </w:t>
      </w:r>
      <w:r w:rsidRPr="00E22AB0">
        <w:rPr>
          <w:rFonts w:ascii="Times New Roman" w:eastAsia="Times New Roman" w:hAnsi="Times New Roman" w:cs="Times New Roman"/>
          <w:sz w:val="24"/>
        </w:rPr>
        <w:t>целях</w:t>
      </w:r>
      <w:r w:rsidRPr="00E22AB0">
        <w:rPr>
          <w:rFonts w:ascii="Times New Roman" w:eastAsia="Times New Roman" w:hAnsi="Times New Roman" w:cs="Times New Roman"/>
          <w:spacing w:val="4"/>
          <w:sz w:val="24"/>
        </w:rPr>
        <w:t xml:space="preserve"> </w:t>
      </w:r>
      <w:r w:rsidRPr="00E22AB0">
        <w:rPr>
          <w:rFonts w:ascii="Times New Roman" w:eastAsia="Times New Roman" w:hAnsi="Times New Roman" w:cs="Times New Roman"/>
          <w:sz w:val="24"/>
        </w:rPr>
        <w:t>управления</w:t>
      </w:r>
      <w:r w:rsidRPr="00E22AB0">
        <w:rPr>
          <w:rFonts w:ascii="Times New Roman" w:eastAsia="Times New Roman" w:hAnsi="Times New Roman" w:cs="Times New Roman"/>
          <w:spacing w:val="-1"/>
          <w:sz w:val="24"/>
        </w:rPr>
        <w:t xml:space="preserve"> </w:t>
      </w:r>
      <w:r w:rsidRPr="00E22AB0">
        <w:rPr>
          <w:rFonts w:ascii="Times New Roman" w:eastAsia="Times New Roman" w:hAnsi="Times New Roman" w:cs="Times New Roman"/>
          <w:sz w:val="24"/>
        </w:rPr>
        <w:t>качеством</w:t>
      </w:r>
      <w:r w:rsidRPr="00E22AB0">
        <w:rPr>
          <w:rFonts w:ascii="Times New Roman" w:eastAsia="Times New Roman" w:hAnsi="Times New Roman" w:cs="Times New Roman"/>
          <w:spacing w:val="-1"/>
          <w:sz w:val="24"/>
        </w:rPr>
        <w:t xml:space="preserve"> </w:t>
      </w:r>
      <w:r w:rsidRPr="00E22AB0">
        <w:rPr>
          <w:rFonts w:ascii="Times New Roman" w:eastAsia="Times New Roman" w:hAnsi="Times New Roman" w:cs="Times New Roman"/>
          <w:sz w:val="24"/>
        </w:rPr>
        <w:t>образования;</w:t>
      </w:r>
    </w:p>
    <w:p w:rsidR="00E22AB0" w:rsidRPr="00E22AB0" w:rsidRDefault="00E22AB0" w:rsidP="00E22AB0">
      <w:pPr>
        <w:widowControl w:val="0"/>
        <w:autoSpaceDE w:val="0"/>
        <w:autoSpaceDN w:val="0"/>
        <w:spacing w:after="0" w:line="240" w:lineRule="auto"/>
        <w:ind w:right="3"/>
        <w:jc w:val="both"/>
        <w:rPr>
          <w:rFonts w:ascii="Times New Roman" w:eastAsia="Times New Roman" w:hAnsi="Times New Roman" w:cs="Times New Roman"/>
          <w:sz w:val="24"/>
        </w:rPr>
      </w:pPr>
      <w:r w:rsidRPr="00E22AB0">
        <w:rPr>
          <w:rFonts w:ascii="Times New Roman" w:eastAsia="Times New Roman" w:hAnsi="Times New Roman" w:cs="Times New Roman"/>
          <w:sz w:val="24"/>
        </w:rPr>
        <w:t>- использования разнообразных методов и форм оценки, взаимно дополняющих друг</w:t>
      </w:r>
      <w:r w:rsidRPr="00E22AB0">
        <w:rPr>
          <w:rFonts w:ascii="Times New Roman" w:eastAsia="Times New Roman" w:hAnsi="Times New Roman" w:cs="Times New Roman"/>
          <w:spacing w:val="1"/>
          <w:sz w:val="24"/>
        </w:rPr>
        <w:t xml:space="preserve"> </w:t>
      </w:r>
      <w:r w:rsidRPr="00E22AB0">
        <w:rPr>
          <w:rFonts w:ascii="Times New Roman" w:eastAsia="Times New Roman" w:hAnsi="Times New Roman" w:cs="Times New Roman"/>
          <w:sz w:val="24"/>
        </w:rPr>
        <w:t>друга: стандартизированных устных и письменных работ, проектов, практических (в том</w:t>
      </w:r>
      <w:r w:rsidRPr="00E22AB0">
        <w:rPr>
          <w:rFonts w:ascii="Times New Roman" w:eastAsia="Times New Roman" w:hAnsi="Times New Roman" w:cs="Times New Roman"/>
          <w:spacing w:val="1"/>
          <w:sz w:val="24"/>
        </w:rPr>
        <w:t xml:space="preserve"> </w:t>
      </w:r>
      <w:r w:rsidRPr="00E22AB0">
        <w:rPr>
          <w:rFonts w:ascii="Times New Roman" w:eastAsia="Times New Roman" w:hAnsi="Times New Roman" w:cs="Times New Roman"/>
          <w:sz w:val="24"/>
        </w:rPr>
        <w:t>числе</w:t>
      </w:r>
      <w:r w:rsidRPr="00E22AB0">
        <w:rPr>
          <w:rFonts w:ascii="Times New Roman" w:eastAsia="Times New Roman" w:hAnsi="Times New Roman" w:cs="Times New Roman"/>
          <w:spacing w:val="-2"/>
          <w:sz w:val="24"/>
        </w:rPr>
        <w:t xml:space="preserve"> </w:t>
      </w:r>
      <w:r w:rsidRPr="00E22AB0">
        <w:rPr>
          <w:rFonts w:ascii="Times New Roman" w:eastAsia="Times New Roman" w:hAnsi="Times New Roman" w:cs="Times New Roman"/>
          <w:sz w:val="24"/>
        </w:rPr>
        <w:t>исследовательских)</w:t>
      </w:r>
      <w:r w:rsidRPr="00E22AB0">
        <w:rPr>
          <w:rFonts w:ascii="Times New Roman" w:eastAsia="Times New Roman" w:hAnsi="Times New Roman" w:cs="Times New Roman"/>
          <w:spacing w:val="-4"/>
          <w:sz w:val="24"/>
        </w:rPr>
        <w:t xml:space="preserve"> </w:t>
      </w:r>
      <w:r w:rsidRPr="00E22AB0">
        <w:rPr>
          <w:rFonts w:ascii="Times New Roman" w:eastAsia="Times New Roman" w:hAnsi="Times New Roman" w:cs="Times New Roman"/>
          <w:sz w:val="24"/>
        </w:rPr>
        <w:t>и творческих</w:t>
      </w:r>
      <w:r w:rsidRPr="00E22AB0">
        <w:rPr>
          <w:rFonts w:ascii="Times New Roman" w:eastAsia="Times New Roman" w:hAnsi="Times New Roman" w:cs="Times New Roman"/>
          <w:spacing w:val="2"/>
          <w:sz w:val="24"/>
        </w:rPr>
        <w:t xml:space="preserve"> </w:t>
      </w:r>
      <w:r w:rsidRPr="00E22AB0">
        <w:rPr>
          <w:rFonts w:ascii="Times New Roman" w:eastAsia="Times New Roman" w:hAnsi="Times New Roman" w:cs="Times New Roman"/>
          <w:sz w:val="24"/>
        </w:rPr>
        <w:t>работ;</w:t>
      </w:r>
    </w:p>
    <w:p w:rsidR="00E22AB0" w:rsidRPr="00E22AB0" w:rsidRDefault="00E22AB0" w:rsidP="00E22AB0">
      <w:pPr>
        <w:widowControl w:val="0"/>
        <w:tabs>
          <w:tab w:val="left" w:pos="426"/>
        </w:tabs>
        <w:autoSpaceDE w:val="0"/>
        <w:autoSpaceDN w:val="0"/>
        <w:spacing w:after="0" w:line="240" w:lineRule="auto"/>
        <w:ind w:right="3"/>
        <w:jc w:val="both"/>
        <w:rPr>
          <w:rFonts w:ascii="Times New Roman" w:eastAsia="Times New Roman" w:hAnsi="Times New Roman" w:cs="Times New Roman"/>
          <w:sz w:val="24"/>
        </w:rPr>
      </w:pPr>
      <w:r w:rsidRPr="00E22AB0">
        <w:rPr>
          <w:rFonts w:ascii="Times New Roman" w:eastAsia="Times New Roman" w:hAnsi="Times New Roman" w:cs="Times New Roman"/>
          <w:sz w:val="24"/>
        </w:rPr>
        <w:t>- использования форм работы, обеспечивающих возможность включения младших</w:t>
      </w:r>
      <w:r w:rsidRPr="00E22AB0">
        <w:rPr>
          <w:rFonts w:ascii="Times New Roman" w:eastAsia="Times New Roman" w:hAnsi="Times New Roman" w:cs="Times New Roman"/>
          <w:spacing w:val="1"/>
          <w:sz w:val="24"/>
        </w:rPr>
        <w:t xml:space="preserve"> </w:t>
      </w:r>
      <w:r w:rsidRPr="00E22AB0">
        <w:rPr>
          <w:rFonts w:ascii="Times New Roman" w:eastAsia="Times New Roman" w:hAnsi="Times New Roman" w:cs="Times New Roman"/>
          <w:sz w:val="24"/>
        </w:rPr>
        <w:t>школьников</w:t>
      </w:r>
      <w:r w:rsidRPr="00E22AB0">
        <w:rPr>
          <w:rFonts w:ascii="Times New Roman" w:eastAsia="Times New Roman" w:hAnsi="Times New Roman" w:cs="Times New Roman"/>
          <w:spacing w:val="1"/>
          <w:sz w:val="24"/>
        </w:rPr>
        <w:t xml:space="preserve"> </w:t>
      </w:r>
      <w:r w:rsidRPr="00E22AB0">
        <w:rPr>
          <w:rFonts w:ascii="Times New Roman" w:eastAsia="Times New Roman" w:hAnsi="Times New Roman" w:cs="Times New Roman"/>
          <w:sz w:val="24"/>
        </w:rPr>
        <w:t>в</w:t>
      </w:r>
      <w:r w:rsidRPr="00E22AB0">
        <w:rPr>
          <w:rFonts w:ascii="Times New Roman" w:eastAsia="Times New Roman" w:hAnsi="Times New Roman" w:cs="Times New Roman"/>
          <w:spacing w:val="1"/>
          <w:sz w:val="24"/>
        </w:rPr>
        <w:t xml:space="preserve"> </w:t>
      </w:r>
      <w:r w:rsidRPr="00E22AB0">
        <w:rPr>
          <w:rFonts w:ascii="Times New Roman" w:eastAsia="Times New Roman" w:hAnsi="Times New Roman" w:cs="Times New Roman"/>
          <w:sz w:val="24"/>
        </w:rPr>
        <w:t>самостоятельную</w:t>
      </w:r>
      <w:r w:rsidRPr="00E22AB0">
        <w:rPr>
          <w:rFonts w:ascii="Times New Roman" w:eastAsia="Times New Roman" w:hAnsi="Times New Roman" w:cs="Times New Roman"/>
          <w:spacing w:val="1"/>
          <w:sz w:val="24"/>
        </w:rPr>
        <w:t xml:space="preserve"> </w:t>
      </w:r>
      <w:r w:rsidRPr="00E22AB0">
        <w:rPr>
          <w:rFonts w:ascii="Times New Roman" w:eastAsia="Times New Roman" w:hAnsi="Times New Roman" w:cs="Times New Roman"/>
          <w:sz w:val="24"/>
        </w:rPr>
        <w:t>оценочную</w:t>
      </w:r>
      <w:r w:rsidRPr="00E22AB0">
        <w:rPr>
          <w:rFonts w:ascii="Times New Roman" w:eastAsia="Times New Roman" w:hAnsi="Times New Roman" w:cs="Times New Roman"/>
          <w:spacing w:val="1"/>
          <w:sz w:val="24"/>
        </w:rPr>
        <w:t xml:space="preserve"> </w:t>
      </w:r>
      <w:r w:rsidRPr="00E22AB0">
        <w:rPr>
          <w:rFonts w:ascii="Times New Roman" w:eastAsia="Times New Roman" w:hAnsi="Times New Roman" w:cs="Times New Roman"/>
          <w:sz w:val="24"/>
        </w:rPr>
        <w:t>деятельность</w:t>
      </w:r>
      <w:r w:rsidRPr="00E22AB0">
        <w:rPr>
          <w:rFonts w:ascii="Times New Roman" w:eastAsia="Times New Roman" w:hAnsi="Times New Roman" w:cs="Times New Roman"/>
          <w:spacing w:val="1"/>
          <w:sz w:val="24"/>
        </w:rPr>
        <w:t xml:space="preserve"> </w:t>
      </w:r>
      <w:r w:rsidRPr="00E22AB0">
        <w:rPr>
          <w:rFonts w:ascii="Times New Roman" w:eastAsia="Times New Roman" w:hAnsi="Times New Roman" w:cs="Times New Roman"/>
          <w:sz w:val="24"/>
        </w:rPr>
        <w:t>(самоанализ,</w:t>
      </w:r>
      <w:r w:rsidRPr="00E22AB0">
        <w:rPr>
          <w:rFonts w:ascii="Times New Roman" w:eastAsia="Times New Roman" w:hAnsi="Times New Roman" w:cs="Times New Roman"/>
          <w:spacing w:val="1"/>
          <w:sz w:val="24"/>
        </w:rPr>
        <w:t xml:space="preserve"> </w:t>
      </w:r>
      <w:r w:rsidRPr="00E22AB0">
        <w:rPr>
          <w:rFonts w:ascii="Times New Roman" w:eastAsia="Times New Roman" w:hAnsi="Times New Roman" w:cs="Times New Roman"/>
          <w:sz w:val="24"/>
        </w:rPr>
        <w:t>самооценка,</w:t>
      </w:r>
      <w:r w:rsidRPr="00E22AB0">
        <w:rPr>
          <w:rFonts w:ascii="Times New Roman" w:eastAsia="Times New Roman" w:hAnsi="Times New Roman" w:cs="Times New Roman"/>
          <w:spacing w:val="1"/>
          <w:sz w:val="24"/>
        </w:rPr>
        <w:t xml:space="preserve"> </w:t>
      </w:r>
      <w:proofErr w:type="spellStart"/>
      <w:r w:rsidRPr="00E22AB0">
        <w:rPr>
          <w:rFonts w:ascii="Times New Roman" w:eastAsia="Times New Roman" w:hAnsi="Times New Roman" w:cs="Times New Roman"/>
          <w:sz w:val="24"/>
        </w:rPr>
        <w:t>взаимооценка</w:t>
      </w:r>
      <w:proofErr w:type="spellEnd"/>
      <w:r w:rsidRPr="00E22AB0">
        <w:rPr>
          <w:rFonts w:ascii="Times New Roman" w:eastAsia="Times New Roman" w:hAnsi="Times New Roman" w:cs="Times New Roman"/>
          <w:sz w:val="24"/>
        </w:rPr>
        <w:t>);</w:t>
      </w:r>
    </w:p>
    <w:p w:rsidR="00E22AB0" w:rsidRPr="00E22AB0" w:rsidRDefault="00E22AB0" w:rsidP="00E22AB0">
      <w:pPr>
        <w:widowControl w:val="0"/>
        <w:tabs>
          <w:tab w:val="left" w:pos="426"/>
        </w:tabs>
        <w:autoSpaceDE w:val="0"/>
        <w:autoSpaceDN w:val="0"/>
        <w:spacing w:after="0" w:line="240" w:lineRule="auto"/>
        <w:ind w:right="3"/>
        <w:jc w:val="both"/>
        <w:rPr>
          <w:rFonts w:ascii="Times New Roman" w:eastAsia="Times New Roman" w:hAnsi="Times New Roman" w:cs="Times New Roman"/>
          <w:sz w:val="24"/>
        </w:rPr>
      </w:pPr>
      <w:r w:rsidRPr="00E22AB0">
        <w:rPr>
          <w:rFonts w:ascii="Times New Roman" w:eastAsia="Times New Roman" w:hAnsi="Times New Roman" w:cs="Times New Roman"/>
          <w:sz w:val="24"/>
        </w:rPr>
        <w:t>- использования мониторинга динамических показателей освоения умений и знаний, в том</w:t>
      </w:r>
    </w:p>
    <w:p w:rsidR="00E22AB0" w:rsidRPr="00E22AB0" w:rsidRDefault="00E22AB0" w:rsidP="00E22AB0">
      <w:pPr>
        <w:widowControl w:val="0"/>
        <w:tabs>
          <w:tab w:val="left" w:pos="426"/>
        </w:tabs>
        <w:autoSpaceDE w:val="0"/>
        <w:autoSpaceDN w:val="0"/>
        <w:spacing w:after="0" w:line="240" w:lineRule="auto"/>
        <w:ind w:right="3"/>
        <w:jc w:val="both"/>
        <w:rPr>
          <w:rFonts w:ascii="Times New Roman" w:eastAsia="Times New Roman" w:hAnsi="Times New Roman" w:cs="Times New Roman"/>
          <w:sz w:val="24"/>
        </w:rPr>
      </w:pPr>
      <w:r w:rsidRPr="00E22AB0">
        <w:rPr>
          <w:rFonts w:ascii="Times New Roman" w:eastAsia="Times New Roman" w:hAnsi="Times New Roman" w:cs="Times New Roman"/>
          <w:sz w:val="24"/>
        </w:rPr>
        <w:t>числе формируемых с использованием ИКТ (цифровых) технологий.</w:t>
      </w:r>
    </w:p>
    <w:p w:rsidR="00E22AB0" w:rsidRPr="00E22AB0" w:rsidRDefault="00E22AB0" w:rsidP="00E22AB0">
      <w:pPr>
        <w:widowControl w:val="0"/>
        <w:tabs>
          <w:tab w:val="left" w:pos="426"/>
        </w:tabs>
        <w:autoSpaceDE w:val="0"/>
        <w:autoSpaceDN w:val="0"/>
        <w:spacing w:after="0" w:line="240" w:lineRule="auto"/>
        <w:ind w:right="6" w:firstLine="425"/>
        <w:jc w:val="both"/>
        <w:rPr>
          <w:rFonts w:ascii="Times New Roman" w:eastAsia="Times New Roman" w:hAnsi="Times New Roman" w:cs="Times New Roman"/>
          <w:sz w:val="24"/>
        </w:rPr>
      </w:pPr>
      <w:r w:rsidRPr="00E22AB0">
        <w:rPr>
          <w:rFonts w:ascii="Times New Roman" w:eastAsia="Times New Roman" w:hAnsi="Times New Roman" w:cs="Times New Roman"/>
          <w:sz w:val="24"/>
        </w:rPr>
        <w:t xml:space="preserve">Целью оценки </w:t>
      </w:r>
      <w:proofErr w:type="gramStart"/>
      <w:r w:rsidRPr="00E22AB0">
        <w:rPr>
          <w:rFonts w:ascii="Times New Roman" w:eastAsia="Times New Roman" w:hAnsi="Times New Roman" w:cs="Times New Roman"/>
          <w:sz w:val="24"/>
        </w:rPr>
        <w:t>личностны</w:t>
      </w:r>
      <w:r w:rsidR="00501531">
        <w:rPr>
          <w:rFonts w:ascii="Times New Roman" w:eastAsia="Times New Roman" w:hAnsi="Times New Roman" w:cs="Times New Roman"/>
          <w:sz w:val="24"/>
        </w:rPr>
        <w:t xml:space="preserve">х </w:t>
      </w:r>
      <w:r w:rsidRPr="00E22AB0">
        <w:rPr>
          <w:rFonts w:ascii="Times New Roman" w:eastAsia="Times New Roman" w:hAnsi="Times New Roman" w:cs="Times New Roman"/>
          <w:sz w:val="24"/>
        </w:rPr>
        <w:t>достижений</w:t>
      </w:r>
      <w:proofErr w:type="gramEnd"/>
      <w:r w:rsidRPr="00E22AB0">
        <w:rPr>
          <w:rFonts w:ascii="Times New Roman" w:eastAsia="Times New Roman" w:hAnsi="Times New Roman" w:cs="Times New Roman"/>
          <w:sz w:val="24"/>
        </w:rPr>
        <w:t xml:space="preserve"> обучающихся является получение общего представления о воспитательной деятельности образовательной организации и ее влиянии на коллектив обучающихся.</w:t>
      </w:r>
    </w:p>
    <w:p w:rsidR="00E22AB0" w:rsidRPr="00E22AB0" w:rsidRDefault="00E22AB0" w:rsidP="00E22AB0">
      <w:pPr>
        <w:widowControl w:val="0"/>
        <w:tabs>
          <w:tab w:val="left" w:pos="426"/>
        </w:tabs>
        <w:autoSpaceDE w:val="0"/>
        <w:autoSpaceDN w:val="0"/>
        <w:spacing w:after="0" w:line="240" w:lineRule="auto"/>
        <w:ind w:right="3"/>
        <w:jc w:val="both"/>
        <w:rPr>
          <w:rFonts w:ascii="Times New Roman" w:eastAsia="Times New Roman" w:hAnsi="Times New Roman" w:cs="Times New Roman"/>
          <w:sz w:val="24"/>
        </w:rPr>
      </w:pPr>
      <w:r w:rsidRPr="00E22AB0">
        <w:rPr>
          <w:rFonts w:ascii="Times New Roman" w:eastAsia="Times New Roman" w:hAnsi="Times New Roman" w:cs="Times New Roman"/>
          <w:sz w:val="24"/>
        </w:rPr>
        <w:t xml:space="preserve">       При оценке личностных результатов необходимо соблюдение этических норм и правил взаимодействия с обучающимся с учетом его индивидуально-психологических особенностей развития.</w:t>
      </w:r>
    </w:p>
    <w:p w:rsidR="00E22AB0" w:rsidRPr="00E22AB0" w:rsidRDefault="00E22AB0" w:rsidP="00E22AB0">
      <w:pPr>
        <w:widowControl w:val="0"/>
        <w:tabs>
          <w:tab w:val="left" w:pos="426"/>
        </w:tabs>
        <w:autoSpaceDE w:val="0"/>
        <w:autoSpaceDN w:val="0"/>
        <w:spacing w:after="0" w:line="240" w:lineRule="auto"/>
        <w:ind w:right="3"/>
        <w:jc w:val="both"/>
        <w:rPr>
          <w:rFonts w:ascii="Times New Roman" w:eastAsia="Times New Roman" w:hAnsi="Times New Roman" w:cs="Times New Roman"/>
          <w:sz w:val="24"/>
        </w:rPr>
      </w:pPr>
      <w:r w:rsidRPr="00E22AB0">
        <w:rPr>
          <w:rFonts w:ascii="Times New Roman" w:eastAsia="Times New Roman" w:hAnsi="Times New Roman" w:cs="Times New Roman"/>
          <w:sz w:val="24"/>
        </w:rPr>
        <w:t xml:space="preserve">       Личностные достижения обучающихся, освоивших ФОП НОО, включают две группы </w:t>
      </w:r>
      <w:r w:rsidRPr="00E22AB0">
        <w:rPr>
          <w:rFonts w:ascii="Times New Roman" w:eastAsia="Times New Roman" w:hAnsi="Times New Roman" w:cs="Times New Roman"/>
          <w:sz w:val="24"/>
        </w:rPr>
        <w:lastRenderedPageBreak/>
        <w:t>результатов:</w:t>
      </w:r>
    </w:p>
    <w:p w:rsidR="00E22AB0" w:rsidRPr="00E22AB0" w:rsidRDefault="00E22AB0" w:rsidP="00C96523">
      <w:pPr>
        <w:widowControl w:val="0"/>
        <w:numPr>
          <w:ilvl w:val="0"/>
          <w:numId w:val="14"/>
        </w:numPr>
        <w:tabs>
          <w:tab w:val="left" w:pos="426"/>
        </w:tabs>
        <w:autoSpaceDE w:val="0"/>
        <w:autoSpaceDN w:val="0"/>
        <w:spacing w:after="0" w:line="240" w:lineRule="auto"/>
        <w:ind w:left="567" w:right="3" w:hanging="141"/>
        <w:jc w:val="both"/>
        <w:rPr>
          <w:rFonts w:ascii="Times New Roman" w:eastAsia="Times New Roman" w:hAnsi="Times New Roman" w:cs="Times New Roman"/>
          <w:sz w:val="24"/>
        </w:rPr>
      </w:pPr>
      <w:r w:rsidRPr="00E22AB0">
        <w:rPr>
          <w:rFonts w:ascii="Times New Roman" w:eastAsia="Times New Roman" w:hAnsi="Times New Roman" w:cs="Times New Roman"/>
          <w:sz w:val="24"/>
        </w:rPr>
        <w:t>основы российской гражданской идентичности, ценностные установки и социально значимые качества личности;</w:t>
      </w:r>
    </w:p>
    <w:p w:rsidR="00E22AB0" w:rsidRPr="00E22AB0" w:rsidRDefault="00E22AB0" w:rsidP="00C96523">
      <w:pPr>
        <w:widowControl w:val="0"/>
        <w:numPr>
          <w:ilvl w:val="0"/>
          <w:numId w:val="14"/>
        </w:numPr>
        <w:tabs>
          <w:tab w:val="left" w:pos="426"/>
        </w:tabs>
        <w:autoSpaceDE w:val="0"/>
        <w:autoSpaceDN w:val="0"/>
        <w:spacing w:after="0" w:line="240" w:lineRule="auto"/>
        <w:ind w:left="567" w:right="3" w:hanging="141"/>
        <w:jc w:val="both"/>
        <w:rPr>
          <w:rFonts w:ascii="Times New Roman" w:eastAsia="Times New Roman" w:hAnsi="Times New Roman" w:cs="Times New Roman"/>
          <w:sz w:val="24"/>
        </w:rPr>
      </w:pPr>
      <w:r w:rsidRPr="00E22AB0">
        <w:rPr>
          <w:rFonts w:ascii="Times New Roman" w:eastAsia="Times New Roman" w:hAnsi="Times New Roman" w:cs="Times New Roman"/>
          <w:sz w:val="24"/>
        </w:rPr>
        <w:t>готовность обучающихся к саморазвитию, мотивация к познанию и обучению, активное участие в социально значимой деятельности.</w:t>
      </w:r>
    </w:p>
    <w:p w:rsidR="00E22AB0" w:rsidRPr="00E22AB0" w:rsidRDefault="00E22AB0" w:rsidP="00E22AB0">
      <w:pPr>
        <w:widowControl w:val="0"/>
        <w:tabs>
          <w:tab w:val="left" w:pos="426"/>
        </w:tabs>
        <w:autoSpaceDE w:val="0"/>
        <w:autoSpaceDN w:val="0"/>
        <w:spacing w:after="0" w:line="240" w:lineRule="auto"/>
        <w:ind w:right="3"/>
        <w:jc w:val="both"/>
        <w:rPr>
          <w:rFonts w:ascii="Times New Roman" w:eastAsia="Times New Roman" w:hAnsi="Times New Roman" w:cs="Times New Roman"/>
          <w:sz w:val="24"/>
        </w:rPr>
      </w:pPr>
      <w:r w:rsidRPr="00E22AB0">
        <w:rPr>
          <w:rFonts w:ascii="Times New Roman" w:eastAsia="Times New Roman" w:hAnsi="Times New Roman" w:cs="Times New Roman"/>
          <w:sz w:val="24"/>
        </w:rPr>
        <w:t xml:space="preserve">        Учитывая особенности групп личностных результатов, педагогический работник может осуществлять только оценку следующих качеств:</w:t>
      </w:r>
    </w:p>
    <w:p w:rsidR="00E22AB0" w:rsidRPr="00E22AB0" w:rsidRDefault="00E22AB0" w:rsidP="00C96523">
      <w:pPr>
        <w:widowControl w:val="0"/>
        <w:numPr>
          <w:ilvl w:val="0"/>
          <w:numId w:val="15"/>
        </w:numPr>
        <w:tabs>
          <w:tab w:val="left" w:pos="426"/>
        </w:tabs>
        <w:autoSpaceDE w:val="0"/>
        <w:autoSpaceDN w:val="0"/>
        <w:spacing w:after="0" w:line="240" w:lineRule="auto"/>
        <w:ind w:left="851" w:right="3"/>
        <w:jc w:val="both"/>
        <w:rPr>
          <w:rFonts w:ascii="Times New Roman" w:eastAsia="Times New Roman" w:hAnsi="Times New Roman" w:cs="Times New Roman"/>
          <w:sz w:val="24"/>
        </w:rPr>
      </w:pPr>
      <w:r w:rsidRPr="00E22AB0">
        <w:rPr>
          <w:rFonts w:ascii="Times New Roman" w:eastAsia="Times New Roman" w:hAnsi="Times New Roman" w:cs="Times New Roman"/>
          <w:sz w:val="24"/>
        </w:rPr>
        <w:t>наличие и характеристика мотива познания и учения;</w:t>
      </w:r>
    </w:p>
    <w:p w:rsidR="00E22AB0" w:rsidRPr="00E22AB0" w:rsidRDefault="00E22AB0" w:rsidP="00C96523">
      <w:pPr>
        <w:widowControl w:val="0"/>
        <w:numPr>
          <w:ilvl w:val="0"/>
          <w:numId w:val="16"/>
        </w:numPr>
        <w:tabs>
          <w:tab w:val="left" w:pos="426"/>
        </w:tabs>
        <w:autoSpaceDE w:val="0"/>
        <w:autoSpaceDN w:val="0"/>
        <w:spacing w:after="0" w:line="240" w:lineRule="auto"/>
        <w:ind w:left="851" w:right="3"/>
        <w:jc w:val="both"/>
        <w:rPr>
          <w:rFonts w:ascii="Times New Roman" w:eastAsia="Times New Roman" w:hAnsi="Times New Roman" w:cs="Times New Roman"/>
          <w:sz w:val="24"/>
        </w:rPr>
      </w:pPr>
      <w:r w:rsidRPr="00E22AB0">
        <w:rPr>
          <w:rFonts w:ascii="Times New Roman" w:eastAsia="Times New Roman" w:hAnsi="Times New Roman" w:cs="Times New Roman"/>
          <w:sz w:val="24"/>
        </w:rPr>
        <w:t>наличие умений принимать и удерживать учебную задачу, планировать учебные действия;</w:t>
      </w:r>
    </w:p>
    <w:p w:rsidR="00E22AB0" w:rsidRPr="00E22AB0" w:rsidRDefault="00E22AB0" w:rsidP="00C96523">
      <w:pPr>
        <w:widowControl w:val="0"/>
        <w:numPr>
          <w:ilvl w:val="0"/>
          <w:numId w:val="16"/>
        </w:numPr>
        <w:tabs>
          <w:tab w:val="left" w:pos="426"/>
        </w:tabs>
        <w:autoSpaceDE w:val="0"/>
        <w:autoSpaceDN w:val="0"/>
        <w:spacing w:after="0" w:line="240" w:lineRule="auto"/>
        <w:ind w:left="851" w:right="3"/>
        <w:jc w:val="both"/>
        <w:rPr>
          <w:rFonts w:ascii="Times New Roman" w:eastAsia="Times New Roman" w:hAnsi="Times New Roman" w:cs="Times New Roman"/>
          <w:sz w:val="24"/>
        </w:rPr>
      </w:pPr>
      <w:r w:rsidRPr="00E22AB0">
        <w:rPr>
          <w:rFonts w:ascii="Times New Roman" w:eastAsia="Times New Roman" w:hAnsi="Times New Roman" w:cs="Times New Roman"/>
          <w:sz w:val="24"/>
        </w:rPr>
        <w:t>способность осуществлять самоконтроль и самооценку.</w:t>
      </w:r>
    </w:p>
    <w:p w:rsidR="00E22AB0" w:rsidRPr="00E22AB0" w:rsidRDefault="00E22AB0" w:rsidP="00E22AB0">
      <w:pPr>
        <w:widowControl w:val="0"/>
        <w:tabs>
          <w:tab w:val="left" w:pos="426"/>
        </w:tabs>
        <w:autoSpaceDE w:val="0"/>
        <w:autoSpaceDN w:val="0"/>
        <w:spacing w:after="0" w:line="240" w:lineRule="auto"/>
        <w:ind w:right="3"/>
        <w:jc w:val="both"/>
        <w:rPr>
          <w:rFonts w:ascii="Times New Roman" w:eastAsia="Times New Roman" w:hAnsi="Times New Roman" w:cs="Times New Roman"/>
          <w:sz w:val="24"/>
        </w:rPr>
      </w:pPr>
      <w:r w:rsidRPr="00E22AB0">
        <w:rPr>
          <w:rFonts w:ascii="Times New Roman" w:eastAsia="Times New Roman" w:hAnsi="Times New Roman" w:cs="Times New Roman"/>
          <w:sz w:val="24"/>
        </w:rPr>
        <w:t xml:space="preserve">       Диагностические задания, устанавливающие уровень этих качеств, интегрированы с заданиями по оценке </w:t>
      </w:r>
      <w:proofErr w:type="spellStart"/>
      <w:r w:rsidRPr="00E22AB0">
        <w:rPr>
          <w:rFonts w:ascii="Times New Roman" w:eastAsia="Times New Roman" w:hAnsi="Times New Roman" w:cs="Times New Roman"/>
          <w:sz w:val="24"/>
        </w:rPr>
        <w:t>метапредметных</w:t>
      </w:r>
      <w:proofErr w:type="spellEnd"/>
      <w:r w:rsidRPr="00E22AB0">
        <w:rPr>
          <w:rFonts w:ascii="Times New Roman" w:eastAsia="Times New Roman" w:hAnsi="Times New Roman" w:cs="Times New Roman"/>
          <w:sz w:val="24"/>
        </w:rPr>
        <w:t xml:space="preserve"> регулятивных универсальных учебных действий.</w:t>
      </w:r>
    </w:p>
    <w:p w:rsidR="00C95E02" w:rsidRPr="00E22AB0" w:rsidRDefault="00C95E02" w:rsidP="00E22AB0">
      <w:pPr>
        <w:widowControl w:val="0"/>
        <w:tabs>
          <w:tab w:val="left" w:pos="1397"/>
          <w:tab w:val="left" w:pos="3618"/>
          <w:tab w:val="left" w:pos="4973"/>
          <w:tab w:val="left" w:pos="7768"/>
          <w:tab w:val="left" w:pos="8231"/>
        </w:tabs>
        <w:autoSpaceDE w:val="0"/>
        <w:autoSpaceDN w:val="0"/>
        <w:spacing w:before="1" w:after="0" w:line="240" w:lineRule="auto"/>
        <w:ind w:right="514"/>
        <w:jc w:val="both"/>
        <w:outlineLvl w:val="2"/>
        <w:rPr>
          <w:rFonts w:ascii="Times New Roman" w:eastAsia="Times New Roman" w:hAnsi="Times New Roman" w:cs="Times New Roman"/>
          <w:b/>
          <w:bCs/>
          <w:sz w:val="24"/>
          <w:szCs w:val="24"/>
        </w:rPr>
      </w:pPr>
    </w:p>
    <w:p w:rsidR="00E22AB0" w:rsidRPr="00E22AB0" w:rsidRDefault="00E22AB0" w:rsidP="00E22AB0">
      <w:pPr>
        <w:widowControl w:val="0"/>
        <w:tabs>
          <w:tab w:val="left" w:pos="1397"/>
          <w:tab w:val="left" w:pos="3618"/>
          <w:tab w:val="left" w:pos="4973"/>
          <w:tab w:val="left" w:pos="7768"/>
          <w:tab w:val="left" w:pos="8231"/>
        </w:tabs>
        <w:autoSpaceDE w:val="0"/>
        <w:autoSpaceDN w:val="0"/>
        <w:spacing w:before="1" w:after="0" w:line="240" w:lineRule="auto"/>
        <w:jc w:val="both"/>
        <w:outlineLvl w:val="2"/>
        <w:rPr>
          <w:rFonts w:ascii="Times New Roman" w:eastAsia="Times New Roman" w:hAnsi="Times New Roman" w:cs="Times New Roman"/>
          <w:b/>
          <w:bCs/>
          <w:sz w:val="24"/>
          <w:szCs w:val="24"/>
        </w:rPr>
      </w:pPr>
      <w:r w:rsidRPr="00E22AB0">
        <w:rPr>
          <w:rFonts w:ascii="Times New Roman" w:eastAsia="Times New Roman" w:hAnsi="Times New Roman" w:cs="Times New Roman"/>
          <w:b/>
          <w:bCs/>
          <w:sz w:val="24"/>
          <w:szCs w:val="24"/>
        </w:rPr>
        <w:t xml:space="preserve">1.3.2. Особенности оценки </w:t>
      </w:r>
      <w:proofErr w:type="spellStart"/>
      <w:r w:rsidRPr="00E22AB0">
        <w:rPr>
          <w:rFonts w:ascii="Times New Roman" w:eastAsia="Times New Roman" w:hAnsi="Times New Roman" w:cs="Times New Roman"/>
          <w:b/>
          <w:bCs/>
          <w:sz w:val="24"/>
          <w:szCs w:val="24"/>
        </w:rPr>
        <w:t>метапредметных</w:t>
      </w:r>
      <w:proofErr w:type="spellEnd"/>
      <w:r w:rsidRPr="00E22AB0">
        <w:rPr>
          <w:rFonts w:ascii="Times New Roman" w:eastAsia="Times New Roman" w:hAnsi="Times New Roman" w:cs="Times New Roman"/>
          <w:b/>
          <w:bCs/>
          <w:sz w:val="24"/>
          <w:szCs w:val="24"/>
        </w:rPr>
        <w:t xml:space="preserve"> и предметных результатов</w:t>
      </w:r>
    </w:p>
    <w:p w:rsidR="00E22AB0" w:rsidRPr="00E22AB0" w:rsidRDefault="00E22AB0" w:rsidP="00E22AB0">
      <w:pPr>
        <w:widowControl w:val="0"/>
        <w:tabs>
          <w:tab w:val="left" w:pos="1397"/>
          <w:tab w:val="left" w:pos="3618"/>
          <w:tab w:val="left" w:pos="4973"/>
          <w:tab w:val="left" w:pos="7768"/>
          <w:tab w:val="left" w:pos="8231"/>
        </w:tabs>
        <w:autoSpaceDE w:val="0"/>
        <w:autoSpaceDN w:val="0"/>
        <w:spacing w:before="1" w:after="0" w:line="240" w:lineRule="auto"/>
        <w:ind w:right="514"/>
        <w:jc w:val="both"/>
        <w:outlineLvl w:val="2"/>
        <w:rPr>
          <w:rFonts w:ascii="Times New Roman" w:eastAsia="Times New Roman" w:hAnsi="Times New Roman" w:cs="Times New Roman"/>
          <w:b/>
          <w:bCs/>
          <w:sz w:val="24"/>
          <w:szCs w:val="24"/>
        </w:rPr>
      </w:pPr>
    </w:p>
    <w:p w:rsidR="003E434A" w:rsidRPr="00E22AB0" w:rsidRDefault="00E22AB0" w:rsidP="00C95E02">
      <w:pPr>
        <w:widowControl w:val="0"/>
        <w:autoSpaceDE w:val="0"/>
        <w:autoSpaceDN w:val="0"/>
        <w:spacing w:after="0" w:line="240" w:lineRule="auto"/>
        <w:ind w:left="392"/>
        <w:jc w:val="center"/>
        <w:rPr>
          <w:rFonts w:ascii="Times New Roman" w:eastAsia="Times New Roman" w:hAnsi="Times New Roman" w:cs="Times New Roman"/>
          <w:b/>
          <w:sz w:val="24"/>
        </w:rPr>
      </w:pPr>
      <w:r w:rsidRPr="00E22AB0">
        <w:rPr>
          <w:rFonts w:ascii="Times New Roman" w:eastAsia="Times New Roman" w:hAnsi="Times New Roman" w:cs="Times New Roman"/>
          <w:b/>
          <w:sz w:val="24"/>
        </w:rPr>
        <w:t>Оценка</w:t>
      </w:r>
      <w:r w:rsidRPr="00E22AB0">
        <w:rPr>
          <w:rFonts w:ascii="Times New Roman" w:eastAsia="Times New Roman" w:hAnsi="Times New Roman" w:cs="Times New Roman"/>
          <w:b/>
          <w:spacing w:val="-6"/>
          <w:sz w:val="24"/>
        </w:rPr>
        <w:t xml:space="preserve"> </w:t>
      </w:r>
      <w:proofErr w:type="spellStart"/>
      <w:r w:rsidRPr="00E22AB0">
        <w:rPr>
          <w:rFonts w:ascii="Times New Roman" w:eastAsia="Times New Roman" w:hAnsi="Times New Roman" w:cs="Times New Roman"/>
          <w:b/>
          <w:sz w:val="24"/>
        </w:rPr>
        <w:t>метапредметных</w:t>
      </w:r>
      <w:proofErr w:type="spellEnd"/>
      <w:r w:rsidRPr="00E22AB0">
        <w:rPr>
          <w:rFonts w:ascii="Times New Roman" w:eastAsia="Times New Roman" w:hAnsi="Times New Roman" w:cs="Times New Roman"/>
          <w:b/>
          <w:spacing w:val="-4"/>
          <w:sz w:val="24"/>
        </w:rPr>
        <w:t xml:space="preserve"> </w:t>
      </w:r>
      <w:r w:rsidRPr="00E22AB0">
        <w:rPr>
          <w:rFonts w:ascii="Times New Roman" w:eastAsia="Times New Roman" w:hAnsi="Times New Roman" w:cs="Times New Roman"/>
          <w:b/>
          <w:sz w:val="24"/>
        </w:rPr>
        <w:t>результатов</w:t>
      </w:r>
    </w:p>
    <w:p w:rsidR="00E22AB0" w:rsidRPr="00E22AB0" w:rsidRDefault="00E22AB0" w:rsidP="00E22AB0">
      <w:pPr>
        <w:widowControl w:val="0"/>
        <w:autoSpaceDE w:val="0"/>
        <w:autoSpaceDN w:val="0"/>
        <w:spacing w:after="0" w:line="240" w:lineRule="auto"/>
        <w:ind w:right="3" w:firstLine="567"/>
        <w:jc w:val="both"/>
        <w:rPr>
          <w:rFonts w:ascii="Times New Roman" w:eastAsia="Times New Roman" w:hAnsi="Times New Roman" w:cs="Times New Roman"/>
          <w:sz w:val="24"/>
          <w:szCs w:val="24"/>
        </w:rPr>
      </w:pPr>
      <w:r w:rsidRPr="00E22AB0">
        <w:rPr>
          <w:rFonts w:ascii="Times New Roman" w:eastAsia="Times New Roman" w:hAnsi="Times New Roman" w:cs="Times New Roman"/>
          <w:sz w:val="24"/>
          <w:szCs w:val="24"/>
        </w:rPr>
        <w:t>Оценка</w:t>
      </w:r>
      <w:r w:rsidRPr="00E22AB0">
        <w:rPr>
          <w:rFonts w:ascii="Times New Roman" w:eastAsia="Times New Roman" w:hAnsi="Times New Roman" w:cs="Times New Roman"/>
          <w:spacing w:val="1"/>
          <w:sz w:val="24"/>
          <w:szCs w:val="24"/>
        </w:rPr>
        <w:t xml:space="preserve"> </w:t>
      </w:r>
      <w:proofErr w:type="spellStart"/>
      <w:r w:rsidRPr="00E22AB0">
        <w:rPr>
          <w:rFonts w:ascii="Times New Roman" w:eastAsia="Times New Roman" w:hAnsi="Times New Roman" w:cs="Times New Roman"/>
          <w:sz w:val="24"/>
          <w:szCs w:val="24"/>
        </w:rPr>
        <w:t>метапредметных</w:t>
      </w:r>
      <w:proofErr w:type="spellEnd"/>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результатов</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представляет</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собой</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оценку</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достижения</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планируемых</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результатов</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освоения</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основной</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образовательной</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программы,</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которые</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 xml:space="preserve">представлены в программе формирования </w:t>
      </w:r>
      <w:proofErr w:type="gramStart"/>
      <w:r w:rsidRPr="00E22AB0">
        <w:rPr>
          <w:rFonts w:ascii="Times New Roman" w:eastAsia="Times New Roman" w:hAnsi="Times New Roman" w:cs="Times New Roman"/>
          <w:sz w:val="24"/>
          <w:szCs w:val="24"/>
        </w:rPr>
        <w:t>универсальных учебных действий</w:t>
      </w:r>
      <w:proofErr w:type="gramEnd"/>
      <w:r w:rsidRPr="00E22AB0">
        <w:rPr>
          <w:rFonts w:ascii="Times New Roman" w:eastAsia="Times New Roman" w:hAnsi="Times New Roman" w:cs="Times New Roman"/>
          <w:sz w:val="24"/>
          <w:szCs w:val="24"/>
        </w:rPr>
        <w:t xml:space="preserve"> обучающихся и</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отражают совокупность познавательных, коммуникативных и регулятивных универсальных</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учебных действий.</w:t>
      </w:r>
    </w:p>
    <w:p w:rsidR="00E22AB0" w:rsidRPr="00E22AB0" w:rsidRDefault="00E22AB0" w:rsidP="00E22AB0">
      <w:pPr>
        <w:widowControl w:val="0"/>
        <w:autoSpaceDE w:val="0"/>
        <w:autoSpaceDN w:val="0"/>
        <w:spacing w:after="0" w:line="240" w:lineRule="auto"/>
        <w:ind w:right="3" w:firstLine="567"/>
        <w:jc w:val="both"/>
        <w:rPr>
          <w:rFonts w:ascii="Times New Roman" w:eastAsia="Times New Roman" w:hAnsi="Times New Roman" w:cs="Times New Roman"/>
          <w:sz w:val="24"/>
          <w:szCs w:val="24"/>
        </w:rPr>
      </w:pPr>
      <w:r w:rsidRPr="00E22AB0">
        <w:rPr>
          <w:rFonts w:ascii="Times New Roman" w:eastAsia="Times New Roman" w:hAnsi="Times New Roman" w:cs="Times New Roman"/>
          <w:sz w:val="24"/>
          <w:szCs w:val="24"/>
        </w:rPr>
        <w:t>Формирование</w:t>
      </w:r>
      <w:r w:rsidRPr="00E22AB0">
        <w:rPr>
          <w:rFonts w:ascii="Times New Roman" w:eastAsia="Times New Roman" w:hAnsi="Times New Roman" w:cs="Times New Roman"/>
          <w:spacing w:val="1"/>
          <w:sz w:val="24"/>
          <w:szCs w:val="24"/>
        </w:rPr>
        <w:t xml:space="preserve"> </w:t>
      </w:r>
      <w:proofErr w:type="spellStart"/>
      <w:r w:rsidRPr="00E22AB0">
        <w:rPr>
          <w:rFonts w:ascii="Times New Roman" w:eastAsia="Times New Roman" w:hAnsi="Times New Roman" w:cs="Times New Roman"/>
          <w:sz w:val="24"/>
          <w:szCs w:val="24"/>
        </w:rPr>
        <w:t>метапредметных</w:t>
      </w:r>
      <w:proofErr w:type="spellEnd"/>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результатов</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обеспечивается</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за</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счёт</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всех</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учебных</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предметов</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и</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внеурочной деятельности.</w:t>
      </w:r>
    </w:p>
    <w:p w:rsidR="00E22AB0" w:rsidRPr="00E22AB0" w:rsidRDefault="00E22AB0" w:rsidP="00E22AB0">
      <w:pPr>
        <w:widowControl w:val="0"/>
        <w:autoSpaceDE w:val="0"/>
        <w:autoSpaceDN w:val="0"/>
        <w:spacing w:after="0" w:line="240" w:lineRule="auto"/>
        <w:ind w:right="3" w:firstLine="567"/>
        <w:jc w:val="both"/>
        <w:rPr>
          <w:rFonts w:ascii="Times New Roman" w:eastAsia="Times New Roman" w:hAnsi="Times New Roman" w:cs="Times New Roman"/>
          <w:sz w:val="24"/>
          <w:szCs w:val="24"/>
        </w:rPr>
      </w:pPr>
      <w:r w:rsidRPr="00E22AB0">
        <w:rPr>
          <w:rFonts w:ascii="Times New Roman" w:eastAsia="Times New Roman" w:hAnsi="Times New Roman" w:cs="Times New Roman"/>
          <w:sz w:val="24"/>
          <w:szCs w:val="24"/>
        </w:rPr>
        <w:t>Оценка</w:t>
      </w:r>
      <w:r w:rsidRPr="00E22AB0">
        <w:rPr>
          <w:rFonts w:ascii="Times New Roman" w:eastAsia="Times New Roman" w:hAnsi="Times New Roman" w:cs="Times New Roman"/>
          <w:spacing w:val="1"/>
          <w:sz w:val="24"/>
          <w:szCs w:val="24"/>
        </w:rPr>
        <w:t xml:space="preserve"> </w:t>
      </w:r>
      <w:proofErr w:type="spellStart"/>
      <w:r w:rsidRPr="00E22AB0">
        <w:rPr>
          <w:rFonts w:ascii="Times New Roman" w:eastAsia="Times New Roman" w:hAnsi="Times New Roman" w:cs="Times New Roman"/>
          <w:sz w:val="24"/>
          <w:szCs w:val="24"/>
        </w:rPr>
        <w:t>метапредметных</w:t>
      </w:r>
      <w:proofErr w:type="spellEnd"/>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результатов</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проводится</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с</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целью</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определения</w:t>
      </w:r>
      <w:r w:rsidRPr="00E22AB0">
        <w:rPr>
          <w:rFonts w:ascii="Times New Roman" w:eastAsia="Times New Roman" w:hAnsi="Times New Roman" w:cs="Times New Roman"/>
          <w:spacing w:val="1"/>
          <w:sz w:val="24"/>
          <w:szCs w:val="24"/>
        </w:rPr>
        <w:t xml:space="preserve"> </w:t>
      </w:r>
      <w:proofErr w:type="spellStart"/>
      <w:r w:rsidRPr="00E22AB0">
        <w:rPr>
          <w:rFonts w:ascii="Times New Roman" w:eastAsia="Times New Roman" w:hAnsi="Times New Roman" w:cs="Times New Roman"/>
          <w:sz w:val="24"/>
          <w:szCs w:val="24"/>
        </w:rPr>
        <w:t>сформированности</w:t>
      </w:r>
      <w:proofErr w:type="spellEnd"/>
      <w:r w:rsidRPr="00E22AB0">
        <w:rPr>
          <w:rFonts w:ascii="Times New Roman" w:eastAsia="Times New Roman" w:hAnsi="Times New Roman" w:cs="Times New Roman"/>
          <w:sz w:val="24"/>
          <w:szCs w:val="24"/>
        </w:rPr>
        <w:t>:</w:t>
      </w:r>
    </w:p>
    <w:p w:rsidR="00E22AB0" w:rsidRPr="00E22AB0" w:rsidRDefault="00E22AB0" w:rsidP="00E22AB0">
      <w:pPr>
        <w:widowControl w:val="0"/>
        <w:numPr>
          <w:ilvl w:val="0"/>
          <w:numId w:val="5"/>
        </w:numPr>
        <w:tabs>
          <w:tab w:val="left" w:pos="709"/>
        </w:tabs>
        <w:autoSpaceDE w:val="0"/>
        <w:autoSpaceDN w:val="0"/>
        <w:spacing w:after="0" w:line="240" w:lineRule="auto"/>
        <w:ind w:left="0" w:right="3" w:firstLine="567"/>
        <w:rPr>
          <w:rFonts w:ascii="Times New Roman" w:eastAsia="Times New Roman" w:hAnsi="Times New Roman" w:cs="Times New Roman"/>
          <w:sz w:val="24"/>
        </w:rPr>
      </w:pPr>
      <w:r w:rsidRPr="00E22AB0">
        <w:rPr>
          <w:rFonts w:ascii="Times New Roman" w:eastAsia="Times New Roman" w:hAnsi="Times New Roman" w:cs="Times New Roman"/>
          <w:sz w:val="24"/>
        </w:rPr>
        <w:t>универсальных</w:t>
      </w:r>
      <w:r w:rsidRPr="00E22AB0">
        <w:rPr>
          <w:rFonts w:ascii="Times New Roman" w:eastAsia="Times New Roman" w:hAnsi="Times New Roman" w:cs="Times New Roman"/>
          <w:spacing w:val="-4"/>
          <w:sz w:val="24"/>
        </w:rPr>
        <w:t xml:space="preserve"> </w:t>
      </w:r>
      <w:r w:rsidRPr="00E22AB0">
        <w:rPr>
          <w:rFonts w:ascii="Times New Roman" w:eastAsia="Times New Roman" w:hAnsi="Times New Roman" w:cs="Times New Roman"/>
          <w:sz w:val="24"/>
        </w:rPr>
        <w:t>учебных</w:t>
      </w:r>
      <w:r w:rsidRPr="00E22AB0">
        <w:rPr>
          <w:rFonts w:ascii="Times New Roman" w:eastAsia="Times New Roman" w:hAnsi="Times New Roman" w:cs="Times New Roman"/>
          <w:spacing w:val="-6"/>
          <w:sz w:val="24"/>
        </w:rPr>
        <w:t xml:space="preserve"> </w:t>
      </w:r>
      <w:r w:rsidRPr="00E22AB0">
        <w:rPr>
          <w:rFonts w:ascii="Times New Roman" w:eastAsia="Times New Roman" w:hAnsi="Times New Roman" w:cs="Times New Roman"/>
          <w:sz w:val="24"/>
        </w:rPr>
        <w:t>познавательных</w:t>
      </w:r>
      <w:r w:rsidRPr="00E22AB0">
        <w:rPr>
          <w:rFonts w:ascii="Times New Roman" w:eastAsia="Times New Roman" w:hAnsi="Times New Roman" w:cs="Times New Roman"/>
          <w:spacing w:val="-4"/>
          <w:sz w:val="24"/>
        </w:rPr>
        <w:t xml:space="preserve"> </w:t>
      </w:r>
      <w:r w:rsidRPr="00E22AB0">
        <w:rPr>
          <w:rFonts w:ascii="Times New Roman" w:eastAsia="Times New Roman" w:hAnsi="Times New Roman" w:cs="Times New Roman"/>
          <w:sz w:val="24"/>
        </w:rPr>
        <w:t>действий;</w:t>
      </w:r>
    </w:p>
    <w:p w:rsidR="00E22AB0" w:rsidRPr="00E22AB0" w:rsidRDefault="00E22AB0" w:rsidP="00E22AB0">
      <w:pPr>
        <w:widowControl w:val="0"/>
        <w:numPr>
          <w:ilvl w:val="0"/>
          <w:numId w:val="5"/>
        </w:numPr>
        <w:tabs>
          <w:tab w:val="left" w:pos="709"/>
        </w:tabs>
        <w:autoSpaceDE w:val="0"/>
        <w:autoSpaceDN w:val="0"/>
        <w:spacing w:after="0" w:line="240" w:lineRule="auto"/>
        <w:ind w:left="0" w:right="3" w:firstLine="567"/>
        <w:rPr>
          <w:rFonts w:ascii="Times New Roman" w:eastAsia="Times New Roman" w:hAnsi="Times New Roman" w:cs="Times New Roman"/>
          <w:sz w:val="24"/>
        </w:rPr>
      </w:pPr>
      <w:r w:rsidRPr="00E22AB0">
        <w:rPr>
          <w:rFonts w:ascii="Times New Roman" w:eastAsia="Times New Roman" w:hAnsi="Times New Roman" w:cs="Times New Roman"/>
          <w:sz w:val="24"/>
        </w:rPr>
        <w:t>универсальных</w:t>
      </w:r>
      <w:r w:rsidRPr="00E22AB0">
        <w:rPr>
          <w:rFonts w:ascii="Times New Roman" w:eastAsia="Times New Roman" w:hAnsi="Times New Roman" w:cs="Times New Roman"/>
          <w:spacing w:val="-4"/>
          <w:sz w:val="24"/>
        </w:rPr>
        <w:t xml:space="preserve"> </w:t>
      </w:r>
      <w:r w:rsidRPr="00E22AB0">
        <w:rPr>
          <w:rFonts w:ascii="Times New Roman" w:eastAsia="Times New Roman" w:hAnsi="Times New Roman" w:cs="Times New Roman"/>
          <w:sz w:val="24"/>
        </w:rPr>
        <w:t>учебных</w:t>
      </w:r>
      <w:r w:rsidRPr="00E22AB0">
        <w:rPr>
          <w:rFonts w:ascii="Times New Roman" w:eastAsia="Times New Roman" w:hAnsi="Times New Roman" w:cs="Times New Roman"/>
          <w:spacing w:val="-6"/>
          <w:sz w:val="24"/>
        </w:rPr>
        <w:t xml:space="preserve"> </w:t>
      </w:r>
      <w:r w:rsidRPr="00E22AB0">
        <w:rPr>
          <w:rFonts w:ascii="Times New Roman" w:eastAsia="Times New Roman" w:hAnsi="Times New Roman" w:cs="Times New Roman"/>
          <w:sz w:val="24"/>
        </w:rPr>
        <w:t>коммуникативных</w:t>
      </w:r>
      <w:r w:rsidRPr="00E22AB0">
        <w:rPr>
          <w:rFonts w:ascii="Times New Roman" w:eastAsia="Times New Roman" w:hAnsi="Times New Roman" w:cs="Times New Roman"/>
          <w:spacing w:val="-7"/>
          <w:sz w:val="24"/>
        </w:rPr>
        <w:t xml:space="preserve"> </w:t>
      </w:r>
      <w:r w:rsidRPr="00E22AB0">
        <w:rPr>
          <w:rFonts w:ascii="Times New Roman" w:eastAsia="Times New Roman" w:hAnsi="Times New Roman" w:cs="Times New Roman"/>
          <w:sz w:val="24"/>
        </w:rPr>
        <w:t>действий;</w:t>
      </w:r>
    </w:p>
    <w:p w:rsidR="00E22AB0" w:rsidRPr="00E22AB0" w:rsidRDefault="00E22AB0" w:rsidP="00E22AB0">
      <w:pPr>
        <w:widowControl w:val="0"/>
        <w:numPr>
          <w:ilvl w:val="0"/>
          <w:numId w:val="5"/>
        </w:numPr>
        <w:tabs>
          <w:tab w:val="left" w:pos="709"/>
        </w:tabs>
        <w:autoSpaceDE w:val="0"/>
        <w:autoSpaceDN w:val="0"/>
        <w:spacing w:after="0" w:line="240" w:lineRule="auto"/>
        <w:ind w:left="0" w:right="3" w:firstLine="567"/>
        <w:rPr>
          <w:rFonts w:ascii="Times New Roman" w:eastAsia="Times New Roman" w:hAnsi="Times New Roman" w:cs="Times New Roman"/>
          <w:sz w:val="24"/>
        </w:rPr>
      </w:pPr>
      <w:r w:rsidRPr="00E22AB0">
        <w:rPr>
          <w:rFonts w:ascii="Times New Roman" w:eastAsia="Times New Roman" w:hAnsi="Times New Roman" w:cs="Times New Roman"/>
          <w:sz w:val="24"/>
        </w:rPr>
        <w:t>универсальных</w:t>
      </w:r>
      <w:r w:rsidRPr="00E22AB0">
        <w:rPr>
          <w:rFonts w:ascii="Times New Roman" w:eastAsia="Times New Roman" w:hAnsi="Times New Roman" w:cs="Times New Roman"/>
          <w:spacing w:val="-2"/>
          <w:sz w:val="24"/>
        </w:rPr>
        <w:t xml:space="preserve"> </w:t>
      </w:r>
      <w:r w:rsidRPr="00E22AB0">
        <w:rPr>
          <w:rFonts w:ascii="Times New Roman" w:eastAsia="Times New Roman" w:hAnsi="Times New Roman" w:cs="Times New Roman"/>
          <w:sz w:val="24"/>
        </w:rPr>
        <w:t>учебных</w:t>
      </w:r>
      <w:r w:rsidRPr="00E22AB0">
        <w:rPr>
          <w:rFonts w:ascii="Times New Roman" w:eastAsia="Times New Roman" w:hAnsi="Times New Roman" w:cs="Times New Roman"/>
          <w:spacing w:val="-5"/>
          <w:sz w:val="24"/>
        </w:rPr>
        <w:t xml:space="preserve"> </w:t>
      </w:r>
      <w:r w:rsidRPr="00E22AB0">
        <w:rPr>
          <w:rFonts w:ascii="Times New Roman" w:eastAsia="Times New Roman" w:hAnsi="Times New Roman" w:cs="Times New Roman"/>
          <w:sz w:val="24"/>
        </w:rPr>
        <w:t>регулятивных</w:t>
      </w:r>
      <w:r w:rsidRPr="00E22AB0">
        <w:rPr>
          <w:rFonts w:ascii="Times New Roman" w:eastAsia="Times New Roman" w:hAnsi="Times New Roman" w:cs="Times New Roman"/>
          <w:spacing w:val="-4"/>
          <w:sz w:val="24"/>
        </w:rPr>
        <w:t xml:space="preserve"> </w:t>
      </w:r>
      <w:r w:rsidRPr="00E22AB0">
        <w:rPr>
          <w:rFonts w:ascii="Times New Roman" w:eastAsia="Times New Roman" w:hAnsi="Times New Roman" w:cs="Times New Roman"/>
          <w:sz w:val="24"/>
        </w:rPr>
        <w:t>действий.</w:t>
      </w:r>
    </w:p>
    <w:p w:rsidR="00E22AB0" w:rsidRPr="00E22AB0" w:rsidRDefault="00E22AB0" w:rsidP="00E22AB0">
      <w:pPr>
        <w:widowControl w:val="0"/>
        <w:autoSpaceDE w:val="0"/>
        <w:autoSpaceDN w:val="0"/>
        <w:spacing w:after="0" w:line="240" w:lineRule="auto"/>
        <w:ind w:right="3" w:firstLine="567"/>
        <w:jc w:val="both"/>
        <w:rPr>
          <w:rFonts w:ascii="Times New Roman" w:eastAsia="Times New Roman" w:hAnsi="Times New Roman" w:cs="Times New Roman"/>
          <w:sz w:val="24"/>
          <w:szCs w:val="24"/>
        </w:rPr>
      </w:pPr>
      <w:r w:rsidRPr="00E22AB0">
        <w:rPr>
          <w:rFonts w:ascii="Times New Roman" w:eastAsia="Times New Roman" w:hAnsi="Times New Roman" w:cs="Times New Roman"/>
          <w:sz w:val="24"/>
          <w:szCs w:val="24"/>
        </w:rPr>
        <w:t>Овладение</w:t>
      </w:r>
      <w:r w:rsidRPr="00E22AB0">
        <w:rPr>
          <w:rFonts w:ascii="Times New Roman" w:eastAsia="Times New Roman" w:hAnsi="Times New Roman" w:cs="Times New Roman"/>
          <w:spacing w:val="-11"/>
          <w:sz w:val="24"/>
          <w:szCs w:val="24"/>
        </w:rPr>
        <w:t xml:space="preserve"> </w:t>
      </w:r>
      <w:r w:rsidRPr="00E22AB0">
        <w:rPr>
          <w:rFonts w:ascii="Times New Roman" w:eastAsia="Times New Roman" w:hAnsi="Times New Roman" w:cs="Times New Roman"/>
          <w:sz w:val="24"/>
          <w:szCs w:val="24"/>
        </w:rPr>
        <w:t>универсальными</w:t>
      </w:r>
      <w:r w:rsidRPr="00E22AB0">
        <w:rPr>
          <w:rFonts w:ascii="Times New Roman" w:eastAsia="Times New Roman" w:hAnsi="Times New Roman" w:cs="Times New Roman"/>
          <w:spacing w:val="-10"/>
          <w:sz w:val="24"/>
          <w:szCs w:val="24"/>
        </w:rPr>
        <w:t xml:space="preserve"> </w:t>
      </w:r>
      <w:r w:rsidRPr="00E22AB0">
        <w:rPr>
          <w:rFonts w:ascii="Times New Roman" w:eastAsia="Times New Roman" w:hAnsi="Times New Roman" w:cs="Times New Roman"/>
          <w:sz w:val="24"/>
          <w:szCs w:val="24"/>
        </w:rPr>
        <w:t>учебными</w:t>
      </w:r>
      <w:r w:rsidRPr="00E22AB0">
        <w:rPr>
          <w:rFonts w:ascii="Times New Roman" w:eastAsia="Times New Roman" w:hAnsi="Times New Roman" w:cs="Times New Roman"/>
          <w:spacing w:val="-9"/>
          <w:sz w:val="24"/>
          <w:szCs w:val="24"/>
        </w:rPr>
        <w:t xml:space="preserve"> </w:t>
      </w:r>
      <w:r w:rsidRPr="00E22AB0">
        <w:rPr>
          <w:rFonts w:ascii="Times New Roman" w:eastAsia="Times New Roman" w:hAnsi="Times New Roman" w:cs="Times New Roman"/>
          <w:b/>
          <w:sz w:val="24"/>
          <w:szCs w:val="24"/>
        </w:rPr>
        <w:t>познавательными</w:t>
      </w:r>
      <w:r w:rsidRPr="00E22AB0">
        <w:rPr>
          <w:rFonts w:ascii="Times New Roman" w:eastAsia="Times New Roman" w:hAnsi="Times New Roman" w:cs="Times New Roman"/>
          <w:b/>
          <w:spacing w:val="-13"/>
          <w:sz w:val="24"/>
          <w:szCs w:val="24"/>
        </w:rPr>
        <w:t xml:space="preserve"> </w:t>
      </w:r>
      <w:r w:rsidRPr="00E22AB0">
        <w:rPr>
          <w:rFonts w:ascii="Times New Roman" w:eastAsia="Times New Roman" w:hAnsi="Times New Roman" w:cs="Times New Roman"/>
          <w:sz w:val="24"/>
          <w:szCs w:val="24"/>
        </w:rPr>
        <w:t>действиями</w:t>
      </w:r>
      <w:r w:rsidRPr="00E22AB0">
        <w:rPr>
          <w:rFonts w:ascii="Times New Roman" w:eastAsia="Times New Roman" w:hAnsi="Times New Roman" w:cs="Times New Roman"/>
          <w:spacing w:val="-14"/>
          <w:sz w:val="24"/>
          <w:szCs w:val="24"/>
        </w:rPr>
        <w:t xml:space="preserve"> </w:t>
      </w:r>
      <w:r w:rsidRPr="00E22AB0">
        <w:rPr>
          <w:rFonts w:ascii="Times New Roman" w:eastAsia="Times New Roman" w:hAnsi="Times New Roman" w:cs="Times New Roman"/>
          <w:sz w:val="24"/>
          <w:szCs w:val="24"/>
        </w:rPr>
        <w:t>согласно</w:t>
      </w:r>
      <w:r w:rsidRPr="00E22AB0">
        <w:rPr>
          <w:rFonts w:ascii="Times New Roman" w:eastAsia="Times New Roman" w:hAnsi="Times New Roman" w:cs="Times New Roman"/>
          <w:spacing w:val="-13"/>
          <w:sz w:val="24"/>
          <w:szCs w:val="24"/>
        </w:rPr>
        <w:t xml:space="preserve"> </w:t>
      </w:r>
      <w:r w:rsidRPr="00E22AB0">
        <w:rPr>
          <w:rFonts w:ascii="Times New Roman" w:eastAsia="Times New Roman" w:hAnsi="Times New Roman" w:cs="Times New Roman"/>
          <w:sz w:val="24"/>
          <w:szCs w:val="24"/>
        </w:rPr>
        <w:t>ФГОС</w:t>
      </w:r>
      <w:r w:rsidRPr="00E22AB0">
        <w:rPr>
          <w:rFonts w:ascii="Times New Roman" w:eastAsia="Times New Roman" w:hAnsi="Times New Roman" w:cs="Times New Roman"/>
          <w:spacing w:val="-57"/>
          <w:sz w:val="24"/>
          <w:szCs w:val="24"/>
        </w:rPr>
        <w:t xml:space="preserve"> </w:t>
      </w:r>
      <w:r w:rsidRPr="00E22AB0">
        <w:rPr>
          <w:rFonts w:ascii="Times New Roman" w:eastAsia="Times New Roman" w:hAnsi="Times New Roman" w:cs="Times New Roman"/>
          <w:sz w:val="24"/>
          <w:szCs w:val="24"/>
        </w:rPr>
        <w:t>НОО</w:t>
      </w:r>
      <w:r w:rsidRPr="00E22AB0">
        <w:rPr>
          <w:rFonts w:ascii="Times New Roman" w:eastAsia="Times New Roman" w:hAnsi="Times New Roman" w:cs="Times New Roman"/>
          <w:spacing w:val="-2"/>
          <w:sz w:val="24"/>
          <w:szCs w:val="24"/>
        </w:rPr>
        <w:t xml:space="preserve"> </w:t>
      </w:r>
      <w:r w:rsidRPr="00E22AB0">
        <w:rPr>
          <w:rFonts w:ascii="Times New Roman" w:eastAsia="Times New Roman" w:hAnsi="Times New Roman" w:cs="Times New Roman"/>
          <w:sz w:val="24"/>
          <w:szCs w:val="24"/>
        </w:rPr>
        <w:t>предполагает формирование</w:t>
      </w:r>
      <w:r w:rsidRPr="00E22AB0">
        <w:rPr>
          <w:rFonts w:ascii="Times New Roman" w:eastAsia="Times New Roman" w:hAnsi="Times New Roman" w:cs="Times New Roman"/>
          <w:spacing w:val="-2"/>
          <w:sz w:val="24"/>
          <w:szCs w:val="24"/>
        </w:rPr>
        <w:t xml:space="preserve"> </w:t>
      </w:r>
      <w:r w:rsidRPr="00E22AB0">
        <w:rPr>
          <w:rFonts w:ascii="Times New Roman" w:eastAsia="Times New Roman" w:hAnsi="Times New Roman" w:cs="Times New Roman"/>
          <w:sz w:val="24"/>
          <w:szCs w:val="24"/>
        </w:rPr>
        <w:t>и</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оценку</w:t>
      </w:r>
      <w:r w:rsidRPr="00E22AB0">
        <w:rPr>
          <w:rFonts w:ascii="Times New Roman" w:eastAsia="Times New Roman" w:hAnsi="Times New Roman" w:cs="Times New Roman"/>
          <w:spacing w:val="-4"/>
          <w:sz w:val="24"/>
          <w:szCs w:val="24"/>
        </w:rPr>
        <w:t xml:space="preserve"> </w:t>
      </w:r>
      <w:r w:rsidRPr="00E22AB0">
        <w:rPr>
          <w:rFonts w:ascii="Times New Roman" w:eastAsia="Times New Roman" w:hAnsi="Times New Roman" w:cs="Times New Roman"/>
          <w:sz w:val="24"/>
          <w:szCs w:val="24"/>
        </w:rPr>
        <w:t>у</w:t>
      </w:r>
      <w:r w:rsidRPr="00E22AB0">
        <w:rPr>
          <w:rFonts w:ascii="Times New Roman" w:eastAsia="Times New Roman" w:hAnsi="Times New Roman" w:cs="Times New Roman"/>
          <w:spacing w:val="-6"/>
          <w:sz w:val="24"/>
          <w:szCs w:val="24"/>
        </w:rPr>
        <w:t xml:space="preserve"> </w:t>
      </w:r>
      <w:r w:rsidRPr="00E22AB0">
        <w:rPr>
          <w:rFonts w:ascii="Times New Roman" w:eastAsia="Times New Roman" w:hAnsi="Times New Roman" w:cs="Times New Roman"/>
          <w:sz w:val="24"/>
          <w:szCs w:val="24"/>
        </w:rPr>
        <w:t>обучающихся</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следующих</w:t>
      </w:r>
      <w:r w:rsidRPr="00E22AB0">
        <w:rPr>
          <w:rFonts w:ascii="Times New Roman" w:eastAsia="Times New Roman" w:hAnsi="Times New Roman" w:cs="Times New Roman"/>
          <w:spacing w:val="1"/>
          <w:sz w:val="24"/>
          <w:szCs w:val="24"/>
        </w:rPr>
        <w:t xml:space="preserve"> </w:t>
      </w:r>
      <w:r w:rsidRPr="00E22AB0">
        <w:rPr>
          <w:rFonts w:ascii="Times New Roman" w:eastAsia="Times New Roman" w:hAnsi="Times New Roman" w:cs="Times New Roman"/>
          <w:sz w:val="24"/>
          <w:szCs w:val="24"/>
        </w:rPr>
        <w:t>групп</w:t>
      </w:r>
      <w:r w:rsidRPr="00E22AB0">
        <w:rPr>
          <w:rFonts w:ascii="Times New Roman" w:eastAsia="Times New Roman" w:hAnsi="Times New Roman" w:cs="Times New Roman"/>
          <w:spacing w:val="5"/>
          <w:sz w:val="24"/>
          <w:szCs w:val="24"/>
        </w:rPr>
        <w:t xml:space="preserve"> </w:t>
      </w:r>
      <w:r w:rsidRPr="00E22AB0">
        <w:rPr>
          <w:rFonts w:ascii="Times New Roman" w:eastAsia="Times New Roman" w:hAnsi="Times New Roman" w:cs="Times New Roman"/>
          <w:sz w:val="24"/>
          <w:szCs w:val="24"/>
        </w:rPr>
        <w:t>умений:</w:t>
      </w:r>
    </w:p>
    <w:p w:rsidR="00E22AB0" w:rsidRPr="00E22AB0" w:rsidRDefault="00E22AB0" w:rsidP="00E22AB0">
      <w:pPr>
        <w:widowControl w:val="0"/>
        <w:numPr>
          <w:ilvl w:val="0"/>
          <w:numId w:val="4"/>
        </w:numPr>
        <w:tabs>
          <w:tab w:val="left" w:pos="652"/>
        </w:tabs>
        <w:autoSpaceDE w:val="0"/>
        <w:autoSpaceDN w:val="0"/>
        <w:spacing w:after="0" w:line="240" w:lineRule="auto"/>
        <w:ind w:right="3"/>
        <w:jc w:val="both"/>
        <w:rPr>
          <w:rFonts w:ascii="Times New Roman" w:eastAsia="Times New Roman" w:hAnsi="Times New Roman" w:cs="Times New Roman"/>
          <w:i/>
          <w:sz w:val="24"/>
        </w:rPr>
      </w:pPr>
      <w:r w:rsidRPr="00E22AB0">
        <w:rPr>
          <w:rFonts w:ascii="Times New Roman" w:eastAsia="Times New Roman" w:hAnsi="Times New Roman" w:cs="Times New Roman"/>
          <w:i/>
          <w:sz w:val="24"/>
        </w:rPr>
        <w:t>базовые</w:t>
      </w:r>
      <w:r w:rsidRPr="00E22AB0">
        <w:rPr>
          <w:rFonts w:ascii="Times New Roman" w:eastAsia="Times New Roman" w:hAnsi="Times New Roman" w:cs="Times New Roman"/>
          <w:i/>
          <w:spacing w:val="-4"/>
          <w:sz w:val="24"/>
        </w:rPr>
        <w:t xml:space="preserve"> </w:t>
      </w:r>
      <w:r w:rsidRPr="00E22AB0">
        <w:rPr>
          <w:rFonts w:ascii="Times New Roman" w:eastAsia="Times New Roman" w:hAnsi="Times New Roman" w:cs="Times New Roman"/>
          <w:i/>
          <w:sz w:val="24"/>
        </w:rPr>
        <w:t>логические</w:t>
      </w:r>
      <w:r w:rsidRPr="00E22AB0">
        <w:rPr>
          <w:rFonts w:ascii="Times New Roman" w:eastAsia="Times New Roman" w:hAnsi="Times New Roman" w:cs="Times New Roman"/>
          <w:i/>
          <w:spacing w:val="-2"/>
          <w:sz w:val="24"/>
        </w:rPr>
        <w:t xml:space="preserve"> </w:t>
      </w:r>
      <w:r w:rsidRPr="00E22AB0">
        <w:rPr>
          <w:rFonts w:ascii="Times New Roman" w:eastAsia="Times New Roman" w:hAnsi="Times New Roman" w:cs="Times New Roman"/>
          <w:i/>
          <w:sz w:val="24"/>
        </w:rPr>
        <w:t>действия:</w:t>
      </w:r>
    </w:p>
    <w:p w:rsidR="00E22AB0" w:rsidRPr="00E22AB0" w:rsidRDefault="00E22AB0" w:rsidP="00E22AB0">
      <w:pPr>
        <w:widowControl w:val="0"/>
        <w:numPr>
          <w:ilvl w:val="1"/>
          <w:numId w:val="4"/>
        </w:numPr>
        <w:autoSpaceDE w:val="0"/>
        <w:autoSpaceDN w:val="0"/>
        <w:spacing w:after="0" w:line="240" w:lineRule="auto"/>
        <w:ind w:left="0" w:right="3" w:firstLine="567"/>
        <w:jc w:val="both"/>
        <w:rPr>
          <w:rFonts w:ascii="Times New Roman" w:eastAsia="Times New Roman" w:hAnsi="Times New Roman" w:cs="Times New Roman"/>
          <w:sz w:val="24"/>
        </w:rPr>
      </w:pPr>
      <w:r w:rsidRPr="00E22AB0">
        <w:rPr>
          <w:rFonts w:ascii="Times New Roman" w:eastAsia="Times New Roman" w:hAnsi="Times New Roman" w:cs="Times New Roman"/>
          <w:sz w:val="24"/>
        </w:rPr>
        <w:t>сравнивать</w:t>
      </w:r>
      <w:r w:rsidRPr="00E22AB0">
        <w:rPr>
          <w:rFonts w:ascii="Times New Roman" w:eastAsia="Times New Roman" w:hAnsi="Times New Roman" w:cs="Times New Roman"/>
          <w:spacing w:val="7"/>
          <w:sz w:val="24"/>
        </w:rPr>
        <w:t xml:space="preserve"> </w:t>
      </w:r>
      <w:r w:rsidRPr="00E22AB0">
        <w:rPr>
          <w:rFonts w:ascii="Times New Roman" w:eastAsia="Times New Roman" w:hAnsi="Times New Roman" w:cs="Times New Roman"/>
          <w:sz w:val="24"/>
        </w:rPr>
        <w:t>объекты,</w:t>
      </w:r>
      <w:r w:rsidRPr="00E22AB0">
        <w:rPr>
          <w:rFonts w:ascii="Times New Roman" w:eastAsia="Times New Roman" w:hAnsi="Times New Roman" w:cs="Times New Roman"/>
          <w:spacing w:val="8"/>
          <w:sz w:val="24"/>
        </w:rPr>
        <w:t xml:space="preserve"> </w:t>
      </w:r>
      <w:r w:rsidRPr="00E22AB0">
        <w:rPr>
          <w:rFonts w:ascii="Times New Roman" w:eastAsia="Times New Roman" w:hAnsi="Times New Roman" w:cs="Times New Roman"/>
          <w:sz w:val="24"/>
        </w:rPr>
        <w:t>устанавливать</w:t>
      </w:r>
      <w:r w:rsidRPr="00E22AB0">
        <w:rPr>
          <w:rFonts w:ascii="Times New Roman" w:eastAsia="Times New Roman" w:hAnsi="Times New Roman" w:cs="Times New Roman"/>
          <w:spacing w:val="7"/>
          <w:sz w:val="24"/>
        </w:rPr>
        <w:t xml:space="preserve"> </w:t>
      </w:r>
      <w:r w:rsidRPr="00E22AB0">
        <w:rPr>
          <w:rFonts w:ascii="Times New Roman" w:eastAsia="Times New Roman" w:hAnsi="Times New Roman" w:cs="Times New Roman"/>
          <w:sz w:val="24"/>
        </w:rPr>
        <w:t>основания</w:t>
      </w:r>
      <w:r w:rsidRPr="00E22AB0">
        <w:rPr>
          <w:rFonts w:ascii="Times New Roman" w:eastAsia="Times New Roman" w:hAnsi="Times New Roman" w:cs="Times New Roman"/>
          <w:spacing w:val="5"/>
          <w:sz w:val="24"/>
        </w:rPr>
        <w:t xml:space="preserve"> </w:t>
      </w:r>
      <w:r w:rsidRPr="00E22AB0">
        <w:rPr>
          <w:rFonts w:ascii="Times New Roman" w:eastAsia="Times New Roman" w:hAnsi="Times New Roman" w:cs="Times New Roman"/>
          <w:sz w:val="24"/>
        </w:rPr>
        <w:t>для</w:t>
      </w:r>
      <w:r w:rsidRPr="00E22AB0">
        <w:rPr>
          <w:rFonts w:ascii="Times New Roman" w:eastAsia="Times New Roman" w:hAnsi="Times New Roman" w:cs="Times New Roman"/>
          <w:spacing w:val="6"/>
          <w:sz w:val="24"/>
        </w:rPr>
        <w:t xml:space="preserve"> </w:t>
      </w:r>
      <w:r w:rsidRPr="00E22AB0">
        <w:rPr>
          <w:rFonts w:ascii="Times New Roman" w:eastAsia="Times New Roman" w:hAnsi="Times New Roman" w:cs="Times New Roman"/>
          <w:sz w:val="24"/>
        </w:rPr>
        <w:t>сравнения,</w:t>
      </w:r>
      <w:r w:rsidRPr="00E22AB0">
        <w:rPr>
          <w:rFonts w:ascii="Times New Roman" w:eastAsia="Times New Roman" w:hAnsi="Times New Roman" w:cs="Times New Roman"/>
          <w:spacing w:val="5"/>
          <w:sz w:val="24"/>
        </w:rPr>
        <w:t xml:space="preserve"> </w:t>
      </w:r>
      <w:proofErr w:type="gramStart"/>
      <w:r w:rsidRPr="00E22AB0">
        <w:rPr>
          <w:rFonts w:ascii="Times New Roman" w:eastAsia="Times New Roman" w:hAnsi="Times New Roman" w:cs="Times New Roman"/>
          <w:sz w:val="24"/>
        </w:rPr>
        <w:t>устанавливать</w:t>
      </w:r>
      <w:r w:rsidRPr="00E22AB0">
        <w:rPr>
          <w:rFonts w:ascii="Times New Roman" w:eastAsia="Times New Roman" w:hAnsi="Times New Roman" w:cs="Times New Roman"/>
          <w:spacing w:val="-57"/>
          <w:sz w:val="24"/>
        </w:rPr>
        <w:t xml:space="preserve">  </w:t>
      </w:r>
      <w:r w:rsidRPr="00E22AB0">
        <w:rPr>
          <w:rFonts w:ascii="Times New Roman" w:eastAsia="Times New Roman" w:hAnsi="Times New Roman" w:cs="Times New Roman"/>
          <w:sz w:val="24"/>
        </w:rPr>
        <w:t>аналогии</w:t>
      </w:r>
      <w:proofErr w:type="gramEnd"/>
      <w:r w:rsidRPr="00E22AB0">
        <w:rPr>
          <w:rFonts w:ascii="Times New Roman" w:eastAsia="Times New Roman" w:hAnsi="Times New Roman" w:cs="Times New Roman"/>
          <w:sz w:val="24"/>
        </w:rPr>
        <w:t>;</w:t>
      </w:r>
    </w:p>
    <w:p w:rsidR="00E22AB0" w:rsidRPr="00E22AB0" w:rsidRDefault="00E22AB0" w:rsidP="00E22AB0">
      <w:pPr>
        <w:widowControl w:val="0"/>
        <w:numPr>
          <w:ilvl w:val="1"/>
          <w:numId w:val="4"/>
        </w:numPr>
        <w:autoSpaceDE w:val="0"/>
        <w:autoSpaceDN w:val="0"/>
        <w:spacing w:after="0" w:line="240" w:lineRule="auto"/>
        <w:ind w:left="0" w:right="3" w:firstLine="567"/>
        <w:rPr>
          <w:rFonts w:ascii="Times New Roman" w:eastAsia="Times New Roman" w:hAnsi="Times New Roman" w:cs="Times New Roman"/>
          <w:sz w:val="24"/>
        </w:rPr>
      </w:pPr>
      <w:r w:rsidRPr="00E22AB0">
        <w:rPr>
          <w:rFonts w:ascii="Times New Roman" w:eastAsia="Times New Roman" w:hAnsi="Times New Roman" w:cs="Times New Roman"/>
          <w:sz w:val="24"/>
        </w:rPr>
        <w:t>объединять</w:t>
      </w:r>
      <w:r w:rsidRPr="00E22AB0">
        <w:rPr>
          <w:rFonts w:ascii="Times New Roman" w:eastAsia="Times New Roman" w:hAnsi="Times New Roman" w:cs="Times New Roman"/>
          <w:spacing w:val="-2"/>
          <w:sz w:val="24"/>
        </w:rPr>
        <w:t xml:space="preserve"> </w:t>
      </w:r>
      <w:r w:rsidRPr="00E22AB0">
        <w:rPr>
          <w:rFonts w:ascii="Times New Roman" w:eastAsia="Times New Roman" w:hAnsi="Times New Roman" w:cs="Times New Roman"/>
          <w:sz w:val="24"/>
        </w:rPr>
        <w:t>части</w:t>
      </w:r>
      <w:r w:rsidRPr="00E22AB0">
        <w:rPr>
          <w:rFonts w:ascii="Times New Roman" w:eastAsia="Times New Roman" w:hAnsi="Times New Roman" w:cs="Times New Roman"/>
          <w:spacing w:val="-2"/>
          <w:sz w:val="24"/>
        </w:rPr>
        <w:t xml:space="preserve"> </w:t>
      </w:r>
      <w:r w:rsidRPr="00E22AB0">
        <w:rPr>
          <w:rFonts w:ascii="Times New Roman" w:eastAsia="Times New Roman" w:hAnsi="Times New Roman" w:cs="Times New Roman"/>
          <w:sz w:val="24"/>
        </w:rPr>
        <w:t>объекта</w:t>
      </w:r>
      <w:r w:rsidRPr="00E22AB0">
        <w:rPr>
          <w:rFonts w:ascii="Times New Roman" w:eastAsia="Times New Roman" w:hAnsi="Times New Roman" w:cs="Times New Roman"/>
          <w:spacing w:val="-2"/>
          <w:sz w:val="24"/>
        </w:rPr>
        <w:t xml:space="preserve"> </w:t>
      </w:r>
      <w:r w:rsidRPr="00E22AB0">
        <w:rPr>
          <w:rFonts w:ascii="Times New Roman" w:eastAsia="Times New Roman" w:hAnsi="Times New Roman" w:cs="Times New Roman"/>
          <w:sz w:val="24"/>
        </w:rPr>
        <w:t>(объекты)</w:t>
      </w:r>
      <w:r w:rsidRPr="00E22AB0">
        <w:rPr>
          <w:rFonts w:ascii="Times New Roman" w:eastAsia="Times New Roman" w:hAnsi="Times New Roman" w:cs="Times New Roman"/>
          <w:spacing w:val="-3"/>
          <w:sz w:val="24"/>
        </w:rPr>
        <w:t xml:space="preserve"> </w:t>
      </w:r>
      <w:r w:rsidRPr="00E22AB0">
        <w:rPr>
          <w:rFonts w:ascii="Times New Roman" w:eastAsia="Times New Roman" w:hAnsi="Times New Roman" w:cs="Times New Roman"/>
          <w:sz w:val="24"/>
        </w:rPr>
        <w:t>по</w:t>
      </w:r>
      <w:r w:rsidRPr="00E22AB0">
        <w:rPr>
          <w:rFonts w:ascii="Times New Roman" w:eastAsia="Times New Roman" w:hAnsi="Times New Roman" w:cs="Times New Roman"/>
          <w:spacing w:val="-3"/>
          <w:sz w:val="24"/>
        </w:rPr>
        <w:t xml:space="preserve"> </w:t>
      </w:r>
      <w:r w:rsidRPr="00E22AB0">
        <w:rPr>
          <w:rFonts w:ascii="Times New Roman" w:eastAsia="Times New Roman" w:hAnsi="Times New Roman" w:cs="Times New Roman"/>
          <w:sz w:val="24"/>
        </w:rPr>
        <w:t>определённому</w:t>
      </w:r>
      <w:r w:rsidRPr="00E22AB0">
        <w:rPr>
          <w:rFonts w:ascii="Times New Roman" w:eastAsia="Times New Roman" w:hAnsi="Times New Roman" w:cs="Times New Roman"/>
          <w:spacing w:val="-7"/>
          <w:sz w:val="24"/>
        </w:rPr>
        <w:t xml:space="preserve"> </w:t>
      </w:r>
      <w:r w:rsidRPr="00E22AB0">
        <w:rPr>
          <w:rFonts w:ascii="Times New Roman" w:eastAsia="Times New Roman" w:hAnsi="Times New Roman" w:cs="Times New Roman"/>
          <w:sz w:val="24"/>
        </w:rPr>
        <w:t>признаку;</w:t>
      </w:r>
    </w:p>
    <w:p w:rsidR="00E22AB0" w:rsidRPr="00E22AB0" w:rsidRDefault="00E22AB0" w:rsidP="00E22AB0">
      <w:pPr>
        <w:widowControl w:val="0"/>
        <w:numPr>
          <w:ilvl w:val="1"/>
          <w:numId w:val="4"/>
        </w:numPr>
        <w:tabs>
          <w:tab w:val="left" w:pos="709"/>
          <w:tab w:val="left" w:pos="2828"/>
          <w:tab w:val="left" w:pos="4571"/>
          <w:tab w:val="left" w:pos="5646"/>
          <w:tab w:val="left" w:pos="6246"/>
          <w:tab w:val="left" w:pos="8130"/>
        </w:tabs>
        <w:autoSpaceDE w:val="0"/>
        <w:autoSpaceDN w:val="0"/>
        <w:spacing w:before="1" w:after="0" w:line="240" w:lineRule="auto"/>
        <w:ind w:left="0" w:right="3" w:firstLine="567"/>
        <w:jc w:val="both"/>
        <w:rPr>
          <w:rFonts w:ascii="Times New Roman" w:eastAsia="Times New Roman" w:hAnsi="Times New Roman" w:cs="Times New Roman"/>
          <w:sz w:val="24"/>
        </w:rPr>
      </w:pPr>
      <w:r w:rsidRPr="00E22AB0">
        <w:rPr>
          <w:rFonts w:ascii="Times New Roman" w:eastAsia="Times New Roman" w:hAnsi="Times New Roman" w:cs="Times New Roman"/>
          <w:sz w:val="24"/>
        </w:rPr>
        <w:t>определять существенный признак для классификации, классифицировать предложенные</w:t>
      </w:r>
      <w:r w:rsidRPr="00E22AB0">
        <w:rPr>
          <w:rFonts w:ascii="Times New Roman" w:eastAsia="Times New Roman" w:hAnsi="Times New Roman" w:cs="Times New Roman"/>
          <w:spacing w:val="-3"/>
          <w:sz w:val="24"/>
        </w:rPr>
        <w:t xml:space="preserve"> </w:t>
      </w:r>
      <w:r w:rsidRPr="00E22AB0">
        <w:rPr>
          <w:rFonts w:ascii="Times New Roman" w:eastAsia="Times New Roman" w:hAnsi="Times New Roman" w:cs="Times New Roman"/>
          <w:sz w:val="24"/>
        </w:rPr>
        <w:t>объекты;</w:t>
      </w:r>
    </w:p>
    <w:p w:rsidR="00E22AB0" w:rsidRPr="00E22AB0" w:rsidRDefault="00E22AB0" w:rsidP="00E22AB0">
      <w:pPr>
        <w:widowControl w:val="0"/>
        <w:numPr>
          <w:ilvl w:val="1"/>
          <w:numId w:val="4"/>
        </w:numPr>
        <w:tabs>
          <w:tab w:val="left" w:pos="709"/>
        </w:tabs>
        <w:autoSpaceDE w:val="0"/>
        <w:autoSpaceDN w:val="0"/>
        <w:spacing w:after="0" w:line="240" w:lineRule="auto"/>
        <w:ind w:left="0" w:right="3" w:firstLine="567"/>
        <w:jc w:val="both"/>
        <w:rPr>
          <w:rFonts w:ascii="Times New Roman" w:eastAsia="Times New Roman" w:hAnsi="Times New Roman" w:cs="Times New Roman"/>
          <w:sz w:val="24"/>
        </w:rPr>
      </w:pPr>
      <w:r w:rsidRPr="00E22AB0">
        <w:rPr>
          <w:rFonts w:ascii="Times New Roman" w:eastAsia="Times New Roman" w:hAnsi="Times New Roman" w:cs="Times New Roman"/>
          <w:sz w:val="24"/>
        </w:rPr>
        <w:t>находить</w:t>
      </w:r>
      <w:r w:rsidRPr="00E22AB0">
        <w:rPr>
          <w:rFonts w:ascii="Times New Roman" w:eastAsia="Times New Roman" w:hAnsi="Times New Roman" w:cs="Times New Roman"/>
          <w:spacing w:val="1"/>
          <w:sz w:val="24"/>
        </w:rPr>
        <w:t xml:space="preserve"> </w:t>
      </w:r>
      <w:r w:rsidRPr="00E22AB0">
        <w:rPr>
          <w:rFonts w:ascii="Times New Roman" w:eastAsia="Times New Roman" w:hAnsi="Times New Roman" w:cs="Times New Roman"/>
          <w:sz w:val="24"/>
        </w:rPr>
        <w:t>закономерности</w:t>
      </w:r>
      <w:r w:rsidRPr="00E22AB0">
        <w:rPr>
          <w:rFonts w:ascii="Times New Roman" w:eastAsia="Times New Roman" w:hAnsi="Times New Roman" w:cs="Times New Roman"/>
          <w:spacing w:val="1"/>
          <w:sz w:val="24"/>
        </w:rPr>
        <w:t xml:space="preserve"> </w:t>
      </w:r>
      <w:r w:rsidRPr="00E22AB0">
        <w:rPr>
          <w:rFonts w:ascii="Times New Roman" w:eastAsia="Times New Roman" w:hAnsi="Times New Roman" w:cs="Times New Roman"/>
          <w:sz w:val="24"/>
        </w:rPr>
        <w:t>и</w:t>
      </w:r>
      <w:r w:rsidRPr="00E22AB0">
        <w:rPr>
          <w:rFonts w:ascii="Times New Roman" w:eastAsia="Times New Roman" w:hAnsi="Times New Roman" w:cs="Times New Roman"/>
          <w:spacing w:val="3"/>
          <w:sz w:val="24"/>
        </w:rPr>
        <w:t xml:space="preserve"> </w:t>
      </w:r>
      <w:r w:rsidRPr="00E22AB0">
        <w:rPr>
          <w:rFonts w:ascii="Times New Roman" w:eastAsia="Times New Roman" w:hAnsi="Times New Roman" w:cs="Times New Roman"/>
          <w:sz w:val="24"/>
        </w:rPr>
        <w:t>противоречия</w:t>
      </w:r>
      <w:r w:rsidRPr="00E22AB0">
        <w:rPr>
          <w:rFonts w:ascii="Times New Roman" w:eastAsia="Times New Roman" w:hAnsi="Times New Roman" w:cs="Times New Roman"/>
          <w:spacing w:val="59"/>
          <w:sz w:val="24"/>
        </w:rPr>
        <w:t xml:space="preserve"> </w:t>
      </w:r>
      <w:r w:rsidRPr="00E22AB0">
        <w:rPr>
          <w:rFonts w:ascii="Times New Roman" w:eastAsia="Times New Roman" w:hAnsi="Times New Roman" w:cs="Times New Roman"/>
          <w:sz w:val="24"/>
        </w:rPr>
        <w:t>в</w:t>
      </w:r>
      <w:r w:rsidRPr="00E22AB0">
        <w:rPr>
          <w:rFonts w:ascii="Times New Roman" w:eastAsia="Times New Roman" w:hAnsi="Times New Roman" w:cs="Times New Roman"/>
          <w:spacing w:val="2"/>
          <w:sz w:val="24"/>
        </w:rPr>
        <w:t xml:space="preserve"> </w:t>
      </w:r>
      <w:r w:rsidRPr="00E22AB0">
        <w:rPr>
          <w:rFonts w:ascii="Times New Roman" w:eastAsia="Times New Roman" w:hAnsi="Times New Roman" w:cs="Times New Roman"/>
          <w:sz w:val="24"/>
        </w:rPr>
        <w:t>рассматриваемых</w:t>
      </w:r>
      <w:r w:rsidRPr="00E22AB0">
        <w:rPr>
          <w:rFonts w:ascii="Times New Roman" w:eastAsia="Times New Roman" w:hAnsi="Times New Roman" w:cs="Times New Roman"/>
          <w:spacing w:val="4"/>
          <w:sz w:val="24"/>
        </w:rPr>
        <w:t xml:space="preserve"> </w:t>
      </w:r>
      <w:r w:rsidRPr="00E22AB0">
        <w:rPr>
          <w:rFonts w:ascii="Times New Roman" w:eastAsia="Times New Roman" w:hAnsi="Times New Roman" w:cs="Times New Roman"/>
          <w:sz w:val="24"/>
        </w:rPr>
        <w:t>фактах,</w:t>
      </w:r>
      <w:r w:rsidRPr="00E22AB0">
        <w:rPr>
          <w:rFonts w:ascii="Times New Roman" w:eastAsia="Times New Roman" w:hAnsi="Times New Roman" w:cs="Times New Roman"/>
          <w:spacing w:val="2"/>
          <w:sz w:val="24"/>
        </w:rPr>
        <w:t xml:space="preserve"> </w:t>
      </w:r>
      <w:r w:rsidRPr="00E22AB0">
        <w:rPr>
          <w:rFonts w:ascii="Times New Roman" w:eastAsia="Times New Roman" w:hAnsi="Times New Roman" w:cs="Times New Roman"/>
          <w:sz w:val="24"/>
        </w:rPr>
        <w:t>данных</w:t>
      </w:r>
      <w:r w:rsidRPr="00E22AB0">
        <w:rPr>
          <w:rFonts w:ascii="Times New Roman" w:eastAsia="Times New Roman" w:hAnsi="Times New Roman" w:cs="Times New Roman"/>
          <w:spacing w:val="4"/>
          <w:sz w:val="24"/>
        </w:rPr>
        <w:t xml:space="preserve"> </w:t>
      </w:r>
      <w:r w:rsidRPr="00E22AB0">
        <w:rPr>
          <w:rFonts w:ascii="Times New Roman" w:eastAsia="Times New Roman" w:hAnsi="Times New Roman" w:cs="Times New Roman"/>
          <w:sz w:val="24"/>
        </w:rPr>
        <w:t>и</w:t>
      </w:r>
      <w:r w:rsidRPr="00E22AB0">
        <w:rPr>
          <w:rFonts w:ascii="Times New Roman" w:eastAsia="Times New Roman" w:hAnsi="Times New Roman" w:cs="Times New Roman"/>
          <w:spacing w:val="-57"/>
          <w:sz w:val="24"/>
        </w:rPr>
        <w:t xml:space="preserve"> </w:t>
      </w:r>
      <w:r w:rsidRPr="00E22AB0">
        <w:rPr>
          <w:rFonts w:ascii="Times New Roman" w:eastAsia="Times New Roman" w:hAnsi="Times New Roman" w:cs="Times New Roman"/>
          <w:sz w:val="24"/>
        </w:rPr>
        <w:t>наблюдениях</w:t>
      </w:r>
      <w:r w:rsidRPr="00E22AB0">
        <w:rPr>
          <w:rFonts w:ascii="Times New Roman" w:eastAsia="Times New Roman" w:hAnsi="Times New Roman" w:cs="Times New Roman"/>
          <w:spacing w:val="-2"/>
          <w:sz w:val="24"/>
        </w:rPr>
        <w:t xml:space="preserve"> </w:t>
      </w:r>
      <w:r w:rsidRPr="00E22AB0">
        <w:rPr>
          <w:rFonts w:ascii="Times New Roman" w:eastAsia="Times New Roman" w:hAnsi="Times New Roman" w:cs="Times New Roman"/>
          <w:sz w:val="24"/>
        </w:rPr>
        <w:t>на</w:t>
      </w:r>
      <w:r w:rsidRPr="00E22AB0">
        <w:rPr>
          <w:rFonts w:ascii="Times New Roman" w:eastAsia="Times New Roman" w:hAnsi="Times New Roman" w:cs="Times New Roman"/>
          <w:spacing w:val="-2"/>
          <w:sz w:val="24"/>
        </w:rPr>
        <w:t xml:space="preserve"> </w:t>
      </w:r>
      <w:r w:rsidRPr="00E22AB0">
        <w:rPr>
          <w:rFonts w:ascii="Times New Roman" w:eastAsia="Times New Roman" w:hAnsi="Times New Roman" w:cs="Times New Roman"/>
          <w:sz w:val="24"/>
        </w:rPr>
        <w:t>основе</w:t>
      </w:r>
      <w:r w:rsidRPr="00E22AB0">
        <w:rPr>
          <w:rFonts w:ascii="Times New Roman" w:eastAsia="Times New Roman" w:hAnsi="Times New Roman" w:cs="Times New Roman"/>
          <w:spacing w:val="-2"/>
          <w:sz w:val="24"/>
        </w:rPr>
        <w:t xml:space="preserve"> </w:t>
      </w:r>
      <w:r w:rsidRPr="00E22AB0">
        <w:rPr>
          <w:rFonts w:ascii="Times New Roman" w:eastAsia="Times New Roman" w:hAnsi="Times New Roman" w:cs="Times New Roman"/>
          <w:sz w:val="24"/>
        </w:rPr>
        <w:t>предложенного</w:t>
      </w:r>
      <w:r w:rsidRPr="00E22AB0">
        <w:rPr>
          <w:rFonts w:ascii="Times New Roman" w:eastAsia="Times New Roman" w:hAnsi="Times New Roman" w:cs="Times New Roman"/>
          <w:spacing w:val="-1"/>
          <w:sz w:val="24"/>
        </w:rPr>
        <w:t xml:space="preserve"> </w:t>
      </w:r>
      <w:r w:rsidRPr="00E22AB0">
        <w:rPr>
          <w:rFonts w:ascii="Times New Roman" w:eastAsia="Times New Roman" w:hAnsi="Times New Roman" w:cs="Times New Roman"/>
          <w:sz w:val="24"/>
        </w:rPr>
        <w:t>педагогическим</w:t>
      </w:r>
      <w:r w:rsidRPr="00E22AB0">
        <w:rPr>
          <w:rFonts w:ascii="Times New Roman" w:eastAsia="Times New Roman" w:hAnsi="Times New Roman" w:cs="Times New Roman"/>
          <w:spacing w:val="-1"/>
          <w:sz w:val="24"/>
        </w:rPr>
        <w:t xml:space="preserve"> </w:t>
      </w:r>
      <w:r w:rsidRPr="00E22AB0">
        <w:rPr>
          <w:rFonts w:ascii="Times New Roman" w:eastAsia="Times New Roman" w:hAnsi="Times New Roman" w:cs="Times New Roman"/>
          <w:sz w:val="24"/>
        </w:rPr>
        <w:t>работником</w:t>
      </w:r>
      <w:r w:rsidRPr="00E22AB0">
        <w:rPr>
          <w:rFonts w:ascii="Times New Roman" w:eastAsia="Times New Roman" w:hAnsi="Times New Roman" w:cs="Times New Roman"/>
          <w:spacing w:val="-2"/>
          <w:sz w:val="24"/>
        </w:rPr>
        <w:t xml:space="preserve"> </w:t>
      </w:r>
      <w:r w:rsidRPr="00E22AB0">
        <w:rPr>
          <w:rFonts w:ascii="Times New Roman" w:eastAsia="Times New Roman" w:hAnsi="Times New Roman" w:cs="Times New Roman"/>
          <w:sz w:val="24"/>
        </w:rPr>
        <w:t>алгоритма;</w:t>
      </w:r>
    </w:p>
    <w:p w:rsidR="00E22AB0" w:rsidRPr="00E22AB0" w:rsidRDefault="00E22AB0" w:rsidP="00E22AB0">
      <w:pPr>
        <w:widowControl w:val="0"/>
        <w:numPr>
          <w:ilvl w:val="1"/>
          <w:numId w:val="4"/>
        </w:numPr>
        <w:autoSpaceDE w:val="0"/>
        <w:autoSpaceDN w:val="0"/>
        <w:spacing w:after="0" w:line="240" w:lineRule="auto"/>
        <w:ind w:left="0" w:right="3" w:firstLine="567"/>
        <w:rPr>
          <w:rFonts w:ascii="Times New Roman" w:eastAsia="Times New Roman" w:hAnsi="Times New Roman" w:cs="Times New Roman"/>
          <w:sz w:val="24"/>
        </w:rPr>
      </w:pPr>
      <w:r w:rsidRPr="00E22AB0">
        <w:rPr>
          <w:rFonts w:ascii="Times New Roman" w:eastAsia="Times New Roman" w:hAnsi="Times New Roman" w:cs="Times New Roman"/>
          <w:sz w:val="24"/>
        </w:rPr>
        <w:t>выявлять</w:t>
      </w:r>
      <w:r w:rsidRPr="00E22AB0">
        <w:rPr>
          <w:rFonts w:ascii="Times New Roman" w:eastAsia="Times New Roman" w:hAnsi="Times New Roman" w:cs="Times New Roman"/>
          <w:spacing w:val="29"/>
          <w:sz w:val="24"/>
        </w:rPr>
        <w:t xml:space="preserve"> </w:t>
      </w:r>
      <w:r w:rsidRPr="00E22AB0">
        <w:rPr>
          <w:rFonts w:ascii="Times New Roman" w:eastAsia="Times New Roman" w:hAnsi="Times New Roman" w:cs="Times New Roman"/>
          <w:sz w:val="24"/>
        </w:rPr>
        <w:t>недостаток</w:t>
      </w:r>
      <w:r w:rsidRPr="00E22AB0">
        <w:rPr>
          <w:rFonts w:ascii="Times New Roman" w:eastAsia="Times New Roman" w:hAnsi="Times New Roman" w:cs="Times New Roman"/>
          <w:spacing w:val="30"/>
          <w:sz w:val="24"/>
        </w:rPr>
        <w:t xml:space="preserve"> </w:t>
      </w:r>
      <w:r w:rsidRPr="00E22AB0">
        <w:rPr>
          <w:rFonts w:ascii="Times New Roman" w:eastAsia="Times New Roman" w:hAnsi="Times New Roman" w:cs="Times New Roman"/>
          <w:sz w:val="24"/>
        </w:rPr>
        <w:t>информации</w:t>
      </w:r>
      <w:r w:rsidRPr="00E22AB0">
        <w:rPr>
          <w:rFonts w:ascii="Times New Roman" w:eastAsia="Times New Roman" w:hAnsi="Times New Roman" w:cs="Times New Roman"/>
          <w:spacing w:val="29"/>
          <w:sz w:val="24"/>
        </w:rPr>
        <w:t xml:space="preserve"> </w:t>
      </w:r>
      <w:r w:rsidRPr="00E22AB0">
        <w:rPr>
          <w:rFonts w:ascii="Times New Roman" w:eastAsia="Times New Roman" w:hAnsi="Times New Roman" w:cs="Times New Roman"/>
          <w:sz w:val="24"/>
        </w:rPr>
        <w:t>для</w:t>
      </w:r>
      <w:r w:rsidRPr="00E22AB0">
        <w:rPr>
          <w:rFonts w:ascii="Times New Roman" w:eastAsia="Times New Roman" w:hAnsi="Times New Roman" w:cs="Times New Roman"/>
          <w:spacing w:val="28"/>
          <w:sz w:val="24"/>
        </w:rPr>
        <w:t xml:space="preserve"> </w:t>
      </w:r>
      <w:r w:rsidRPr="00E22AB0">
        <w:rPr>
          <w:rFonts w:ascii="Times New Roman" w:eastAsia="Times New Roman" w:hAnsi="Times New Roman" w:cs="Times New Roman"/>
          <w:sz w:val="24"/>
        </w:rPr>
        <w:t>решения</w:t>
      </w:r>
      <w:r w:rsidRPr="00E22AB0">
        <w:rPr>
          <w:rFonts w:ascii="Times New Roman" w:eastAsia="Times New Roman" w:hAnsi="Times New Roman" w:cs="Times New Roman"/>
          <w:spacing w:val="31"/>
          <w:sz w:val="24"/>
        </w:rPr>
        <w:t xml:space="preserve"> </w:t>
      </w:r>
      <w:r w:rsidRPr="00E22AB0">
        <w:rPr>
          <w:rFonts w:ascii="Times New Roman" w:eastAsia="Times New Roman" w:hAnsi="Times New Roman" w:cs="Times New Roman"/>
          <w:sz w:val="24"/>
        </w:rPr>
        <w:t>учебной</w:t>
      </w:r>
      <w:r w:rsidRPr="00E22AB0">
        <w:rPr>
          <w:rFonts w:ascii="Times New Roman" w:eastAsia="Times New Roman" w:hAnsi="Times New Roman" w:cs="Times New Roman"/>
          <w:spacing w:val="29"/>
          <w:sz w:val="24"/>
        </w:rPr>
        <w:t xml:space="preserve"> </w:t>
      </w:r>
      <w:r w:rsidRPr="00E22AB0">
        <w:rPr>
          <w:rFonts w:ascii="Times New Roman" w:eastAsia="Times New Roman" w:hAnsi="Times New Roman" w:cs="Times New Roman"/>
          <w:sz w:val="24"/>
        </w:rPr>
        <w:t>(практической)</w:t>
      </w:r>
      <w:r w:rsidRPr="00E22AB0">
        <w:rPr>
          <w:rFonts w:ascii="Times New Roman" w:eastAsia="Times New Roman" w:hAnsi="Times New Roman" w:cs="Times New Roman"/>
          <w:spacing w:val="27"/>
          <w:sz w:val="24"/>
        </w:rPr>
        <w:t xml:space="preserve"> </w:t>
      </w:r>
      <w:r w:rsidRPr="00E22AB0">
        <w:rPr>
          <w:rFonts w:ascii="Times New Roman" w:eastAsia="Times New Roman" w:hAnsi="Times New Roman" w:cs="Times New Roman"/>
          <w:sz w:val="24"/>
        </w:rPr>
        <w:t>задачи</w:t>
      </w:r>
      <w:r w:rsidRPr="00E22AB0">
        <w:rPr>
          <w:rFonts w:ascii="Times New Roman" w:eastAsia="Times New Roman" w:hAnsi="Times New Roman" w:cs="Times New Roman"/>
          <w:spacing w:val="29"/>
          <w:sz w:val="24"/>
        </w:rPr>
        <w:t xml:space="preserve"> </w:t>
      </w:r>
      <w:r w:rsidRPr="00E22AB0">
        <w:rPr>
          <w:rFonts w:ascii="Times New Roman" w:eastAsia="Times New Roman" w:hAnsi="Times New Roman" w:cs="Times New Roman"/>
          <w:sz w:val="24"/>
        </w:rPr>
        <w:t>на</w:t>
      </w:r>
      <w:r w:rsidRPr="00E22AB0">
        <w:rPr>
          <w:rFonts w:ascii="Times New Roman" w:eastAsia="Times New Roman" w:hAnsi="Times New Roman" w:cs="Times New Roman"/>
          <w:spacing w:val="-57"/>
          <w:sz w:val="24"/>
        </w:rPr>
        <w:t xml:space="preserve"> </w:t>
      </w:r>
      <w:r w:rsidRPr="00E22AB0">
        <w:rPr>
          <w:rFonts w:ascii="Times New Roman" w:eastAsia="Times New Roman" w:hAnsi="Times New Roman" w:cs="Times New Roman"/>
          <w:sz w:val="24"/>
        </w:rPr>
        <w:t>основе</w:t>
      </w:r>
      <w:r w:rsidRPr="00E22AB0">
        <w:rPr>
          <w:rFonts w:ascii="Times New Roman" w:eastAsia="Times New Roman" w:hAnsi="Times New Roman" w:cs="Times New Roman"/>
          <w:spacing w:val="-3"/>
          <w:sz w:val="24"/>
        </w:rPr>
        <w:t xml:space="preserve"> </w:t>
      </w:r>
      <w:r w:rsidRPr="00E22AB0">
        <w:rPr>
          <w:rFonts w:ascii="Times New Roman" w:eastAsia="Times New Roman" w:hAnsi="Times New Roman" w:cs="Times New Roman"/>
          <w:sz w:val="24"/>
        </w:rPr>
        <w:t>предложенного алгоритма;</w:t>
      </w:r>
    </w:p>
    <w:p w:rsidR="00E22AB0" w:rsidRPr="00E22AB0" w:rsidRDefault="00E22AB0" w:rsidP="00E22AB0">
      <w:pPr>
        <w:widowControl w:val="0"/>
        <w:tabs>
          <w:tab w:val="left" w:pos="1463"/>
          <w:tab w:val="left" w:pos="1464"/>
          <w:tab w:val="left" w:pos="3207"/>
          <w:tab w:val="left" w:pos="5984"/>
          <w:tab w:val="left" w:pos="6819"/>
          <w:tab w:val="left" w:pos="7212"/>
          <w:tab w:val="left" w:pos="8603"/>
        </w:tabs>
        <w:autoSpaceDE w:val="0"/>
        <w:autoSpaceDN w:val="0"/>
        <w:spacing w:after="0" w:line="240" w:lineRule="auto"/>
        <w:ind w:right="3"/>
        <w:jc w:val="both"/>
        <w:rPr>
          <w:rFonts w:ascii="Times New Roman" w:eastAsia="Times New Roman" w:hAnsi="Times New Roman" w:cs="Times New Roman"/>
          <w:spacing w:val="-57"/>
          <w:sz w:val="24"/>
        </w:rPr>
      </w:pPr>
      <w:r w:rsidRPr="00E22AB0">
        <w:rPr>
          <w:rFonts w:ascii="Times New Roman" w:eastAsia="Times New Roman" w:hAnsi="Times New Roman" w:cs="Times New Roman"/>
          <w:sz w:val="24"/>
        </w:rPr>
        <w:t xml:space="preserve">         - устанавливать причинно-следственные связи в ситуациях, </w:t>
      </w:r>
      <w:r w:rsidRPr="00E22AB0">
        <w:rPr>
          <w:rFonts w:ascii="Times New Roman" w:eastAsia="Times New Roman" w:hAnsi="Times New Roman" w:cs="Times New Roman"/>
          <w:spacing w:val="-1"/>
          <w:sz w:val="24"/>
        </w:rPr>
        <w:t xml:space="preserve">поддающихся </w:t>
      </w:r>
      <w:r w:rsidRPr="00E22AB0">
        <w:rPr>
          <w:rFonts w:ascii="Times New Roman" w:eastAsia="Times New Roman" w:hAnsi="Times New Roman" w:cs="Times New Roman"/>
          <w:sz w:val="24"/>
        </w:rPr>
        <w:t>непосредственному</w:t>
      </w:r>
      <w:r w:rsidRPr="00E22AB0">
        <w:rPr>
          <w:rFonts w:ascii="Times New Roman" w:eastAsia="Times New Roman" w:hAnsi="Times New Roman" w:cs="Times New Roman"/>
          <w:spacing w:val="-6"/>
          <w:sz w:val="24"/>
        </w:rPr>
        <w:t xml:space="preserve"> </w:t>
      </w:r>
      <w:r w:rsidRPr="00E22AB0">
        <w:rPr>
          <w:rFonts w:ascii="Times New Roman" w:eastAsia="Times New Roman" w:hAnsi="Times New Roman" w:cs="Times New Roman"/>
          <w:sz w:val="24"/>
        </w:rPr>
        <w:t>наблюдению</w:t>
      </w:r>
      <w:r w:rsidRPr="00E22AB0">
        <w:rPr>
          <w:rFonts w:ascii="Times New Roman" w:eastAsia="Times New Roman" w:hAnsi="Times New Roman" w:cs="Times New Roman"/>
          <w:spacing w:val="-3"/>
          <w:sz w:val="24"/>
        </w:rPr>
        <w:t xml:space="preserve"> </w:t>
      </w:r>
      <w:r w:rsidRPr="00E22AB0">
        <w:rPr>
          <w:rFonts w:ascii="Times New Roman" w:eastAsia="Times New Roman" w:hAnsi="Times New Roman" w:cs="Times New Roman"/>
          <w:sz w:val="24"/>
        </w:rPr>
        <w:t>или</w:t>
      </w:r>
      <w:r w:rsidRPr="00E22AB0">
        <w:rPr>
          <w:rFonts w:ascii="Times New Roman" w:eastAsia="Times New Roman" w:hAnsi="Times New Roman" w:cs="Times New Roman"/>
          <w:spacing w:val="-2"/>
          <w:sz w:val="24"/>
        </w:rPr>
        <w:t xml:space="preserve"> </w:t>
      </w:r>
      <w:r w:rsidRPr="00E22AB0">
        <w:rPr>
          <w:rFonts w:ascii="Times New Roman" w:eastAsia="Times New Roman" w:hAnsi="Times New Roman" w:cs="Times New Roman"/>
          <w:sz w:val="24"/>
        </w:rPr>
        <w:t>знакомых</w:t>
      </w:r>
      <w:r w:rsidRPr="00E22AB0">
        <w:rPr>
          <w:rFonts w:ascii="Times New Roman" w:eastAsia="Times New Roman" w:hAnsi="Times New Roman" w:cs="Times New Roman"/>
          <w:spacing w:val="1"/>
          <w:sz w:val="24"/>
        </w:rPr>
        <w:t xml:space="preserve"> </w:t>
      </w:r>
      <w:r w:rsidRPr="00E22AB0">
        <w:rPr>
          <w:rFonts w:ascii="Times New Roman" w:eastAsia="Times New Roman" w:hAnsi="Times New Roman" w:cs="Times New Roman"/>
          <w:sz w:val="24"/>
        </w:rPr>
        <w:t>по опыту,</w:t>
      </w:r>
      <w:r w:rsidRPr="00E22AB0">
        <w:rPr>
          <w:rFonts w:ascii="Times New Roman" w:eastAsia="Times New Roman" w:hAnsi="Times New Roman" w:cs="Times New Roman"/>
          <w:spacing w:val="-1"/>
          <w:sz w:val="24"/>
        </w:rPr>
        <w:t xml:space="preserve"> </w:t>
      </w:r>
      <w:r w:rsidRPr="00E22AB0">
        <w:rPr>
          <w:rFonts w:ascii="Times New Roman" w:eastAsia="Times New Roman" w:hAnsi="Times New Roman" w:cs="Times New Roman"/>
          <w:sz w:val="24"/>
        </w:rPr>
        <w:t>делать выводы;</w:t>
      </w:r>
    </w:p>
    <w:p w:rsidR="00E22AB0" w:rsidRPr="00E22AB0" w:rsidRDefault="00E22AB0" w:rsidP="00E22AB0">
      <w:pPr>
        <w:widowControl w:val="0"/>
        <w:numPr>
          <w:ilvl w:val="0"/>
          <w:numId w:val="4"/>
        </w:numPr>
        <w:tabs>
          <w:tab w:val="left" w:pos="652"/>
        </w:tabs>
        <w:autoSpaceDE w:val="0"/>
        <w:autoSpaceDN w:val="0"/>
        <w:spacing w:after="0" w:line="240" w:lineRule="auto"/>
        <w:ind w:right="3"/>
        <w:jc w:val="both"/>
        <w:rPr>
          <w:rFonts w:ascii="Times New Roman" w:eastAsia="Times New Roman" w:hAnsi="Times New Roman" w:cs="Times New Roman"/>
          <w:i/>
          <w:sz w:val="24"/>
        </w:rPr>
      </w:pPr>
      <w:r w:rsidRPr="00E22AB0">
        <w:rPr>
          <w:rFonts w:ascii="Times New Roman" w:eastAsia="Times New Roman" w:hAnsi="Times New Roman" w:cs="Times New Roman"/>
          <w:i/>
          <w:sz w:val="24"/>
        </w:rPr>
        <w:t>базовые</w:t>
      </w:r>
      <w:r w:rsidRPr="00E22AB0">
        <w:rPr>
          <w:rFonts w:ascii="Times New Roman" w:eastAsia="Times New Roman" w:hAnsi="Times New Roman" w:cs="Times New Roman"/>
          <w:i/>
          <w:spacing w:val="-4"/>
          <w:sz w:val="24"/>
        </w:rPr>
        <w:t xml:space="preserve"> </w:t>
      </w:r>
      <w:r w:rsidRPr="00E22AB0">
        <w:rPr>
          <w:rFonts w:ascii="Times New Roman" w:eastAsia="Times New Roman" w:hAnsi="Times New Roman" w:cs="Times New Roman"/>
          <w:i/>
          <w:sz w:val="24"/>
        </w:rPr>
        <w:t>исследовательские</w:t>
      </w:r>
      <w:r w:rsidRPr="00E22AB0">
        <w:rPr>
          <w:rFonts w:ascii="Times New Roman" w:eastAsia="Times New Roman" w:hAnsi="Times New Roman" w:cs="Times New Roman"/>
          <w:i/>
          <w:spacing w:val="-3"/>
          <w:sz w:val="24"/>
        </w:rPr>
        <w:t xml:space="preserve"> </w:t>
      </w:r>
      <w:r w:rsidRPr="00E22AB0">
        <w:rPr>
          <w:rFonts w:ascii="Times New Roman" w:eastAsia="Times New Roman" w:hAnsi="Times New Roman" w:cs="Times New Roman"/>
          <w:i/>
          <w:sz w:val="24"/>
        </w:rPr>
        <w:t>действия:</w:t>
      </w:r>
    </w:p>
    <w:p w:rsidR="00E22AB0" w:rsidRPr="00E22AB0" w:rsidRDefault="00E22AB0" w:rsidP="00E22AB0">
      <w:pPr>
        <w:widowControl w:val="0"/>
        <w:tabs>
          <w:tab w:val="left" w:pos="1260"/>
        </w:tabs>
        <w:autoSpaceDE w:val="0"/>
        <w:autoSpaceDN w:val="0"/>
        <w:spacing w:after="0" w:line="240" w:lineRule="auto"/>
        <w:ind w:right="3" w:firstLine="567"/>
        <w:jc w:val="both"/>
        <w:rPr>
          <w:rFonts w:ascii="Times New Roman" w:eastAsia="Times New Roman" w:hAnsi="Times New Roman" w:cs="Times New Roman"/>
          <w:sz w:val="24"/>
        </w:rPr>
      </w:pPr>
      <w:r w:rsidRPr="00E22AB0">
        <w:rPr>
          <w:rFonts w:ascii="Times New Roman" w:eastAsia="Times New Roman" w:hAnsi="Times New Roman" w:cs="Times New Roman"/>
          <w:sz w:val="24"/>
        </w:rPr>
        <w:t>- определять</w:t>
      </w:r>
      <w:r w:rsidRPr="00E22AB0">
        <w:rPr>
          <w:rFonts w:ascii="Times New Roman" w:eastAsia="Times New Roman" w:hAnsi="Times New Roman" w:cs="Times New Roman"/>
          <w:spacing w:val="17"/>
          <w:sz w:val="24"/>
        </w:rPr>
        <w:t xml:space="preserve"> </w:t>
      </w:r>
      <w:r w:rsidRPr="00E22AB0">
        <w:rPr>
          <w:rFonts w:ascii="Times New Roman" w:eastAsia="Times New Roman" w:hAnsi="Times New Roman" w:cs="Times New Roman"/>
          <w:sz w:val="24"/>
        </w:rPr>
        <w:t>разрыв</w:t>
      </w:r>
      <w:r w:rsidRPr="00E22AB0">
        <w:rPr>
          <w:rFonts w:ascii="Times New Roman" w:eastAsia="Times New Roman" w:hAnsi="Times New Roman" w:cs="Times New Roman"/>
          <w:spacing w:val="16"/>
          <w:sz w:val="24"/>
        </w:rPr>
        <w:t xml:space="preserve"> </w:t>
      </w:r>
      <w:r w:rsidRPr="00E22AB0">
        <w:rPr>
          <w:rFonts w:ascii="Times New Roman" w:eastAsia="Times New Roman" w:hAnsi="Times New Roman" w:cs="Times New Roman"/>
          <w:sz w:val="24"/>
        </w:rPr>
        <w:t>между</w:t>
      </w:r>
      <w:r w:rsidRPr="00E22AB0">
        <w:rPr>
          <w:rFonts w:ascii="Times New Roman" w:eastAsia="Times New Roman" w:hAnsi="Times New Roman" w:cs="Times New Roman"/>
          <w:spacing w:val="12"/>
          <w:sz w:val="24"/>
        </w:rPr>
        <w:t xml:space="preserve"> </w:t>
      </w:r>
      <w:r w:rsidRPr="00E22AB0">
        <w:rPr>
          <w:rFonts w:ascii="Times New Roman" w:eastAsia="Times New Roman" w:hAnsi="Times New Roman" w:cs="Times New Roman"/>
          <w:sz w:val="24"/>
        </w:rPr>
        <w:t>реальным</w:t>
      </w:r>
      <w:r w:rsidRPr="00E22AB0">
        <w:rPr>
          <w:rFonts w:ascii="Times New Roman" w:eastAsia="Times New Roman" w:hAnsi="Times New Roman" w:cs="Times New Roman"/>
          <w:spacing w:val="15"/>
          <w:sz w:val="24"/>
        </w:rPr>
        <w:t xml:space="preserve"> </w:t>
      </w:r>
      <w:r w:rsidRPr="00E22AB0">
        <w:rPr>
          <w:rFonts w:ascii="Times New Roman" w:eastAsia="Times New Roman" w:hAnsi="Times New Roman" w:cs="Times New Roman"/>
          <w:sz w:val="24"/>
        </w:rPr>
        <w:t>и</w:t>
      </w:r>
      <w:r w:rsidRPr="00E22AB0">
        <w:rPr>
          <w:rFonts w:ascii="Times New Roman" w:eastAsia="Times New Roman" w:hAnsi="Times New Roman" w:cs="Times New Roman"/>
          <w:spacing w:val="17"/>
          <w:sz w:val="24"/>
        </w:rPr>
        <w:t xml:space="preserve"> </w:t>
      </w:r>
      <w:r w:rsidRPr="00E22AB0">
        <w:rPr>
          <w:rFonts w:ascii="Times New Roman" w:eastAsia="Times New Roman" w:hAnsi="Times New Roman" w:cs="Times New Roman"/>
          <w:sz w:val="24"/>
        </w:rPr>
        <w:t>желательным</w:t>
      </w:r>
      <w:r w:rsidRPr="00E22AB0">
        <w:rPr>
          <w:rFonts w:ascii="Times New Roman" w:eastAsia="Times New Roman" w:hAnsi="Times New Roman" w:cs="Times New Roman"/>
          <w:spacing w:val="16"/>
          <w:sz w:val="24"/>
        </w:rPr>
        <w:t xml:space="preserve"> </w:t>
      </w:r>
      <w:r w:rsidRPr="00E22AB0">
        <w:rPr>
          <w:rFonts w:ascii="Times New Roman" w:eastAsia="Times New Roman" w:hAnsi="Times New Roman" w:cs="Times New Roman"/>
          <w:sz w:val="24"/>
        </w:rPr>
        <w:t>состоянием</w:t>
      </w:r>
      <w:r w:rsidRPr="00E22AB0">
        <w:rPr>
          <w:rFonts w:ascii="Times New Roman" w:eastAsia="Times New Roman" w:hAnsi="Times New Roman" w:cs="Times New Roman"/>
          <w:spacing w:val="16"/>
          <w:sz w:val="24"/>
        </w:rPr>
        <w:t xml:space="preserve"> </w:t>
      </w:r>
      <w:r w:rsidRPr="00E22AB0">
        <w:rPr>
          <w:rFonts w:ascii="Times New Roman" w:eastAsia="Times New Roman" w:hAnsi="Times New Roman" w:cs="Times New Roman"/>
          <w:sz w:val="24"/>
        </w:rPr>
        <w:t>объекта</w:t>
      </w:r>
      <w:r w:rsidRPr="00E22AB0">
        <w:rPr>
          <w:rFonts w:ascii="Times New Roman" w:eastAsia="Times New Roman" w:hAnsi="Times New Roman" w:cs="Times New Roman"/>
          <w:spacing w:val="16"/>
          <w:sz w:val="24"/>
        </w:rPr>
        <w:t xml:space="preserve"> </w:t>
      </w:r>
      <w:r w:rsidRPr="00E22AB0">
        <w:rPr>
          <w:rFonts w:ascii="Times New Roman" w:eastAsia="Times New Roman" w:hAnsi="Times New Roman" w:cs="Times New Roman"/>
          <w:sz w:val="24"/>
        </w:rPr>
        <w:t>(</w:t>
      </w:r>
      <w:proofErr w:type="gramStart"/>
      <w:r w:rsidRPr="00E22AB0">
        <w:rPr>
          <w:rFonts w:ascii="Times New Roman" w:eastAsia="Times New Roman" w:hAnsi="Times New Roman" w:cs="Times New Roman"/>
          <w:sz w:val="24"/>
        </w:rPr>
        <w:t xml:space="preserve">ситуации) </w:t>
      </w:r>
      <w:r w:rsidRPr="00E22AB0">
        <w:rPr>
          <w:rFonts w:ascii="Times New Roman" w:eastAsia="Times New Roman" w:hAnsi="Times New Roman" w:cs="Times New Roman"/>
          <w:spacing w:val="-57"/>
          <w:sz w:val="24"/>
        </w:rPr>
        <w:t xml:space="preserve"> </w:t>
      </w:r>
      <w:r w:rsidRPr="00E22AB0">
        <w:rPr>
          <w:rFonts w:ascii="Times New Roman" w:eastAsia="Times New Roman" w:hAnsi="Times New Roman" w:cs="Times New Roman"/>
          <w:sz w:val="24"/>
        </w:rPr>
        <w:t>на</w:t>
      </w:r>
      <w:proofErr w:type="gramEnd"/>
      <w:r w:rsidRPr="00E22AB0">
        <w:rPr>
          <w:rFonts w:ascii="Times New Roman" w:eastAsia="Times New Roman" w:hAnsi="Times New Roman" w:cs="Times New Roman"/>
          <w:spacing w:val="-2"/>
          <w:sz w:val="24"/>
        </w:rPr>
        <w:t xml:space="preserve"> </w:t>
      </w:r>
      <w:r w:rsidRPr="00E22AB0">
        <w:rPr>
          <w:rFonts w:ascii="Times New Roman" w:eastAsia="Times New Roman" w:hAnsi="Times New Roman" w:cs="Times New Roman"/>
          <w:sz w:val="24"/>
        </w:rPr>
        <w:t>основе</w:t>
      </w:r>
      <w:r w:rsidRPr="00E22AB0">
        <w:rPr>
          <w:rFonts w:ascii="Times New Roman" w:eastAsia="Times New Roman" w:hAnsi="Times New Roman" w:cs="Times New Roman"/>
          <w:spacing w:val="-1"/>
          <w:sz w:val="24"/>
        </w:rPr>
        <w:t xml:space="preserve"> </w:t>
      </w:r>
      <w:r w:rsidRPr="00E22AB0">
        <w:rPr>
          <w:rFonts w:ascii="Times New Roman" w:eastAsia="Times New Roman" w:hAnsi="Times New Roman" w:cs="Times New Roman"/>
          <w:sz w:val="24"/>
        </w:rPr>
        <w:t>предложенных</w:t>
      </w:r>
      <w:r w:rsidRPr="00E22AB0">
        <w:rPr>
          <w:rFonts w:ascii="Times New Roman" w:eastAsia="Times New Roman" w:hAnsi="Times New Roman" w:cs="Times New Roman"/>
          <w:spacing w:val="1"/>
          <w:sz w:val="24"/>
        </w:rPr>
        <w:t xml:space="preserve"> </w:t>
      </w:r>
      <w:r w:rsidRPr="00E22AB0">
        <w:rPr>
          <w:rFonts w:ascii="Times New Roman" w:eastAsia="Times New Roman" w:hAnsi="Times New Roman" w:cs="Times New Roman"/>
          <w:sz w:val="24"/>
        </w:rPr>
        <w:t>педагогическим</w:t>
      </w:r>
      <w:r w:rsidRPr="00E22AB0">
        <w:rPr>
          <w:rFonts w:ascii="Times New Roman" w:eastAsia="Times New Roman" w:hAnsi="Times New Roman" w:cs="Times New Roman"/>
          <w:spacing w:val="-1"/>
          <w:sz w:val="24"/>
        </w:rPr>
        <w:t xml:space="preserve"> </w:t>
      </w:r>
      <w:r w:rsidRPr="00E22AB0">
        <w:rPr>
          <w:rFonts w:ascii="Times New Roman" w:eastAsia="Times New Roman" w:hAnsi="Times New Roman" w:cs="Times New Roman"/>
          <w:sz w:val="24"/>
        </w:rPr>
        <w:t>работником</w:t>
      </w:r>
      <w:r w:rsidRPr="00E22AB0">
        <w:rPr>
          <w:rFonts w:ascii="Times New Roman" w:eastAsia="Times New Roman" w:hAnsi="Times New Roman" w:cs="Times New Roman"/>
          <w:spacing w:val="-1"/>
          <w:sz w:val="24"/>
        </w:rPr>
        <w:t xml:space="preserve"> </w:t>
      </w:r>
      <w:r w:rsidRPr="00E22AB0">
        <w:rPr>
          <w:rFonts w:ascii="Times New Roman" w:eastAsia="Times New Roman" w:hAnsi="Times New Roman" w:cs="Times New Roman"/>
          <w:sz w:val="24"/>
        </w:rPr>
        <w:t>вопросов;</w:t>
      </w:r>
    </w:p>
    <w:p w:rsidR="00E22AB0" w:rsidRPr="00E22AB0" w:rsidRDefault="00E22AB0" w:rsidP="00E22AB0">
      <w:pPr>
        <w:widowControl w:val="0"/>
        <w:autoSpaceDE w:val="0"/>
        <w:autoSpaceDN w:val="0"/>
        <w:spacing w:after="0" w:line="240" w:lineRule="auto"/>
        <w:ind w:right="3"/>
        <w:jc w:val="both"/>
        <w:rPr>
          <w:rFonts w:ascii="Times New Roman" w:eastAsia="Times New Roman" w:hAnsi="Times New Roman" w:cs="Times New Roman"/>
          <w:sz w:val="24"/>
          <w:szCs w:val="24"/>
        </w:rPr>
      </w:pPr>
      <w:r w:rsidRPr="00E22AB0">
        <w:rPr>
          <w:rFonts w:ascii="Times New Roman" w:eastAsia="Times New Roman" w:hAnsi="Times New Roman" w:cs="Times New Roman"/>
          <w:sz w:val="24"/>
          <w:szCs w:val="24"/>
        </w:rPr>
        <w:t xml:space="preserve">         - с помощью педагогического работника формулировать цель, планировать изменения объекта, ситуации;</w:t>
      </w:r>
    </w:p>
    <w:p w:rsidR="00E22AB0" w:rsidRPr="00E22AB0" w:rsidRDefault="00E22AB0" w:rsidP="00E22AB0">
      <w:pPr>
        <w:widowControl w:val="0"/>
        <w:autoSpaceDE w:val="0"/>
        <w:autoSpaceDN w:val="0"/>
        <w:spacing w:after="0" w:line="240" w:lineRule="auto"/>
        <w:ind w:left="567" w:right="3"/>
        <w:jc w:val="both"/>
        <w:rPr>
          <w:rFonts w:ascii="Times New Roman" w:eastAsia="Times New Roman" w:hAnsi="Times New Roman" w:cs="Times New Roman"/>
          <w:sz w:val="24"/>
          <w:szCs w:val="24"/>
        </w:rPr>
      </w:pPr>
      <w:r w:rsidRPr="00E22AB0">
        <w:rPr>
          <w:rFonts w:ascii="Times New Roman" w:eastAsia="Times New Roman" w:hAnsi="Times New Roman" w:cs="Times New Roman"/>
          <w:sz w:val="24"/>
          <w:szCs w:val="24"/>
        </w:rPr>
        <w:t>- сравнивать несколько вариантов решения задачи, выбирать наиболее подходящий</w:t>
      </w:r>
    </w:p>
    <w:p w:rsidR="00E22AB0" w:rsidRPr="00E22AB0" w:rsidRDefault="00E22AB0" w:rsidP="00E22AB0">
      <w:pPr>
        <w:widowControl w:val="0"/>
        <w:autoSpaceDE w:val="0"/>
        <w:autoSpaceDN w:val="0"/>
        <w:spacing w:after="0" w:line="240" w:lineRule="auto"/>
        <w:ind w:right="3"/>
        <w:jc w:val="both"/>
        <w:rPr>
          <w:rFonts w:ascii="Times New Roman" w:eastAsia="Times New Roman" w:hAnsi="Times New Roman" w:cs="Times New Roman"/>
          <w:sz w:val="24"/>
          <w:szCs w:val="24"/>
        </w:rPr>
      </w:pPr>
      <w:r w:rsidRPr="00E22AB0">
        <w:rPr>
          <w:rFonts w:ascii="Times New Roman" w:eastAsia="Times New Roman" w:hAnsi="Times New Roman" w:cs="Times New Roman"/>
          <w:sz w:val="24"/>
          <w:szCs w:val="24"/>
        </w:rPr>
        <w:t>(на основе предложенных критериев);</w:t>
      </w:r>
    </w:p>
    <w:p w:rsidR="00E22AB0" w:rsidRPr="00E22AB0" w:rsidRDefault="00E22AB0" w:rsidP="00E22AB0">
      <w:pPr>
        <w:widowControl w:val="0"/>
        <w:autoSpaceDE w:val="0"/>
        <w:autoSpaceDN w:val="0"/>
        <w:spacing w:after="0" w:line="240" w:lineRule="auto"/>
        <w:ind w:right="3" w:firstLine="567"/>
        <w:jc w:val="both"/>
        <w:rPr>
          <w:rFonts w:ascii="Times New Roman" w:eastAsia="Times New Roman" w:hAnsi="Times New Roman" w:cs="Times New Roman"/>
          <w:sz w:val="24"/>
          <w:szCs w:val="24"/>
        </w:rPr>
      </w:pPr>
      <w:r w:rsidRPr="00E22AB0">
        <w:rPr>
          <w:rFonts w:ascii="Times New Roman" w:eastAsia="Times New Roman" w:hAnsi="Times New Roman" w:cs="Times New Roman"/>
          <w:sz w:val="24"/>
          <w:szCs w:val="24"/>
        </w:rPr>
        <w:lastRenderedPageBreak/>
        <w:t>- 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E22AB0" w:rsidRPr="00E22AB0" w:rsidRDefault="00E22AB0" w:rsidP="00E22AB0">
      <w:pPr>
        <w:widowControl w:val="0"/>
        <w:autoSpaceDE w:val="0"/>
        <w:autoSpaceDN w:val="0"/>
        <w:spacing w:after="0" w:line="240" w:lineRule="auto"/>
        <w:ind w:right="3"/>
        <w:jc w:val="both"/>
        <w:rPr>
          <w:rFonts w:ascii="Times New Roman" w:eastAsia="Times New Roman" w:hAnsi="Times New Roman" w:cs="Times New Roman"/>
          <w:sz w:val="24"/>
          <w:szCs w:val="24"/>
        </w:rPr>
      </w:pPr>
      <w:r w:rsidRPr="00E22AB0">
        <w:rPr>
          <w:rFonts w:ascii="Times New Roman" w:eastAsia="Times New Roman" w:hAnsi="Times New Roman" w:cs="Times New Roman"/>
          <w:sz w:val="24"/>
          <w:szCs w:val="24"/>
        </w:rPr>
        <w:t xml:space="preserve">         - 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E22AB0" w:rsidRPr="00E22AB0" w:rsidRDefault="00E22AB0" w:rsidP="00E22AB0">
      <w:pPr>
        <w:widowControl w:val="0"/>
        <w:autoSpaceDE w:val="0"/>
        <w:autoSpaceDN w:val="0"/>
        <w:spacing w:after="0" w:line="240" w:lineRule="auto"/>
        <w:ind w:right="3"/>
        <w:jc w:val="both"/>
        <w:rPr>
          <w:rFonts w:ascii="Times New Roman" w:eastAsia="Times New Roman" w:hAnsi="Times New Roman" w:cs="Times New Roman"/>
          <w:sz w:val="24"/>
          <w:szCs w:val="24"/>
        </w:rPr>
      </w:pPr>
      <w:r w:rsidRPr="00E22AB0">
        <w:rPr>
          <w:rFonts w:ascii="Times New Roman" w:eastAsia="Times New Roman" w:hAnsi="Times New Roman" w:cs="Times New Roman"/>
          <w:sz w:val="24"/>
          <w:szCs w:val="24"/>
        </w:rPr>
        <w:t xml:space="preserve">         - прогнозировать возможное развитие процессов, событий и их последствия в аналогичных или сходных ситуациях;</w:t>
      </w:r>
    </w:p>
    <w:p w:rsidR="00E22AB0" w:rsidRPr="00E22AB0" w:rsidRDefault="00E22AB0" w:rsidP="00E22AB0">
      <w:pPr>
        <w:widowControl w:val="0"/>
        <w:autoSpaceDE w:val="0"/>
        <w:autoSpaceDN w:val="0"/>
        <w:spacing w:after="0" w:line="240" w:lineRule="auto"/>
        <w:ind w:left="392" w:right="3"/>
        <w:jc w:val="both"/>
        <w:rPr>
          <w:rFonts w:ascii="Times New Roman" w:eastAsia="Times New Roman" w:hAnsi="Times New Roman" w:cs="Times New Roman"/>
          <w:sz w:val="24"/>
          <w:szCs w:val="24"/>
        </w:rPr>
      </w:pPr>
      <w:r w:rsidRPr="00E22AB0">
        <w:rPr>
          <w:rFonts w:ascii="Times New Roman" w:eastAsia="Times New Roman" w:hAnsi="Times New Roman" w:cs="Times New Roman"/>
          <w:sz w:val="24"/>
          <w:szCs w:val="24"/>
        </w:rPr>
        <w:t xml:space="preserve">3) </w:t>
      </w:r>
      <w:r w:rsidRPr="00E22AB0">
        <w:rPr>
          <w:rFonts w:ascii="Times New Roman" w:eastAsia="Times New Roman" w:hAnsi="Times New Roman" w:cs="Times New Roman"/>
          <w:i/>
          <w:sz w:val="24"/>
          <w:szCs w:val="24"/>
        </w:rPr>
        <w:t>работа с информацией</w:t>
      </w:r>
      <w:r w:rsidRPr="00E22AB0">
        <w:rPr>
          <w:rFonts w:ascii="Times New Roman" w:eastAsia="Times New Roman" w:hAnsi="Times New Roman" w:cs="Times New Roman"/>
          <w:sz w:val="24"/>
          <w:szCs w:val="24"/>
        </w:rPr>
        <w:t>:</w:t>
      </w:r>
    </w:p>
    <w:p w:rsidR="00E22AB0" w:rsidRPr="00E22AB0" w:rsidRDefault="00E22AB0" w:rsidP="00E22AB0">
      <w:pPr>
        <w:widowControl w:val="0"/>
        <w:autoSpaceDE w:val="0"/>
        <w:autoSpaceDN w:val="0"/>
        <w:spacing w:after="0" w:line="240" w:lineRule="auto"/>
        <w:ind w:right="3"/>
        <w:jc w:val="both"/>
        <w:rPr>
          <w:rFonts w:ascii="Times New Roman" w:eastAsia="Times New Roman" w:hAnsi="Times New Roman" w:cs="Times New Roman"/>
          <w:sz w:val="24"/>
          <w:szCs w:val="24"/>
        </w:rPr>
      </w:pPr>
      <w:r w:rsidRPr="00E22AB0">
        <w:rPr>
          <w:rFonts w:ascii="Times New Roman" w:eastAsia="Times New Roman" w:hAnsi="Times New Roman" w:cs="Times New Roman"/>
          <w:sz w:val="24"/>
          <w:szCs w:val="24"/>
        </w:rPr>
        <w:t xml:space="preserve">         - выбирать источник получения информации;</w:t>
      </w:r>
    </w:p>
    <w:p w:rsidR="00E22AB0" w:rsidRPr="00E22AB0" w:rsidRDefault="00E22AB0" w:rsidP="00E22AB0">
      <w:pPr>
        <w:widowControl w:val="0"/>
        <w:autoSpaceDE w:val="0"/>
        <w:autoSpaceDN w:val="0"/>
        <w:spacing w:after="0" w:line="240" w:lineRule="auto"/>
        <w:ind w:right="3"/>
        <w:jc w:val="both"/>
        <w:rPr>
          <w:rFonts w:ascii="Times New Roman" w:eastAsia="Times New Roman" w:hAnsi="Times New Roman" w:cs="Times New Roman"/>
          <w:sz w:val="24"/>
          <w:szCs w:val="24"/>
        </w:rPr>
      </w:pPr>
      <w:r w:rsidRPr="00E22AB0">
        <w:rPr>
          <w:rFonts w:ascii="Times New Roman" w:eastAsia="Times New Roman" w:hAnsi="Times New Roman" w:cs="Times New Roman"/>
          <w:sz w:val="24"/>
          <w:szCs w:val="24"/>
        </w:rPr>
        <w:t>согласно заданному алгоритму находить в предложенном источнике информацию, представленную в явном виде;</w:t>
      </w:r>
    </w:p>
    <w:p w:rsidR="00E22AB0" w:rsidRPr="00E22AB0" w:rsidRDefault="00E22AB0" w:rsidP="00E22AB0">
      <w:pPr>
        <w:widowControl w:val="0"/>
        <w:autoSpaceDE w:val="0"/>
        <w:autoSpaceDN w:val="0"/>
        <w:spacing w:after="0" w:line="240" w:lineRule="auto"/>
        <w:ind w:right="3"/>
        <w:jc w:val="both"/>
        <w:rPr>
          <w:rFonts w:ascii="Times New Roman" w:eastAsia="Times New Roman" w:hAnsi="Times New Roman" w:cs="Times New Roman"/>
          <w:sz w:val="24"/>
          <w:szCs w:val="24"/>
        </w:rPr>
      </w:pPr>
      <w:r w:rsidRPr="00E22AB0">
        <w:rPr>
          <w:rFonts w:ascii="Times New Roman" w:eastAsia="Times New Roman" w:hAnsi="Times New Roman" w:cs="Times New Roman"/>
          <w:sz w:val="24"/>
          <w:szCs w:val="24"/>
        </w:rPr>
        <w:t xml:space="preserve">        - 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rsidR="00E22AB0" w:rsidRPr="00E22AB0" w:rsidRDefault="00E22AB0" w:rsidP="00E22AB0">
      <w:pPr>
        <w:widowControl w:val="0"/>
        <w:autoSpaceDE w:val="0"/>
        <w:autoSpaceDN w:val="0"/>
        <w:spacing w:after="0" w:line="240" w:lineRule="auto"/>
        <w:ind w:right="3"/>
        <w:jc w:val="both"/>
        <w:rPr>
          <w:rFonts w:ascii="Times New Roman" w:eastAsia="Times New Roman" w:hAnsi="Times New Roman" w:cs="Times New Roman"/>
          <w:sz w:val="24"/>
          <w:szCs w:val="24"/>
        </w:rPr>
      </w:pPr>
      <w:r w:rsidRPr="00E22AB0">
        <w:rPr>
          <w:rFonts w:ascii="Times New Roman" w:eastAsia="Times New Roman" w:hAnsi="Times New Roman" w:cs="Times New Roman"/>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информационно-телекоммуникационной сети «Интернет»;</w:t>
      </w:r>
    </w:p>
    <w:p w:rsidR="00E22AB0" w:rsidRPr="00E22AB0" w:rsidRDefault="00E22AB0" w:rsidP="00E22AB0">
      <w:pPr>
        <w:widowControl w:val="0"/>
        <w:autoSpaceDE w:val="0"/>
        <w:autoSpaceDN w:val="0"/>
        <w:spacing w:after="0" w:line="240" w:lineRule="auto"/>
        <w:ind w:right="3"/>
        <w:jc w:val="both"/>
        <w:rPr>
          <w:rFonts w:ascii="Times New Roman" w:eastAsia="Times New Roman" w:hAnsi="Times New Roman" w:cs="Times New Roman"/>
          <w:sz w:val="24"/>
          <w:szCs w:val="24"/>
        </w:rPr>
      </w:pPr>
      <w:r w:rsidRPr="00E22AB0">
        <w:rPr>
          <w:rFonts w:ascii="Times New Roman" w:eastAsia="Times New Roman" w:hAnsi="Times New Roman" w:cs="Times New Roman"/>
          <w:sz w:val="24"/>
          <w:szCs w:val="24"/>
        </w:rPr>
        <w:t xml:space="preserve">       - анализировать и создавать текстовую, видео-, графическую, звуковую информацию в соответствии с учебной задачей;</w:t>
      </w:r>
    </w:p>
    <w:p w:rsidR="00E22AB0" w:rsidRPr="00E22AB0" w:rsidRDefault="00E22AB0" w:rsidP="00E22AB0">
      <w:pPr>
        <w:widowControl w:val="0"/>
        <w:autoSpaceDE w:val="0"/>
        <w:autoSpaceDN w:val="0"/>
        <w:spacing w:after="0" w:line="240" w:lineRule="auto"/>
        <w:ind w:right="3"/>
        <w:jc w:val="both"/>
        <w:rPr>
          <w:rFonts w:ascii="Times New Roman" w:eastAsia="Times New Roman" w:hAnsi="Times New Roman" w:cs="Times New Roman"/>
          <w:sz w:val="24"/>
          <w:szCs w:val="24"/>
        </w:rPr>
      </w:pPr>
      <w:r w:rsidRPr="00E22AB0">
        <w:rPr>
          <w:rFonts w:ascii="Times New Roman" w:eastAsia="Times New Roman" w:hAnsi="Times New Roman" w:cs="Times New Roman"/>
          <w:sz w:val="24"/>
          <w:szCs w:val="24"/>
        </w:rPr>
        <w:t xml:space="preserve">       - самостоятельно создавать схемы, таблицы для представления информации.</w:t>
      </w:r>
    </w:p>
    <w:p w:rsidR="00E22AB0" w:rsidRPr="00E22AB0" w:rsidRDefault="00E22AB0" w:rsidP="00F10DB2">
      <w:pPr>
        <w:widowControl w:val="0"/>
        <w:autoSpaceDE w:val="0"/>
        <w:autoSpaceDN w:val="0"/>
        <w:spacing w:after="0" w:line="240" w:lineRule="auto"/>
        <w:ind w:right="6" w:firstLine="709"/>
        <w:jc w:val="both"/>
        <w:rPr>
          <w:rFonts w:ascii="Times New Roman" w:eastAsia="Times New Roman" w:hAnsi="Times New Roman" w:cs="Times New Roman"/>
          <w:sz w:val="24"/>
          <w:szCs w:val="24"/>
        </w:rPr>
      </w:pPr>
      <w:r w:rsidRPr="00E22AB0">
        <w:rPr>
          <w:rFonts w:ascii="Times New Roman" w:eastAsia="Times New Roman" w:hAnsi="Times New Roman" w:cs="Times New Roman"/>
          <w:sz w:val="24"/>
          <w:szCs w:val="24"/>
        </w:rPr>
        <w:t xml:space="preserve">Овладение универсальными учебными </w:t>
      </w:r>
      <w:r w:rsidRPr="00E22AB0">
        <w:rPr>
          <w:rFonts w:ascii="Times New Roman" w:eastAsia="Times New Roman" w:hAnsi="Times New Roman" w:cs="Times New Roman"/>
          <w:b/>
          <w:sz w:val="24"/>
          <w:szCs w:val="24"/>
        </w:rPr>
        <w:t>коммуникативными</w:t>
      </w:r>
      <w:r w:rsidRPr="00E22AB0">
        <w:rPr>
          <w:rFonts w:ascii="Times New Roman" w:eastAsia="Times New Roman" w:hAnsi="Times New Roman" w:cs="Times New Roman"/>
          <w:sz w:val="24"/>
          <w:szCs w:val="24"/>
        </w:rPr>
        <w:t xml:space="preserve"> действиями предполагает формирование и оценку у обучающихся следующих умений:</w:t>
      </w:r>
    </w:p>
    <w:p w:rsidR="00E22AB0" w:rsidRPr="00F10DB2" w:rsidRDefault="00F10DB2" w:rsidP="00F10DB2">
      <w:pPr>
        <w:pStyle w:val="a3"/>
        <w:jc w:val="both"/>
        <w:rPr>
          <w:rFonts w:ascii="Times New Roman" w:hAnsi="Times New Roman" w:cs="Times New Roman"/>
          <w:i/>
          <w:sz w:val="24"/>
          <w:szCs w:val="24"/>
        </w:rPr>
      </w:pPr>
      <w:r w:rsidRPr="00F10DB2">
        <w:rPr>
          <w:rFonts w:ascii="Times New Roman" w:hAnsi="Times New Roman" w:cs="Times New Roman"/>
          <w:i/>
          <w:sz w:val="24"/>
          <w:szCs w:val="24"/>
        </w:rPr>
        <w:t xml:space="preserve">1) </w:t>
      </w:r>
      <w:r w:rsidR="00E22AB0" w:rsidRPr="00F10DB2">
        <w:rPr>
          <w:rFonts w:ascii="Times New Roman" w:hAnsi="Times New Roman" w:cs="Times New Roman"/>
          <w:i/>
          <w:sz w:val="24"/>
          <w:szCs w:val="24"/>
        </w:rPr>
        <w:t>общение:</w:t>
      </w:r>
    </w:p>
    <w:p w:rsidR="00E22AB0" w:rsidRPr="00F10DB2" w:rsidRDefault="00E22AB0" w:rsidP="00F10DB2">
      <w:pPr>
        <w:pStyle w:val="a3"/>
        <w:jc w:val="both"/>
        <w:rPr>
          <w:rFonts w:ascii="Times New Roman" w:eastAsia="Times New Roman" w:hAnsi="Times New Roman" w:cs="Times New Roman"/>
          <w:sz w:val="24"/>
          <w:szCs w:val="24"/>
        </w:rPr>
      </w:pPr>
      <w:r w:rsidRPr="00F10DB2">
        <w:rPr>
          <w:rFonts w:ascii="Times New Roman" w:eastAsia="Times New Roman" w:hAnsi="Times New Roman" w:cs="Times New Roman"/>
          <w:sz w:val="24"/>
          <w:szCs w:val="24"/>
        </w:rPr>
        <w:t xml:space="preserve">            - воспринимать и формулировать суждения, выражать эмоции в соответствии с целями и условиями общения в знакомой среде;</w:t>
      </w:r>
    </w:p>
    <w:p w:rsidR="00E22AB0" w:rsidRPr="00E22AB0" w:rsidRDefault="00E22AB0" w:rsidP="00E22AB0">
      <w:pPr>
        <w:widowControl w:val="0"/>
        <w:autoSpaceDE w:val="0"/>
        <w:autoSpaceDN w:val="0"/>
        <w:spacing w:after="0" w:line="240" w:lineRule="auto"/>
        <w:ind w:right="3"/>
        <w:jc w:val="both"/>
        <w:rPr>
          <w:rFonts w:ascii="Times New Roman" w:eastAsia="Times New Roman" w:hAnsi="Times New Roman" w:cs="Times New Roman"/>
          <w:sz w:val="24"/>
          <w:szCs w:val="24"/>
        </w:rPr>
      </w:pPr>
      <w:r w:rsidRPr="00E22AB0">
        <w:rPr>
          <w:rFonts w:ascii="Times New Roman" w:eastAsia="Times New Roman" w:hAnsi="Times New Roman" w:cs="Times New Roman"/>
          <w:sz w:val="24"/>
          <w:szCs w:val="24"/>
        </w:rPr>
        <w:t xml:space="preserve">            - 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rsidR="00E22AB0" w:rsidRPr="00E22AB0" w:rsidRDefault="00E22AB0" w:rsidP="00E22AB0">
      <w:pPr>
        <w:widowControl w:val="0"/>
        <w:autoSpaceDE w:val="0"/>
        <w:autoSpaceDN w:val="0"/>
        <w:spacing w:after="0" w:line="240" w:lineRule="auto"/>
        <w:ind w:right="3"/>
        <w:jc w:val="both"/>
        <w:rPr>
          <w:rFonts w:ascii="Times New Roman" w:eastAsia="Times New Roman" w:hAnsi="Times New Roman" w:cs="Times New Roman"/>
          <w:sz w:val="24"/>
          <w:szCs w:val="24"/>
        </w:rPr>
      </w:pPr>
      <w:r w:rsidRPr="00E22AB0">
        <w:rPr>
          <w:rFonts w:ascii="Times New Roman" w:eastAsia="Times New Roman" w:hAnsi="Times New Roman" w:cs="Times New Roman"/>
          <w:sz w:val="24"/>
          <w:szCs w:val="24"/>
        </w:rPr>
        <w:t>корректно и аргументированно высказывать свое мнение;</w:t>
      </w:r>
    </w:p>
    <w:p w:rsidR="00E22AB0" w:rsidRPr="00E22AB0" w:rsidRDefault="00E22AB0" w:rsidP="00E22AB0">
      <w:pPr>
        <w:widowControl w:val="0"/>
        <w:autoSpaceDE w:val="0"/>
        <w:autoSpaceDN w:val="0"/>
        <w:spacing w:after="0" w:line="240" w:lineRule="auto"/>
        <w:ind w:right="3"/>
        <w:jc w:val="both"/>
        <w:rPr>
          <w:rFonts w:ascii="Times New Roman" w:eastAsia="Times New Roman" w:hAnsi="Times New Roman" w:cs="Times New Roman"/>
          <w:sz w:val="24"/>
          <w:szCs w:val="24"/>
        </w:rPr>
      </w:pPr>
      <w:r w:rsidRPr="00E22AB0">
        <w:rPr>
          <w:rFonts w:ascii="Times New Roman" w:eastAsia="Times New Roman" w:hAnsi="Times New Roman" w:cs="Times New Roman"/>
          <w:sz w:val="24"/>
          <w:szCs w:val="24"/>
        </w:rPr>
        <w:t xml:space="preserve">           - строить речевое высказывание в соответствии с поставленной задачей;</w:t>
      </w:r>
    </w:p>
    <w:p w:rsidR="00E22AB0" w:rsidRPr="00E22AB0" w:rsidRDefault="00E22AB0" w:rsidP="00E22AB0">
      <w:pPr>
        <w:widowControl w:val="0"/>
        <w:autoSpaceDE w:val="0"/>
        <w:autoSpaceDN w:val="0"/>
        <w:spacing w:after="0" w:line="240" w:lineRule="auto"/>
        <w:ind w:right="3"/>
        <w:jc w:val="both"/>
        <w:rPr>
          <w:rFonts w:ascii="Times New Roman" w:eastAsia="Times New Roman" w:hAnsi="Times New Roman" w:cs="Times New Roman"/>
          <w:sz w:val="24"/>
          <w:szCs w:val="24"/>
        </w:rPr>
      </w:pPr>
      <w:r w:rsidRPr="00E22AB0">
        <w:rPr>
          <w:rFonts w:ascii="Times New Roman" w:eastAsia="Times New Roman" w:hAnsi="Times New Roman" w:cs="Times New Roman"/>
          <w:sz w:val="24"/>
          <w:szCs w:val="24"/>
        </w:rPr>
        <w:t xml:space="preserve">           - создавать устные и письменные тексты (описание, рассуждение, повествование);</w:t>
      </w:r>
    </w:p>
    <w:p w:rsidR="00E22AB0" w:rsidRPr="00E22AB0" w:rsidRDefault="00E22AB0" w:rsidP="00E22AB0">
      <w:pPr>
        <w:widowControl w:val="0"/>
        <w:autoSpaceDE w:val="0"/>
        <w:autoSpaceDN w:val="0"/>
        <w:spacing w:after="0" w:line="240" w:lineRule="auto"/>
        <w:ind w:right="3"/>
        <w:jc w:val="both"/>
        <w:rPr>
          <w:rFonts w:ascii="Times New Roman" w:eastAsia="Times New Roman" w:hAnsi="Times New Roman" w:cs="Times New Roman"/>
          <w:sz w:val="24"/>
          <w:szCs w:val="24"/>
        </w:rPr>
      </w:pPr>
      <w:r w:rsidRPr="00E22AB0">
        <w:rPr>
          <w:rFonts w:ascii="Times New Roman" w:eastAsia="Times New Roman" w:hAnsi="Times New Roman" w:cs="Times New Roman"/>
          <w:sz w:val="24"/>
          <w:szCs w:val="24"/>
        </w:rPr>
        <w:t>готовить небольшие публичные выступления;</w:t>
      </w:r>
    </w:p>
    <w:p w:rsidR="00E22AB0" w:rsidRPr="00E22AB0" w:rsidRDefault="00E22AB0" w:rsidP="00E22AB0">
      <w:pPr>
        <w:widowControl w:val="0"/>
        <w:autoSpaceDE w:val="0"/>
        <w:autoSpaceDN w:val="0"/>
        <w:spacing w:after="0" w:line="240" w:lineRule="auto"/>
        <w:ind w:right="3"/>
        <w:jc w:val="both"/>
        <w:rPr>
          <w:rFonts w:ascii="Times New Roman" w:eastAsia="Times New Roman" w:hAnsi="Times New Roman" w:cs="Times New Roman"/>
          <w:sz w:val="24"/>
          <w:szCs w:val="24"/>
        </w:rPr>
      </w:pPr>
      <w:r w:rsidRPr="00E22AB0">
        <w:rPr>
          <w:rFonts w:ascii="Times New Roman" w:eastAsia="Times New Roman" w:hAnsi="Times New Roman" w:cs="Times New Roman"/>
          <w:sz w:val="24"/>
          <w:szCs w:val="24"/>
        </w:rPr>
        <w:t xml:space="preserve">           - подбирать иллюстративный материал (рисунки, фото, плакаты) к тексту выступления;</w:t>
      </w:r>
    </w:p>
    <w:p w:rsidR="00E22AB0" w:rsidRPr="00E22AB0" w:rsidRDefault="00E22AB0" w:rsidP="00F10DB2">
      <w:pPr>
        <w:widowControl w:val="0"/>
        <w:autoSpaceDE w:val="0"/>
        <w:autoSpaceDN w:val="0"/>
        <w:spacing w:after="0" w:line="240" w:lineRule="auto"/>
        <w:ind w:right="6"/>
        <w:jc w:val="both"/>
        <w:rPr>
          <w:rFonts w:ascii="Times New Roman" w:eastAsia="Times New Roman" w:hAnsi="Times New Roman" w:cs="Times New Roman"/>
          <w:sz w:val="24"/>
          <w:szCs w:val="24"/>
        </w:rPr>
      </w:pPr>
      <w:r w:rsidRPr="00E22AB0">
        <w:rPr>
          <w:rFonts w:ascii="Times New Roman" w:eastAsia="Times New Roman" w:hAnsi="Times New Roman" w:cs="Times New Roman"/>
          <w:i/>
          <w:sz w:val="24"/>
          <w:szCs w:val="24"/>
        </w:rPr>
        <w:t>2) совместная деятельность</w:t>
      </w:r>
      <w:r w:rsidRPr="00E22AB0">
        <w:rPr>
          <w:rFonts w:ascii="Times New Roman" w:eastAsia="Times New Roman" w:hAnsi="Times New Roman" w:cs="Times New Roman"/>
          <w:sz w:val="24"/>
          <w:szCs w:val="24"/>
        </w:rPr>
        <w:t>:</w:t>
      </w:r>
    </w:p>
    <w:p w:rsidR="00E22AB0" w:rsidRPr="00E22AB0" w:rsidRDefault="00E22AB0" w:rsidP="00E22AB0">
      <w:pPr>
        <w:widowControl w:val="0"/>
        <w:autoSpaceDE w:val="0"/>
        <w:autoSpaceDN w:val="0"/>
        <w:spacing w:after="0" w:line="240" w:lineRule="auto"/>
        <w:ind w:right="3"/>
        <w:jc w:val="both"/>
        <w:rPr>
          <w:rFonts w:ascii="Times New Roman" w:eastAsia="Times New Roman" w:hAnsi="Times New Roman" w:cs="Times New Roman"/>
          <w:sz w:val="24"/>
          <w:szCs w:val="24"/>
        </w:rPr>
      </w:pPr>
      <w:r w:rsidRPr="00E22AB0">
        <w:rPr>
          <w:rFonts w:ascii="Times New Roman" w:eastAsia="Times New Roman" w:hAnsi="Times New Roman" w:cs="Times New Roman"/>
          <w:sz w:val="24"/>
          <w:szCs w:val="24"/>
        </w:rPr>
        <w:t xml:space="preserve">            - 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E22AB0" w:rsidRPr="00E22AB0" w:rsidRDefault="00E22AB0" w:rsidP="00E22AB0">
      <w:pPr>
        <w:widowControl w:val="0"/>
        <w:autoSpaceDE w:val="0"/>
        <w:autoSpaceDN w:val="0"/>
        <w:spacing w:after="0" w:line="240" w:lineRule="auto"/>
        <w:ind w:right="3"/>
        <w:jc w:val="both"/>
        <w:rPr>
          <w:rFonts w:ascii="Times New Roman" w:eastAsia="Times New Roman" w:hAnsi="Times New Roman" w:cs="Times New Roman"/>
          <w:sz w:val="24"/>
          <w:szCs w:val="24"/>
        </w:rPr>
      </w:pPr>
      <w:r w:rsidRPr="00E22AB0">
        <w:rPr>
          <w:rFonts w:ascii="Times New Roman" w:eastAsia="Times New Roman" w:hAnsi="Times New Roman" w:cs="Times New Roman"/>
          <w:sz w:val="24"/>
          <w:szCs w:val="24"/>
        </w:rPr>
        <w:t xml:space="preserve">           - 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E22AB0" w:rsidRPr="00E22AB0" w:rsidRDefault="00E22AB0" w:rsidP="00E22AB0">
      <w:pPr>
        <w:widowControl w:val="0"/>
        <w:autoSpaceDE w:val="0"/>
        <w:autoSpaceDN w:val="0"/>
        <w:spacing w:after="0" w:line="240" w:lineRule="auto"/>
        <w:ind w:left="709" w:right="3"/>
        <w:jc w:val="both"/>
        <w:rPr>
          <w:rFonts w:ascii="Times New Roman" w:eastAsia="Times New Roman" w:hAnsi="Times New Roman" w:cs="Times New Roman"/>
          <w:sz w:val="24"/>
          <w:szCs w:val="24"/>
        </w:rPr>
      </w:pPr>
      <w:r w:rsidRPr="00E22AB0">
        <w:rPr>
          <w:rFonts w:ascii="Times New Roman" w:eastAsia="Times New Roman" w:hAnsi="Times New Roman" w:cs="Times New Roman"/>
          <w:sz w:val="24"/>
          <w:szCs w:val="24"/>
        </w:rPr>
        <w:t>- ответственно выполнять свою часть работы;</w:t>
      </w:r>
    </w:p>
    <w:p w:rsidR="00E22AB0" w:rsidRPr="00E22AB0" w:rsidRDefault="00E22AB0" w:rsidP="00E22AB0">
      <w:pPr>
        <w:widowControl w:val="0"/>
        <w:autoSpaceDE w:val="0"/>
        <w:autoSpaceDN w:val="0"/>
        <w:spacing w:after="0" w:line="240" w:lineRule="auto"/>
        <w:ind w:left="709" w:right="3"/>
        <w:jc w:val="both"/>
        <w:rPr>
          <w:rFonts w:ascii="Times New Roman" w:eastAsia="Times New Roman" w:hAnsi="Times New Roman" w:cs="Times New Roman"/>
          <w:sz w:val="24"/>
          <w:szCs w:val="24"/>
        </w:rPr>
      </w:pPr>
      <w:r w:rsidRPr="00E22AB0">
        <w:rPr>
          <w:rFonts w:ascii="Times New Roman" w:eastAsia="Times New Roman" w:hAnsi="Times New Roman" w:cs="Times New Roman"/>
          <w:sz w:val="24"/>
          <w:szCs w:val="24"/>
        </w:rPr>
        <w:t>- оценивать свой вклад в общий результат;</w:t>
      </w:r>
    </w:p>
    <w:p w:rsidR="00E22AB0" w:rsidRPr="00E22AB0" w:rsidRDefault="00E22AB0" w:rsidP="00E22AB0">
      <w:pPr>
        <w:widowControl w:val="0"/>
        <w:autoSpaceDE w:val="0"/>
        <w:autoSpaceDN w:val="0"/>
        <w:spacing w:after="0" w:line="240" w:lineRule="auto"/>
        <w:ind w:left="709" w:right="3"/>
        <w:jc w:val="both"/>
        <w:rPr>
          <w:rFonts w:ascii="Times New Roman" w:eastAsia="Times New Roman" w:hAnsi="Times New Roman" w:cs="Times New Roman"/>
          <w:sz w:val="24"/>
          <w:szCs w:val="24"/>
        </w:rPr>
      </w:pPr>
      <w:r w:rsidRPr="00E22AB0">
        <w:rPr>
          <w:rFonts w:ascii="Times New Roman" w:eastAsia="Times New Roman" w:hAnsi="Times New Roman" w:cs="Times New Roman"/>
          <w:sz w:val="24"/>
          <w:szCs w:val="24"/>
        </w:rPr>
        <w:t>- выполнять совместные проектные задания с опорой на предложенные образцы.</w:t>
      </w:r>
    </w:p>
    <w:p w:rsidR="00E22AB0" w:rsidRPr="00E22AB0" w:rsidRDefault="00E22AB0" w:rsidP="00E22AB0">
      <w:pPr>
        <w:widowControl w:val="0"/>
        <w:autoSpaceDE w:val="0"/>
        <w:autoSpaceDN w:val="0"/>
        <w:spacing w:after="0" w:line="240" w:lineRule="auto"/>
        <w:ind w:right="6" w:firstLine="720"/>
        <w:jc w:val="both"/>
        <w:rPr>
          <w:rFonts w:ascii="Times New Roman" w:eastAsia="Times New Roman" w:hAnsi="Times New Roman" w:cs="Times New Roman"/>
          <w:sz w:val="24"/>
          <w:szCs w:val="24"/>
        </w:rPr>
      </w:pPr>
      <w:r w:rsidRPr="00E22AB0">
        <w:rPr>
          <w:rFonts w:ascii="Times New Roman" w:eastAsia="Times New Roman" w:hAnsi="Times New Roman" w:cs="Times New Roman"/>
          <w:sz w:val="24"/>
          <w:szCs w:val="24"/>
        </w:rPr>
        <w:t xml:space="preserve">Овладение </w:t>
      </w:r>
      <w:r w:rsidRPr="00E22AB0">
        <w:rPr>
          <w:rFonts w:ascii="Times New Roman" w:eastAsia="Times New Roman" w:hAnsi="Times New Roman" w:cs="Times New Roman"/>
          <w:b/>
          <w:sz w:val="24"/>
          <w:szCs w:val="24"/>
        </w:rPr>
        <w:t>регулятивными</w:t>
      </w:r>
      <w:r w:rsidRPr="00E22AB0">
        <w:rPr>
          <w:rFonts w:ascii="Times New Roman" w:eastAsia="Times New Roman" w:hAnsi="Times New Roman" w:cs="Times New Roman"/>
          <w:sz w:val="24"/>
          <w:szCs w:val="24"/>
        </w:rPr>
        <w:t xml:space="preserve"> универсальными учебными действиями согласно ФГОС НОО предполагает формирование и оценку у обучающихся следующих групп умений:</w:t>
      </w:r>
    </w:p>
    <w:p w:rsidR="00E22AB0" w:rsidRPr="00E22AB0" w:rsidRDefault="00E22AB0" w:rsidP="003E434A">
      <w:pPr>
        <w:widowControl w:val="0"/>
        <w:autoSpaceDE w:val="0"/>
        <w:autoSpaceDN w:val="0"/>
        <w:spacing w:after="0" w:line="240" w:lineRule="auto"/>
        <w:ind w:right="6"/>
        <w:jc w:val="both"/>
        <w:rPr>
          <w:rFonts w:ascii="Times New Roman" w:eastAsia="Times New Roman" w:hAnsi="Times New Roman" w:cs="Times New Roman"/>
          <w:i/>
          <w:sz w:val="24"/>
          <w:szCs w:val="24"/>
        </w:rPr>
      </w:pPr>
      <w:r w:rsidRPr="00E22AB0">
        <w:rPr>
          <w:rFonts w:ascii="Times New Roman" w:eastAsia="Times New Roman" w:hAnsi="Times New Roman" w:cs="Times New Roman"/>
          <w:i/>
          <w:sz w:val="24"/>
          <w:szCs w:val="24"/>
        </w:rPr>
        <w:t>1) самоорганизация:</w:t>
      </w:r>
    </w:p>
    <w:p w:rsidR="00E22AB0" w:rsidRPr="00E22AB0" w:rsidRDefault="00E22AB0" w:rsidP="00E22AB0">
      <w:pPr>
        <w:widowControl w:val="0"/>
        <w:autoSpaceDE w:val="0"/>
        <w:autoSpaceDN w:val="0"/>
        <w:spacing w:after="0" w:line="240" w:lineRule="auto"/>
        <w:ind w:right="6" w:firstLine="720"/>
        <w:jc w:val="both"/>
        <w:rPr>
          <w:rFonts w:ascii="Times New Roman" w:eastAsia="Times New Roman" w:hAnsi="Times New Roman" w:cs="Times New Roman"/>
          <w:sz w:val="24"/>
          <w:szCs w:val="24"/>
        </w:rPr>
      </w:pPr>
      <w:r w:rsidRPr="00E22AB0">
        <w:rPr>
          <w:rFonts w:ascii="Times New Roman" w:eastAsia="Times New Roman" w:hAnsi="Times New Roman" w:cs="Times New Roman"/>
          <w:sz w:val="24"/>
          <w:szCs w:val="24"/>
        </w:rPr>
        <w:t>- планировать действия по решению учебной задачи для получения результата;</w:t>
      </w:r>
    </w:p>
    <w:p w:rsidR="00E22AB0" w:rsidRPr="00E22AB0" w:rsidRDefault="00E22AB0" w:rsidP="00E22AB0">
      <w:pPr>
        <w:widowControl w:val="0"/>
        <w:autoSpaceDE w:val="0"/>
        <w:autoSpaceDN w:val="0"/>
        <w:spacing w:after="0" w:line="240" w:lineRule="auto"/>
        <w:ind w:right="6" w:firstLine="720"/>
        <w:jc w:val="both"/>
        <w:rPr>
          <w:rFonts w:ascii="Times New Roman" w:eastAsia="Times New Roman" w:hAnsi="Times New Roman" w:cs="Times New Roman"/>
          <w:sz w:val="24"/>
          <w:szCs w:val="24"/>
        </w:rPr>
      </w:pPr>
      <w:r w:rsidRPr="00E22AB0">
        <w:rPr>
          <w:rFonts w:ascii="Times New Roman" w:eastAsia="Times New Roman" w:hAnsi="Times New Roman" w:cs="Times New Roman"/>
          <w:sz w:val="24"/>
          <w:szCs w:val="24"/>
        </w:rPr>
        <w:t>- выстраивать последовательность выбранных действий;</w:t>
      </w:r>
    </w:p>
    <w:p w:rsidR="00E22AB0" w:rsidRPr="00E22AB0" w:rsidRDefault="00E22AB0" w:rsidP="003E434A">
      <w:pPr>
        <w:widowControl w:val="0"/>
        <w:autoSpaceDE w:val="0"/>
        <w:autoSpaceDN w:val="0"/>
        <w:spacing w:after="0" w:line="240" w:lineRule="auto"/>
        <w:ind w:right="6"/>
        <w:jc w:val="both"/>
        <w:rPr>
          <w:rFonts w:ascii="Times New Roman" w:eastAsia="Times New Roman" w:hAnsi="Times New Roman" w:cs="Times New Roman"/>
          <w:i/>
          <w:sz w:val="24"/>
          <w:szCs w:val="24"/>
        </w:rPr>
      </w:pPr>
      <w:r w:rsidRPr="00E22AB0">
        <w:rPr>
          <w:rFonts w:ascii="Times New Roman" w:eastAsia="Times New Roman" w:hAnsi="Times New Roman" w:cs="Times New Roman"/>
          <w:i/>
          <w:sz w:val="24"/>
          <w:szCs w:val="24"/>
        </w:rPr>
        <w:t>2) самоконтроль:</w:t>
      </w:r>
    </w:p>
    <w:p w:rsidR="00E22AB0" w:rsidRPr="00E22AB0" w:rsidRDefault="00E22AB0" w:rsidP="00E22AB0">
      <w:pPr>
        <w:widowControl w:val="0"/>
        <w:autoSpaceDE w:val="0"/>
        <w:autoSpaceDN w:val="0"/>
        <w:spacing w:after="0" w:line="240" w:lineRule="auto"/>
        <w:ind w:right="6" w:firstLine="720"/>
        <w:jc w:val="both"/>
        <w:rPr>
          <w:rFonts w:ascii="Times New Roman" w:eastAsia="Times New Roman" w:hAnsi="Times New Roman" w:cs="Times New Roman"/>
          <w:sz w:val="24"/>
          <w:szCs w:val="24"/>
        </w:rPr>
      </w:pPr>
      <w:r w:rsidRPr="00E22AB0">
        <w:rPr>
          <w:rFonts w:ascii="Times New Roman" w:eastAsia="Times New Roman" w:hAnsi="Times New Roman" w:cs="Times New Roman"/>
          <w:sz w:val="24"/>
          <w:szCs w:val="24"/>
        </w:rPr>
        <w:t>- устанавливать причины успеха/неудач в учебной деятельности;</w:t>
      </w:r>
    </w:p>
    <w:p w:rsidR="00E22AB0" w:rsidRPr="00E22AB0" w:rsidRDefault="00E22AB0" w:rsidP="00E22AB0">
      <w:pPr>
        <w:widowControl w:val="0"/>
        <w:autoSpaceDE w:val="0"/>
        <w:autoSpaceDN w:val="0"/>
        <w:spacing w:after="0" w:line="240" w:lineRule="auto"/>
        <w:ind w:right="6" w:firstLine="720"/>
        <w:jc w:val="both"/>
        <w:rPr>
          <w:rFonts w:ascii="Times New Roman" w:eastAsia="Times New Roman" w:hAnsi="Times New Roman" w:cs="Times New Roman"/>
          <w:sz w:val="24"/>
          <w:szCs w:val="24"/>
        </w:rPr>
      </w:pPr>
      <w:r w:rsidRPr="00E22AB0">
        <w:rPr>
          <w:rFonts w:ascii="Times New Roman" w:eastAsia="Times New Roman" w:hAnsi="Times New Roman" w:cs="Times New Roman"/>
          <w:sz w:val="24"/>
          <w:szCs w:val="24"/>
        </w:rPr>
        <w:lastRenderedPageBreak/>
        <w:t>- корректировать свои учебные действия для преодоления ошибок.</w:t>
      </w:r>
    </w:p>
    <w:p w:rsidR="00E22AB0" w:rsidRPr="00E22AB0" w:rsidRDefault="00E22AB0" w:rsidP="00E22AB0">
      <w:pPr>
        <w:widowControl w:val="0"/>
        <w:autoSpaceDE w:val="0"/>
        <w:autoSpaceDN w:val="0"/>
        <w:spacing w:after="0" w:line="240" w:lineRule="auto"/>
        <w:ind w:right="3"/>
        <w:jc w:val="both"/>
        <w:rPr>
          <w:rFonts w:ascii="Times New Roman" w:eastAsia="Times New Roman" w:hAnsi="Times New Roman" w:cs="Times New Roman"/>
          <w:sz w:val="24"/>
          <w:szCs w:val="24"/>
        </w:rPr>
      </w:pPr>
      <w:r w:rsidRPr="00E22AB0">
        <w:rPr>
          <w:rFonts w:ascii="Times New Roman" w:eastAsia="Times New Roman" w:hAnsi="Times New Roman" w:cs="Times New Roman"/>
          <w:sz w:val="24"/>
          <w:szCs w:val="24"/>
        </w:rPr>
        <w:t xml:space="preserve">           Оценка достижения </w:t>
      </w:r>
      <w:proofErr w:type="spellStart"/>
      <w:r w:rsidRPr="00E22AB0">
        <w:rPr>
          <w:rFonts w:ascii="Times New Roman" w:eastAsia="Times New Roman" w:hAnsi="Times New Roman" w:cs="Times New Roman"/>
          <w:sz w:val="24"/>
          <w:szCs w:val="24"/>
        </w:rPr>
        <w:t>метапредметных</w:t>
      </w:r>
      <w:proofErr w:type="spellEnd"/>
      <w:r w:rsidRPr="00E22AB0">
        <w:rPr>
          <w:rFonts w:ascii="Times New Roman" w:eastAsia="Times New Roman" w:hAnsi="Times New Roman" w:cs="Times New Roman"/>
          <w:sz w:val="24"/>
          <w:szCs w:val="24"/>
        </w:rPr>
        <w:t xml:space="preserve"> результатов осуществляется как педагогическим работником в ходе текущей и промежуточной оценки по предмету, так и администрацией МБОУ школа №7 в ходе мониторинга. </w:t>
      </w:r>
    </w:p>
    <w:p w:rsidR="00E22AB0" w:rsidRPr="00E22AB0" w:rsidRDefault="00E22AB0" w:rsidP="00E22AB0">
      <w:pPr>
        <w:widowControl w:val="0"/>
        <w:autoSpaceDE w:val="0"/>
        <w:autoSpaceDN w:val="0"/>
        <w:spacing w:after="0" w:line="240" w:lineRule="auto"/>
        <w:ind w:right="3"/>
        <w:jc w:val="both"/>
        <w:rPr>
          <w:rFonts w:ascii="Times New Roman" w:eastAsia="Times New Roman" w:hAnsi="Times New Roman" w:cs="Times New Roman"/>
          <w:sz w:val="24"/>
          <w:szCs w:val="24"/>
        </w:rPr>
      </w:pPr>
      <w:r w:rsidRPr="00E22AB0">
        <w:rPr>
          <w:rFonts w:ascii="Times New Roman" w:eastAsia="Times New Roman" w:hAnsi="Times New Roman" w:cs="Times New Roman"/>
          <w:sz w:val="24"/>
          <w:szCs w:val="24"/>
        </w:rPr>
        <w:t xml:space="preserve">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E22AB0" w:rsidRPr="00E22AB0" w:rsidRDefault="00E22AB0" w:rsidP="00E22AB0">
      <w:pPr>
        <w:widowControl w:val="0"/>
        <w:autoSpaceDE w:val="0"/>
        <w:autoSpaceDN w:val="0"/>
        <w:spacing w:after="0" w:line="240" w:lineRule="auto"/>
        <w:ind w:right="6" w:firstLine="720"/>
        <w:jc w:val="both"/>
        <w:rPr>
          <w:rFonts w:ascii="Times New Roman" w:eastAsia="Times New Roman" w:hAnsi="Times New Roman" w:cs="Times New Roman"/>
          <w:sz w:val="24"/>
          <w:szCs w:val="24"/>
        </w:rPr>
      </w:pPr>
      <w:r w:rsidRPr="00E22AB0">
        <w:rPr>
          <w:rFonts w:ascii="Times New Roman" w:eastAsia="Times New Roman" w:hAnsi="Times New Roman" w:cs="Times New Roman"/>
          <w:sz w:val="24"/>
          <w:szCs w:val="24"/>
        </w:rPr>
        <w:t xml:space="preserve">Инструментарий для оценки </w:t>
      </w:r>
      <w:proofErr w:type="spellStart"/>
      <w:r w:rsidRPr="00E22AB0">
        <w:rPr>
          <w:rFonts w:ascii="Times New Roman" w:eastAsia="Times New Roman" w:hAnsi="Times New Roman" w:cs="Times New Roman"/>
          <w:sz w:val="24"/>
          <w:szCs w:val="24"/>
        </w:rPr>
        <w:t>сформированности</w:t>
      </w:r>
      <w:proofErr w:type="spellEnd"/>
      <w:r w:rsidRPr="00E22AB0">
        <w:rPr>
          <w:rFonts w:ascii="Times New Roman" w:eastAsia="Times New Roman" w:hAnsi="Times New Roman" w:cs="Times New Roman"/>
          <w:sz w:val="24"/>
          <w:szCs w:val="24"/>
        </w:rPr>
        <w:t xml:space="preserve"> универсальных учебных действий строится на </w:t>
      </w:r>
      <w:proofErr w:type="spellStart"/>
      <w:r w:rsidRPr="00E22AB0">
        <w:rPr>
          <w:rFonts w:ascii="Times New Roman" w:eastAsia="Times New Roman" w:hAnsi="Times New Roman" w:cs="Times New Roman"/>
          <w:sz w:val="24"/>
          <w:szCs w:val="24"/>
        </w:rPr>
        <w:t>межпредметной</w:t>
      </w:r>
      <w:proofErr w:type="spellEnd"/>
      <w:r w:rsidRPr="00E22AB0">
        <w:rPr>
          <w:rFonts w:ascii="Times New Roman" w:eastAsia="Times New Roman" w:hAnsi="Times New Roman" w:cs="Times New Roman"/>
          <w:sz w:val="24"/>
          <w:szCs w:val="24"/>
        </w:rPr>
        <w:t xml:space="preserve"> основе и может включать диагностические материалы по оценке функциональной грамотности, </w:t>
      </w:r>
      <w:proofErr w:type="spellStart"/>
      <w:r w:rsidRPr="00E22AB0">
        <w:rPr>
          <w:rFonts w:ascii="Times New Roman" w:eastAsia="Times New Roman" w:hAnsi="Times New Roman" w:cs="Times New Roman"/>
          <w:sz w:val="24"/>
          <w:szCs w:val="24"/>
        </w:rPr>
        <w:t>сформированности</w:t>
      </w:r>
      <w:proofErr w:type="spellEnd"/>
      <w:r w:rsidRPr="00E22AB0">
        <w:rPr>
          <w:rFonts w:ascii="Times New Roman" w:eastAsia="Times New Roman" w:hAnsi="Times New Roman" w:cs="Times New Roman"/>
          <w:sz w:val="24"/>
          <w:szCs w:val="24"/>
        </w:rPr>
        <w:t xml:space="preserve"> регулятивных, коммуникативных и познавательных учебных действий.</w:t>
      </w:r>
    </w:p>
    <w:p w:rsidR="00E22AB0" w:rsidRPr="00E22AB0" w:rsidRDefault="00E22AB0" w:rsidP="00E22AB0">
      <w:pPr>
        <w:widowControl w:val="0"/>
        <w:autoSpaceDE w:val="0"/>
        <w:autoSpaceDN w:val="0"/>
        <w:spacing w:after="0" w:line="240" w:lineRule="auto"/>
        <w:ind w:right="6" w:firstLine="720"/>
        <w:jc w:val="both"/>
        <w:rPr>
          <w:rFonts w:ascii="Times New Roman" w:eastAsia="Times New Roman" w:hAnsi="Times New Roman" w:cs="Times New Roman"/>
          <w:sz w:val="24"/>
          <w:szCs w:val="24"/>
        </w:rPr>
      </w:pPr>
      <w:r w:rsidRPr="00E22AB0">
        <w:rPr>
          <w:rFonts w:ascii="Times New Roman" w:eastAsia="Times New Roman" w:hAnsi="Times New Roman" w:cs="Times New Roman"/>
          <w:sz w:val="24"/>
          <w:szCs w:val="24"/>
        </w:rPr>
        <w:t>Индивидуальный или групповой проект представляет собой учебный проект, выполняемый обучающимся в начальной школе с помощью учителя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E22AB0" w:rsidRPr="003B6702" w:rsidRDefault="00E22AB0" w:rsidP="003B6702">
      <w:pPr>
        <w:pStyle w:val="a3"/>
        <w:ind w:firstLine="709"/>
        <w:jc w:val="both"/>
        <w:rPr>
          <w:rFonts w:ascii="Times New Roman" w:hAnsi="Times New Roman" w:cs="Times New Roman"/>
          <w:sz w:val="24"/>
          <w:szCs w:val="24"/>
        </w:rPr>
      </w:pPr>
      <w:r w:rsidRPr="003B6702">
        <w:rPr>
          <w:rFonts w:ascii="Times New Roman" w:hAnsi="Times New Roman" w:cs="Times New Roman"/>
          <w:sz w:val="24"/>
          <w:szCs w:val="24"/>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w:t>
      </w:r>
    </w:p>
    <w:p w:rsidR="00E22AB0" w:rsidRPr="003B6702" w:rsidRDefault="003B6702" w:rsidP="003B6702">
      <w:pPr>
        <w:pStyle w:val="a3"/>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E22AB0" w:rsidRPr="003B6702">
        <w:rPr>
          <w:rFonts w:ascii="Times New Roman" w:hAnsi="Times New Roman" w:cs="Times New Roman"/>
          <w:sz w:val="24"/>
          <w:szCs w:val="24"/>
        </w:rPr>
        <w:t xml:space="preserve">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w:t>
      </w:r>
    </w:p>
    <w:p w:rsidR="00E22AB0" w:rsidRPr="003B6702" w:rsidRDefault="003B6702" w:rsidP="003B6702">
      <w:pPr>
        <w:pStyle w:val="a3"/>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E22AB0" w:rsidRPr="003B6702">
        <w:rPr>
          <w:rFonts w:ascii="Times New Roman" w:hAnsi="Times New Roman" w:cs="Times New Roman"/>
          <w:sz w:val="24"/>
          <w:szCs w:val="24"/>
        </w:rPr>
        <w:t>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w:t>
      </w:r>
    </w:p>
    <w:p w:rsidR="00E22AB0" w:rsidRPr="00E22AB0" w:rsidRDefault="00E22AB0" w:rsidP="00E22AB0">
      <w:pPr>
        <w:widowControl w:val="0"/>
        <w:autoSpaceDE w:val="0"/>
        <w:autoSpaceDN w:val="0"/>
        <w:spacing w:after="0" w:line="240" w:lineRule="auto"/>
        <w:ind w:right="3"/>
        <w:jc w:val="both"/>
        <w:rPr>
          <w:rFonts w:ascii="Times New Roman" w:eastAsia="Times New Roman" w:hAnsi="Times New Roman" w:cs="Times New Roman"/>
          <w:sz w:val="24"/>
          <w:szCs w:val="24"/>
        </w:rPr>
      </w:pPr>
    </w:p>
    <w:p w:rsidR="003E434A" w:rsidRPr="00E22AB0" w:rsidRDefault="00E22AB0" w:rsidP="00C95E02">
      <w:pPr>
        <w:autoSpaceDE w:val="0"/>
        <w:autoSpaceDN w:val="0"/>
        <w:adjustRightInd w:val="0"/>
        <w:spacing w:after="0" w:line="240" w:lineRule="auto"/>
        <w:jc w:val="center"/>
        <w:rPr>
          <w:rFonts w:ascii="Times New Roman" w:eastAsia="Calibri" w:hAnsi="Times New Roman" w:cs="Times New Roman"/>
          <w:b/>
          <w:bCs/>
          <w:color w:val="000000"/>
          <w:sz w:val="24"/>
          <w:szCs w:val="24"/>
        </w:rPr>
      </w:pPr>
      <w:r w:rsidRPr="00E22AB0">
        <w:rPr>
          <w:rFonts w:ascii="Times New Roman" w:eastAsia="Calibri" w:hAnsi="Times New Roman" w:cs="Times New Roman"/>
          <w:b/>
          <w:bCs/>
          <w:color w:val="000000"/>
          <w:sz w:val="24"/>
          <w:szCs w:val="24"/>
        </w:rPr>
        <w:t>Особенности оценки предметных результатов</w:t>
      </w:r>
    </w:p>
    <w:p w:rsidR="00E22AB0" w:rsidRPr="00E22AB0" w:rsidRDefault="00E22AB0" w:rsidP="00E22AB0">
      <w:pPr>
        <w:widowControl w:val="0"/>
        <w:autoSpaceDE w:val="0"/>
        <w:autoSpaceDN w:val="0"/>
        <w:spacing w:after="0" w:line="240" w:lineRule="auto"/>
        <w:ind w:firstLine="720"/>
        <w:jc w:val="both"/>
        <w:rPr>
          <w:rFonts w:ascii="Times New Roman" w:eastAsia="Times New Roman" w:hAnsi="Times New Roman" w:cs="Times New Roman"/>
          <w:sz w:val="24"/>
          <w:szCs w:val="24"/>
        </w:rPr>
      </w:pPr>
      <w:r w:rsidRPr="00E22AB0">
        <w:rPr>
          <w:rFonts w:ascii="Times New Roman" w:eastAsia="Times New Roman" w:hAnsi="Times New Roman" w:cs="Times New Roman"/>
          <w:sz w:val="24"/>
          <w:szCs w:val="24"/>
        </w:rPr>
        <w:t xml:space="preserve">Предметные результаты освоения ООП НОО с учетом специфики содержания предметных областей, включающих конкретные учебные предметы, ориентированы на </w:t>
      </w:r>
    </w:p>
    <w:p w:rsidR="00E22AB0" w:rsidRPr="00E22AB0" w:rsidRDefault="00E22AB0" w:rsidP="003E434A">
      <w:pPr>
        <w:autoSpaceDE w:val="0"/>
        <w:autoSpaceDN w:val="0"/>
        <w:adjustRightInd w:val="0"/>
        <w:spacing w:after="0" w:line="240" w:lineRule="auto"/>
        <w:jc w:val="both"/>
        <w:rPr>
          <w:rFonts w:ascii="Times New Roman" w:eastAsia="Calibri" w:hAnsi="Times New Roman" w:cs="Times New Roman"/>
          <w:b/>
          <w:bCs/>
          <w:color w:val="000000"/>
          <w:sz w:val="23"/>
          <w:szCs w:val="23"/>
        </w:rPr>
      </w:pPr>
      <w:r w:rsidRPr="00E22AB0">
        <w:rPr>
          <w:rFonts w:ascii="Times New Roman" w:eastAsia="Times New Roman" w:hAnsi="Times New Roman" w:cs="Times New Roman"/>
          <w:sz w:val="24"/>
          <w:szCs w:val="24"/>
        </w:rPr>
        <w:t>применение знаний, умений и навыков обучающимися в учебных ситуациях и реальных жизненных условиях, а также на успешное обучение.</w:t>
      </w:r>
    </w:p>
    <w:p w:rsidR="00E22AB0" w:rsidRPr="00E22AB0" w:rsidRDefault="00E22AB0" w:rsidP="00E22AB0">
      <w:pPr>
        <w:widowControl w:val="0"/>
        <w:autoSpaceDE w:val="0"/>
        <w:autoSpaceDN w:val="0"/>
        <w:spacing w:after="0" w:line="240" w:lineRule="auto"/>
        <w:ind w:firstLine="720"/>
        <w:jc w:val="both"/>
        <w:rPr>
          <w:rFonts w:ascii="Times New Roman" w:eastAsia="Calibri" w:hAnsi="Times New Roman" w:cs="Times New Roman"/>
          <w:sz w:val="24"/>
          <w:szCs w:val="24"/>
        </w:rPr>
      </w:pPr>
      <w:r w:rsidRPr="00E22AB0">
        <w:rPr>
          <w:rFonts w:ascii="Times New Roman" w:eastAsia="Calibri" w:hAnsi="Times New Roman" w:cs="Times New Roman"/>
          <w:sz w:val="24"/>
          <w:szCs w:val="24"/>
        </w:rPr>
        <w:t xml:space="preserve">Оценка предметных результатов представляет собой оценку достижения обучающимися планируемых результатов по отдельным предметам. </w:t>
      </w:r>
    </w:p>
    <w:p w:rsidR="00E22AB0" w:rsidRPr="00E22AB0" w:rsidRDefault="00E22AB0" w:rsidP="00E22AB0">
      <w:pPr>
        <w:widowControl w:val="0"/>
        <w:autoSpaceDE w:val="0"/>
        <w:autoSpaceDN w:val="0"/>
        <w:spacing w:after="0" w:line="240" w:lineRule="auto"/>
        <w:ind w:firstLine="720"/>
        <w:jc w:val="both"/>
        <w:rPr>
          <w:rFonts w:ascii="Times New Roman" w:eastAsia="Calibri" w:hAnsi="Times New Roman" w:cs="Times New Roman"/>
          <w:sz w:val="24"/>
          <w:szCs w:val="24"/>
        </w:rPr>
      </w:pPr>
      <w:r w:rsidRPr="00E22AB0">
        <w:rPr>
          <w:rFonts w:ascii="Times New Roman" w:eastAsia="Calibri" w:hAnsi="Times New Roman" w:cs="Times New Roman"/>
          <w:sz w:val="24"/>
          <w:szCs w:val="24"/>
        </w:rPr>
        <w:t xml:space="preserve">Основой для оценки предметных результатов являются положения ФГОС НОО, представленные в разделах I «Общие положения» и IV «Требования к результатам освоения программы начального общего образования». Формирование предметных результатов обеспечивается каждой учебной дисциплиной. </w:t>
      </w:r>
    </w:p>
    <w:p w:rsidR="00E22AB0" w:rsidRPr="00E22AB0" w:rsidRDefault="00E22AB0" w:rsidP="00E22AB0">
      <w:pPr>
        <w:widowControl w:val="0"/>
        <w:autoSpaceDE w:val="0"/>
        <w:autoSpaceDN w:val="0"/>
        <w:spacing w:after="0" w:line="240" w:lineRule="auto"/>
        <w:ind w:firstLine="720"/>
        <w:jc w:val="both"/>
        <w:rPr>
          <w:rFonts w:ascii="Times New Roman" w:eastAsia="Calibri" w:hAnsi="Times New Roman" w:cs="Times New Roman"/>
          <w:sz w:val="24"/>
          <w:szCs w:val="24"/>
        </w:rPr>
      </w:pPr>
      <w:r w:rsidRPr="00E22AB0">
        <w:rPr>
          <w:rFonts w:ascii="Times New Roman" w:eastAsia="Calibri" w:hAnsi="Times New Roman" w:cs="Times New Roman"/>
          <w:sz w:val="24"/>
          <w:szCs w:val="24"/>
        </w:rPr>
        <w:t xml:space="preserve">Основным </w:t>
      </w:r>
      <w:r w:rsidRPr="00E22AB0">
        <w:rPr>
          <w:rFonts w:ascii="Times New Roman" w:eastAsia="Calibri" w:hAnsi="Times New Roman" w:cs="Times New Roman"/>
          <w:b/>
          <w:bCs/>
          <w:sz w:val="24"/>
          <w:szCs w:val="24"/>
        </w:rPr>
        <w:t xml:space="preserve">предметом </w:t>
      </w:r>
      <w:r w:rsidRPr="00E22AB0">
        <w:rPr>
          <w:rFonts w:ascii="Times New Roman" w:eastAsia="Calibri" w:hAnsi="Times New Roman" w:cs="Times New Roman"/>
          <w:sz w:val="24"/>
          <w:szCs w:val="24"/>
        </w:rPr>
        <w:t xml:space="preserve">оценки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w:t>
      </w:r>
      <w:proofErr w:type="spellStart"/>
      <w:r w:rsidRPr="00E22AB0">
        <w:rPr>
          <w:rFonts w:ascii="Times New Roman" w:eastAsia="Calibri" w:hAnsi="Times New Roman" w:cs="Times New Roman"/>
          <w:sz w:val="24"/>
          <w:szCs w:val="24"/>
        </w:rPr>
        <w:t>метапредметных</w:t>
      </w:r>
      <w:proofErr w:type="spellEnd"/>
      <w:r w:rsidRPr="00E22AB0">
        <w:rPr>
          <w:rFonts w:ascii="Times New Roman" w:eastAsia="Calibri" w:hAnsi="Times New Roman" w:cs="Times New Roman"/>
          <w:sz w:val="24"/>
          <w:szCs w:val="24"/>
        </w:rPr>
        <w:t xml:space="preserve"> (познавательных, регулятивных, коммуникативных) действий. </w:t>
      </w:r>
    </w:p>
    <w:p w:rsidR="00E22AB0" w:rsidRPr="00E22AB0" w:rsidRDefault="00E22AB0" w:rsidP="00E22AB0">
      <w:pPr>
        <w:widowControl w:val="0"/>
        <w:autoSpaceDE w:val="0"/>
        <w:autoSpaceDN w:val="0"/>
        <w:spacing w:after="0" w:line="240" w:lineRule="auto"/>
        <w:ind w:firstLine="720"/>
        <w:jc w:val="both"/>
        <w:rPr>
          <w:rFonts w:ascii="Times New Roman" w:eastAsia="Calibri" w:hAnsi="Times New Roman" w:cs="Times New Roman"/>
          <w:sz w:val="24"/>
          <w:szCs w:val="24"/>
        </w:rPr>
      </w:pPr>
      <w:r w:rsidRPr="00E22AB0">
        <w:rPr>
          <w:rFonts w:ascii="Times New Roman" w:eastAsia="Calibri" w:hAnsi="Times New Roman" w:cs="Times New Roman"/>
          <w:sz w:val="24"/>
          <w:szCs w:val="24"/>
        </w:rPr>
        <w:t xml:space="preserve">Для оценки предметных результатов предлагаются следующие критерии: </w:t>
      </w:r>
      <w:r w:rsidRPr="00E22AB0">
        <w:rPr>
          <w:rFonts w:ascii="Times New Roman" w:eastAsia="Calibri" w:hAnsi="Times New Roman" w:cs="Times New Roman"/>
          <w:i/>
          <w:iCs/>
          <w:sz w:val="24"/>
          <w:szCs w:val="24"/>
        </w:rPr>
        <w:t xml:space="preserve">знание и понимание, применение, функциональность. </w:t>
      </w:r>
    </w:p>
    <w:p w:rsidR="00E22AB0" w:rsidRPr="00E22AB0" w:rsidRDefault="00E22AB0" w:rsidP="00E22AB0">
      <w:pPr>
        <w:widowControl w:val="0"/>
        <w:autoSpaceDE w:val="0"/>
        <w:autoSpaceDN w:val="0"/>
        <w:spacing w:after="0" w:line="240" w:lineRule="auto"/>
        <w:ind w:firstLine="720"/>
        <w:jc w:val="both"/>
        <w:rPr>
          <w:rFonts w:ascii="Times New Roman" w:eastAsia="Calibri" w:hAnsi="Times New Roman" w:cs="Times New Roman"/>
          <w:sz w:val="24"/>
          <w:szCs w:val="24"/>
        </w:rPr>
      </w:pPr>
      <w:r w:rsidRPr="00E22AB0">
        <w:rPr>
          <w:rFonts w:ascii="Times New Roman" w:eastAsia="Calibri" w:hAnsi="Times New Roman" w:cs="Times New Roman"/>
          <w:sz w:val="24"/>
          <w:szCs w:val="24"/>
        </w:rPr>
        <w:t xml:space="preserve">Обобщённый критерий </w:t>
      </w:r>
      <w:r w:rsidRPr="00E22AB0">
        <w:rPr>
          <w:rFonts w:ascii="Times New Roman" w:eastAsia="Calibri" w:hAnsi="Times New Roman" w:cs="Times New Roman"/>
          <w:b/>
          <w:bCs/>
          <w:sz w:val="24"/>
          <w:szCs w:val="24"/>
        </w:rPr>
        <w:t xml:space="preserve">«знание и понимание» </w:t>
      </w:r>
      <w:r w:rsidRPr="00E22AB0">
        <w:rPr>
          <w:rFonts w:ascii="Times New Roman" w:eastAsia="Calibri" w:hAnsi="Times New Roman" w:cs="Times New Roman"/>
          <w:sz w:val="24"/>
          <w:szCs w:val="24"/>
        </w:rPr>
        <w:t xml:space="preserve">включает знание и понимание роли </w:t>
      </w:r>
      <w:r w:rsidRPr="00E22AB0">
        <w:rPr>
          <w:rFonts w:ascii="Times New Roman" w:eastAsia="Calibri" w:hAnsi="Times New Roman" w:cs="Times New Roman"/>
          <w:sz w:val="24"/>
          <w:szCs w:val="24"/>
        </w:rPr>
        <w:lastRenderedPageBreak/>
        <w:t>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p>
    <w:p w:rsidR="00E22AB0" w:rsidRPr="00E22AB0" w:rsidRDefault="00E22AB0" w:rsidP="00E22AB0">
      <w:pPr>
        <w:widowControl w:val="0"/>
        <w:autoSpaceDE w:val="0"/>
        <w:autoSpaceDN w:val="0"/>
        <w:spacing w:after="0" w:line="240" w:lineRule="auto"/>
        <w:jc w:val="both"/>
        <w:rPr>
          <w:rFonts w:ascii="Times New Roman" w:eastAsia="Times New Roman" w:hAnsi="Times New Roman" w:cs="Times New Roman"/>
          <w:sz w:val="24"/>
          <w:szCs w:val="24"/>
        </w:rPr>
      </w:pPr>
      <w:r w:rsidRPr="00E22AB0">
        <w:rPr>
          <w:rFonts w:ascii="Times New Roman" w:eastAsia="Times New Roman" w:hAnsi="Times New Roman" w:cs="Times New Roman"/>
          <w:sz w:val="24"/>
          <w:szCs w:val="24"/>
        </w:rPr>
        <w:t xml:space="preserve">            Обобщенный критерий </w:t>
      </w:r>
      <w:r w:rsidRPr="00E22AB0">
        <w:rPr>
          <w:rFonts w:ascii="Times New Roman" w:eastAsia="Times New Roman" w:hAnsi="Times New Roman" w:cs="Times New Roman"/>
          <w:b/>
          <w:sz w:val="24"/>
          <w:szCs w:val="24"/>
        </w:rPr>
        <w:t>«применение»</w:t>
      </w:r>
      <w:r w:rsidRPr="00E22AB0">
        <w:rPr>
          <w:rFonts w:ascii="Times New Roman" w:eastAsia="Times New Roman" w:hAnsi="Times New Roman" w:cs="Times New Roman"/>
          <w:sz w:val="24"/>
          <w:szCs w:val="24"/>
        </w:rPr>
        <w:t xml:space="preserve"> включает:</w:t>
      </w:r>
    </w:p>
    <w:p w:rsidR="00E22AB0" w:rsidRPr="00E22AB0" w:rsidRDefault="00E22AB0" w:rsidP="00E22AB0">
      <w:pPr>
        <w:widowControl w:val="0"/>
        <w:autoSpaceDE w:val="0"/>
        <w:autoSpaceDN w:val="0"/>
        <w:spacing w:after="0" w:line="240" w:lineRule="auto"/>
        <w:jc w:val="both"/>
        <w:rPr>
          <w:rFonts w:ascii="Times New Roman" w:eastAsia="Times New Roman" w:hAnsi="Times New Roman" w:cs="Times New Roman"/>
          <w:sz w:val="24"/>
          <w:szCs w:val="24"/>
        </w:rPr>
      </w:pPr>
      <w:r w:rsidRPr="00E22AB0">
        <w:rPr>
          <w:rFonts w:ascii="Times New Roman" w:eastAsia="Times New Roman" w:hAnsi="Times New Roman" w:cs="Times New Roman"/>
          <w:sz w:val="24"/>
          <w:szCs w:val="24"/>
        </w:rPr>
        <w:t>- 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E22AB0" w:rsidRPr="00E22AB0" w:rsidRDefault="00E22AB0" w:rsidP="00E22AB0">
      <w:pPr>
        <w:widowControl w:val="0"/>
        <w:autoSpaceDE w:val="0"/>
        <w:autoSpaceDN w:val="0"/>
        <w:spacing w:after="0" w:line="240" w:lineRule="auto"/>
        <w:jc w:val="both"/>
        <w:rPr>
          <w:rFonts w:ascii="Times New Roman" w:eastAsia="Times New Roman" w:hAnsi="Times New Roman" w:cs="Times New Roman"/>
          <w:sz w:val="24"/>
          <w:szCs w:val="24"/>
        </w:rPr>
      </w:pPr>
      <w:r w:rsidRPr="00E22AB0">
        <w:rPr>
          <w:rFonts w:ascii="Times New Roman" w:eastAsia="Times New Roman" w:hAnsi="Times New Roman" w:cs="Times New Roman"/>
          <w:sz w:val="24"/>
          <w:szCs w:val="24"/>
        </w:rPr>
        <w:t>- 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(проблем), в том числе в ходе поисковой деятельности, учебно-исследовательской и учебно-проектной деятельности.</w:t>
      </w:r>
    </w:p>
    <w:p w:rsidR="00E22AB0" w:rsidRPr="00E22AB0" w:rsidRDefault="00E22AB0" w:rsidP="00E22AB0">
      <w:pPr>
        <w:widowControl w:val="0"/>
        <w:autoSpaceDE w:val="0"/>
        <w:autoSpaceDN w:val="0"/>
        <w:spacing w:after="0" w:line="240" w:lineRule="auto"/>
        <w:jc w:val="both"/>
        <w:rPr>
          <w:rFonts w:ascii="Times New Roman" w:eastAsia="Times New Roman" w:hAnsi="Times New Roman" w:cs="Times New Roman"/>
          <w:sz w:val="24"/>
          <w:szCs w:val="24"/>
        </w:rPr>
      </w:pPr>
      <w:r w:rsidRPr="00E22AB0">
        <w:rPr>
          <w:rFonts w:ascii="Times New Roman" w:eastAsia="Times New Roman" w:hAnsi="Times New Roman" w:cs="Times New Roman"/>
          <w:sz w:val="24"/>
          <w:szCs w:val="24"/>
        </w:rPr>
        <w:t xml:space="preserve">           Обобщенный критерий </w:t>
      </w:r>
      <w:r w:rsidRPr="00E22AB0">
        <w:rPr>
          <w:rFonts w:ascii="Times New Roman" w:eastAsia="Times New Roman" w:hAnsi="Times New Roman" w:cs="Times New Roman"/>
          <w:b/>
          <w:sz w:val="24"/>
          <w:szCs w:val="24"/>
        </w:rPr>
        <w:t>«функциональность»</w:t>
      </w:r>
      <w:r w:rsidRPr="00E22AB0">
        <w:rPr>
          <w:rFonts w:ascii="Times New Roman" w:eastAsia="Times New Roman" w:hAnsi="Times New Roman" w:cs="Times New Roman"/>
          <w:sz w:val="24"/>
          <w:szCs w:val="24"/>
        </w:rPr>
        <w:t xml:space="preserve"> включает осознанное использование приобретенных знаний и способов действий при решении </w:t>
      </w:r>
      <w:proofErr w:type="spellStart"/>
      <w:r w:rsidRPr="00E22AB0">
        <w:rPr>
          <w:rFonts w:ascii="Times New Roman" w:eastAsia="Times New Roman" w:hAnsi="Times New Roman" w:cs="Times New Roman"/>
          <w:sz w:val="24"/>
          <w:szCs w:val="24"/>
        </w:rPr>
        <w:t>внеучебных</w:t>
      </w:r>
      <w:proofErr w:type="spellEnd"/>
      <w:r w:rsidRPr="00E22AB0">
        <w:rPr>
          <w:rFonts w:ascii="Times New Roman" w:eastAsia="Times New Roman" w:hAnsi="Times New Roman" w:cs="Times New Roman"/>
          <w:sz w:val="24"/>
          <w:szCs w:val="24"/>
        </w:rPr>
        <w:t xml:space="preserve"> проблем, различающихся сложностью предметного содержания, читательских умений, контекста, а также сочетанием когнитивных операций.</w:t>
      </w:r>
    </w:p>
    <w:p w:rsidR="00E22AB0" w:rsidRPr="00E22AB0" w:rsidRDefault="00E22AB0" w:rsidP="00E22AB0">
      <w:pPr>
        <w:widowControl w:val="0"/>
        <w:autoSpaceDE w:val="0"/>
        <w:autoSpaceDN w:val="0"/>
        <w:spacing w:after="0" w:line="240" w:lineRule="auto"/>
        <w:jc w:val="both"/>
        <w:rPr>
          <w:rFonts w:ascii="Times New Roman" w:eastAsia="Times New Roman" w:hAnsi="Times New Roman" w:cs="Times New Roman"/>
          <w:sz w:val="24"/>
          <w:szCs w:val="24"/>
        </w:rPr>
      </w:pPr>
      <w:r w:rsidRPr="00E22AB0">
        <w:rPr>
          <w:rFonts w:ascii="Times New Roman" w:eastAsia="Times New Roman" w:hAnsi="Times New Roman" w:cs="Times New Roman"/>
          <w:sz w:val="24"/>
          <w:szCs w:val="24"/>
        </w:rPr>
        <w:t xml:space="preserve">           Оценка предметных результатов освоения ООП НОО осуществляется педагогическим работником в ходе процедур текущего, тематического, промежуточного и итогового контроля.</w:t>
      </w:r>
    </w:p>
    <w:p w:rsidR="00E22AB0" w:rsidRPr="00E22AB0" w:rsidRDefault="00E22AB0" w:rsidP="00E22AB0">
      <w:pPr>
        <w:widowControl w:val="0"/>
        <w:autoSpaceDE w:val="0"/>
        <w:autoSpaceDN w:val="0"/>
        <w:spacing w:after="0" w:line="240" w:lineRule="auto"/>
        <w:jc w:val="both"/>
        <w:rPr>
          <w:rFonts w:ascii="Times New Roman" w:eastAsia="Times New Roman" w:hAnsi="Times New Roman" w:cs="Times New Roman"/>
          <w:sz w:val="24"/>
          <w:szCs w:val="24"/>
        </w:rPr>
      </w:pPr>
      <w:r w:rsidRPr="00E22AB0">
        <w:rPr>
          <w:rFonts w:ascii="Times New Roman" w:eastAsia="Times New Roman" w:hAnsi="Times New Roman" w:cs="Times New Roman"/>
          <w:sz w:val="24"/>
          <w:szCs w:val="24"/>
        </w:rPr>
        <w:t xml:space="preserve">           </w:t>
      </w:r>
    </w:p>
    <w:p w:rsidR="00E22AB0" w:rsidRPr="00E22AB0" w:rsidRDefault="00E22AB0" w:rsidP="00E22AB0">
      <w:pPr>
        <w:autoSpaceDE w:val="0"/>
        <w:autoSpaceDN w:val="0"/>
        <w:adjustRightInd w:val="0"/>
        <w:spacing w:after="0" w:line="240" w:lineRule="auto"/>
        <w:jc w:val="both"/>
        <w:rPr>
          <w:rFonts w:ascii="Times New Roman" w:eastAsia="Calibri" w:hAnsi="Times New Roman" w:cs="Times New Roman"/>
          <w:color w:val="000000"/>
          <w:sz w:val="24"/>
          <w:szCs w:val="24"/>
        </w:rPr>
      </w:pPr>
      <w:r w:rsidRPr="00E22AB0">
        <w:rPr>
          <w:rFonts w:ascii="Times New Roman" w:eastAsia="Calibri" w:hAnsi="Times New Roman" w:cs="Times New Roman"/>
          <w:b/>
          <w:bCs/>
          <w:color w:val="000000"/>
          <w:sz w:val="24"/>
          <w:szCs w:val="24"/>
        </w:rPr>
        <w:t xml:space="preserve">1.3.3. Организация и содержание оценочных процедур </w:t>
      </w:r>
    </w:p>
    <w:p w:rsidR="00E22AB0" w:rsidRPr="00E22AB0" w:rsidRDefault="00E22AB0" w:rsidP="00E22AB0">
      <w:pPr>
        <w:widowControl w:val="0"/>
        <w:autoSpaceDE w:val="0"/>
        <w:autoSpaceDN w:val="0"/>
        <w:spacing w:after="0" w:line="240" w:lineRule="auto"/>
        <w:jc w:val="both"/>
        <w:rPr>
          <w:rFonts w:ascii="Times New Roman" w:eastAsia="Times New Roman" w:hAnsi="Times New Roman" w:cs="Times New Roman"/>
          <w:sz w:val="24"/>
          <w:szCs w:val="24"/>
        </w:rPr>
      </w:pPr>
      <w:r w:rsidRPr="00E22AB0">
        <w:rPr>
          <w:rFonts w:ascii="Times New Roman" w:eastAsia="Times New Roman" w:hAnsi="Times New Roman" w:cs="Times New Roman"/>
          <w:sz w:val="24"/>
          <w:szCs w:val="24"/>
        </w:rPr>
        <w:t xml:space="preserve">        </w:t>
      </w:r>
      <w:r w:rsidRPr="00E22AB0">
        <w:rPr>
          <w:rFonts w:ascii="Times New Roman" w:eastAsia="Times New Roman" w:hAnsi="Times New Roman" w:cs="Times New Roman"/>
          <w:b/>
          <w:i/>
          <w:sz w:val="24"/>
          <w:szCs w:val="24"/>
        </w:rPr>
        <w:t>Стартовая диагностика</w:t>
      </w:r>
      <w:r w:rsidRPr="00E22AB0">
        <w:rPr>
          <w:rFonts w:ascii="Times New Roman" w:eastAsia="Times New Roman" w:hAnsi="Times New Roman" w:cs="Times New Roman"/>
          <w:sz w:val="24"/>
          <w:szCs w:val="24"/>
        </w:rPr>
        <w:t xml:space="preserve"> проводится администрацией образовательной организации с целью оценки готовности к обучению на уровне начального общего образования.</w:t>
      </w:r>
    </w:p>
    <w:p w:rsidR="00E22AB0" w:rsidRPr="00E22AB0" w:rsidRDefault="00E22AB0" w:rsidP="00E22AB0">
      <w:pPr>
        <w:widowControl w:val="0"/>
        <w:autoSpaceDE w:val="0"/>
        <w:autoSpaceDN w:val="0"/>
        <w:spacing w:after="0" w:line="240" w:lineRule="auto"/>
        <w:jc w:val="both"/>
        <w:rPr>
          <w:rFonts w:ascii="Times New Roman" w:eastAsia="Times New Roman" w:hAnsi="Times New Roman" w:cs="Times New Roman"/>
          <w:sz w:val="24"/>
          <w:szCs w:val="24"/>
        </w:rPr>
      </w:pPr>
      <w:r w:rsidRPr="00E22AB0">
        <w:rPr>
          <w:rFonts w:ascii="Times New Roman" w:eastAsia="Times New Roman" w:hAnsi="Times New Roman" w:cs="Times New Roman"/>
          <w:sz w:val="24"/>
          <w:szCs w:val="24"/>
        </w:rPr>
        <w:t xml:space="preserve">        Стартовая диагностика проводится в начале 1 класса и выступает как основа (точка отсчета) для оценки динамики образовательных достижений обучающихся. Объектом оценки в рамках стартовой диагностики является </w:t>
      </w:r>
      <w:proofErr w:type="spellStart"/>
      <w:r w:rsidRPr="00E22AB0">
        <w:rPr>
          <w:rFonts w:ascii="Times New Roman" w:eastAsia="Times New Roman" w:hAnsi="Times New Roman" w:cs="Times New Roman"/>
          <w:sz w:val="24"/>
          <w:szCs w:val="24"/>
        </w:rPr>
        <w:t>сформированность</w:t>
      </w:r>
      <w:proofErr w:type="spellEnd"/>
      <w:r w:rsidRPr="00E22AB0">
        <w:rPr>
          <w:rFonts w:ascii="Times New Roman" w:eastAsia="Times New Roman" w:hAnsi="Times New Roman" w:cs="Times New Roman"/>
          <w:sz w:val="24"/>
          <w:szCs w:val="24"/>
        </w:rPr>
        <w:t xml:space="preserve"> предпосылок учебной деятельности, готовность к овладению чтением, грамотой и счетом.</w:t>
      </w:r>
    </w:p>
    <w:p w:rsidR="00E22AB0" w:rsidRPr="00E22AB0" w:rsidRDefault="00E22AB0" w:rsidP="00E22AB0">
      <w:pPr>
        <w:widowControl w:val="0"/>
        <w:autoSpaceDE w:val="0"/>
        <w:autoSpaceDN w:val="0"/>
        <w:spacing w:after="0" w:line="240" w:lineRule="auto"/>
        <w:jc w:val="both"/>
        <w:rPr>
          <w:rFonts w:ascii="Times New Roman" w:eastAsia="Times New Roman" w:hAnsi="Times New Roman" w:cs="Times New Roman"/>
          <w:sz w:val="24"/>
          <w:szCs w:val="24"/>
        </w:rPr>
      </w:pPr>
      <w:r w:rsidRPr="00E22AB0">
        <w:rPr>
          <w:rFonts w:ascii="Times New Roman" w:eastAsia="Times New Roman" w:hAnsi="Times New Roman" w:cs="Times New Roman"/>
          <w:sz w:val="24"/>
          <w:szCs w:val="24"/>
        </w:rPr>
        <w:t xml:space="preserve">         Стартовая диагностика может проводиться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E22AB0" w:rsidRPr="00E22AB0" w:rsidRDefault="00E22AB0" w:rsidP="00E22AB0">
      <w:pPr>
        <w:widowControl w:val="0"/>
        <w:autoSpaceDE w:val="0"/>
        <w:autoSpaceDN w:val="0"/>
        <w:spacing w:after="0" w:line="240" w:lineRule="auto"/>
        <w:jc w:val="both"/>
        <w:rPr>
          <w:rFonts w:ascii="Times New Roman" w:eastAsia="Times New Roman" w:hAnsi="Times New Roman" w:cs="Times New Roman"/>
          <w:sz w:val="24"/>
          <w:szCs w:val="24"/>
        </w:rPr>
      </w:pPr>
      <w:r w:rsidRPr="00E22AB0">
        <w:rPr>
          <w:rFonts w:ascii="Times New Roman" w:eastAsia="Times New Roman" w:hAnsi="Times New Roman" w:cs="Times New Roman"/>
          <w:sz w:val="24"/>
          <w:szCs w:val="24"/>
        </w:rPr>
        <w:t xml:space="preserve">         </w:t>
      </w:r>
      <w:r w:rsidRPr="00E22AB0">
        <w:rPr>
          <w:rFonts w:ascii="Times New Roman" w:eastAsia="Times New Roman" w:hAnsi="Times New Roman" w:cs="Times New Roman"/>
          <w:b/>
          <w:i/>
          <w:sz w:val="24"/>
          <w:szCs w:val="24"/>
        </w:rPr>
        <w:t>Текущая оценка</w:t>
      </w:r>
      <w:r w:rsidRPr="00E22AB0">
        <w:rPr>
          <w:rFonts w:ascii="Times New Roman" w:eastAsia="Times New Roman" w:hAnsi="Times New Roman" w:cs="Times New Roman"/>
          <w:sz w:val="24"/>
          <w:szCs w:val="24"/>
        </w:rPr>
        <w:t xml:space="preserve"> направлена на оценку индивидуального продвижения обучающегося в освоении программы учебного предмета.</w:t>
      </w:r>
    </w:p>
    <w:p w:rsidR="00E22AB0" w:rsidRPr="00E22AB0" w:rsidRDefault="00E22AB0" w:rsidP="00E22AB0">
      <w:pPr>
        <w:widowControl w:val="0"/>
        <w:autoSpaceDE w:val="0"/>
        <w:autoSpaceDN w:val="0"/>
        <w:spacing w:after="0" w:line="240" w:lineRule="auto"/>
        <w:jc w:val="both"/>
        <w:rPr>
          <w:rFonts w:ascii="Times New Roman" w:eastAsia="Times New Roman" w:hAnsi="Times New Roman" w:cs="Times New Roman"/>
          <w:sz w:val="24"/>
          <w:szCs w:val="24"/>
        </w:rPr>
      </w:pPr>
      <w:r w:rsidRPr="00E22AB0">
        <w:rPr>
          <w:rFonts w:ascii="Times New Roman" w:eastAsia="Times New Roman" w:hAnsi="Times New Roman" w:cs="Times New Roman"/>
          <w:sz w:val="24"/>
          <w:szCs w:val="24"/>
        </w:rPr>
        <w:t xml:space="preserve">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E22AB0" w:rsidRPr="00E22AB0" w:rsidRDefault="00E22AB0" w:rsidP="00E22AB0">
      <w:pPr>
        <w:widowControl w:val="0"/>
        <w:autoSpaceDE w:val="0"/>
        <w:autoSpaceDN w:val="0"/>
        <w:spacing w:after="0" w:line="240" w:lineRule="auto"/>
        <w:jc w:val="both"/>
        <w:rPr>
          <w:rFonts w:ascii="Times New Roman" w:eastAsia="Times New Roman" w:hAnsi="Times New Roman" w:cs="Times New Roman"/>
          <w:sz w:val="24"/>
          <w:szCs w:val="24"/>
        </w:rPr>
      </w:pPr>
      <w:r w:rsidRPr="00E22AB0">
        <w:rPr>
          <w:rFonts w:ascii="Times New Roman" w:eastAsia="Times New Roman" w:hAnsi="Times New Roman" w:cs="Times New Roman"/>
          <w:sz w:val="24"/>
          <w:szCs w:val="24"/>
        </w:rPr>
        <w:t xml:space="preserve">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E22AB0" w:rsidRPr="00E22AB0" w:rsidRDefault="00E22AB0" w:rsidP="00E22AB0">
      <w:pPr>
        <w:widowControl w:val="0"/>
        <w:autoSpaceDE w:val="0"/>
        <w:autoSpaceDN w:val="0"/>
        <w:spacing w:after="0" w:line="240" w:lineRule="auto"/>
        <w:jc w:val="both"/>
        <w:rPr>
          <w:rFonts w:ascii="Times New Roman" w:eastAsia="Times New Roman" w:hAnsi="Times New Roman" w:cs="Times New Roman"/>
          <w:sz w:val="24"/>
          <w:szCs w:val="24"/>
        </w:rPr>
      </w:pPr>
      <w:r w:rsidRPr="00E22AB0">
        <w:rPr>
          <w:rFonts w:ascii="Times New Roman" w:eastAsia="Times New Roman" w:hAnsi="Times New Roman" w:cs="Times New Roman"/>
          <w:sz w:val="24"/>
          <w:szCs w:val="24"/>
        </w:rPr>
        <w:t xml:space="preserve">          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w:t>
      </w:r>
      <w:proofErr w:type="spellStart"/>
      <w:r w:rsidRPr="00E22AB0">
        <w:rPr>
          <w:rFonts w:ascii="Times New Roman" w:eastAsia="Times New Roman" w:hAnsi="Times New Roman" w:cs="Times New Roman"/>
          <w:sz w:val="24"/>
          <w:szCs w:val="24"/>
        </w:rPr>
        <w:t>взаимооценка</w:t>
      </w:r>
      <w:proofErr w:type="spellEnd"/>
      <w:r w:rsidRPr="00E22AB0">
        <w:rPr>
          <w:rFonts w:ascii="Times New Roman" w:eastAsia="Times New Roman" w:hAnsi="Times New Roman" w:cs="Times New Roman"/>
          <w:sz w:val="24"/>
          <w:szCs w:val="24"/>
        </w:rPr>
        <w:t>, рефлексия, листы продвижения и другие) с учетом особенностей учебного предмета.</w:t>
      </w:r>
    </w:p>
    <w:p w:rsidR="00E22AB0" w:rsidRPr="00E22AB0" w:rsidRDefault="00E22AB0" w:rsidP="00E22AB0">
      <w:pPr>
        <w:widowControl w:val="0"/>
        <w:autoSpaceDE w:val="0"/>
        <w:autoSpaceDN w:val="0"/>
        <w:spacing w:after="0" w:line="240" w:lineRule="auto"/>
        <w:jc w:val="both"/>
        <w:rPr>
          <w:rFonts w:ascii="Times New Roman" w:eastAsia="Times New Roman" w:hAnsi="Times New Roman" w:cs="Times New Roman"/>
          <w:sz w:val="24"/>
          <w:szCs w:val="24"/>
        </w:rPr>
      </w:pPr>
      <w:r w:rsidRPr="00E22AB0">
        <w:rPr>
          <w:rFonts w:ascii="Times New Roman" w:eastAsia="Times New Roman" w:hAnsi="Times New Roman" w:cs="Times New Roman"/>
          <w:sz w:val="24"/>
          <w:szCs w:val="24"/>
        </w:rPr>
        <w:t xml:space="preserve">         Фиксация результатов текущего контроля учащихся 2-4 классов осуществляется по пятибалльной системе («5»-«отлично», «4»-«хорошо», «3»-«удовлетворительно», «2»-«неудовлетворительно», отметка «1»-«очень плохо» приравнивается к отметке «2»), за исключением тех предметов, программами которых предусмотрена фиксация удовлетворительной либо неудовлетворительной оценки результатов освоения образовательных программ («зачет», «незачет»). Отметки по результатам текущего контроля выставляются учителем в электронный классный журнал.</w:t>
      </w:r>
    </w:p>
    <w:p w:rsidR="00E22AB0" w:rsidRPr="00E22AB0" w:rsidRDefault="00E22AB0" w:rsidP="00E22AB0">
      <w:pPr>
        <w:widowControl w:val="0"/>
        <w:autoSpaceDE w:val="0"/>
        <w:autoSpaceDN w:val="0"/>
        <w:spacing w:after="0" w:line="240" w:lineRule="auto"/>
        <w:jc w:val="both"/>
        <w:rPr>
          <w:rFonts w:ascii="Times New Roman" w:eastAsia="Times New Roman" w:hAnsi="Times New Roman" w:cs="Times New Roman"/>
          <w:sz w:val="24"/>
          <w:szCs w:val="24"/>
        </w:rPr>
      </w:pPr>
      <w:r w:rsidRPr="00E22AB0">
        <w:rPr>
          <w:rFonts w:ascii="Times New Roman" w:eastAsia="Times New Roman" w:hAnsi="Times New Roman" w:cs="Times New Roman"/>
          <w:sz w:val="24"/>
          <w:szCs w:val="24"/>
        </w:rPr>
        <w:t xml:space="preserve">         Результаты текущей оценки являются основой для индивидуализации учебного процесса.</w:t>
      </w:r>
    </w:p>
    <w:p w:rsidR="00E22AB0" w:rsidRPr="00E22AB0" w:rsidRDefault="00E22AB0" w:rsidP="00E22AB0">
      <w:pPr>
        <w:widowControl w:val="0"/>
        <w:autoSpaceDE w:val="0"/>
        <w:autoSpaceDN w:val="0"/>
        <w:spacing w:after="0" w:line="240" w:lineRule="auto"/>
        <w:jc w:val="both"/>
        <w:rPr>
          <w:rFonts w:ascii="Times New Roman" w:eastAsia="Times New Roman" w:hAnsi="Times New Roman" w:cs="Times New Roman"/>
          <w:sz w:val="24"/>
          <w:szCs w:val="24"/>
        </w:rPr>
      </w:pPr>
      <w:r w:rsidRPr="00E22AB0">
        <w:rPr>
          <w:rFonts w:ascii="Times New Roman" w:eastAsia="Times New Roman" w:hAnsi="Times New Roman" w:cs="Times New Roman"/>
          <w:sz w:val="24"/>
          <w:szCs w:val="24"/>
        </w:rPr>
        <w:t xml:space="preserve">        </w:t>
      </w:r>
      <w:r w:rsidRPr="00E22AB0">
        <w:rPr>
          <w:rFonts w:ascii="Times New Roman" w:eastAsia="Times New Roman" w:hAnsi="Times New Roman" w:cs="Times New Roman"/>
          <w:i/>
          <w:sz w:val="24"/>
          <w:szCs w:val="24"/>
        </w:rPr>
        <w:t>Тематическая</w:t>
      </w:r>
      <w:r w:rsidRPr="00E22AB0">
        <w:rPr>
          <w:rFonts w:ascii="Times New Roman" w:eastAsia="Times New Roman" w:hAnsi="Times New Roman" w:cs="Times New Roman"/>
          <w:sz w:val="24"/>
          <w:szCs w:val="24"/>
        </w:rPr>
        <w:t xml:space="preserve"> оценка направлена на оценку уровня достижения обучающимися </w:t>
      </w:r>
      <w:r w:rsidRPr="00E22AB0">
        <w:rPr>
          <w:rFonts w:ascii="Times New Roman" w:eastAsia="Times New Roman" w:hAnsi="Times New Roman" w:cs="Times New Roman"/>
          <w:sz w:val="24"/>
          <w:szCs w:val="24"/>
        </w:rPr>
        <w:lastRenderedPageBreak/>
        <w:t>тематических планируемых результатов по учебному предмету.</w:t>
      </w:r>
    </w:p>
    <w:p w:rsidR="00E22AB0" w:rsidRPr="00E22AB0" w:rsidRDefault="00E22AB0" w:rsidP="00E22AB0">
      <w:pPr>
        <w:widowControl w:val="0"/>
        <w:autoSpaceDE w:val="0"/>
        <w:autoSpaceDN w:val="0"/>
        <w:spacing w:after="0" w:line="240" w:lineRule="auto"/>
        <w:jc w:val="both"/>
        <w:rPr>
          <w:rFonts w:ascii="Times New Roman" w:eastAsia="Times New Roman" w:hAnsi="Times New Roman" w:cs="Times New Roman"/>
          <w:sz w:val="24"/>
          <w:szCs w:val="24"/>
        </w:rPr>
      </w:pPr>
      <w:r w:rsidRPr="00E22AB0">
        <w:rPr>
          <w:rFonts w:ascii="Times New Roman" w:eastAsia="Times New Roman" w:hAnsi="Times New Roman" w:cs="Times New Roman"/>
          <w:sz w:val="24"/>
          <w:szCs w:val="24"/>
        </w:rPr>
        <w:t xml:space="preserve">        </w:t>
      </w:r>
      <w:r w:rsidRPr="00E22AB0">
        <w:rPr>
          <w:rFonts w:ascii="Times New Roman" w:eastAsia="Times New Roman" w:hAnsi="Times New Roman" w:cs="Times New Roman"/>
          <w:b/>
          <w:i/>
          <w:sz w:val="24"/>
          <w:szCs w:val="24"/>
        </w:rPr>
        <w:t>Промежуточная аттестация</w:t>
      </w:r>
      <w:r w:rsidRPr="00E22AB0">
        <w:rPr>
          <w:rFonts w:ascii="Times New Roman" w:eastAsia="Times New Roman" w:hAnsi="Times New Roman" w:cs="Times New Roman"/>
          <w:sz w:val="24"/>
          <w:szCs w:val="24"/>
        </w:rPr>
        <w:t xml:space="preserve"> обучающихся проводится, начиная </w:t>
      </w:r>
      <w:r w:rsidRPr="00E22AB0">
        <w:rPr>
          <w:rFonts w:ascii="Times New Roman" w:eastAsia="Times New Roman" w:hAnsi="Times New Roman" w:cs="Times New Roman"/>
          <w:b/>
          <w:sz w:val="24"/>
          <w:szCs w:val="24"/>
        </w:rPr>
        <w:t>со второго класса</w:t>
      </w:r>
      <w:r w:rsidRPr="00E22AB0">
        <w:rPr>
          <w:rFonts w:ascii="Times New Roman" w:eastAsia="Times New Roman" w:hAnsi="Times New Roman" w:cs="Times New Roman"/>
          <w:sz w:val="24"/>
          <w:szCs w:val="24"/>
        </w:rPr>
        <w:t>, в конце каждого учебного периода по каждому изучаемому учебному предмету.</w:t>
      </w:r>
    </w:p>
    <w:p w:rsidR="00E22AB0" w:rsidRPr="00E22AB0" w:rsidRDefault="00E22AB0" w:rsidP="00E22AB0">
      <w:pPr>
        <w:widowControl w:val="0"/>
        <w:autoSpaceDE w:val="0"/>
        <w:autoSpaceDN w:val="0"/>
        <w:spacing w:after="0" w:line="240" w:lineRule="auto"/>
        <w:jc w:val="both"/>
        <w:rPr>
          <w:rFonts w:ascii="Times New Roman" w:eastAsia="Times New Roman" w:hAnsi="Times New Roman" w:cs="Times New Roman"/>
          <w:sz w:val="24"/>
          <w:szCs w:val="24"/>
        </w:rPr>
      </w:pPr>
      <w:r w:rsidRPr="00E22AB0">
        <w:rPr>
          <w:rFonts w:ascii="Times New Roman" w:eastAsia="Times New Roman" w:hAnsi="Times New Roman" w:cs="Times New Roman"/>
          <w:sz w:val="24"/>
          <w:szCs w:val="24"/>
        </w:rPr>
        <w:t xml:space="preserve">       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электронном журнале.</w:t>
      </w:r>
    </w:p>
    <w:p w:rsidR="00E22AB0" w:rsidRPr="00E22AB0" w:rsidRDefault="00E22AB0" w:rsidP="00E22AB0">
      <w:pPr>
        <w:widowControl w:val="0"/>
        <w:autoSpaceDE w:val="0"/>
        <w:autoSpaceDN w:val="0"/>
        <w:spacing w:after="0" w:line="240" w:lineRule="auto"/>
        <w:jc w:val="both"/>
        <w:rPr>
          <w:rFonts w:ascii="Times New Roman" w:eastAsia="Times New Roman" w:hAnsi="Times New Roman" w:cs="Times New Roman"/>
          <w:sz w:val="24"/>
          <w:szCs w:val="24"/>
        </w:rPr>
      </w:pPr>
      <w:r w:rsidRPr="00E22AB0">
        <w:rPr>
          <w:rFonts w:ascii="Times New Roman" w:eastAsia="Times New Roman" w:hAnsi="Times New Roman" w:cs="Times New Roman"/>
          <w:sz w:val="24"/>
          <w:szCs w:val="24"/>
        </w:rPr>
        <w:t xml:space="preserve">        Промежуточная оценка, фиксирующая достижение предметных планируемых результатов и универсальных учебных действий, является основанием для перевода обучающихся в следующий класс.</w:t>
      </w:r>
    </w:p>
    <w:p w:rsidR="00E22AB0" w:rsidRPr="00E22AB0" w:rsidRDefault="00E22AB0" w:rsidP="00E22AB0">
      <w:pPr>
        <w:widowControl w:val="0"/>
        <w:autoSpaceDE w:val="0"/>
        <w:autoSpaceDN w:val="0"/>
        <w:spacing w:after="0" w:line="240" w:lineRule="auto"/>
        <w:jc w:val="both"/>
        <w:rPr>
          <w:rFonts w:ascii="Times New Roman" w:eastAsia="Times New Roman" w:hAnsi="Times New Roman" w:cs="Times New Roman"/>
          <w:sz w:val="24"/>
          <w:szCs w:val="24"/>
        </w:rPr>
      </w:pPr>
      <w:r w:rsidRPr="00E22AB0">
        <w:rPr>
          <w:rFonts w:ascii="Times New Roman" w:eastAsia="Times New Roman" w:hAnsi="Times New Roman" w:cs="Times New Roman"/>
          <w:sz w:val="24"/>
          <w:szCs w:val="24"/>
        </w:rPr>
        <w:t xml:space="preserve">       Промежуточная аттестация – это механизм контроля, динамики достижения планируемых результатов освоения обучающимися всего объема или части учебного предмета, курса, предусмотренных образовательной программой МБОУ школа №7.</w:t>
      </w:r>
    </w:p>
    <w:p w:rsidR="00E22AB0" w:rsidRPr="00E22AB0" w:rsidRDefault="00E22AB0" w:rsidP="00E22AB0">
      <w:pPr>
        <w:widowControl w:val="0"/>
        <w:autoSpaceDE w:val="0"/>
        <w:autoSpaceDN w:val="0"/>
        <w:spacing w:after="0" w:line="240" w:lineRule="auto"/>
        <w:jc w:val="both"/>
        <w:rPr>
          <w:rFonts w:ascii="Times New Roman" w:eastAsia="Times New Roman" w:hAnsi="Times New Roman" w:cs="Times New Roman"/>
          <w:sz w:val="24"/>
          <w:szCs w:val="24"/>
        </w:rPr>
      </w:pPr>
      <w:r w:rsidRPr="00E22AB0">
        <w:rPr>
          <w:rFonts w:ascii="Times New Roman" w:eastAsia="Times New Roman" w:hAnsi="Times New Roman" w:cs="Times New Roman"/>
          <w:sz w:val="24"/>
          <w:szCs w:val="24"/>
        </w:rPr>
        <w:t xml:space="preserve">       Сроки проведения промежуточной аттестации устанавливаются календарным учебным графиком на текущий год и согласуются с учебным планом.</w:t>
      </w:r>
    </w:p>
    <w:p w:rsidR="00E22AB0" w:rsidRPr="00E22AB0" w:rsidRDefault="00E22AB0" w:rsidP="00E22AB0">
      <w:pPr>
        <w:widowControl w:val="0"/>
        <w:autoSpaceDE w:val="0"/>
        <w:autoSpaceDN w:val="0"/>
        <w:spacing w:after="0" w:line="240" w:lineRule="auto"/>
        <w:jc w:val="both"/>
        <w:rPr>
          <w:rFonts w:ascii="Times New Roman" w:eastAsia="Times New Roman" w:hAnsi="Times New Roman" w:cs="Times New Roman"/>
          <w:sz w:val="24"/>
          <w:szCs w:val="24"/>
        </w:rPr>
      </w:pPr>
      <w:r w:rsidRPr="00E22AB0">
        <w:rPr>
          <w:rFonts w:ascii="Times New Roman" w:eastAsia="Times New Roman" w:hAnsi="Times New Roman" w:cs="Times New Roman"/>
          <w:sz w:val="24"/>
          <w:szCs w:val="24"/>
        </w:rPr>
        <w:t xml:space="preserve">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rsidRPr="00E22AB0">
        <w:rPr>
          <w:rFonts w:ascii="Times New Roman" w:eastAsia="Times New Roman" w:hAnsi="Times New Roman" w:cs="Times New Roman"/>
          <w:sz w:val="24"/>
          <w:szCs w:val="24"/>
        </w:rPr>
        <w:t>непрохождение</w:t>
      </w:r>
      <w:proofErr w:type="spellEnd"/>
      <w:r w:rsidRPr="00E22AB0">
        <w:rPr>
          <w:rFonts w:ascii="Times New Roman" w:eastAsia="Times New Roman" w:hAnsi="Times New Roman" w:cs="Times New Roman"/>
          <w:sz w:val="24"/>
          <w:szCs w:val="24"/>
        </w:rPr>
        <w:t xml:space="preserve"> промежуточной аттестации при отсутствии уважительных причин признаются академической задолженностью. </w:t>
      </w:r>
    </w:p>
    <w:p w:rsidR="00E22AB0" w:rsidRPr="00E22AB0" w:rsidRDefault="00E22AB0" w:rsidP="00E22AB0">
      <w:pPr>
        <w:widowControl w:val="0"/>
        <w:autoSpaceDE w:val="0"/>
        <w:autoSpaceDN w:val="0"/>
        <w:spacing w:after="0" w:line="240" w:lineRule="auto"/>
        <w:jc w:val="both"/>
        <w:rPr>
          <w:rFonts w:ascii="Times New Roman" w:eastAsia="Times New Roman" w:hAnsi="Times New Roman" w:cs="Times New Roman"/>
          <w:sz w:val="24"/>
          <w:szCs w:val="24"/>
        </w:rPr>
      </w:pPr>
      <w:r w:rsidRPr="00E22AB0">
        <w:rPr>
          <w:rFonts w:ascii="Times New Roman" w:eastAsia="Times New Roman" w:hAnsi="Times New Roman" w:cs="Times New Roman"/>
          <w:sz w:val="24"/>
          <w:szCs w:val="24"/>
        </w:rPr>
        <w:t xml:space="preserve">       Обучающиеся обязаны ликвидировать академическую задолженность в порядке, установленном соответствующими локальными актами школы. График пересдачи разрабатывается методическим объединением и утверждается директором школы и доводится до сведения родителей или законных представителей.</w:t>
      </w:r>
    </w:p>
    <w:p w:rsidR="00E22AB0" w:rsidRPr="00E22AB0" w:rsidRDefault="00E22AB0" w:rsidP="00E22AB0">
      <w:pPr>
        <w:widowControl w:val="0"/>
        <w:autoSpaceDE w:val="0"/>
        <w:autoSpaceDN w:val="0"/>
        <w:spacing w:after="0" w:line="240" w:lineRule="auto"/>
        <w:ind w:firstLine="720"/>
        <w:jc w:val="both"/>
        <w:rPr>
          <w:rFonts w:ascii="Times New Roman" w:eastAsia="Times New Roman" w:hAnsi="Times New Roman" w:cs="Times New Roman"/>
          <w:sz w:val="24"/>
          <w:szCs w:val="24"/>
        </w:rPr>
      </w:pPr>
      <w:r w:rsidRPr="00E22AB0">
        <w:rPr>
          <w:rFonts w:ascii="Times New Roman" w:eastAsia="Times New Roman" w:hAnsi="Times New Roman" w:cs="Times New Roman"/>
          <w:b/>
          <w:i/>
          <w:sz w:val="24"/>
          <w:szCs w:val="24"/>
        </w:rPr>
        <w:t>Итоговая оценка</w:t>
      </w:r>
      <w:r w:rsidRPr="00E22AB0">
        <w:rPr>
          <w:rFonts w:ascii="Times New Roman" w:eastAsia="Times New Roman" w:hAnsi="Times New Roman" w:cs="Times New Roman"/>
          <w:sz w:val="24"/>
          <w:szCs w:val="24"/>
        </w:rPr>
        <w:t xml:space="preserve"> является процедурой внутренней оценки образовательной организации и складывается из результатов накопленной оценки и итоговой работы по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учетом формируемых </w:t>
      </w:r>
      <w:proofErr w:type="spellStart"/>
      <w:r w:rsidRPr="00E22AB0">
        <w:rPr>
          <w:rFonts w:ascii="Times New Roman" w:eastAsia="Times New Roman" w:hAnsi="Times New Roman" w:cs="Times New Roman"/>
          <w:sz w:val="24"/>
          <w:szCs w:val="24"/>
        </w:rPr>
        <w:t>метапредметных</w:t>
      </w:r>
      <w:proofErr w:type="spellEnd"/>
      <w:r w:rsidRPr="00E22AB0">
        <w:rPr>
          <w:rFonts w:ascii="Times New Roman" w:eastAsia="Times New Roman" w:hAnsi="Times New Roman" w:cs="Times New Roman"/>
          <w:sz w:val="24"/>
          <w:szCs w:val="24"/>
        </w:rPr>
        <w:t xml:space="preserve"> действий.</w:t>
      </w:r>
    </w:p>
    <w:p w:rsidR="00E22AB0" w:rsidRPr="00E22AB0" w:rsidRDefault="00E22AB0" w:rsidP="00E22AB0">
      <w:pPr>
        <w:widowControl w:val="0"/>
        <w:autoSpaceDE w:val="0"/>
        <w:autoSpaceDN w:val="0"/>
        <w:spacing w:after="0" w:line="240" w:lineRule="auto"/>
        <w:ind w:firstLine="720"/>
        <w:jc w:val="both"/>
        <w:rPr>
          <w:rFonts w:ascii="Times New Roman" w:eastAsia="Times New Roman" w:hAnsi="Times New Roman" w:cs="Times New Roman"/>
          <w:sz w:val="24"/>
          <w:szCs w:val="24"/>
        </w:rPr>
      </w:pPr>
      <w:r w:rsidRPr="00E22AB0">
        <w:rPr>
          <w:rFonts w:ascii="Times New Roman" w:eastAsia="Times New Roman" w:hAnsi="Times New Roman" w:cs="Times New Roman"/>
          <w:sz w:val="24"/>
          <w:szCs w:val="24"/>
        </w:rPr>
        <w:t>Промежуточные итоговые отметки в баллах выставляются за каждую четверть (2-4 классы). В конце учебного года в 2-4 классах выставляются итоговые отметки.</w:t>
      </w:r>
    </w:p>
    <w:p w:rsidR="00E22AB0" w:rsidRPr="00E22AB0" w:rsidRDefault="00E22AB0" w:rsidP="00E22AB0">
      <w:pPr>
        <w:autoSpaceDE w:val="0"/>
        <w:autoSpaceDN w:val="0"/>
        <w:adjustRightInd w:val="0"/>
        <w:spacing w:after="0" w:line="240" w:lineRule="auto"/>
        <w:ind w:firstLine="720"/>
        <w:jc w:val="both"/>
        <w:rPr>
          <w:rFonts w:ascii="Times New Roman" w:eastAsia="Calibri" w:hAnsi="Times New Roman" w:cs="Times New Roman"/>
          <w:sz w:val="24"/>
          <w:szCs w:val="24"/>
        </w:rPr>
      </w:pPr>
      <w:r w:rsidRPr="00E22AB0">
        <w:rPr>
          <w:rFonts w:ascii="Times New Roman" w:eastAsia="Calibri" w:hAnsi="Times New Roman" w:cs="Times New Roman"/>
          <w:sz w:val="24"/>
          <w:szCs w:val="24"/>
        </w:rPr>
        <w:t>Перевод обучающихся в следующий класс осуществляется на основании Федерального закона «Об образовании в Российской Федерации» (ст.58), «Положения о промежуточной аттестации обучающихся и текущем контроле успеваемости МБОУ школа № 7</w:t>
      </w:r>
      <w:r w:rsidR="00501531">
        <w:rPr>
          <w:rFonts w:ascii="Times New Roman" w:eastAsia="Calibri" w:hAnsi="Times New Roman" w:cs="Times New Roman"/>
          <w:sz w:val="24"/>
          <w:szCs w:val="24"/>
        </w:rPr>
        <w:t>»</w:t>
      </w:r>
      <w:r w:rsidRPr="00E22AB0">
        <w:rPr>
          <w:rFonts w:ascii="Times New Roman" w:eastAsia="Calibri" w:hAnsi="Times New Roman" w:cs="Times New Roman"/>
          <w:sz w:val="24"/>
          <w:szCs w:val="24"/>
        </w:rPr>
        <w:t xml:space="preserve"> и решения педагогического совета.</w:t>
      </w:r>
    </w:p>
    <w:p w:rsidR="00E22AB0" w:rsidRPr="00E22AB0" w:rsidRDefault="00E22AB0" w:rsidP="00E22AB0">
      <w:pPr>
        <w:autoSpaceDE w:val="0"/>
        <w:autoSpaceDN w:val="0"/>
        <w:adjustRightInd w:val="0"/>
        <w:spacing w:after="0" w:line="240" w:lineRule="auto"/>
        <w:ind w:firstLine="720"/>
        <w:jc w:val="both"/>
        <w:rPr>
          <w:rFonts w:ascii="Times New Roman" w:eastAsia="Calibri" w:hAnsi="Times New Roman" w:cs="Times New Roman"/>
          <w:color w:val="000000"/>
          <w:sz w:val="24"/>
          <w:szCs w:val="24"/>
        </w:rPr>
      </w:pPr>
      <w:r w:rsidRPr="00E22AB0">
        <w:rPr>
          <w:rFonts w:ascii="Times New Roman" w:eastAsia="Calibri" w:hAnsi="Times New Roman" w:cs="Times New Roman"/>
          <w:color w:val="000000"/>
          <w:sz w:val="24"/>
          <w:szCs w:val="24"/>
        </w:rPr>
        <w:t xml:space="preserve">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 </w:t>
      </w:r>
    </w:p>
    <w:p w:rsidR="00E22AB0" w:rsidRPr="00E22AB0" w:rsidRDefault="00E22AB0" w:rsidP="00E22AB0">
      <w:pPr>
        <w:autoSpaceDE w:val="0"/>
        <w:autoSpaceDN w:val="0"/>
        <w:adjustRightInd w:val="0"/>
        <w:spacing w:after="0" w:line="240" w:lineRule="auto"/>
        <w:jc w:val="both"/>
        <w:rPr>
          <w:rFonts w:ascii="Times New Roman" w:eastAsia="Calibri" w:hAnsi="Times New Roman" w:cs="Times New Roman"/>
          <w:color w:val="000000"/>
          <w:sz w:val="24"/>
          <w:szCs w:val="24"/>
        </w:rPr>
      </w:pPr>
      <w:r w:rsidRPr="00E22AB0">
        <w:rPr>
          <w:rFonts w:ascii="Times New Roman" w:eastAsia="Calibri" w:hAnsi="Times New Roman" w:cs="Times New Roman"/>
          <w:color w:val="000000"/>
          <w:sz w:val="24"/>
          <w:szCs w:val="24"/>
        </w:rPr>
        <w:t xml:space="preserve">1) Выпускник овладел опорной системой знаний и учебными действиями, необходимыми для продолжения образования на следующем уровне общего образования, и способен использовать их </w:t>
      </w:r>
      <w:r w:rsidRPr="00E22AB0">
        <w:rPr>
          <w:rFonts w:ascii="Times New Roman" w:eastAsia="Calibri" w:hAnsi="Times New Roman" w:cs="Times New Roman"/>
          <w:b/>
          <w:bCs/>
          <w:i/>
          <w:iCs/>
          <w:color w:val="000000"/>
          <w:sz w:val="24"/>
          <w:szCs w:val="24"/>
        </w:rPr>
        <w:t xml:space="preserve">для решения простых учебно-познавательных и учебно-практических задач </w:t>
      </w:r>
      <w:r w:rsidRPr="00E22AB0">
        <w:rPr>
          <w:rFonts w:ascii="Times New Roman" w:eastAsia="Calibri" w:hAnsi="Times New Roman" w:cs="Times New Roman"/>
          <w:color w:val="000000"/>
          <w:sz w:val="24"/>
          <w:szCs w:val="24"/>
        </w:rPr>
        <w:t xml:space="preserve">средствами данного предмета. </w:t>
      </w:r>
    </w:p>
    <w:p w:rsidR="00E22AB0" w:rsidRPr="00E22AB0" w:rsidRDefault="00E22AB0" w:rsidP="00E22AB0">
      <w:pPr>
        <w:autoSpaceDE w:val="0"/>
        <w:autoSpaceDN w:val="0"/>
        <w:adjustRightInd w:val="0"/>
        <w:spacing w:after="0" w:line="240" w:lineRule="auto"/>
        <w:ind w:firstLine="720"/>
        <w:jc w:val="both"/>
        <w:rPr>
          <w:rFonts w:ascii="Times New Roman" w:eastAsia="Calibri" w:hAnsi="Times New Roman" w:cs="Times New Roman"/>
          <w:color w:val="000000"/>
          <w:sz w:val="24"/>
          <w:szCs w:val="24"/>
        </w:rPr>
      </w:pPr>
      <w:r w:rsidRPr="00E22AB0">
        <w:rPr>
          <w:rFonts w:ascii="Times New Roman" w:eastAsia="Calibri" w:hAnsi="Times New Roman" w:cs="Times New Roman"/>
          <w:color w:val="000000"/>
          <w:sz w:val="24"/>
          <w:szCs w:val="24"/>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«зачёт» (или «удовлетворительно»), а результаты выполнения итоговых работ свидетельствуют о правильном выполнении не менее 50% заданий базового уровня. </w:t>
      </w:r>
    </w:p>
    <w:p w:rsidR="00E22AB0" w:rsidRPr="00E22AB0" w:rsidRDefault="00E22AB0" w:rsidP="00E22AB0">
      <w:pPr>
        <w:autoSpaceDE w:val="0"/>
        <w:autoSpaceDN w:val="0"/>
        <w:adjustRightInd w:val="0"/>
        <w:spacing w:after="0" w:line="240" w:lineRule="auto"/>
        <w:jc w:val="both"/>
        <w:rPr>
          <w:rFonts w:ascii="Times New Roman" w:eastAsia="Calibri" w:hAnsi="Times New Roman" w:cs="Times New Roman"/>
          <w:color w:val="000000"/>
          <w:sz w:val="24"/>
          <w:szCs w:val="24"/>
        </w:rPr>
      </w:pPr>
      <w:r w:rsidRPr="00E22AB0">
        <w:rPr>
          <w:rFonts w:ascii="Times New Roman" w:eastAsia="Calibri" w:hAnsi="Times New Roman" w:cs="Times New Roman"/>
          <w:color w:val="000000"/>
          <w:sz w:val="24"/>
          <w:szCs w:val="24"/>
        </w:rPr>
        <w:t xml:space="preserve">2) Выпускник овладел опорной системой знаний, необходимой для продолжения образования на следующем уровне общего образования, на уровне </w:t>
      </w:r>
      <w:r w:rsidRPr="00E22AB0">
        <w:rPr>
          <w:rFonts w:ascii="Times New Roman" w:eastAsia="Calibri" w:hAnsi="Times New Roman" w:cs="Times New Roman"/>
          <w:b/>
          <w:bCs/>
          <w:i/>
          <w:iCs/>
          <w:color w:val="000000"/>
          <w:sz w:val="24"/>
          <w:szCs w:val="24"/>
        </w:rPr>
        <w:t>осознанного произвольного овладения учебными действиями</w:t>
      </w:r>
      <w:r w:rsidRPr="00E22AB0">
        <w:rPr>
          <w:rFonts w:ascii="Times New Roman" w:eastAsia="Calibri" w:hAnsi="Times New Roman" w:cs="Times New Roman"/>
          <w:color w:val="000000"/>
          <w:sz w:val="24"/>
          <w:szCs w:val="24"/>
        </w:rPr>
        <w:t xml:space="preserve">. </w:t>
      </w:r>
    </w:p>
    <w:p w:rsidR="00E22AB0" w:rsidRPr="00E22AB0" w:rsidRDefault="00E22AB0" w:rsidP="00E22AB0">
      <w:pPr>
        <w:autoSpaceDE w:val="0"/>
        <w:autoSpaceDN w:val="0"/>
        <w:adjustRightInd w:val="0"/>
        <w:spacing w:after="0" w:line="240" w:lineRule="auto"/>
        <w:ind w:firstLine="720"/>
        <w:jc w:val="both"/>
        <w:rPr>
          <w:rFonts w:ascii="Times New Roman" w:eastAsia="Calibri" w:hAnsi="Times New Roman" w:cs="Times New Roman"/>
          <w:color w:val="000000"/>
          <w:sz w:val="24"/>
          <w:szCs w:val="24"/>
        </w:rPr>
      </w:pPr>
      <w:r w:rsidRPr="00E22AB0">
        <w:rPr>
          <w:rFonts w:ascii="Times New Roman" w:eastAsia="Calibri" w:hAnsi="Times New Roman" w:cs="Times New Roman"/>
          <w:color w:val="000000"/>
          <w:sz w:val="24"/>
          <w:szCs w:val="24"/>
        </w:rPr>
        <w:t xml:space="preserve">Соответствующий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причём не менее чем по половине разделов выставлена оценка </w:t>
      </w:r>
      <w:r w:rsidRPr="00E22AB0">
        <w:rPr>
          <w:rFonts w:ascii="Times New Roman" w:eastAsia="Calibri" w:hAnsi="Times New Roman" w:cs="Times New Roman"/>
          <w:color w:val="000000"/>
          <w:sz w:val="24"/>
          <w:szCs w:val="24"/>
        </w:rPr>
        <w:lastRenderedPageBreak/>
        <w:t xml:space="preserve">«хорошо»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 </w:t>
      </w:r>
    </w:p>
    <w:p w:rsidR="00E22AB0" w:rsidRPr="00E22AB0" w:rsidRDefault="00E22AB0" w:rsidP="00E22AB0">
      <w:pPr>
        <w:autoSpaceDE w:val="0"/>
        <w:autoSpaceDN w:val="0"/>
        <w:adjustRightInd w:val="0"/>
        <w:spacing w:after="0" w:line="240" w:lineRule="auto"/>
        <w:jc w:val="both"/>
        <w:rPr>
          <w:rFonts w:ascii="Times New Roman" w:eastAsia="Calibri" w:hAnsi="Times New Roman" w:cs="Times New Roman"/>
          <w:color w:val="000000"/>
          <w:sz w:val="24"/>
          <w:szCs w:val="24"/>
        </w:rPr>
      </w:pPr>
      <w:r w:rsidRPr="00E22AB0">
        <w:rPr>
          <w:rFonts w:ascii="Times New Roman" w:eastAsia="Calibri" w:hAnsi="Times New Roman" w:cs="Times New Roman"/>
          <w:color w:val="000000"/>
          <w:sz w:val="24"/>
          <w:szCs w:val="24"/>
        </w:rPr>
        <w:t xml:space="preserve">3) Выпускник </w:t>
      </w:r>
      <w:r w:rsidRPr="00E22AB0">
        <w:rPr>
          <w:rFonts w:ascii="Times New Roman" w:eastAsia="Calibri" w:hAnsi="Times New Roman" w:cs="Times New Roman"/>
          <w:b/>
          <w:bCs/>
          <w:i/>
          <w:iCs/>
          <w:color w:val="000000"/>
          <w:sz w:val="24"/>
          <w:szCs w:val="24"/>
        </w:rPr>
        <w:t>не овладел опорной системой знаний и учебными действиями</w:t>
      </w:r>
      <w:r w:rsidRPr="00E22AB0">
        <w:rPr>
          <w:rFonts w:ascii="Times New Roman" w:eastAsia="Calibri" w:hAnsi="Times New Roman" w:cs="Times New Roman"/>
          <w:color w:val="000000"/>
          <w:sz w:val="24"/>
          <w:szCs w:val="24"/>
        </w:rPr>
        <w:t xml:space="preserve">, необходимыми для продолжения образования на следующем уровне общего образования. </w:t>
      </w:r>
    </w:p>
    <w:p w:rsidR="00E22AB0" w:rsidRPr="00E22AB0" w:rsidRDefault="00E22AB0" w:rsidP="00E22AB0">
      <w:pPr>
        <w:autoSpaceDE w:val="0"/>
        <w:autoSpaceDN w:val="0"/>
        <w:adjustRightInd w:val="0"/>
        <w:spacing w:after="0" w:line="240" w:lineRule="auto"/>
        <w:ind w:firstLine="720"/>
        <w:jc w:val="both"/>
        <w:rPr>
          <w:rFonts w:ascii="Times New Roman" w:eastAsia="Calibri" w:hAnsi="Times New Roman" w:cs="Times New Roman"/>
          <w:color w:val="000000"/>
          <w:sz w:val="24"/>
          <w:szCs w:val="24"/>
        </w:rPr>
      </w:pPr>
      <w:r w:rsidRPr="00E22AB0">
        <w:rPr>
          <w:rFonts w:ascii="Times New Roman" w:eastAsia="Calibri" w:hAnsi="Times New Roman" w:cs="Times New Roman"/>
          <w:color w:val="000000"/>
          <w:sz w:val="24"/>
          <w:szCs w:val="24"/>
        </w:rPr>
        <w:t xml:space="preserve">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 </w:t>
      </w:r>
    </w:p>
    <w:p w:rsidR="00E22AB0" w:rsidRPr="00E22AB0" w:rsidRDefault="00E22AB0" w:rsidP="00E22AB0">
      <w:pPr>
        <w:autoSpaceDE w:val="0"/>
        <w:autoSpaceDN w:val="0"/>
        <w:adjustRightInd w:val="0"/>
        <w:spacing w:after="0" w:line="240" w:lineRule="auto"/>
        <w:rPr>
          <w:rFonts w:ascii="Calibri" w:eastAsia="Calibri" w:hAnsi="Calibri" w:cs="Calibri"/>
          <w:color w:val="000000"/>
          <w:sz w:val="24"/>
          <w:szCs w:val="24"/>
        </w:rPr>
      </w:pPr>
      <w:r w:rsidRPr="00E22AB0">
        <w:rPr>
          <w:rFonts w:ascii="Times New Roman" w:eastAsia="Calibri" w:hAnsi="Times New Roman" w:cs="Times New Roman"/>
          <w:i/>
          <w:iCs/>
          <w:color w:val="000000"/>
          <w:sz w:val="24"/>
          <w:szCs w:val="24"/>
        </w:rPr>
        <w:t xml:space="preserve">         Формами представления образовательных результатов являются:</w:t>
      </w:r>
    </w:p>
    <w:p w:rsidR="00E22AB0" w:rsidRPr="00E22AB0" w:rsidRDefault="00E22AB0" w:rsidP="00E22AB0">
      <w:pPr>
        <w:autoSpaceDE w:val="0"/>
        <w:autoSpaceDN w:val="0"/>
        <w:adjustRightInd w:val="0"/>
        <w:spacing w:after="0" w:line="240" w:lineRule="auto"/>
        <w:jc w:val="both"/>
        <w:rPr>
          <w:rFonts w:ascii="Times New Roman" w:eastAsia="Calibri" w:hAnsi="Times New Roman" w:cs="Times New Roman"/>
          <w:sz w:val="24"/>
          <w:szCs w:val="24"/>
        </w:rPr>
      </w:pPr>
      <w:r w:rsidRPr="00E22AB0">
        <w:rPr>
          <w:rFonts w:ascii="Times New Roman" w:eastAsia="Calibri" w:hAnsi="Times New Roman" w:cs="Times New Roman"/>
          <w:sz w:val="24"/>
          <w:szCs w:val="24"/>
        </w:rPr>
        <w:t xml:space="preserve">- табель успеваемости по предметам (с указанием требований, предъявляемых к выставлению отметок); </w:t>
      </w:r>
    </w:p>
    <w:p w:rsidR="00E22AB0" w:rsidRPr="00E22AB0" w:rsidRDefault="00E22AB0" w:rsidP="00E22AB0">
      <w:pPr>
        <w:autoSpaceDE w:val="0"/>
        <w:autoSpaceDN w:val="0"/>
        <w:adjustRightInd w:val="0"/>
        <w:spacing w:after="0" w:line="240" w:lineRule="auto"/>
        <w:jc w:val="both"/>
        <w:rPr>
          <w:rFonts w:ascii="Times New Roman" w:eastAsia="Calibri" w:hAnsi="Times New Roman" w:cs="Times New Roman"/>
          <w:sz w:val="24"/>
          <w:szCs w:val="24"/>
        </w:rPr>
      </w:pPr>
      <w:r w:rsidRPr="00E22AB0">
        <w:rPr>
          <w:rFonts w:ascii="Times New Roman" w:eastAsia="Calibri" w:hAnsi="Times New Roman" w:cs="Times New Roman"/>
          <w:sz w:val="24"/>
          <w:szCs w:val="24"/>
        </w:rPr>
        <w:t xml:space="preserve">- тексты итоговых диагностических контрольных работ, диктантов и анализ их выполнения обучающимся (информация об элементах и уровнях проверяемого знания – знания, понимания, применения, систематизации); </w:t>
      </w:r>
    </w:p>
    <w:p w:rsidR="00E22AB0" w:rsidRPr="00E22AB0" w:rsidRDefault="00E22AB0" w:rsidP="00E22AB0">
      <w:pPr>
        <w:autoSpaceDE w:val="0"/>
        <w:autoSpaceDN w:val="0"/>
        <w:adjustRightInd w:val="0"/>
        <w:spacing w:after="0" w:line="240" w:lineRule="auto"/>
        <w:jc w:val="both"/>
        <w:rPr>
          <w:rFonts w:ascii="Times New Roman" w:eastAsia="Calibri" w:hAnsi="Times New Roman" w:cs="Times New Roman"/>
          <w:sz w:val="24"/>
          <w:szCs w:val="24"/>
        </w:rPr>
      </w:pPr>
      <w:r w:rsidRPr="00E22AB0">
        <w:rPr>
          <w:rFonts w:ascii="Times New Roman" w:eastAsia="Calibri" w:hAnsi="Times New Roman" w:cs="Times New Roman"/>
          <w:sz w:val="24"/>
          <w:szCs w:val="24"/>
        </w:rPr>
        <w:t xml:space="preserve">- устная оценка учителем успешности результатов, достигнутых учащимся, формулировка причин неудач и рекомендаций по устранению пробелов в </w:t>
      </w:r>
      <w:proofErr w:type="spellStart"/>
      <w:r w:rsidRPr="00E22AB0">
        <w:rPr>
          <w:rFonts w:ascii="Times New Roman" w:eastAsia="Calibri" w:hAnsi="Times New Roman" w:cs="Times New Roman"/>
          <w:sz w:val="24"/>
          <w:szCs w:val="24"/>
        </w:rPr>
        <w:t>обученности</w:t>
      </w:r>
      <w:proofErr w:type="spellEnd"/>
      <w:r w:rsidRPr="00E22AB0">
        <w:rPr>
          <w:rFonts w:ascii="Times New Roman" w:eastAsia="Calibri" w:hAnsi="Times New Roman" w:cs="Times New Roman"/>
          <w:sz w:val="24"/>
          <w:szCs w:val="24"/>
        </w:rPr>
        <w:t xml:space="preserve"> по предметам; </w:t>
      </w:r>
    </w:p>
    <w:p w:rsidR="00E22AB0" w:rsidRPr="00E22AB0" w:rsidRDefault="00E22AB0" w:rsidP="00E22AB0">
      <w:pPr>
        <w:autoSpaceDE w:val="0"/>
        <w:autoSpaceDN w:val="0"/>
        <w:adjustRightInd w:val="0"/>
        <w:spacing w:after="0" w:line="240" w:lineRule="auto"/>
        <w:jc w:val="both"/>
        <w:rPr>
          <w:rFonts w:ascii="Times New Roman" w:eastAsia="Calibri" w:hAnsi="Times New Roman" w:cs="Times New Roman"/>
          <w:sz w:val="24"/>
          <w:szCs w:val="24"/>
        </w:rPr>
      </w:pPr>
      <w:r w:rsidRPr="00E22AB0">
        <w:rPr>
          <w:rFonts w:ascii="Times New Roman" w:eastAsia="Calibri" w:hAnsi="Times New Roman" w:cs="Times New Roman"/>
          <w:sz w:val="24"/>
          <w:szCs w:val="24"/>
        </w:rPr>
        <w:t xml:space="preserve">- Портфолио обучающегося; </w:t>
      </w:r>
    </w:p>
    <w:p w:rsidR="00E22AB0" w:rsidRPr="00E22AB0" w:rsidRDefault="00E22AB0" w:rsidP="00E22AB0">
      <w:pPr>
        <w:autoSpaceDE w:val="0"/>
        <w:autoSpaceDN w:val="0"/>
        <w:adjustRightInd w:val="0"/>
        <w:spacing w:after="0" w:line="240" w:lineRule="auto"/>
        <w:jc w:val="both"/>
        <w:rPr>
          <w:rFonts w:ascii="Times New Roman" w:eastAsia="Calibri" w:hAnsi="Times New Roman" w:cs="Times New Roman"/>
          <w:sz w:val="24"/>
          <w:szCs w:val="24"/>
        </w:rPr>
      </w:pPr>
      <w:r w:rsidRPr="00E22AB0">
        <w:rPr>
          <w:rFonts w:ascii="Times New Roman" w:eastAsia="Calibri" w:hAnsi="Times New Roman" w:cs="Times New Roman"/>
          <w:sz w:val="24"/>
          <w:szCs w:val="24"/>
        </w:rPr>
        <w:t xml:space="preserve">- результаты психолого-педагогических исследований, иллюстрирующих динамику развития отдельных интеллектуальных, личностных качеств учащегося, УУД. </w:t>
      </w:r>
    </w:p>
    <w:p w:rsidR="00E22AB0" w:rsidRPr="00E22AB0" w:rsidRDefault="00E22AB0" w:rsidP="00E22AB0">
      <w:pPr>
        <w:autoSpaceDE w:val="0"/>
        <w:autoSpaceDN w:val="0"/>
        <w:adjustRightInd w:val="0"/>
        <w:spacing w:after="0" w:line="240" w:lineRule="auto"/>
        <w:ind w:firstLine="720"/>
        <w:jc w:val="both"/>
        <w:rPr>
          <w:rFonts w:ascii="Times New Roman" w:eastAsia="Calibri" w:hAnsi="Times New Roman" w:cs="Times New Roman"/>
          <w:i/>
          <w:sz w:val="24"/>
          <w:szCs w:val="24"/>
        </w:rPr>
      </w:pPr>
      <w:r w:rsidRPr="00E22AB0">
        <w:rPr>
          <w:rFonts w:ascii="Times New Roman" w:eastAsia="Calibri" w:hAnsi="Times New Roman" w:cs="Times New Roman"/>
          <w:i/>
          <w:sz w:val="24"/>
          <w:szCs w:val="24"/>
        </w:rPr>
        <w:t>Критериями оценивания являются:</w:t>
      </w:r>
    </w:p>
    <w:p w:rsidR="00E22AB0" w:rsidRPr="00E22AB0" w:rsidRDefault="00E22AB0" w:rsidP="00E22AB0">
      <w:pPr>
        <w:autoSpaceDE w:val="0"/>
        <w:autoSpaceDN w:val="0"/>
        <w:adjustRightInd w:val="0"/>
        <w:spacing w:after="0" w:line="240" w:lineRule="auto"/>
        <w:jc w:val="both"/>
        <w:rPr>
          <w:rFonts w:ascii="Times New Roman" w:eastAsia="Calibri" w:hAnsi="Times New Roman" w:cs="Times New Roman"/>
          <w:sz w:val="24"/>
          <w:szCs w:val="24"/>
        </w:rPr>
      </w:pPr>
      <w:r w:rsidRPr="00E22AB0">
        <w:rPr>
          <w:rFonts w:ascii="Times New Roman" w:eastAsia="Calibri" w:hAnsi="Times New Roman" w:cs="Times New Roman"/>
          <w:sz w:val="24"/>
          <w:szCs w:val="24"/>
        </w:rPr>
        <w:t>- соответствие достигнутых предметн</w:t>
      </w:r>
      <w:r w:rsidR="00C95E02">
        <w:rPr>
          <w:rFonts w:ascii="Times New Roman" w:eastAsia="Calibri" w:hAnsi="Times New Roman" w:cs="Times New Roman"/>
          <w:sz w:val="24"/>
          <w:szCs w:val="24"/>
        </w:rPr>
        <w:t xml:space="preserve">ых, </w:t>
      </w:r>
      <w:proofErr w:type="spellStart"/>
      <w:r w:rsidR="00C95E02">
        <w:rPr>
          <w:rFonts w:ascii="Times New Roman" w:eastAsia="Calibri" w:hAnsi="Times New Roman" w:cs="Times New Roman"/>
          <w:sz w:val="24"/>
          <w:szCs w:val="24"/>
        </w:rPr>
        <w:t>метапредметных</w:t>
      </w:r>
      <w:proofErr w:type="spellEnd"/>
      <w:r w:rsidR="00C95E02">
        <w:rPr>
          <w:rFonts w:ascii="Times New Roman" w:eastAsia="Calibri" w:hAnsi="Times New Roman" w:cs="Times New Roman"/>
          <w:sz w:val="24"/>
          <w:szCs w:val="24"/>
        </w:rPr>
        <w:t xml:space="preserve"> и </w:t>
      </w:r>
      <w:proofErr w:type="gramStart"/>
      <w:r w:rsidR="00C95E02">
        <w:rPr>
          <w:rFonts w:ascii="Times New Roman" w:eastAsia="Calibri" w:hAnsi="Times New Roman" w:cs="Times New Roman"/>
          <w:sz w:val="24"/>
          <w:szCs w:val="24"/>
        </w:rPr>
        <w:t xml:space="preserve">личностных </w:t>
      </w:r>
      <w:r w:rsidRPr="00E22AB0">
        <w:rPr>
          <w:rFonts w:ascii="Times New Roman" w:eastAsia="Calibri" w:hAnsi="Times New Roman" w:cs="Times New Roman"/>
          <w:sz w:val="24"/>
          <w:szCs w:val="24"/>
        </w:rPr>
        <w:t>результатов</w:t>
      </w:r>
      <w:proofErr w:type="gramEnd"/>
      <w:r w:rsidRPr="00E22AB0">
        <w:rPr>
          <w:rFonts w:ascii="Times New Roman" w:eastAsia="Calibri" w:hAnsi="Times New Roman" w:cs="Times New Roman"/>
          <w:sz w:val="24"/>
          <w:szCs w:val="24"/>
        </w:rPr>
        <w:t xml:space="preserve"> учащихся требованиям к результатам освоения образовательной программы начального общего образования ФГОС; </w:t>
      </w:r>
    </w:p>
    <w:p w:rsidR="00E22AB0" w:rsidRPr="00E22AB0" w:rsidRDefault="00E22AB0" w:rsidP="00E22AB0">
      <w:pPr>
        <w:autoSpaceDE w:val="0"/>
        <w:autoSpaceDN w:val="0"/>
        <w:adjustRightInd w:val="0"/>
        <w:spacing w:after="0" w:line="240" w:lineRule="auto"/>
        <w:jc w:val="both"/>
        <w:rPr>
          <w:rFonts w:ascii="Times New Roman" w:eastAsia="Calibri" w:hAnsi="Times New Roman" w:cs="Times New Roman"/>
          <w:sz w:val="24"/>
          <w:szCs w:val="24"/>
        </w:rPr>
      </w:pPr>
      <w:r w:rsidRPr="00E22AB0">
        <w:rPr>
          <w:rFonts w:ascii="Times New Roman" w:eastAsia="Calibri" w:hAnsi="Times New Roman" w:cs="Times New Roman"/>
          <w:sz w:val="24"/>
          <w:szCs w:val="24"/>
        </w:rPr>
        <w:t xml:space="preserve">- динамика результатов предметной </w:t>
      </w:r>
      <w:proofErr w:type="spellStart"/>
      <w:r w:rsidRPr="00E22AB0">
        <w:rPr>
          <w:rFonts w:ascii="Times New Roman" w:eastAsia="Calibri" w:hAnsi="Times New Roman" w:cs="Times New Roman"/>
          <w:sz w:val="24"/>
          <w:szCs w:val="24"/>
        </w:rPr>
        <w:t>обученности</w:t>
      </w:r>
      <w:proofErr w:type="spellEnd"/>
      <w:r w:rsidRPr="00E22AB0">
        <w:rPr>
          <w:rFonts w:ascii="Times New Roman" w:eastAsia="Calibri" w:hAnsi="Times New Roman" w:cs="Times New Roman"/>
          <w:sz w:val="24"/>
          <w:szCs w:val="24"/>
        </w:rPr>
        <w:t xml:space="preserve">, формирования УУД. </w:t>
      </w:r>
    </w:p>
    <w:p w:rsidR="00E22AB0" w:rsidRPr="00E22AB0" w:rsidRDefault="00E22AB0" w:rsidP="00E22AB0">
      <w:pPr>
        <w:autoSpaceDE w:val="0"/>
        <w:autoSpaceDN w:val="0"/>
        <w:adjustRightInd w:val="0"/>
        <w:spacing w:after="0" w:line="240" w:lineRule="auto"/>
        <w:ind w:firstLine="720"/>
        <w:jc w:val="both"/>
        <w:rPr>
          <w:rFonts w:ascii="Times New Roman" w:eastAsia="Calibri" w:hAnsi="Times New Roman" w:cs="Times New Roman"/>
          <w:sz w:val="24"/>
          <w:szCs w:val="24"/>
        </w:rPr>
      </w:pPr>
      <w:proofErr w:type="spellStart"/>
      <w:r w:rsidRPr="00E22AB0">
        <w:rPr>
          <w:rFonts w:ascii="Times New Roman" w:eastAsia="Calibri" w:hAnsi="Times New Roman" w:cs="Times New Roman"/>
          <w:b/>
          <w:sz w:val="24"/>
          <w:szCs w:val="24"/>
        </w:rPr>
        <w:t>Внутришкольный</w:t>
      </w:r>
      <w:proofErr w:type="spellEnd"/>
      <w:r w:rsidRPr="00E22AB0">
        <w:rPr>
          <w:rFonts w:ascii="Times New Roman" w:eastAsia="Calibri" w:hAnsi="Times New Roman" w:cs="Times New Roman"/>
          <w:b/>
          <w:sz w:val="24"/>
          <w:szCs w:val="24"/>
        </w:rPr>
        <w:t xml:space="preserve"> мониторин</w:t>
      </w:r>
      <w:r w:rsidRPr="00E22AB0">
        <w:rPr>
          <w:rFonts w:ascii="Times New Roman" w:eastAsia="Calibri" w:hAnsi="Times New Roman" w:cs="Times New Roman"/>
          <w:sz w:val="24"/>
          <w:szCs w:val="24"/>
        </w:rPr>
        <w:t xml:space="preserve">г представляет собой процедуры: </w:t>
      </w:r>
    </w:p>
    <w:p w:rsidR="00E22AB0" w:rsidRPr="00E22AB0" w:rsidRDefault="00E22AB0" w:rsidP="00E22AB0">
      <w:pPr>
        <w:autoSpaceDE w:val="0"/>
        <w:autoSpaceDN w:val="0"/>
        <w:adjustRightInd w:val="0"/>
        <w:spacing w:after="0" w:line="240" w:lineRule="auto"/>
        <w:jc w:val="both"/>
        <w:rPr>
          <w:rFonts w:ascii="Times New Roman" w:eastAsia="Calibri" w:hAnsi="Times New Roman" w:cs="Times New Roman"/>
          <w:sz w:val="24"/>
          <w:szCs w:val="24"/>
        </w:rPr>
      </w:pPr>
      <w:r w:rsidRPr="00E22AB0">
        <w:rPr>
          <w:rFonts w:ascii="Times New Roman" w:eastAsia="Calibri" w:hAnsi="Times New Roman" w:cs="Times New Roman"/>
          <w:sz w:val="24"/>
          <w:szCs w:val="24"/>
        </w:rPr>
        <w:t xml:space="preserve">1) оценки уровня достижения предметных и </w:t>
      </w:r>
      <w:proofErr w:type="spellStart"/>
      <w:r w:rsidRPr="00E22AB0">
        <w:rPr>
          <w:rFonts w:ascii="Times New Roman" w:eastAsia="Calibri" w:hAnsi="Times New Roman" w:cs="Times New Roman"/>
          <w:sz w:val="24"/>
          <w:szCs w:val="24"/>
        </w:rPr>
        <w:t>метапредметных</w:t>
      </w:r>
      <w:proofErr w:type="spellEnd"/>
      <w:r w:rsidRPr="00E22AB0">
        <w:rPr>
          <w:rFonts w:ascii="Times New Roman" w:eastAsia="Calibri" w:hAnsi="Times New Roman" w:cs="Times New Roman"/>
          <w:sz w:val="24"/>
          <w:szCs w:val="24"/>
        </w:rPr>
        <w:t xml:space="preserve"> результатов; </w:t>
      </w:r>
    </w:p>
    <w:p w:rsidR="00E22AB0" w:rsidRPr="00E22AB0" w:rsidRDefault="00E22AB0" w:rsidP="00E22AB0">
      <w:pPr>
        <w:autoSpaceDE w:val="0"/>
        <w:autoSpaceDN w:val="0"/>
        <w:adjustRightInd w:val="0"/>
        <w:spacing w:after="0" w:line="240" w:lineRule="auto"/>
        <w:jc w:val="both"/>
        <w:rPr>
          <w:rFonts w:ascii="Times New Roman" w:eastAsia="Calibri" w:hAnsi="Times New Roman" w:cs="Times New Roman"/>
          <w:sz w:val="24"/>
          <w:szCs w:val="24"/>
        </w:rPr>
      </w:pPr>
      <w:r w:rsidRPr="00E22AB0">
        <w:rPr>
          <w:rFonts w:ascii="Times New Roman" w:eastAsia="Calibri" w:hAnsi="Times New Roman" w:cs="Times New Roman"/>
          <w:sz w:val="24"/>
          <w:szCs w:val="24"/>
        </w:rPr>
        <w:t xml:space="preserve">2) оценки уровня функциональной грамотности; </w:t>
      </w:r>
    </w:p>
    <w:p w:rsidR="00E22AB0" w:rsidRPr="00E22AB0" w:rsidRDefault="00E22AB0" w:rsidP="00E22AB0">
      <w:pPr>
        <w:autoSpaceDE w:val="0"/>
        <w:autoSpaceDN w:val="0"/>
        <w:adjustRightInd w:val="0"/>
        <w:spacing w:after="0" w:line="240" w:lineRule="auto"/>
        <w:jc w:val="both"/>
        <w:rPr>
          <w:rFonts w:ascii="Times New Roman" w:eastAsia="Calibri" w:hAnsi="Times New Roman" w:cs="Times New Roman"/>
          <w:sz w:val="24"/>
          <w:szCs w:val="24"/>
        </w:rPr>
      </w:pPr>
      <w:r w:rsidRPr="00E22AB0">
        <w:rPr>
          <w:rFonts w:ascii="Times New Roman" w:eastAsia="Calibri" w:hAnsi="Times New Roman" w:cs="Times New Roman"/>
          <w:sz w:val="24"/>
          <w:szCs w:val="24"/>
        </w:rPr>
        <w:t xml:space="preserve">3) оценки уровня профессионального мастерства педагогического работника, осуществляемой на основе административных проверочных работ, анализа посещённых уроков, анализа качества учебных заданий, предлагаемых обучающимся педагогическим работником. </w:t>
      </w:r>
    </w:p>
    <w:p w:rsidR="00E22AB0" w:rsidRDefault="00E22AB0" w:rsidP="00E22AB0">
      <w:pPr>
        <w:autoSpaceDE w:val="0"/>
        <w:autoSpaceDN w:val="0"/>
        <w:adjustRightInd w:val="0"/>
        <w:spacing w:after="0" w:line="240" w:lineRule="auto"/>
        <w:ind w:firstLine="720"/>
        <w:jc w:val="both"/>
        <w:rPr>
          <w:rFonts w:ascii="Times New Roman" w:eastAsia="Calibri" w:hAnsi="Times New Roman" w:cs="Times New Roman"/>
          <w:sz w:val="24"/>
          <w:szCs w:val="24"/>
        </w:rPr>
      </w:pPr>
      <w:r w:rsidRPr="00E22AB0">
        <w:rPr>
          <w:rFonts w:ascii="Times New Roman" w:eastAsia="Calibri" w:hAnsi="Times New Roman" w:cs="Times New Roman"/>
          <w:sz w:val="24"/>
          <w:szCs w:val="24"/>
        </w:rPr>
        <w:t xml:space="preserve">Содержание и периодичность </w:t>
      </w:r>
      <w:proofErr w:type="spellStart"/>
      <w:r w:rsidRPr="00E22AB0">
        <w:rPr>
          <w:rFonts w:ascii="Times New Roman" w:eastAsia="Calibri" w:hAnsi="Times New Roman" w:cs="Times New Roman"/>
          <w:sz w:val="24"/>
          <w:szCs w:val="24"/>
        </w:rPr>
        <w:t>внутришкольного</w:t>
      </w:r>
      <w:proofErr w:type="spellEnd"/>
      <w:r w:rsidRPr="00E22AB0">
        <w:rPr>
          <w:rFonts w:ascii="Times New Roman" w:eastAsia="Calibri" w:hAnsi="Times New Roman" w:cs="Times New Roman"/>
          <w:sz w:val="24"/>
          <w:szCs w:val="24"/>
        </w:rPr>
        <w:t xml:space="preserve"> мониторинга устанавливается решением педагогического совета. Результаты </w:t>
      </w:r>
      <w:proofErr w:type="spellStart"/>
      <w:r w:rsidRPr="00E22AB0">
        <w:rPr>
          <w:rFonts w:ascii="Times New Roman" w:eastAsia="Calibri" w:hAnsi="Times New Roman" w:cs="Times New Roman"/>
          <w:sz w:val="24"/>
          <w:szCs w:val="24"/>
        </w:rPr>
        <w:t>внутришкольного</w:t>
      </w:r>
      <w:proofErr w:type="spellEnd"/>
      <w:r w:rsidRPr="00E22AB0">
        <w:rPr>
          <w:rFonts w:ascii="Times New Roman" w:eastAsia="Calibri" w:hAnsi="Times New Roman" w:cs="Times New Roman"/>
          <w:sz w:val="24"/>
          <w:szCs w:val="24"/>
        </w:rPr>
        <w:t xml:space="preserve">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педагогического работника. Результаты </w:t>
      </w:r>
      <w:proofErr w:type="spellStart"/>
      <w:r w:rsidRPr="00E22AB0">
        <w:rPr>
          <w:rFonts w:ascii="Times New Roman" w:eastAsia="Calibri" w:hAnsi="Times New Roman" w:cs="Times New Roman"/>
          <w:sz w:val="24"/>
          <w:szCs w:val="24"/>
        </w:rPr>
        <w:t>внутришкольного</w:t>
      </w:r>
      <w:proofErr w:type="spellEnd"/>
      <w:r w:rsidRPr="00E22AB0">
        <w:rPr>
          <w:rFonts w:ascii="Times New Roman" w:eastAsia="Calibri" w:hAnsi="Times New Roman" w:cs="Times New Roman"/>
          <w:sz w:val="24"/>
          <w:szCs w:val="24"/>
        </w:rPr>
        <w:t xml:space="preserve"> мониторинга в части оценки уровня </w:t>
      </w:r>
      <w:proofErr w:type="gramStart"/>
      <w:r w:rsidRPr="00E22AB0">
        <w:rPr>
          <w:rFonts w:ascii="Times New Roman" w:eastAsia="Calibri" w:hAnsi="Times New Roman" w:cs="Times New Roman"/>
          <w:sz w:val="24"/>
          <w:szCs w:val="24"/>
        </w:rPr>
        <w:t>достижений</w:t>
      </w:r>
      <w:proofErr w:type="gramEnd"/>
      <w:r w:rsidRPr="00E22AB0">
        <w:rPr>
          <w:rFonts w:ascii="Times New Roman" w:eastAsia="Calibri" w:hAnsi="Times New Roman" w:cs="Times New Roman"/>
          <w:sz w:val="24"/>
          <w:szCs w:val="24"/>
        </w:rPr>
        <w:t xml:space="preserve"> обучающихся обобщаются и отражаются в их характеристиках. </w:t>
      </w:r>
    </w:p>
    <w:p w:rsidR="001C1C3B" w:rsidRDefault="001C1C3B" w:rsidP="00E22AB0">
      <w:pPr>
        <w:autoSpaceDE w:val="0"/>
        <w:autoSpaceDN w:val="0"/>
        <w:adjustRightInd w:val="0"/>
        <w:spacing w:after="0" w:line="240" w:lineRule="auto"/>
        <w:ind w:firstLine="720"/>
        <w:jc w:val="both"/>
        <w:rPr>
          <w:rFonts w:ascii="Times New Roman" w:eastAsia="Calibri" w:hAnsi="Times New Roman" w:cs="Times New Roman"/>
          <w:sz w:val="24"/>
          <w:szCs w:val="24"/>
        </w:rPr>
      </w:pPr>
    </w:p>
    <w:p w:rsidR="00C95E02" w:rsidRDefault="00C95E02" w:rsidP="001C1C3B">
      <w:pPr>
        <w:autoSpaceDE w:val="0"/>
        <w:autoSpaceDN w:val="0"/>
        <w:adjustRightInd w:val="0"/>
        <w:spacing w:after="0" w:line="240" w:lineRule="auto"/>
        <w:rPr>
          <w:rFonts w:ascii="Times New Roman" w:hAnsi="Times New Roman" w:cs="Times New Roman"/>
          <w:b/>
          <w:bCs/>
          <w:color w:val="000000"/>
          <w:sz w:val="28"/>
          <w:szCs w:val="28"/>
        </w:rPr>
      </w:pPr>
    </w:p>
    <w:p w:rsidR="00C95E02" w:rsidRPr="00C95E02" w:rsidRDefault="001C1C3B" w:rsidP="00C95E02">
      <w:pPr>
        <w:pStyle w:val="a5"/>
        <w:numPr>
          <w:ilvl w:val="0"/>
          <w:numId w:val="19"/>
        </w:numPr>
        <w:adjustRightInd w:val="0"/>
        <w:rPr>
          <w:b/>
          <w:bCs/>
          <w:color w:val="000000"/>
          <w:sz w:val="28"/>
          <w:szCs w:val="28"/>
        </w:rPr>
      </w:pPr>
      <w:r w:rsidRPr="00C95E02">
        <w:rPr>
          <w:b/>
          <w:bCs/>
          <w:color w:val="000000"/>
          <w:sz w:val="28"/>
          <w:szCs w:val="28"/>
        </w:rPr>
        <w:t>СОДЕРЖАТЕЛЬНЫЙ РАЗДЕЛ</w:t>
      </w:r>
    </w:p>
    <w:p w:rsidR="001C1C3B" w:rsidRPr="00C95E02" w:rsidRDefault="001C1C3B" w:rsidP="00C95E02">
      <w:pPr>
        <w:pStyle w:val="a5"/>
        <w:adjustRightInd w:val="0"/>
        <w:ind w:left="675" w:firstLine="0"/>
        <w:rPr>
          <w:b/>
          <w:bCs/>
          <w:color w:val="000000"/>
          <w:sz w:val="28"/>
          <w:szCs w:val="28"/>
        </w:rPr>
      </w:pPr>
      <w:r w:rsidRPr="00C95E02">
        <w:rPr>
          <w:b/>
          <w:bCs/>
          <w:color w:val="000000"/>
          <w:sz w:val="28"/>
          <w:szCs w:val="28"/>
        </w:rPr>
        <w:t xml:space="preserve"> </w:t>
      </w:r>
    </w:p>
    <w:p w:rsidR="00C95E02" w:rsidRDefault="001C1C3B" w:rsidP="001C1C3B">
      <w:pPr>
        <w:autoSpaceDE w:val="0"/>
        <w:autoSpaceDN w:val="0"/>
        <w:adjustRightInd w:val="0"/>
        <w:spacing w:after="0" w:line="240" w:lineRule="auto"/>
        <w:rPr>
          <w:rFonts w:ascii="Times New Roman" w:hAnsi="Times New Roman" w:cs="Times New Roman"/>
          <w:b/>
          <w:bCs/>
          <w:color w:val="000000"/>
          <w:sz w:val="24"/>
          <w:szCs w:val="24"/>
        </w:rPr>
      </w:pPr>
      <w:r w:rsidRPr="001C1C3B">
        <w:rPr>
          <w:rFonts w:ascii="Times New Roman" w:hAnsi="Times New Roman" w:cs="Times New Roman"/>
          <w:b/>
          <w:bCs/>
          <w:color w:val="000000"/>
          <w:sz w:val="24"/>
          <w:szCs w:val="24"/>
        </w:rPr>
        <w:t>2.1. РАБОЧИЕ ПРОГРАММЫ УЧЕБНЫХ ПРЕДМЕТОВ</w:t>
      </w:r>
    </w:p>
    <w:p w:rsidR="001C1C3B" w:rsidRPr="001C1C3B" w:rsidRDefault="001C1C3B" w:rsidP="001C1C3B">
      <w:pPr>
        <w:autoSpaceDE w:val="0"/>
        <w:autoSpaceDN w:val="0"/>
        <w:adjustRightInd w:val="0"/>
        <w:spacing w:after="0" w:line="240" w:lineRule="auto"/>
        <w:rPr>
          <w:rFonts w:ascii="Times New Roman" w:hAnsi="Times New Roman" w:cs="Times New Roman"/>
          <w:b/>
          <w:bCs/>
          <w:color w:val="000000"/>
          <w:sz w:val="24"/>
          <w:szCs w:val="24"/>
        </w:rPr>
      </w:pPr>
      <w:r w:rsidRPr="001C1C3B">
        <w:rPr>
          <w:rFonts w:ascii="Times New Roman" w:hAnsi="Times New Roman" w:cs="Times New Roman"/>
          <w:b/>
          <w:bCs/>
          <w:color w:val="000000"/>
          <w:sz w:val="24"/>
          <w:szCs w:val="24"/>
        </w:rPr>
        <w:t xml:space="preserve"> </w:t>
      </w:r>
    </w:p>
    <w:p w:rsidR="001C1C3B" w:rsidRPr="006469FE" w:rsidRDefault="001C1C3B" w:rsidP="006469FE">
      <w:pPr>
        <w:pStyle w:val="a3"/>
        <w:ind w:firstLine="709"/>
        <w:jc w:val="both"/>
        <w:rPr>
          <w:rFonts w:ascii="Times New Roman" w:hAnsi="Times New Roman" w:cs="Times New Roman"/>
          <w:sz w:val="24"/>
          <w:szCs w:val="24"/>
        </w:rPr>
      </w:pPr>
      <w:r w:rsidRPr="006469FE">
        <w:rPr>
          <w:rFonts w:ascii="Times New Roman" w:hAnsi="Times New Roman" w:cs="Times New Roman"/>
          <w:sz w:val="24"/>
          <w:szCs w:val="24"/>
        </w:rPr>
        <w:t>Рабочие программы учебных предметов, учебных курсов (в том числе внеурочной</w:t>
      </w:r>
    </w:p>
    <w:p w:rsidR="001C1C3B" w:rsidRPr="006469FE" w:rsidRDefault="001C1C3B" w:rsidP="006469FE">
      <w:pPr>
        <w:pStyle w:val="a3"/>
        <w:jc w:val="both"/>
        <w:rPr>
          <w:rFonts w:ascii="Times New Roman" w:hAnsi="Times New Roman" w:cs="Times New Roman"/>
          <w:sz w:val="24"/>
          <w:szCs w:val="24"/>
        </w:rPr>
      </w:pPr>
      <w:r w:rsidRPr="006469FE">
        <w:rPr>
          <w:rFonts w:ascii="Times New Roman" w:hAnsi="Times New Roman" w:cs="Times New Roman"/>
          <w:sz w:val="24"/>
          <w:szCs w:val="24"/>
        </w:rPr>
        <w:t>деятельности), учебных модулей обеспечивают дос</w:t>
      </w:r>
      <w:r w:rsidR="006469FE">
        <w:rPr>
          <w:rFonts w:ascii="Times New Roman" w:hAnsi="Times New Roman" w:cs="Times New Roman"/>
          <w:sz w:val="24"/>
          <w:szCs w:val="24"/>
        </w:rPr>
        <w:t xml:space="preserve">тижение планируемых результатов </w:t>
      </w:r>
      <w:r w:rsidRPr="006469FE">
        <w:rPr>
          <w:rFonts w:ascii="Times New Roman" w:hAnsi="Times New Roman" w:cs="Times New Roman"/>
          <w:sz w:val="24"/>
          <w:szCs w:val="24"/>
        </w:rPr>
        <w:t>освоения ООП НОО и разработаны на основе требований ФГОС к результатам освоения</w:t>
      </w:r>
    </w:p>
    <w:p w:rsidR="001C1C3B" w:rsidRPr="006469FE" w:rsidRDefault="001C1C3B" w:rsidP="006469FE">
      <w:pPr>
        <w:pStyle w:val="a3"/>
        <w:jc w:val="both"/>
        <w:rPr>
          <w:rFonts w:ascii="Times New Roman" w:hAnsi="Times New Roman" w:cs="Times New Roman"/>
          <w:sz w:val="24"/>
          <w:szCs w:val="24"/>
        </w:rPr>
      </w:pPr>
      <w:r w:rsidRPr="006469FE">
        <w:rPr>
          <w:rFonts w:ascii="Times New Roman" w:hAnsi="Times New Roman" w:cs="Times New Roman"/>
          <w:sz w:val="24"/>
          <w:szCs w:val="24"/>
        </w:rPr>
        <w:t>программы начального общего образования и федеральной основной общеобразовательной программой начального общего образования.</w:t>
      </w:r>
    </w:p>
    <w:p w:rsidR="001C1C3B" w:rsidRPr="006469FE" w:rsidRDefault="001C1C3B" w:rsidP="006469FE">
      <w:pPr>
        <w:pStyle w:val="a3"/>
        <w:ind w:firstLine="709"/>
        <w:jc w:val="both"/>
        <w:rPr>
          <w:rFonts w:ascii="Times New Roman" w:hAnsi="Times New Roman" w:cs="Times New Roman"/>
          <w:sz w:val="24"/>
          <w:szCs w:val="24"/>
        </w:rPr>
      </w:pPr>
      <w:r w:rsidRPr="006469FE">
        <w:rPr>
          <w:rFonts w:ascii="Times New Roman" w:hAnsi="Times New Roman" w:cs="Times New Roman"/>
          <w:sz w:val="24"/>
          <w:szCs w:val="24"/>
        </w:rPr>
        <w:t>Рабочие программы учебных предметов, учебных курсов (в том числе внеурочной</w:t>
      </w:r>
    </w:p>
    <w:p w:rsidR="001C1C3B" w:rsidRPr="006469FE" w:rsidRDefault="001C1C3B" w:rsidP="006469FE">
      <w:pPr>
        <w:pStyle w:val="a3"/>
        <w:jc w:val="both"/>
        <w:rPr>
          <w:rFonts w:ascii="Times New Roman" w:hAnsi="Times New Roman" w:cs="Times New Roman"/>
          <w:sz w:val="24"/>
          <w:szCs w:val="24"/>
        </w:rPr>
      </w:pPr>
      <w:r w:rsidRPr="006469FE">
        <w:rPr>
          <w:rFonts w:ascii="Times New Roman" w:hAnsi="Times New Roman" w:cs="Times New Roman"/>
          <w:sz w:val="24"/>
          <w:szCs w:val="24"/>
        </w:rPr>
        <w:t>деятельности), учебных модулей включают:</w:t>
      </w:r>
    </w:p>
    <w:p w:rsidR="001C1C3B" w:rsidRPr="006469FE" w:rsidRDefault="001C1C3B" w:rsidP="006469FE">
      <w:pPr>
        <w:pStyle w:val="a3"/>
        <w:ind w:firstLine="709"/>
        <w:jc w:val="both"/>
        <w:rPr>
          <w:rFonts w:ascii="Times New Roman" w:hAnsi="Times New Roman" w:cs="Times New Roman"/>
          <w:sz w:val="24"/>
          <w:szCs w:val="24"/>
        </w:rPr>
      </w:pPr>
      <w:r w:rsidRPr="006469FE">
        <w:rPr>
          <w:rFonts w:ascii="Times New Roman" w:hAnsi="Times New Roman" w:cs="Times New Roman"/>
          <w:sz w:val="24"/>
          <w:szCs w:val="24"/>
        </w:rPr>
        <w:lastRenderedPageBreak/>
        <w:t>1) содержание учебного предмета, учебного курса (в том числе внеурочной деятельности);</w:t>
      </w:r>
    </w:p>
    <w:p w:rsidR="001C1C3B" w:rsidRPr="006469FE" w:rsidRDefault="001C1C3B" w:rsidP="006469FE">
      <w:pPr>
        <w:pStyle w:val="a3"/>
        <w:ind w:firstLine="709"/>
        <w:jc w:val="both"/>
        <w:rPr>
          <w:rFonts w:ascii="Times New Roman" w:hAnsi="Times New Roman" w:cs="Times New Roman"/>
          <w:sz w:val="24"/>
          <w:szCs w:val="24"/>
        </w:rPr>
      </w:pPr>
      <w:r w:rsidRPr="006469FE">
        <w:rPr>
          <w:rFonts w:ascii="Times New Roman" w:hAnsi="Times New Roman" w:cs="Times New Roman"/>
          <w:sz w:val="24"/>
          <w:szCs w:val="24"/>
        </w:rPr>
        <w:t>2) планируемые результаты освоения учебного предме</w:t>
      </w:r>
      <w:r w:rsidR="006469FE">
        <w:rPr>
          <w:rFonts w:ascii="Times New Roman" w:hAnsi="Times New Roman" w:cs="Times New Roman"/>
          <w:sz w:val="24"/>
          <w:szCs w:val="24"/>
        </w:rPr>
        <w:t xml:space="preserve">та, учебного курса (в том числе </w:t>
      </w:r>
      <w:r w:rsidRPr="006469FE">
        <w:rPr>
          <w:rFonts w:ascii="Times New Roman" w:hAnsi="Times New Roman" w:cs="Times New Roman"/>
          <w:sz w:val="24"/>
          <w:szCs w:val="24"/>
        </w:rPr>
        <w:t>внеурочной деятельности);</w:t>
      </w:r>
    </w:p>
    <w:p w:rsidR="001C1C3B" w:rsidRPr="006469FE" w:rsidRDefault="001C1C3B" w:rsidP="006469FE">
      <w:pPr>
        <w:pStyle w:val="a3"/>
        <w:ind w:firstLine="709"/>
        <w:jc w:val="both"/>
        <w:rPr>
          <w:rFonts w:ascii="Times New Roman" w:hAnsi="Times New Roman" w:cs="Times New Roman"/>
          <w:sz w:val="24"/>
          <w:szCs w:val="24"/>
        </w:rPr>
      </w:pPr>
      <w:r w:rsidRPr="006469FE">
        <w:rPr>
          <w:rFonts w:ascii="Times New Roman" w:hAnsi="Times New Roman" w:cs="Times New Roman"/>
          <w:sz w:val="24"/>
          <w:szCs w:val="24"/>
        </w:rPr>
        <w:t>3) тематическое планирование с указанием количества академических часов, отводимых на освоение каждой темы учебного предмета, учебного курса (в том числе внеурочной деятельности) и возможность использования по этой теме электронных (цифровых) образовательных ресурсов, являющихся учебно-методическими материалами и реализующими дидактические возможности ИКТ, содержание которых соответствует законодательству об образовании.</w:t>
      </w:r>
    </w:p>
    <w:p w:rsidR="001C1C3B" w:rsidRPr="001C1C3B" w:rsidRDefault="001C1C3B" w:rsidP="001C1C3B">
      <w:pPr>
        <w:autoSpaceDE w:val="0"/>
        <w:autoSpaceDN w:val="0"/>
        <w:adjustRightInd w:val="0"/>
        <w:spacing w:after="0" w:line="240" w:lineRule="auto"/>
        <w:jc w:val="both"/>
        <w:rPr>
          <w:rFonts w:ascii="Times New Roman" w:hAnsi="Times New Roman" w:cs="Times New Roman"/>
          <w:color w:val="000000"/>
          <w:sz w:val="24"/>
          <w:szCs w:val="24"/>
        </w:rPr>
      </w:pPr>
      <w:r w:rsidRPr="001C1C3B">
        <w:rPr>
          <w:rFonts w:ascii="Times New Roman" w:hAnsi="Times New Roman" w:cs="Times New Roman"/>
          <w:color w:val="000000"/>
          <w:sz w:val="24"/>
          <w:szCs w:val="24"/>
        </w:rPr>
        <w:t xml:space="preserve">            Рабочие программы учебных курсов внеурочной деятельности в тематическом планировании содержат указание на форму проведения занятий.</w:t>
      </w:r>
    </w:p>
    <w:p w:rsidR="001C1C3B" w:rsidRPr="001C1C3B" w:rsidRDefault="001C1C3B" w:rsidP="001C1C3B">
      <w:pPr>
        <w:autoSpaceDE w:val="0"/>
        <w:autoSpaceDN w:val="0"/>
        <w:adjustRightInd w:val="0"/>
        <w:spacing w:after="0" w:line="240" w:lineRule="auto"/>
        <w:ind w:left="709"/>
        <w:jc w:val="both"/>
        <w:rPr>
          <w:rFonts w:ascii="Times New Roman" w:hAnsi="Times New Roman" w:cs="Times New Roman"/>
          <w:color w:val="000000"/>
          <w:sz w:val="24"/>
          <w:szCs w:val="24"/>
        </w:rPr>
      </w:pPr>
      <w:r w:rsidRPr="001C1C3B">
        <w:rPr>
          <w:rFonts w:ascii="Times New Roman" w:hAnsi="Times New Roman" w:cs="Times New Roman"/>
          <w:color w:val="000000"/>
          <w:sz w:val="24"/>
          <w:szCs w:val="24"/>
        </w:rPr>
        <w:t>Рабочие программы учебных предметов, учебных курсов (в том числе внеурочной</w:t>
      </w:r>
    </w:p>
    <w:p w:rsidR="001C1C3B" w:rsidRPr="001C1C3B" w:rsidRDefault="001C1C3B" w:rsidP="001C1C3B">
      <w:pPr>
        <w:autoSpaceDE w:val="0"/>
        <w:autoSpaceDN w:val="0"/>
        <w:adjustRightInd w:val="0"/>
        <w:spacing w:after="0" w:line="240" w:lineRule="auto"/>
        <w:jc w:val="both"/>
        <w:rPr>
          <w:rFonts w:ascii="Times New Roman" w:hAnsi="Times New Roman" w:cs="Times New Roman"/>
          <w:color w:val="000000"/>
          <w:sz w:val="24"/>
          <w:szCs w:val="24"/>
        </w:rPr>
      </w:pPr>
      <w:r w:rsidRPr="001C1C3B">
        <w:rPr>
          <w:rFonts w:ascii="Times New Roman" w:hAnsi="Times New Roman" w:cs="Times New Roman"/>
          <w:color w:val="000000"/>
          <w:sz w:val="24"/>
          <w:szCs w:val="24"/>
        </w:rPr>
        <w:t>деятельности) формируются с учетом рабочей программы воспитания.</w:t>
      </w:r>
    </w:p>
    <w:p w:rsidR="001C1C3B" w:rsidRPr="001C1C3B" w:rsidRDefault="001C1C3B" w:rsidP="001C1C3B">
      <w:pPr>
        <w:autoSpaceDE w:val="0"/>
        <w:autoSpaceDN w:val="0"/>
        <w:adjustRightInd w:val="0"/>
        <w:spacing w:after="0" w:line="240" w:lineRule="auto"/>
        <w:ind w:left="709"/>
        <w:jc w:val="both"/>
        <w:rPr>
          <w:rFonts w:ascii="Times New Roman" w:hAnsi="Times New Roman" w:cs="Times New Roman"/>
          <w:color w:val="000000"/>
          <w:sz w:val="24"/>
          <w:szCs w:val="24"/>
        </w:rPr>
      </w:pPr>
      <w:r w:rsidRPr="001C1C3B">
        <w:rPr>
          <w:rFonts w:ascii="Times New Roman" w:hAnsi="Times New Roman" w:cs="Times New Roman"/>
          <w:color w:val="000000"/>
          <w:sz w:val="24"/>
          <w:szCs w:val="24"/>
        </w:rPr>
        <w:t>Рабочие программы учебных предметов, учебных курсов (в том числе внеурочной</w:t>
      </w:r>
    </w:p>
    <w:p w:rsidR="001C1C3B" w:rsidRPr="001C1C3B" w:rsidRDefault="001C1C3B" w:rsidP="001C1C3B">
      <w:pPr>
        <w:autoSpaceDE w:val="0"/>
        <w:autoSpaceDN w:val="0"/>
        <w:adjustRightInd w:val="0"/>
        <w:spacing w:after="0" w:line="240" w:lineRule="auto"/>
        <w:jc w:val="both"/>
        <w:rPr>
          <w:rFonts w:ascii="Times New Roman" w:hAnsi="Times New Roman" w:cs="Times New Roman"/>
          <w:color w:val="000000"/>
          <w:sz w:val="24"/>
          <w:szCs w:val="24"/>
        </w:rPr>
      </w:pPr>
      <w:r w:rsidRPr="001C1C3B">
        <w:rPr>
          <w:rFonts w:ascii="Times New Roman" w:hAnsi="Times New Roman" w:cs="Times New Roman"/>
          <w:color w:val="000000"/>
          <w:sz w:val="24"/>
          <w:szCs w:val="24"/>
        </w:rPr>
        <w:t>деятельности), предусмотренные к изучению на уровне начального общего образования</w:t>
      </w:r>
    </w:p>
    <w:p w:rsidR="001C1C3B" w:rsidRPr="001C1C3B" w:rsidRDefault="00501531" w:rsidP="001C1C3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представлены в Приложении</w:t>
      </w:r>
      <w:r w:rsidR="001C1C3B" w:rsidRPr="00501531">
        <w:rPr>
          <w:rFonts w:ascii="Times New Roman" w:hAnsi="Times New Roman" w:cs="Times New Roman"/>
          <w:color w:val="000000"/>
          <w:sz w:val="24"/>
          <w:szCs w:val="24"/>
        </w:rPr>
        <w:t xml:space="preserve"> к Основной образовательной программе начального общего образования.</w:t>
      </w:r>
    </w:p>
    <w:p w:rsidR="00C95E02" w:rsidRPr="001C1C3B" w:rsidRDefault="00C95E02" w:rsidP="001C1C3B">
      <w:pPr>
        <w:spacing w:after="0" w:line="240" w:lineRule="auto"/>
        <w:jc w:val="both"/>
        <w:rPr>
          <w:rFonts w:ascii="Times New Roman" w:hAnsi="Times New Roman" w:cs="Times New Roman"/>
          <w:sz w:val="24"/>
          <w:szCs w:val="24"/>
        </w:rPr>
      </w:pPr>
    </w:p>
    <w:p w:rsidR="001C1C3B" w:rsidRDefault="001C1C3B" w:rsidP="001C1C3B">
      <w:pPr>
        <w:autoSpaceDE w:val="0"/>
        <w:autoSpaceDN w:val="0"/>
        <w:adjustRightInd w:val="0"/>
        <w:spacing w:after="0" w:line="240" w:lineRule="auto"/>
        <w:jc w:val="both"/>
        <w:rPr>
          <w:rFonts w:ascii="Times New Roman" w:hAnsi="Times New Roman" w:cs="Times New Roman"/>
          <w:b/>
          <w:bCs/>
          <w:color w:val="000000"/>
          <w:sz w:val="24"/>
          <w:szCs w:val="24"/>
        </w:rPr>
      </w:pPr>
      <w:r w:rsidRPr="001C1C3B">
        <w:rPr>
          <w:rFonts w:ascii="Times New Roman" w:hAnsi="Times New Roman" w:cs="Times New Roman"/>
          <w:b/>
          <w:bCs/>
          <w:color w:val="000000"/>
          <w:sz w:val="24"/>
          <w:szCs w:val="24"/>
        </w:rPr>
        <w:t>2.2. ПРОГРАММА ФОРМИРОВАНИЯ УНИВЕРСАЛЬНЫХ УЧЕБНЫХ ДЕЙСТВИЙ</w:t>
      </w:r>
    </w:p>
    <w:p w:rsidR="001C1C3B" w:rsidRPr="001C1C3B" w:rsidRDefault="001C1C3B" w:rsidP="001C1C3B">
      <w:pPr>
        <w:autoSpaceDE w:val="0"/>
        <w:autoSpaceDN w:val="0"/>
        <w:adjustRightInd w:val="0"/>
        <w:spacing w:after="0" w:line="240" w:lineRule="auto"/>
        <w:jc w:val="both"/>
        <w:rPr>
          <w:rFonts w:ascii="Times New Roman" w:hAnsi="Times New Roman" w:cs="Times New Roman"/>
          <w:b/>
          <w:bCs/>
          <w:color w:val="000000"/>
          <w:sz w:val="24"/>
          <w:szCs w:val="24"/>
        </w:rPr>
      </w:pPr>
      <w:r w:rsidRPr="001C1C3B">
        <w:rPr>
          <w:rFonts w:ascii="Times New Roman" w:hAnsi="Times New Roman" w:cs="Times New Roman"/>
          <w:b/>
          <w:bCs/>
          <w:color w:val="000000"/>
          <w:sz w:val="24"/>
          <w:szCs w:val="24"/>
        </w:rPr>
        <w:t xml:space="preserve"> </w:t>
      </w:r>
    </w:p>
    <w:p w:rsidR="001C1C3B" w:rsidRPr="001C1C3B" w:rsidRDefault="001C1C3B" w:rsidP="001C1C3B">
      <w:pPr>
        <w:autoSpaceDE w:val="0"/>
        <w:autoSpaceDN w:val="0"/>
        <w:adjustRightInd w:val="0"/>
        <w:spacing w:after="0" w:line="240" w:lineRule="auto"/>
        <w:jc w:val="both"/>
        <w:rPr>
          <w:rFonts w:ascii="Times New Roman" w:eastAsia="Calibri" w:hAnsi="Times New Roman" w:cs="Times New Roman"/>
          <w:sz w:val="24"/>
          <w:szCs w:val="24"/>
        </w:rPr>
      </w:pPr>
      <w:r w:rsidRPr="001C1C3B">
        <w:rPr>
          <w:rFonts w:ascii="Times New Roman" w:eastAsia="Calibri" w:hAnsi="Times New Roman" w:cs="Times New Roman"/>
          <w:sz w:val="24"/>
          <w:szCs w:val="24"/>
        </w:rPr>
        <w:t xml:space="preserve">        В соответствии с ФГОС НОО программа формирования универсальных (обобщенных) учебных действий (далее - УУД) имеет следующую структуру:</w:t>
      </w:r>
    </w:p>
    <w:p w:rsidR="001C1C3B" w:rsidRPr="001C1C3B" w:rsidRDefault="001C1C3B" w:rsidP="001C1C3B">
      <w:pPr>
        <w:autoSpaceDE w:val="0"/>
        <w:autoSpaceDN w:val="0"/>
        <w:adjustRightInd w:val="0"/>
        <w:spacing w:after="0" w:line="240" w:lineRule="auto"/>
        <w:jc w:val="both"/>
        <w:rPr>
          <w:rFonts w:ascii="Times New Roman" w:eastAsia="Calibri" w:hAnsi="Times New Roman" w:cs="Times New Roman"/>
          <w:sz w:val="24"/>
          <w:szCs w:val="24"/>
        </w:rPr>
      </w:pPr>
      <w:r w:rsidRPr="001C1C3B">
        <w:rPr>
          <w:rFonts w:ascii="Times New Roman" w:eastAsia="Calibri" w:hAnsi="Times New Roman" w:cs="Times New Roman"/>
          <w:sz w:val="24"/>
          <w:szCs w:val="24"/>
        </w:rPr>
        <w:t>- характеристика познавательных, коммуникативных и регулятивных универсальных учебных действий;</w:t>
      </w:r>
    </w:p>
    <w:p w:rsidR="001C1C3B" w:rsidRPr="001C1C3B" w:rsidRDefault="001C1C3B" w:rsidP="001C1C3B">
      <w:pPr>
        <w:autoSpaceDE w:val="0"/>
        <w:autoSpaceDN w:val="0"/>
        <w:adjustRightInd w:val="0"/>
        <w:spacing w:after="0" w:line="240" w:lineRule="auto"/>
        <w:jc w:val="both"/>
        <w:rPr>
          <w:rFonts w:ascii="Times New Roman" w:eastAsia="Calibri" w:hAnsi="Times New Roman" w:cs="Times New Roman"/>
          <w:sz w:val="24"/>
          <w:szCs w:val="24"/>
        </w:rPr>
      </w:pPr>
      <w:r w:rsidRPr="001C1C3B">
        <w:rPr>
          <w:rFonts w:ascii="Times New Roman" w:eastAsia="Calibri" w:hAnsi="Times New Roman" w:cs="Times New Roman"/>
          <w:sz w:val="24"/>
          <w:szCs w:val="24"/>
        </w:rPr>
        <w:t xml:space="preserve">- описание взаимосвязи универсальных учебных действий </w:t>
      </w:r>
      <w:r w:rsidR="00042ADB">
        <w:rPr>
          <w:rFonts w:ascii="Times New Roman" w:eastAsia="Calibri" w:hAnsi="Times New Roman" w:cs="Times New Roman"/>
          <w:sz w:val="24"/>
          <w:szCs w:val="24"/>
        </w:rPr>
        <w:t>с содержанием учебных предметов</w:t>
      </w:r>
      <w:r w:rsidRPr="001C1C3B">
        <w:rPr>
          <w:rFonts w:ascii="Times New Roman" w:eastAsia="Calibri" w:hAnsi="Times New Roman" w:cs="Times New Roman"/>
          <w:sz w:val="24"/>
          <w:szCs w:val="24"/>
        </w:rPr>
        <w:t>.</w:t>
      </w:r>
    </w:p>
    <w:p w:rsidR="001C1C3B" w:rsidRPr="001C1C3B" w:rsidRDefault="001C1C3B" w:rsidP="0043513B">
      <w:pPr>
        <w:autoSpaceDE w:val="0"/>
        <w:autoSpaceDN w:val="0"/>
        <w:adjustRightInd w:val="0"/>
        <w:spacing w:after="0" w:line="240" w:lineRule="auto"/>
        <w:ind w:firstLine="709"/>
        <w:jc w:val="both"/>
        <w:rPr>
          <w:rFonts w:ascii="Times New Roman" w:hAnsi="Times New Roman" w:cs="Times New Roman"/>
          <w:color w:val="000000"/>
          <w:sz w:val="24"/>
          <w:szCs w:val="24"/>
        </w:rPr>
      </w:pPr>
      <w:r w:rsidRPr="001C1C3B">
        <w:rPr>
          <w:rFonts w:ascii="Times New Roman" w:hAnsi="Times New Roman" w:cs="Times New Roman"/>
          <w:b/>
          <w:color w:val="000000"/>
          <w:sz w:val="24"/>
          <w:szCs w:val="24"/>
        </w:rPr>
        <w:t xml:space="preserve">Цель </w:t>
      </w:r>
      <w:r w:rsidRPr="001C1C3B">
        <w:rPr>
          <w:rFonts w:ascii="Times New Roman" w:hAnsi="Times New Roman" w:cs="Times New Roman"/>
          <w:color w:val="000000"/>
          <w:sz w:val="24"/>
          <w:szCs w:val="24"/>
        </w:rPr>
        <w:t xml:space="preserve">программы формирования универсальных учебных действий: </w:t>
      </w:r>
    </w:p>
    <w:p w:rsidR="001C1C3B" w:rsidRPr="001C1C3B" w:rsidRDefault="001C1C3B" w:rsidP="001C1C3B">
      <w:pPr>
        <w:autoSpaceDE w:val="0"/>
        <w:autoSpaceDN w:val="0"/>
        <w:adjustRightInd w:val="0"/>
        <w:spacing w:after="0" w:line="240" w:lineRule="auto"/>
        <w:jc w:val="both"/>
        <w:rPr>
          <w:rFonts w:ascii="Times New Roman" w:hAnsi="Times New Roman" w:cs="Times New Roman"/>
          <w:color w:val="000000"/>
          <w:sz w:val="24"/>
          <w:szCs w:val="24"/>
        </w:rPr>
      </w:pPr>
      <w:r w:rsidRPr="001C1C3B">
        <w:rPr>
          <w:rFonts w:ascii="Times New Roman" w:hAnsi="Times New Roman" w:cs="Times New Roman"/>
          <w:color w:val="000000"/>
          <w:sz w:val="24"/>
          <w:szCs w:val="24"/>
        </w:rPr>
        <w:t xml:space="preserve">1. обеспечить системный подход к формированию </w:t>
      </w:r>
      <w:proofErr w:type="spellStart"/>
      <w:r w:rsidRPr="001C1C3B">
        <w:rPr>
          <w:rFonts w:ascii="Times New Roman" w:hAnsi="Times New Roman" w:cs="Times New Roman"/>
          <w:color w:val="000000"/>
          <w:sz w:val="24"/>
          <w:szCs w:val="24"/>
        </w:rPr>
        <w:t>метапредметных</w:t>
      </w:r>
      <w:proofErr w:type="spellEnd"/>
      <w:r w:rsidRPr="001C1C3B">
        <w:rPr>
          <w:rFonts w:ascii="Times New Roman" w:hAnsi="Times New Roman" w:cs="Times New Roman"/>
          <w:color w:val="000000"/>
          <w:sz w:val="24"/>
          <w:szCs w:val="24"/>
        </w:rPr>
        <w:t xml:space="preserve"> умений средствами УМК, используемых в МБОУ школа № 7, и во внеурочной деятельности, </w:t>
      </w:r>
    </w:p>
    <w:p w:rsidR="001C1C3B" w:rsidRPr="001C1C3B" w:rsidRDefault="001C1C3B" w:rsidP="001C1C3B">
      <w:pPr>
        <w:autoSpaceDE w:val="0"/>
        <w:autoSpaceDN w:val="0"/>
        <w:adjustRightInd w:val="0"/>
        <w:spacing w:after="0" w:line="240" w:lineRule="auto"/>
        <w:jc w:val="both"/>
        <w:rPr>
          <w:rFonts w:ascii="Times New Roman" w:hAnsi="Times New Roman" w:cs="Times New Roman"/>
          <w:color w:val="000000"/>
          <w:sz w:val="24"/>
          <w:szCs w:val="24"/>
        </w:rPr>
      </w:pPr>
      <w:r w:rsidRPr="001C1C3B">
        <w:rPr>
          <w:rFonts w:ascii="Times New Roman" w:hAnsi="Times New Roman" w:cs="Times New Roman"/>
          <w:color w:val="000000"/>
          <w:sz w:val="24"/>
          <w:szCs w:val="24"/>
        </w:rPr>
        <w:t xml:space="preserve">2. повысить эффективность образовательно-воспитательного процесса в начальной школе. </w:t>
      </w:r>
    </w:p>
    <w:p w:rsidR="001C1C3B" w:rsidRPr="001C1C3B" w:rsidRDefault="001C1C3B" w:rsidP="0043513B">
      <w:pPr>
        <w:autoSpaceDE w:val="0"/>
        <w:autoSpaceDN w:val="0"/>
        <w:adjustRightInd w:val="0"/>
        <w:spacing w:after="0" w:line="240" w:lineRule="auto"/>
        <w:ind w:firstLine="709"/>
        <w:jc w:val="both"/>
        <w:rPr>
          <w:rFonts w:ascii="Times New Roman" w:hAnsi="Times New Roman" w:cs="Times New Roman"/>
          <w:b/>
          <w:color w:val="000000"/>
          <w:sz w:val="24"/>
          <w:szCs w:val="24"/>
        </w:rPr>
      </w:pPr>
      <w:r w:rsidRPr="001C1C3B">
        <w:rPr>
          <w:rFonts w:ascii="Times New Roman" w:hAnsi="Times New Roman" w:cs="Times New Roman"/>
          <w:b/>
          <w:color w:val="000000"/>
          <w:sz w:val="24"/>
          <w:szCs w:val="24"/>
        </w:rPr>
        <w:t xml:space="preserve">Задачи: </w:t>
      </w:r>
    </w:p>
    <w:p w:rsidR="001C1C3B" w:rsidRPr="001C1C3B" w:rsidRDefault="001C1C3B" w:rsidP="001C1C3B">
      <w:pPr>
        <w:autoSpaceDE w:val="0"/>
        <w:autoSpaceDN w:val="0"/>
        <w:adjustRightInd w:val="0"/>
        <w:spacing w:after="0" w:line="240" w:lineRule="auto"/>
        <w:jc w:val="both"/>
        <w:rPr>
          <w:rFonts w:ascii="Times New Roman" w:hAnsi="Times New Roman" w:cs="Times New Roman"/>
          <w:color w:val="000000"/>
          <w:sz w:val="24"/>
          <w:szCs w:val="24"/>
        </w:rPr>
      </w:pPr>
      <w:r w:rsidRPr="001C1C3B">
        <w:rPr>
          <w:rFonts w:ascii="Times New Roman" w:hAnsi="Times New Roman" w:cs="Times New Roman"/>
          <w:color w:val="000000"/>
          <w:sz w:val="24"/>
          <w:szCs w:val="24"/>
        </w:rPr>
        <w:t xml:space="preserve">1. создание условий для повышения образовательного и воспитательного потенциала </w:t>
      </w:r>
    </w:p>
    <w:p w:rsidR="001C1C3B" w:rsidRPr="001C1C3B" w:rsidRDefault="001C1C3B" w:rsidP="001C1C3B">
      <w:pPr>
        <w:autoSpaceDE w:val="0"/>
        <w:autoSpaceDN w:val="0"/>
        <w:adjustRightInd w:val="0"/>
        <w:spacing w:after="0" w:line="240" w:lineRule="auto"/>
        <w:jc w:val="both"/>
        <w:rPr>
          <w:rFonts w:ascii="Times New Roman" w:hAnsi="Times New Roman" w:cs="Times New Roman"/>
          <w:color w:val="000000"/>
          <w:sz w:val="24"/>
          <w:szCs w:val="24"/>
        </w:rPr>
      </w:pPr>
      <w:r w:rsidRPr="001C1C3B">
        <w:rPr>
          <w:rFonts w:ascii="Times New Roman" w:hAnsi="Times New Roman" w:cs="Times New Roman"/>
          <w:color w:val="000000"/>
          <w:sz w:val="24"/>
          <w:szCs w:val="24"/>
        </w:rPr>
        <w:t xml:space="preserve">образовательной организации, </w:t>
      </w:r>
    </w:p>
    <w:p w:rsidR="001C1C3B" w:rsidRPr="001C1C3B" w:rsidRDefault="001C1C3B" w:rsidP="001C1C3B">
      <w:pPr>
        <w:autoSpaceDE w:val="0"/>
        <w:autoSpaceDN w:val="0"/>
        <w:adjustRightInd w:val="0"/>
        <w:spacing w:after="0" w:line="240" w:lineRule="auto"/>
        <w:jc w:val="both"/>
        <w:rPr>
          <w:rFonts w:ascii="Times New Roman" w:hAnsi="Times New Roman" w:cs="Times New Roman"/>
          <w:color w:val="000000"/>
          <w:sz w:val="24"/>
          <w:szCs w:val="24"/>
        </w:rPr>
      </w:pPr>
      <w:r w:rsidRPr="001C1C3B">
        <w:rPr>
          <w:rFonts w:ascii="Times New Roman" w:hAnsi="Times New Roman" w:cs="Times New Roman"/>
          <w:color w:val="000000"/>
          <w:sz w:val="24"/>
          <w:szCs w:val="24"/>
        </w:rPr>
        <w:t xml:space="preserve">2. обеспечение формирования важнейшей компетенции личности – «умения учиться», </w:t>
      </w:r>
    </w:p>
    <w:p w:rsidR="001C1C3B" w:rsidRPr="001C1C3B" w:rsidRDefault="001C1C3B" w:rsidP="001C1C3B">
      <w:pPr>
        <w:autoSpaceDE w:val="0"/>
        <w:autoSpaceDN w:val="0"/>
        <w:adjustRightInd w:val="0"/>
        <w:spacing w:after="0" w:line="240" w:lineRule="auto"/>
        <w:jc w:val="both"/>
        <w:rPr>
          <w:rFonts w:ascii="Times New Roman" w:eastAsia="Calibri" w:hAnsi="Times New Roman" w:cs="Times New Roman"/>
          <w:sz w:val="24"/>
          <w:szCs w:val="24"/>
        </w:rPr>
      </w:pPr>
      <w:r w:rsidRPr="001C1C3B">
        <w:rPr>
          <w:rFonts w:ascii="Times New Roman" w:hAnsi="Times New Roman" w:cs="Times New Roman"/>
          <w:color w:val="000000"/>
          <w:sz w:val="24"/>
          <w:szCs w:val="24"/>
        </w:rPr>
        <w:t xml:space="preserve">3. создание благоприятных условий для личностного и познавательного развития </w:t>
      </w:r>
      <w:proofErr w:type="spellStart"/>
      <w:r w:rsidRPr="001C1C3B">
        <w:rPr>
          <w:rFonts w:ascii="Times New Roman" w:hAnsi="Times New Roman" w:cs="Times New Roman"/>
          <w:color w:val="000000"/>
          <w:sz w:val="24"/>
          <w:szCs w:val="24"/>
        </w:rPr>
        <w:t>обучащихся</w:t>
      </w:r>
      <w:proofErr w:type="spellEnd"/>
      <w:r w:rsidRPr="001C1C3B">
        <w:rPr>
          <w:rFonts w:ascii="Times New Roman" w:hAnsi="Times New Roman" w:cs="Times New Roman"/>
          <w:color w:val="000000"/>
          <w:sz w:val="24"/>
          <w:szCs w:val="24"/>
        </w:rPr>
        <w:t>.</w:t>
      </w:r>
    </w:p>
    <w:p w:rsidR="001C1C3B" w:rsidRPr="001C1C3B" w:rsidRDefault="001C1C3B" w:rsidP="001C1C3B">
      <w:pPr>
        <w:autoSpaceDE w:val="0"/>
        <w:autoSpaceDN w:val="0"/>
        <w:adjustRightInd w:val="0"/>
        <w:spacing w:after="0" w:line="240" w:lineRule="auto"/>
        <w:ind w:firstLine="709"/>
        <w:jc w:val="both"/>
        <w:rPr>
          <w:rFonts w:ascii="Times New Roman" w:eastAsia="Calibri" w:hAnsi="Times New Roman" w:cs="Times New Roman"/>
          <w:sz w:val="24"/>
          <w:szCs w:val="24"/>
        </w:rPr>
      </w:pPr>
      <w:r w:rsidRPr="001C1C3B">
        <w:rPr>
          <w:rFonts w:ascii="Times New Roman" w:eastAsia="Calibri" w:hAnsi="Times New Roman" w:cs="Times New Roman"/>
          <w:sz w:val="24"/>
          <w:szCs w:val="24"/>
        </w:rPr>
        <w:t xml:space="preserve">Цель развития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 достижениями обучающегося в области </w:t>
      </w:r>
      <w:proofErr w:type="spellStart"/>
      <w:r w:rsidRPr="001C1C3B">
        <w:rPr>
          <w:rFonts w:ascii="Times New Roman" w:eastAsia="Calibri" w:hAnsi="Times New Roman" w:cs="Times New Roman"/>
          <w:sz w:val="24"/>
          <w:szCs w:val="24"/>
        </w:rPr>
        <w:t>метапредметных</w:t>
      </w:r>
      <w:proofErr w:type="spellEnd"/>
      <w:r w:rsidRPr="001C1C3B">
        <w:rPr>
          <w:rFonts w:ascii="Times New Roman" w:eastAsia="Calibri" w:hAnsi="Times New Roman" w:cs="Times New Roman"/>
          <w:sz w:val="24"/>
          <w:szCs w:val="24"/>
        </w:rPr>
        <w:t xml:space="preserve"> результатов. Это взаимодействие проявляется в следующем:</w:t>
      </w:r>
    </w:p>
    <w:p w:rsidR="001C1C3B" w:rsidRPr="001C1C3B" w:rsidRDefault="001C1C3B" w:rsidP="00C96523">
      <w:pPr>
        <w:widowControl w:val="0"/>
        <w:numPr>
          <w:ilvl w:val="0"/>
          <w:numId w:val="20"/>
        </w:numPr>
        <w:autoSpaceDE w:val="0"/>
        <w:autoSpaceDN w:val="0"/>
        <w:adjustRightInd w:val="0"/>
        <w:spacing w:after="0" w:line="240" w:lineRule="auto"/>
        <w:jc w:val="both"/>
        <w:rPr>
          <w:rFonts w:ascii="Times New Roman" w:eastAsia="Calibri" w:hAnsi="Times New Roman" w:cs="Times New Roman"/>
          <w:sz w:val="24"/>
          <w:szCs w:val="24"/>
        </w:rPr>
      </w:pPr>
      <w:r w:rsidRPr="001C1C3B">
        <w:rPr>
          <w:rFonts w:ascii="Times New Roman" w:eastAsia="Calibri" w:hAnsi="Times New Roman" w:cs="Times New Roman"/>
          <w:sz w:val="24"/>
          <w:szCs w:val="24"/>
        </w:rPr>
        <w:t xml:space="preserve">предметные знания, умения и способы деятельности являются содержательной </w:t>
      </w:r>
    </w:p>
    <w:p w:rsidR="001C1C3B" w:rsidRPr="001C1C3B" w:rsidRDefault="001C1C3B" w:rsidP="001C1C3B">
      <w:pPr>
        <w:widowControl w:val="0"/>
        <w:autoSpaceDE w:val="0"/>
        <w:autoSpaceDN w:val="0"/>
        <w:adjustRightInd w:val="0"/>
        <w:spacing w:after="0" w:line="240" w:lineRule="auto"/>
        <w:jc w:val="both"/>
        <w:rPr>
          <w:rFonts w:ascii="Times New Roman" w:eastAsia="Calibri" w:hAnsi="Times New Roman" w:cs="Times New Roman"/>
          <w:sz w:val="24"/>
          <w:szCs w:val="24"/>
        </w:rPr>
      </w:pPr>
      <w:r w:rsidRPr="001C1C3B">
        <w:rPr>
          <w:rFonts w:ascii="Times New Roman" w:eastAsia="Calibri" w:hAnsi="Times New Roman" w:cs="Times New Roman"/>
          <w:sz w:val="24"/>
          <w:szCs w:val="24"/>
        </w:rPr>
        <w:t>основой становления УУД;</w:t>
      </w:r>
    </w:p>
    <w:p w:rsidR="001C1C3B" w:rsidRPr="001C1C3B" w:rsidRDefault="001C1C3B" w:rsidP="00C96523">
      <w:pPr>
        <w:widowControl w:val="0"/>
        <w:numPr>
          <w:ilvl w:val="0"/>
          <w:numId w:val="20"/>
        </w:numPr>
        <w:autoSpaceDE w:val="0"/>
        <w:autoSpaceDN w:val="0"/>
        <w:adjustRightInd w:val="0"/>
        <w:spacing w:after="0" w:line="240" w:lineRule="auto"/>
        <w:ind w:left="0" w:firstLine="284"/>
        <w:jc w:val="both"/>
        <w:rPr>
          <w:rFonts w:ascii="Times New Roman" w:eastAsia="Calibri" w:hAnsi="Times New Roman" w:cs="Times New Roman"/>
          <w:sz w:val="24"/>
          <w:szCs w:val="24"/>
        </w:rPr>
      </w:pPr>
      <w:r w:rsidRPr="001C1C3B">
        <w:rPr>
          <w:rFonts w:ascii="Times New Roman" w:eastAsia="Calibri" w:hAnsi="Times New Roman" w:cs="Times New Roman"/>
          <w:sz w:val="24"/>
          <w:szCs w:val="24"/>
        </w:rP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rsidR="001C1C3B" w:rsidRPr="001C1C3B" w:rsidRDefault="001C1C3B" w:rsidP="00C96523">
      <w:pPr>
        <w:widowControl w:val="0"/>
        <w:numPr>
          <w:ilvl w:val="0"/>
          <w:numId w:val="20"/>
        </w:numPr>
        <w:autoSpaceDE w:val="0"/>
        <w:autoSpaceDN w:val="0"/>
        <w:adjustRightInd w:val="0"/>
        <w:spacing w:after="0" w:line="240" w:lineRule="auto"/>
        <w:ind w:left="0" w:firstLine="426"/>
        <w:jc w:val="both"/>
        <w:rPr>
          <w:rFonts w:ascii="Times New Roman" w:eastAsia="Calibri" w:hAnsi="Times New Roman" w:cs="Times New Roman"/>
          <w:sz w:val="24"/>
          <w:szCs w:val="24"/>
        </w:rPr>
      </w:pPr>
      <w:r w:rsidRPr="001C1C3B">
        <w:rPr>
          <w:rFonts w:ascii="Times New Roman" w:eastAsia="Calibri" w:hAnsi="Times New Roman" w:cs="Times New Roman"/>
          <w:sz w:val="24"/>
          <w:szCs w:val="24"/>
        </w:rPr>
        <w:t xml:space="preserve">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что позволяет обучающемуся использовать освоенные </w:t>
      </w:r>
      <w:r w:rsidRPr="001C1C3B">
        <w:rPr>
          <w:rFonts w:ascii="Times New Roman" w:eastAsia="Calibri" w:hAnsi="Times New Roman" w:cs="Times New Roman"/>
          <w:sz w:val="24"/>
          <w:szCs w:val="24"/>
        </w:rPr>
        <w:lastRenderedPageBreak/>
        <w:t>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1C1C3B" w:rsidRPr="001C1C3B" w:rsidRDefault="001C1C3B" w:rsidP="00C96523">
      <w:pPr>
        <w:widowControl w:val="0"/>
        <w:numPr>
          <w:ilvl w:val="0"/>
          <w:numId w:val="20"/>
        </w:numPr>
        <w:autoSpaceDE w:val="0"/>
        <w:autoSpaceDN w:val="0"/>
        <w:adjustRightInd w:val="0"/>
        <w:spacing w:after="0" w:line="240" w:lineRule="auto"/>
        <w:ind w:left="0" w:firstLine="426"/>
        <w:jc w:val="both"/>
        <w:rPr>
          <w:rFonts w:ascii="Times New Roman" w:eastAsia="Calibri" w:hAnsi="Times New Roman" w:cs="Times New Roman"/>
          <w:sz w:val="24"/>
          <w:szCs w:val="24"/>
        </w:rPr>
      </w:pPr>
      <w:r w:rsidRPr="001C1C3B">
        <w:rPr>
          <w:rFonts w:ascii="Times New Roman" w:eastAsia="Calibri" w:hAnsi="Times New Roman" w:cs="Times New Roman"/>
          <w:sz w:val="24"/>
          <w:szCs w:val="24"/>
        </w:rPr>
        <w:t>построение учебного процесса с учетом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rsidR="001C1C3B" w:rsidRPr="001C1C3B" w:rsidRDefault="001C1C3B" w:rsidP="001C1C3B">
      <w:pPr>
        <w:widowControl w:val="0"/>
        <w:autoSpaceDE w:val="0"/>
        <w:autoSpaceDN w:val="0"/>
        <w:adjustRightInd w:val="0"/>
        <w:spacing w:after="0" w:line="240" w:lineRule="auto"/>
        <w:ind w:left="426"/>
        <w:jc w:val="both"/>
        <w:rPr>
          <w:rFonts w:ascii="Times New Roman" w:eastAsia="Calibri" w:hAnsi="Times New Roman" w:cs="Times New Roman"/>
          <w:sz w:val="24"/>
          <w:szCs w:val="24"/>
        </w:rPr>
      </w:pPr>
    </w:p>
    <w:p w:rsidR="001C1C3B" w:rsidRPr="00C95E02" w:rsidRDefault="001C1C3B" w:rsidP="00C95E02">
      <w:pPr>
        <w:pStyle w:val="a3"/>
        <w:jc w:val="both"/>
        <w:rPr>
          <w:rFonts w:ascii="Times New Roman" w:hAnsi="Times New Roman" w:cs="Times New Roman"/>
          <w:b/>
          <w:sz w:val="24"/>
          <w:szCs w:val="24"/>
        </w:rPr>
      </w:pPr>
      <w:r w:rsidRPr="00C95E02">
        <w:rPr>
          <w:rFonts w:ascii="Times New Roman" w:hAnsi="Times New Roman" w:cs="Times New Roman"/>
          <w:b/>
          <w:sz w:val="24"/>
          <w:szCs w:val="24"/>
        </w:rPr>
        <w:t>2.2.1. Характеристика познавательных, коммуникативных и регулятивных универсальных учебных действий</w:t>
      </w:r>
    </w:p>
    <w:p w:rsidR="001C1C3B" w:rsidRPr="00C95E02" w:rsidRDefault="001C1C3B" w:rsidP="00C95E02">
      <w:pPr>
        <w:pStyle w:val="a3"/>
        <w:ind w:firstLine="709"/>
        <w:jc w:val="both"/>
        <w:rPr>
          <w:rFonts w:ascii="Times New Roman" w:hAnsi="Times New Roman" w:cs="Times New Roman"/>
          <w:sz w:val="24"/>
          <w:szCs w:val="24"/>
          <w:lang w:eastAsia="ru-RU"/>
        </w:rPr>
      </w:pPr>
      <w:r w:rsidRPr="00C95E02">
        <w:rPr>
          <w:rFonts w:ascii="Times New Roman" w:hAnsi="Times New Roman" w:cs="Times New Roman"/>
          <w:sz w:val="24"/>
          <w:szCs w:val="24"/>
          <w:lang w:eastAsia="ru-RU"/>
        </w:rPr>
        <w:t>Познавательные УУД отражают совокупность операций, участвующих в учебно-познавательной деятельности обучающихся, и включают:</w:t>
      </w:r>
    </w:p>
    <w:p w:rsidR="001C1C3B" w:rsidRPr="00C95E02" w:rsidRDefault="001C1C3B" w:rsidP="00BD7E4A">
      <w:pPr>
        <w:pStyle w:val="a5"/>
        <w:numPr>
          <w:ilvl w:val="0"/>
          <w:numId w:val="52"/>
        </w:numPr>
        <w:ind w:left="142" w:firstLine="567"/>
        <w:rPr>
          <w:sz w:val="24"/>
          <w:szCs w:val="24"/>
          <w:lang w:eastAsia="ru-RU"/>
        </w:rPr>
      </w:pPr>
      <w:r w:rsidRPr="00C95E02">
        <w:rPr>
          <w:sz w:val="24"/>
          <w:szCs w:val="24"/>
          <w:lang w:eastAsia="ru-RU"/>
        </w:rP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w:t>
      </w:r>
      <w:r w:rsidRPr="00C95E02">
        <w:rPr>
          <w:lang w:eastAsia="ru-RU"/>
        </w:rPr>
        <w:t xml:space="preserve">; </w:t>
      </w:r>
      <w:r w:rsidRPr="00C95E02">
        <w:rPr>
          <w:sz w:val="24"/>
          <w:szCs w:val="24"/>
          <w:lang w:eastAsia="ru-RU"/>
        </w:rPr>
        <w:t>измерения и другое);</w:t>
      </w:r>
    </w:p>
    <w:p w:rsidR="001C1C3B" w:rsidRPr="001C1C3B" w:rsidRDefault="001C1C3B" w:rsidP="001C1C3B">
      <w:pPr>
        <w:spacing w:after="0" w:line="240" w:lineRule="auto"/>
        <w:ind w:firstLine="709"/>
        <w:jc w:val="both"/>
        <w:rPr>
          <w:rFonts w:ascii="Times New Roman" w:hAnsi="Times New Roman" w:cs="Times New Roman"/>
          <w:lang w:eastAsia="ru-RU"/>
        </w:rPr>
      </w:pPr>
      <w:r w:rsidRPr="001C1C3B">
        <w:rPr>
          <w:rFonts w:ascii="Times New Roman" w:eastAsiaTheme="minorEastAsia" w:hAnsi="Times New Roman" w:cs="Times New Roman"/>
          <w:sz w:val="24"/>
          <w:szCs w:val="24"/>
          <w:lang w:eastAsia="ru-RU"/>
        </w:rPr>
        <w:t xml:space="preserve">2) базовые логические и базовые исследовательские операции (сравнение, анализ, обобщение, классификация, </w:t>
      </w:r>
      <w:proofErr w:type="spellStart"/>
      <w:r w:rsidRPr="001C1C3B">
        <w:rPr>
          <w:rFonts w:ascii="Times New Roman" w:eastAsiaTheme="minorEastAsia" w:hAnsi="Times New Roman" w:cs="Times New Roman"/>
          <w:sz w:val="24"/>
          <w:szCs w:val="24"/>
          <w:lang w:eastAsia="ru-RU"/>
        </w:rPr>
        <w:t>сериация</w:t>
      </w:r>
      <w:proofErr w:type="spellEnd"/>
      <w:r w:rsidRPr="001C1C3B">
        <w:rPr>
          <w:rFonts w:ascii="Times New Roman" w:eastAsiaTheme="minorEastAsia" w:hAnsi="Times New Roman" w:cs="Times New Roman"/>
          <w:sz w:val="24"/>
          <w:szCs w:val="24"/>
          <w:lang w:eastAsia="ru-RU"/>
        </w:rPr>
        <w:t>, выдвижение предположений, проведение опыта, мини-исследования и другое);</w:t>
      </w:r>
    </w:p>
    <w:p w:rsidR="001C1C3B" w:rsidRPr="001C1C3B" w:rsidRDefault="001C1C3B" w:rsidP="001C1C3B">
      <w:pPr>
        <w:spacing w:after="0" w:line="240" w:lineRule="auto"/>
        <w:ind w:firstLine="709"/>
        <w:jc w:val="both"/>
        <w:rPr>
          <w:rFonts w:ascii="Times New Roman" w:hAnsi="Times New Roman" w:cs="Times New Roman"/>
          <w:sz w:val="24"/>
          <w:szCs w:val="24"/>
          <w:lang w:eastAsia="ru-RU"/>
        </w:rPr>
      </w:pPr>
      <w:r w:rsidRPr="001C1C3B">
        <w:rPr>
          <w:rFonts w:ascii="Times New Roman" w:hAnsi="Times New Roman" w:cs="Times New Roman"/>
          <w:sz w:val="24"/>
          <w:szCs w:val="24"/>
          <w:lang w:eastAsia="ru-RU"/>
        </w:rPr>
        <w:t xml:space="preserve">3) работа с информацией, представленной в разном виде и формах, в том числе графических (таблицы, диаграммы, </w:t>
      </w:r>
      <w:proofErr w:type="spellStart"/>
      <w:r w:rsidRPr="001C1C3B">
        <w:rPr>
          <w:rFonts w:ascii="Times New Roman" w:hAnsi="Times New Roman" w:cs="Times New Roman"/>
          <w:sz w:val="24"/>
          <w:szCs w:val="24"/>
          <w:lang w:eastAsia="ru-RU"/>
        </w:rPr>
        <w:t>инфограммы</w:t>
      </w:r>
      <w:proofErr w:type="spellEnd"/>
      <w:r w:rsidRPr="001C1C3B">
        <w:rPr>
          <w:rFonts w:ascii="Times New Roman" w:hAnsi="Times New Roman" w:cs="Times New Roman"/>
          <w:sz w:val="24"/>
          <w:szCs w:val="24"/>
          <w:lang w:eastAsia="ru-RU"/>
        </w:rPr>
        <w:t xml:space="preserve">, схемы), аудио- и </w:t>
      </w:r>
      <w:proofErr w:type="spellStart"/>
      <w:r w:rsidRPr="001C1C3B">
        <w:rPr>
          <w:rFonts w:ascii="Times New Roman" w:hAnsi="Times New Roman" w:cs="Times New Roman"/>
          <w:sz w:val="24"/>
          <w:szCs w:val="24"/>
          <w:lang w:eastAsia="ru-RU"/>
        </w:rPr>
        <w:t>видеоформатах</w:t>
      </w:r>
      <w:proofErr w:type="spellEnd"/>
      <w:r w:rsidRPr="001C1C3B">
        <w:rPr>
          <w:rFonts w:ascii="Times New Roman" w:hAnsi="Times New Roman" w:cs="Times New Roman"/>
          <w:sz w:val="24"/>
          <w:szCs w:val="24"/>
          <w:lang w:eastAsia="ru-RU"/>
        </w:rPr>
        <w:t xml:space="preserve"> (возможно на экране).</w:t>
      </w:r>
    </w:p>
    <w:p w:rsidR="001C1C3B" w:rsidRPr="001C1C3B" w:rsidRDefault="001C1C3B" w:rsidP="001C1C3B">
      <w:pPr>
        <w:spacing w:after="0" w:line="240" w:lineRule="auto"/>
        <w:ind w:firstLine="709"/>
        <w:jc w:val="both"/>
        <w:rPr>
          <w:rFonts w:ascii="Times New Roman" w:hAnsi="Times New Roman" w:cs="Times New Roman"/>
          <w:sz w:val="24"/>
          <w:szCs w:val="24"/>
          <w:lang w:eastAsia="ru-RU"/>
        </w:rPr>
      </w:pPr>
      <w:r w:rsidRPr="001C1C3B">
        <w:rPr>
          <w:rFonts w:ascii="Times New Roman" w:hAnsi="Times New Roman" w:cs="Times New Roman"/>
          <w:sz w:val="24"/>
          <w:szCs w:val="24"/>
          <w:lang w:eastAsia="ru-RU"/>
        </w:rPr>
        <w:t>Познавательные УУД становятся предпосылкой формирования способности обучающегося к самообразованию и саморазвитию.</w:t>
      </w:r>
    </w:p>
    <w:p w:rsidR="001C1C3B" w:rsidRPr="001C1C3B" w:rsidRDefault="001C1C3B" w:rsidP="001C1C3B">
      <w:pPr>
        <w:spacing w:after="0" w:line="240" w:lineRule="auto"/>
        <w:ind w:firstLine="709"/>
        <w:jc w:val="both"/>
        <w:rPr>
          <w:rFonts w:ascii="Times New Roman" w:hAnsi="Times New Roman" w:cs="Times New Roman"/>
          <w:sz w:val="24"/>
          <w:szCs w:val="24"/>
          <w:lang w:eastAsia="ru-RU"/>
        </w:rPr>
      </w:pPr>
      <w:r w:rsidRPr="001C1C3B">
        <w:rPr>
          <w:rFonts w:ascii="Times New Roman" w:hAnsi="Times New Roman" w:cs="Times New Roman"/>
          <w:b/>
          <w:sz w:val="24"/>
          <w:szCs w:val="24"/>
          <w:lang w:eastAsia="ru-RU"/>
        </w:rPr>
        <w:t>Коммуникативные УУД</w:t>
      </w:r>
      <w:r w:rsidRPr="001C1C3B">
        <w:rPr>
          <w:rFonts w:ascii="Times New Roman" w:hAnsi="Times New Roman" w:cs="Times New Roman"/>
          <w:sz w:val="24"/>
          <w:szCs w:val="24"/>
          <w:lang w:eastAsia="ru-RU"/>
        </w:rPr>
        <w:t xml:space="preserve"> являются основанием для формирования готовности обучающегося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w:t>
      </w:r>
    </w:p>
    <w:p w:rsidR="001C1C3B" w:rsidRPr="001C1C3B" w:rsidRDefault="001C1C3B" w:rsidP="001C1C3B">
      <w:pPr>
        <w:spacing w:after="0" w:line="240" w:lineRule="auto"/>
        <w:ind w:firstLine="709"/>
        <w:jc w:val="both"/>
        <w:rPr>
          <w:rFonts w:ascii="Times New Roman" w:hAnsi="Times New Roman" w:cs="Times New Roman"/>
          <w:sz w:val="24"/>
          <w:szCs w:val="24"/>
          <w:lang w:eastAsia="ru-RU"/>
        </w:rPr>
      </w:pPr>
      <w:r w:rsidRPr="001C1C3B">
        <w:rPr>
          <w:rFonts w:ascii="Times New Roman" w:hAnsi="Times New Roman" w:cs="Times New Roman"/>
          <w:sz w:val="24"/>
          <w:szCs w:val="24"/>
          <w:lang w:eastAsia="ru-RU"/>
        </w:rPr>
        <w:t>Коммуникативные УУД целесообразно формировать, используя цифровую образовательную среду класса, образовательной организации.</w:t>
      </w:r>
    </w:p>
    <w:p w:rsidR="001C1C3B" w:rsidRPr="001C1C3B" w:rsidRDefault="001C1C3B" w:rsidP="001C1C3B">
      <w:pPr>
        <w:spacing w:after="0" w:line="240" w:lineRule="auto"/>
        <w:ind w:firstLine="709"/>
        <w:jc w:val="both"/>
        <w:rPr>
          <w:rFonts w:ascii="Times New Roman" w:hAnsi="Times New Roman" w:cs="Times New Roman"/>
          <w:sz w:val="24"/>
          <w:szCs w:val="24"/>
          <w:lang w:eastAsia="ru-RU"/>
        </w:rPr>
      </w:pPr>
      <w:r w:rsidRPr="001C1C3B">
        <w:rPr>
          <w:rFonts w:ascii="Times New Roman" w:hAnsi="Times New Roman" w:cs="Times New Roman"/>
          <w:sz w:val="24"/>
          <w:szCs w:val="24"/>
          <w:lang w:eastAsia="ru-RU"/>
        </w:rPr>
        <w:t>Коммуникативные УУД характеризуются четырьмя группами учебных операций, обеспечивающих:</w:t>
      </w:r>
    </w:p>
    <w:p w:rsidR="001C1C3B" w:rsidRPr="001C1C3B" w:rsidRDefault="001C1C3B" w:rsidP="001C1C3B">
      <w:pPr>
        <w:spacing w:after="0" w:line="240" w:lineRule="auto"/>
        <w:ind w:firstLine="709"/>
        <w:jc w:val="both"/>
        <w:rPr>
          <w:rFonts w:ascii="Times New Roman" w:hAnsi="Times New Roman" w:cs="Times New Roman"/>
          <w:sz w:val="24"/>
          <w:szCs w:val="24"/>
          <w:lang w:eastAsia="ru-RU"/>
        </w:rPr>
      </w:pPr>
      <w:r w:rsidRPr="001C1C3B">
        <w:rPr>
          <w:rFonts w:ascii="Times New Roman" w:hAnsi="Times New Roman" w:cs="Times New Roman"/>
          <w:sz w:val="24"/>
          <w:szCs w:val="24"/>
          <w:lang w:eastAsia="ru-RU"/>
        </w:rPr>
        <w:t>1) смысловое чтение текстов разных жанров, типов, назначений; аналитическую текстовую деятельность с ними;</w:t>
      </w:r>
    </w:p>
    <w:p w:rsidR="001C1C3B" w:rsidRPr="001C1C3B" w:rsidRDefault="001C1C3B" w:rsidP="001C1C3B">
      <w:pPr>
        <w:spacing w:after="0" w:line="240" w:lineRule="auto"/>
        <w:ind w:firstLine="709"/>
        <w:jc w:val="both"/>
        <w:rPr>
          <w:rFonts w:ascii="Times New Roman" w:hAnsi="Times New Roman" w:cs="Times New Roman"/>
          <w:sz w:val="24"/>
          <w:szCs w:val="24"/>
          <w:lang w:eastAsia="ru-RU"/>
        </w:rPr>
      </w:pPr>
      <w:r w:rsidRPr="001C1C3B">
        <w:rPr>
          <w:rFonts w:ascii="Times New Roman" w:hAnsi="Times New Roman" w:cs="Times New Roman"/>
          <w:sz w:val="24"/>
          <w:szCs w:val="24"/>
          <w:lang w:eastAsia="ru-RU"/>
        </w:rPr>
        <w:t>2) 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1C1C3B" w:rsidRPr="001C1C3B" w:rsidRDefault="001C1C3B" w:rsidP="001C1C3B">
      <w:pPr>
        <w:spacing w:after="0" w:line="240" w:lineRule="auto"/>
        <w:ind w:firstLine="709"/>
        <w:jc w:val="both"/>
        <w:rPr>
          <w:rFonts w:ascii="Times New Roman" w:hAnsi="Times New Roman" w:cs="Times New Roman"/>
          <w:sz w:val="24"/>
          <w:szCs w:val="24"/>
          <w:lang w:eastAsia="ru-RU"/>
        </w:rPr>
      </w:pPr>
      <w:r w:rsidRPr="001C1C3B">
        <w:rPr>
          <w:rFonts w:ascii="Times New Roman" w:hAnsi="Times New Roman" w:cs="Times New Roman"/>
          <w:sz w:val="24"/>
          <w:szCs w:val="24"/>
          <w:lang w:eastAsia="ru-RU"/>
        </w:rPr>
        <w:t>3) 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1C1C3B" w:rsidRPr="001C1C3B" w:rsidRDefault="001C1C3B" w:rsidP="001C1C3B">
      <w:pPr>
        <w:spacing w:after="0" w:line="240" w:lineRule="auto"/>
        <w:ind w:firstLine="709"/>
        <w:jc w:val="both"/>
        <w:rPr>
          <w:rFonts w:ascii="Times New Roman" w:hAnsi="Times New Roman" w:cs="Times New Roman"/>
          <w:sz w:val="24"/>
          <w:szCs w:val="24"/>
          <w:lang w:eastAsia="ru-RU"/>
        </w:rPr>
      </w:pPr>
      <w:r w:rsidRPr="001C1C3B">
        <w:rPr>
          <w:rFonts w:ascii="Times New Roman" w:hAnsi="Times New Roman" w:cs="Times New Roman"/>
          <w:sz w:val="24"/>
          <w:szCs w:val="24"/>
          <w:lang w:eastAsia="ru-RU"/>
        </w:rPr>
        <w:t>4) результативное взаимодействие с участниками совместной деятельности (высказывание собственного мнения, учет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1C1C3B" w:rsidRPr="001C1C3B" w:rsidRDefault="001C1C3B" w:rsidP="001C1C3B">
      <w:pPr>
        <w:spacing w:after="0" w:line="240" w:lineRule="auto"/>
        <w:ind w:firstLine="709"/>
        <w:jc w:val="both"/>
        <w:rPr>
          <w:rFonts w:ascii="Times New Roman" w:hAnsi="Times New Roman" w:cs="Times New Roman"/>
          <w:sz w:val="24"/>
          <w:szCs w:val="24"/>
          <w:lang w:eastAsia="ru-RU"/>
        </w:rPr>
      </w:pPr>
      <w:r w:rsidRPr="001C1C3B">
        <w:rPr>
          <w:rFonts w:ascii="Times New Roman" w:hAnsi="Times New Roman" w:cs="Times New Roman"/>
          <w:b/>
          <w:sz w:val="24"/>
          <w:szCs w:val="24"/>
          <w:lang w:eastAsia="ru-RU"/>
        </w:rPr>
        <w:t>Регулятивные УУД</w:t>
      </w:r>
      <w:r w:rsidRPr="001C1C3B">
        <w:rPr>
          <w:rFonts w:ascii="Times New Roman" w:hAnsi="Times New Roman" w:cs="Times New Roman"/>
          <w:sz w:val="24"/>
          <w:szCs w:val="24"/>
          <w:lang w:eastAsia="ru-RU"/>
        </w:rPr>
        <w:t xml:space="preserve"> отражают совокупность учебных операций, обеспечивающих становление рефлексивных качеств обучающегося (на уровне начального общего образования их формирование осуществляется на пропедевтическом уровне).</w:t>
      </w:r>
    </w:p>
    <w:p w:rsidR="001C1C3B" w:rsidRPr="001C1C3B" w:rsidRDefault="001C1C3B" w:rsidP="001C1C3B">
      <w:pPr>
        <w:spacing w:after="0" w:line="240" w:lineRule="auto"/>
        <w:ind w:firstLine="709"/>
        <w:jc w:val="both"/>
        <w:rPr>
          <w:rFonts w:ascii="Times New Roman" w:hAnsi="Times New Roman" w:cs="Times New Roman"/>
          <w:sz w:val="24"/>
          <w:szCs w:val="24"/>
          <w:lang w:eastAsia="ru-RU"/>
        </w:rPr>
      </w:pPr>
      <w:r w:rsidRPr="001C1C3B">
        <w:rPr>
          <w:rFonts w:ascii="Times New Roman" w:hAnsi="Times New Roman" w:cs="Times New Roman"/>
          <w:sz w:val="24"/>
          <w:szCs w:val="24"/>
          <w:lang w:eastAsia="ru-RU"/>
        </w:rPr>
        <w:t>Выделяются шесть групп операций: принимать и удерживать учебную задачу;</w:t>
      </w:r>
    </w:p>
    <w:p w:rsidR="001C1C3B" w:rsidRPr="001C1C3B" w:rsidRDefault="001C1C3B" w:rsidP="001C1C3B">
      <w:pPr>
        <w:spacing w:after="0" w:line="240" w:lineRule="auto"/>
        <w:jc w:val="both"/>
        <w:rPr>
          <w:rFonts w:ascii="Times New Roman" w:hAnsi="Times New Roman" w:cs="Times New Roman"/>
          <w:sz w:val="24"/>
          <w:szCs w:val="24"/>
          <w:lang w:eastAsia="ru-RU"/>
        </w:rPr>
      </w:pPr>
      <w:r w:rsidRPr="001C1C3B">
        <w:rPr>
          <w:rFonts w:ascii="Times New Roman" w:hAnsi="Times New Roman" w:cs="Times New Roman"/>
          <w:sz w:val="24"/>
          <w:szCs w:val="24"/>
          <w:lang w:eastAsia="ru-RU"/>
        </w:rPr>
        <w:lastRenderedPageBreak/>
        <w:t xml:space="preserve">планировать ее решение; контролировать полученный результат деятельности; контролировать процесс деятельности, его соответствие выбранному способу; </w:t>
      </w:r>
      <w:r w:rsidRPr="001C1C3B">
        <w:rPr>
          <w:rFonts w:ascii="Times New Roman" w:eastAsiaTheme="minorEastAsia" w:hAnsi="Times New Roman" w:cs="Times New Roman"/>
          <w:sz w:val="24"/>
          <w:szCs w:val="24"/>
          <w:lang w:eastAsia="ru-RU"/>
        </w:rPr>
        <w:t>предвидеть (прогнозировать) трудности и ошибки при решении данной учебной задачи;</w:t>
      </w:r>
      <w:r w:rsidRPr="001C1C3B">
        <w:rPr>
          <w:rFonts w:ascii="Times New Roman" w:hAnsi="Times New Roman" w:cs="Times New Roman"/>
          <w:sz w:val="24"/>
          <w:szCs w:val="24"/>
          <w:lang w:eastAsia="ru-RU"/>
        </w:rPr>
        <w:t xml:space="preserve"> </w:t>
      </w:r>
      <w:r w:rsidRPr="001C1C3B">
        <w:rPr>
          <w:rFonts w:ascii="Times New Roman" w:eastAsiaTheme="minorEastAsia" w:hAnsi="Times New Roman" w:cs="Times New Roman"/>
          <w:sz w:val="24"/>
          <w:szCs w:val="24"/>
          <w:lang w:eastAsia="ru-RU"/>
        </w:rPr>
        <w:t>корректировать при необходимости процесс деятельности.</w:t>
      </w:r>
    </w:p>
    <w:p w:rsidR="001C1C3B" w:rsidRPr="001C1C3B" w:rsidRDefault="001C1C3B" w:rsidP="001C1C3B">
      <w:pPr>
        <w:spacing w:after="0" w:line="240" w:lineRule="auto"/>
        <w:ind w:firstLine="709"/>
        <w:jc w:val="both"/>
        <w:rPr>
          <w:rFonts w:ascii="Times New Roman" w:eastAsiaTheme="minorEastAsia" w:hAnsi="Times New Roman" w:cs="Times New Roman"/>
          <w:sz w:val="24"/>
          <w:szCs w:val="24"/>
          <w:lang w:eastAsia="ru-RU"/>
        </w:rPr>
      </w:pPr>
      <w:r w:rsidRPr="001C1C3B">
        <w:rPr>
          <w:rFonts w:ascii="Times New Roman" w:eastAsiaTheme="minorEastAsia" w:hAnsi="Times New Roman" w:cs="Times New Roman"/>
          <w:sz w:val="24"/>
          <w:szCs w:val="24"/>
          <w:lang w:eastAsia="ru-RU"/>
        </w:rPr>
        <w:t>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1C1C3B" w:rsidRPr="001C1C3B" w:rsidRDefault="001C1C3B" w:rsidP="001C1C3B">
      <w:pPr>
        <w:spacing w:after="0" w:line="240" w:lineRule="auto"/>
        <w:ind w:firstLine="709"/>
        <w:jc w:val="both"/>
        <w:rPr>
          <w:rFonts w:ascii="Times New Roman" w:eastAsiaTheme="minorEastAsia" w:hAnsi="Times New Roman" w:cs="Times New Roman"/>
          <w:sz w:val="24"/>
          <w:szCs w:val="24"/>
          <w:lang w:eastAsia="ru-RU"/>
        </w:rPr>
      </w:pPr>
    </w:p>
    <w:p w:rsidR="001C1C3B" w:rsidRPr="001C1C3B" w:rsidRDefault="001C1C3B" w:rsidP="001C1C3B">
      <w:pPr>
        <w:autoSpaceDE w:val="0"/>
        <w:autoSpaceDN w:val="0"/>
        <w:adjustRightInd w:val="0"/>
        <w:spacing w:after="0" w:line="240" w:lineRule="auto"/>
        <w:jc w:val="both"/>
        <w:rPr>
          <w:rFonts w:ascii="Times New Roman" w:eastAsia="Calibri" w:hAnsi="Times New Roman" w:cs="Times New Roman"/>
          <w:b/>
          <w:sz w:val="24"/>
          <w:szCs w:val="24"/>
        </w:rPr>
      </w:pPr>
      <w:r w:rsidRPr="001C1C3B">
        <w:rPr>
          <w:rFonts w:ascii="Times New Roman" w:eastAsia="Calibri" w:hAnsi="Times New Roman" w:cs="Times New Roman"/>
          <w:b/>
          <w:sz w:val="24"/>
          <w:szCs w:val="24"/>
        </w:rPr>
        <w:t>2.2.2. Описание взаимосвязи универсальных учебных действий с содержанием учебных предметов</w:t>
      </w:r>
    </w:p>
    <w:p w:rsidR="001C1C3B" w:rsidRPr="001C1C3B" w:rsidRDefault="001C1C3B" w:rsidP="001C1C3B">
      <w:pPr>
        <w:spacing w:after="0" w:line="240" w:lineRule="auto"/>
        <w:ind w:firstLine="709"/>
        <w:jc w:val="both"/>
        <w:rPr>
          <w:rFonts w:ascii="Times New Roman" w:eastAsiaTheme="minorEastAsia" w:hAnsi="Times New Roman" w:cs="Times New Roman"/>
          <w:sz w:val="24"/>
          <w:szCs w:val="24"/>
          <w:lang w:eastAsia="ru-RU"/>
        </w:rPr>
      </w:pPr>
      <w:r w:rsidRPr="001C1C3B">
        <w:rPr>
          <w:rFonts w:ascii="Times New Roman" w:eastAsiaTheme="minorEastAsia" w:hAnsi="Times New Roman" w:cs="Times New Roman"/>
          <w:sz w:val="24"/>
          <w:szCs w:val="24"/>
          <w:lang w:eastAsia="ru-RU"/>
        </w:rPr>
        <w:t>В рабочих программах учебных предметов требования 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ее успешность:</w:t>
      </w:r>
    </w:p>
    <w:p w:rsidR="001C1C3B" w:rsidRPr="001C1C3B" w:rsidRDefault="001C1C3B" w:rsidP="001C1C3B">
      <w:pPr>
        <w:spacing w:after="0" w:line="240" w:lineRule="auto"/>
        <w:ind w:firstLine="709"/>
        <w:jc w:val="both"/>
        <w:rPr>
          <w:rFonts w:ascii="Times New Roman" w:hAnsi="Times New Roman" w:cs="Times New Roman"/>
          <w:sz w:val="24"/>
          <w:szCs w:val="24"/>
          <w:lang w:eastAsia="ru-RU"/>
        </w:rPr>
      </w:pPr>
      <w:r w:rsidRPr="001C1C3B">
        <w:rPr>
          <w:rFonts w:ascii="Times New Roman" w:hAnsi="Times New Roman" w:cs="Times New Roman"/>
          <w:sz w:val="24"/>
          <w:szCs w:val="24"/>
          <w:lang w:eastAsia="ru-RU"/>
        </w:rPr>
        <w:t>- 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w:t>
      </w:r>
    </w:p>
    <w:p w:rsidR="001C1C3B" w:rsidRPr="001C1C3B" w:rsidRDefault="001C1C3B" w:rsidP="001C1C3B">
      <w:pPr>
        <w:spacing w:after="0" w:line="240" w:lineRule="auto"/>
        <w:ind w:firstLine="709"/>
        <w:jc w:val="both"/>
        <w:rPr>
          <w:rFonts w:ascii="Times New Roman" w:hAnsi="Times New Roman" w:cs="Times New Roman"/>
          <w:sz w:val="24"/>
          <w:szCs w:val="24"/>
          <w:lang w:eastAsia="ru-RU"/>
        </w:rPr>
      </w:pPr>
      <w:r w:rsidRPr="001C1C3B">
        <w:rPr>
          <w:rFonts w:ascii="Times New Roman" w:hAnsi="Times New Roman" w:cs="Times New Roman"/>
          <w:sz w:val="24"/>
          <w:szCs w:val="24"/>
          <w:lang w:eastAsia="ru-RU"/>
        </w:rPr>
        <w:t>- волевые регулятивные умения (подчиняться, уступать, объективно оценивать вклад свой и других в результат общего труда и другие).</w:t>
      </w:r>
    </w:p>
    <w:p w:rsidR="001C1C3B" w:rsidRPr="001C1C3B" w:rsidRDefault="001C1C3B" w:rsidP="001C1C3B">
      <w:pPr>
        <w:spacing w:after="0" w:line="240" w:lineRule="auto"/>
        <w:ind w:firstLine="709"/>
        <w:jc w:val="both"/>
        <w:rPr>
          <w:lang w:eastAsia="ru-RU"/>
        </w:rPr>
      </w:pPr>
      <w:r w:rsidRPr="001C1C3B">
        <w:rPr>
          <w:rFonts w:ascii="Times New Roman" w:hAnsi="Times New Roman" w:cs="Times New Roman"/>
          <w:sz w:val="24"/>
          <w:szCs w:val="24"/>
          <w:lang w:eastAsia="ru-RU"/>
        </w:rPr>
        <w:t>Механизмом конструирования образовательного процесса являются следующие методические позиции</w:t>
      </w:r>
      <w:r w:rsidRPr="001C1C3B">
        <w:rPr>
          <w:lang w:eastAsia="ru-RU"/>
        </w:rPr>
        <w:t>.</w:t>
      </w:r>
    </w:p>
    <w:p w:rsidR="001C1C3B" w:rsidRPr="001C1C3B" w:rsidRDefault="001C1C3B" w:rsidP="001C1C3B">
      <w:pPr>
        <w:spacing w:after="0" w:line="240" w:lineRule="auto"/>
        <w:jc w:val="both"/>
        <w:rPr>
          <w:rFonts w:ascii="Times New Roman" w:hAnsi="Times New Roman" w:cs="Times New Roman"/>
          <w:sz w:val="24"/>
          <w:szCs w:val="24"/>
          <w:lang w:eastAsia="ru-RU"/>
        </w:rPr>
      </w:pPr>
      <w:r w:rsidRPr="001C1C3B">
        <w:rPr>
          <w:rFonts w:ascii="Times New Roman" w:hAnsi="Times New Roman" w:cs="Times New Roman"/>
          <w:sz w:val="24"/>
          <w:szCs w:val="24"/>
          <w:lang w:eastAsia="ru-RU"/>
        </w:rPr>
        <w:t xml:space="preserve">1. Педагогический работник проводит анализ содержания учебного предмета с точки зрения УУД и устанавливает те содержательные линии, которые в особой мере способствуют формированию разных </w:t>
      </w:r>
      <w:proofErr w:type="spellStart"/>
      <w:r w:rsidRPr="001C1C3B">
        <w:rPr>
          <w:rFonts w:ascii="Times New Roman" w:hAnsi="Times New Roman" w:cs="Times New Roman"/>
          <w:sz w:val="24"/>
          <w:szCs w:val="24"/>
          <w:lang w:eastAsia="ru-RU"/>
        </w:rPr>
        <w:t>метапредметных</w:t>
      </w:r>
      <w:proofErr w:type="spellEnd"/>
      <w:r w:rsidRPr="001C1C3B">
        <w:rPr>
          <w:rFonts w:ascii="Times New Roman" w:hAnsi="Times New Roman" w:cs="Times New Roman"/>
          <w:sz w:val="24"/>
          <w:szCs w:val="24"/>
          <w:lang w:eastAsia="ru-RU"/>
        </w:rPr>
        <w:t xml:space="preserve"> результатов. На уроке по каждому учебному предмету предусматривается включение заданий, выполнение которых требует применения определенного познавательного, коммуникативного или регулятивного универсального действия. Соответствующий вклад в формирование УУД можно выделить в содержании каждого учебного предмета.</w:t>
      </w:r>
    </w:p>
    <w:p w:rsidR="001C1C3B" w:rsidRPr="001C1C3B" w:rsidRDefault="001C1C3B" w:rsidP="001C1C3B">
      <w:pPr>
        <w:spacing w:after="0" w:line="240" w:lineRule="auto"/>
        <w:ind w:firstLine="709"/>
        <w:jc w:val="both"/>
        <w:rPr>
          <w:rFonts w:ascii="Times New Roman" w:hAnsi="Times New Roman" w:cs="Times New Roman"/>
          <w:sz w:val="24"/>
          <w:szCs w:val="24"/>
          <w:lang w:eastAsia="ru-RU"/>
        </w:rPr>
      </w:pPr>
      <w:r w:rsidRPr="001C1C3B">
        <w:rPr>
          <w:rFonts w:ascii="Times New Roman" w:hAnsi="Times New Roman" w:cs="Times New Roman"/>
          <w:sz w:val="24"/>
          <w:szCs w:val="24"/>
          <w:lang w:eastAsia="ru-RU"/>
        </w:rPr>
        <w:t xml:space="preserve">Таким образом, </w:t>
      </w:r>
      <w:r w:rsidRPr="001C1C3B">
        <w:rPr>
          <w:rFonts w:ascii="Times New Roman" w:hAnsi="Times New Roman" w:cs="Times New Roman"/>
          <w:i/>
          <w:sz w:val="24"/>
          <w:szCs w:val="24"/>
          <w:lang w:eastAsia="ru-RU"/>
        </w:rPr>
        <w:t>на первом этапе формирования УУД</w:t>
      </w:r>
      <w:r w:rsidRPr="001C1C3B">
        <w:rPr>
          <w:rFonts w:ascii="Times New Roman" w:hAnsi="Times New Roman" w:cs="Times New Roman"/>
          <w:sz w:val="24"/>
          <w:szCs w:val="24"/>
          <w:lang w:eastAsia="ru-RU"/>
        </w:rPr>
        <w:t xml:space="preserve"> определяются приоритеты учебных предметов для формирования качества универсальности на данном предметном содержании.</w:t>
      </w:r>
    </w:p>
    <w:p w:rsidR="001C1C3B" w:rsidRPr="001C1C3B" w:rsidRDefault="001C1C3B" w:rsidP="001C1C3B">
      <w:pPr>
        <w:spacing w:after="0" w:line="240" w:lineRule="auto"/>
        <w:ind w:firstLine="709"/>
        <w:jc w:val="both"/>
        <w:rPr>
          <w:rFonts w:ascii="Times New Roman" w:hAnsi="Times New Roman" w:cs="Times New Roman"/>
          <w:sz w:val="24"/>
          <w:szCs w:val="24"/>
          <w:lang w:eastAsia="ru-RU"/>
        </w:rPr>
      </w:pPr>
      <w:r w:rsidRPr="001C1C3B">
        <w:rPr>
          <w:rFonts w:ascii="Times New Roman" w:hAnsi="Times New Roman" w:cs="Times New Roman"/>
          <w:i/>
          <w:sz w:val="24"/>
          <w:szCs w:val="24"/>
          <w:lang w:eastAsia="ru-RU"/>
        </w:rPr>
        <w:t>На втором этапе</w:t>
      </w:r>
      <w:r w:rsidRPr="001C1C3B">
        <w:rPr>
          <w:rFonts w:ascii="Times New Roman" w:hAnsi="Times New Roman" w:cs="Times New Roman"/>
          <w:sz w:val="24"/>
          <w:szCs w:val="24"/>
          <w:lang w:eastAsia="ru-RU"/>
        </w:rPr>
        <w:t xml:space="preserve"> подключаются другие учебные предметы, педагогический работник предлагает задания, требующие применения учебного действия или операций на разном предметном содержании.</w:t>
      </w:r>
    </w:p>
    <w:p w:rsidR="001C1C3B" w:rsidRPr="001C1C3B" w:rsidRDefault="001C1C3B" w:rsidP="001C1C3B">
      <w:pPr>
        <w:spacing w:after="0" w:line="240" w:lineRule="auto"/>
        <w:ind w:firstLine="709"/>
        <w:jc w:val="both"/>
        <w:rPr>
          <w:rFonts w:ascii="Times New Roman" w:hAnsi="Times New Roman" w:cs="Times New Roman"/>
          <w:sz w:val="24"/>
          <w:szCs w:val="24"/>
          <w:lang w:eastAsia="ru-RU"/>
        </w:rPr>
      </w:pPr>
      <w:r w:rsidRPr="001C1C3B">
        <w:rPr>
          <w:rFonts w:ascii="Times New Roman" w:hAnsi="Times New Roman" w:cs="Times New Roman"/>
          <w:i/>
          <w:sz w:val="24"/>
          <w:szCs w:val="24"/>
          <w:lang w:eastAsia="ru-RU"/>
        </w:rPr>
        <w:t>Третий этап</w:t>
      </w:r>
      <w:r w:rsidRPr="001C1C3B">
        <w:rPr>
          <w:rFonts w:ascii="Times New Roman" w:hAnsi="Times New Roman" w:cs="Times New Roman"/>
          <w:sz w:val="24"/>
          <w:szCs w:val="24"/>
          <w:lang w:eastAsia="ru-RU"/>
        </w:rPr>
        <w:t xml:space="preserve"> характеризуется устойчивостью УУД, то есть использования его независимо от предметного содержания. У обучающегося начинает формироваться обобщенное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другое.</w:t>
      </w:r>
    </w:p>
    <w:p w:rsidR="001C1C3B" w:rsidRPr="001C1C3B" w:rsidRDefault="001C1C3B" w:rsidP="001C1C3B">
      <w:pPr>
        <w:spacing w:after="0" w:line="240" w:lineRule="auto"/>
        <w:ind w:firstLine="709"/>
        <w:jc w:val="both"/>
        <w:rPr>
          <w:rFonts w:ascii="Times New Roman" w:hAnsi="Times New Roman" w:cs="Times New Roman"/>
          <w:sz w:val="24"/>
          <w:szCs w:val="24"/>
          <w:lang w:eastAsia="ru-RU"/>
        </w:rPr>
      </w:pPr>
      <w:r w:rsidRPr="001C1C3B">
        <w:rPr>
          <w:rFonts w:ascii="Times New Roman" w:hAnsi="Times New Roman" w:cs="Times New Roman"/>
          <w:sz w:val="24"/>
          <w:szCs w:val="24"/>
          <w:lang w:eastAsia="ru-RU"/>
        </w:rPr>
        <w:t>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rsidR="001C1C3B" w:rsidRPr="001C1C3B" w:rsidRDefault="001C1C3B" w:rsidP="001C1C3B">
      <w:pPr>
        <w:spacing w:after="0" w:line="240" w:lineRule="auto"/>
        <w:jc w:val="both"/>
        <w:rPr>
          <w:rFonts w:ascii="Times New Roman" w:hAnsi="Times New Roman" w:cs="Times New Roman"/>
          <w:sz w:val="24"/>
          <w:szCs w:val="24"/>
          <w:lang w:eastAsia="ru-RU"/>
        </w:rPr>
      </w:pPr>
      <w:r w:rsidRPr="001C1C3B">
        <w:rPr>
          <w:rFonts w:ascii="Times New Roman" w:hAnsi="Times New Roman" w:cs="Times New Roman"/>
          <w:sz w:val="24"/>
          <w:szCs w:val="24"/>
          <w:lang w:eastAsia="ru-RU"/>
        </w:rPr>
        <w:t>2. Педагогический работник использует виды деятельности, которые 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информационно-</w:t>
      </w:r>
      <w:proofErr w:type="spellStart"/>
      <w:r w:rsidRPr="001C1C3B">
        <w:rPr>
          <w:rFonts w:ascii="Times New Roman" w:hAnsi="Times New Roman" w:cs="Times New Roman"/>
          <w:sz w:val="24"/>
          <w:szCs w:val="24"/>
          <w:lang w:eastAsia="ru-RU"/>
        </w:rPr>
        <w:t>телекомуникационной</w:t>
      </w:r>
      <w:proofErr w:type="spellEnd"/>
      <w:r w:rsidRPr="001C1C3B">
        <w:rPr>
          <w:rFonts w:ascii="Times New Roman" w:hAnsi="Times New Roman" w:cs="Times New Roman"/>
          <w:sz w:val="24"/>
          <w:szCs w:val="24"/>
          <w:lang w:eastAsia="ru-RU"/>
        </w:rPr>
        <w:t xml:space="preserve"> сети «Интернет», исследовательская, творческая деятельность, в том числе с использованием 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задача обучающегося - запомнить образец и каждый раз </w:t>
      </w:r>
      <w:r w:rsidRPr="001C1C3B">
        <w:rPr>
          <w:rFonts w:ascii="Times New Roman" w:hAnsi="Times New Roman" w:cs="Times New Roman"/>
          <w:sz w:val="24"/>
          <w:szCs w:val="24"/>
          <w:lang w:eastAsia="ru-RU"/>
        </w:rPr>
        <w:lastRenderedPageBreak/>
        <w:t>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w:t>
      </w:r>
    </w:p>
    <w:p w:rsidR="001C1C3B" w:rsidRPr="001C1C3B" w:rsidRDefault="001C1C3B" w:rsidP="001C1C3B">
      <w:pPr>
        <w:spacing w:after="0" w:line="240" w:lineRule="auto"/>
        <w:ind w:firstLine="709"/>
        <w:jc w:val="both"/>
        <w:rPr>
          <w:rFonts w:ascii="Times New Roman" w:hAnsi="Times New Roman" w:cs="Times New Roman"/>
          <w:sz w:val="24"/>
          <w:szCs w:val="24"/>
          <w:lang w:eastAsia="ru-RU"/>
        </w:rPr>
      </w:pPr>
      <w:r w:rsidRPr="001C1C3B">
        <w:rPr>
          <w:rFonts w:ascii="Times New Roman" w:hAnsi="Times New Roman" w:cs="Times New Roman"/>
          <w:sz w:val="24"/>
          <w:szCs w:val="24"/>
          <w:lang w:eastAsia="ru-RU"/>
        </w:rPr>
        <w:t>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w:t>
      </w:r>
    </w:p>
    <w:p w:rsidR="001C1C3B" w:rsidRPr="001C1C3B" w:rsidRDefault="001C1C3B" w:rsidP="001C1C3B">
      <w:pPr>
        <w:spacing w:after="0" w:line="240" w:lineRule="auto"/>
        <w:ind w:firstLine="709"/>
        <w:jc w:val="both"/>
        <w:rPr>
          <w:rFonts w:ascii="Times New Roman" w:hAnsi="Times New Roman" w:cs="Times New Roman"/>
          <w:sz w:val="24"/>
          <w:szCs w:val="24"/>
          <w:lang w:eastAsia="ru-RU"/>
        </w:rPr>
      </w:pPr>
      <w:r w:rsidRPr="001C1C3B">
        <w:rPr>
          <w:rFonts w:ascii="Times New Roman" w:hAnsi="Times New Roman" w:cs="Times New Roman"/>
          <w:sz w:val="24"/>
          <w:szCs w:val="24"/>
          <w:lang w:eastAsia="ru-RU"/>
        </w:rPr>
        <w:t>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ученику в условиях образовательной организации (объекты природы, художественные визуализации, технологические процессы и другие).</w:t>
      </w:r>
    </w:p>
    <w:p w:rsidR="001C1C3B" w:rsidRPr="001C1C3B" w:rsidRDefault="001C1C3B" w:rsidP="001C1C3B">
      <w:pPr>
        <w:spacing w:after="0" w:line="240" w:lineRule="auto"/>
        <w:ind w:firstLine="709"/>
        <w:jc w:val="both"/>
        <w:rPr>
          <w:rFonts w:ascii="Times New Roman" w:hAnsi="Times New Roman" w:cs="Times New Roman"/>
          <w:sz w:val="24"/>
          <w:szCs w:val="24"/>
          <w:lang w:eastAsia="ru-RU"/>
        </w:rPr>
      </w:pPr>
      <w:r w:rsidRPr="001C1C3B">
        <w:rPr>
          <w:rFonts w:ascii="Times New Roman" w:hAnsi="Times New Roman" w:cs="Times New Roman"/>
          <w:sz w:val="24"/>
          <w:szCs w:val="24"/>
          <w:lang w:eastAsia="ru-RU"/>
        </w:rPr>
        <w:t>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w:t>
      </w:r>
    </w:p>
    <w:p w:rsidR="001C1C3B" w:rsidRPr="001C1C3B" w:rsidRDefault="001C1C3B" w:rsidP="001C1C3B">
      <w:pPr>
        <w:spacing w:after="0" w:line="240" w:lineRule="auto"/>
        <w:ind w:firstLine="709"/>
        <w:jc w:val="both"/>
        <w:rPr>
          <w:rFonts w:ascii="Times New Roman" w:hAnsi="Times New Roman" w:cs="Times New Roman"/>
          <w:sz w:val="24"/>
          <w:szCs w:val="24"/>
          <w:lang w:eastAsia="ru-RU"/>
        </w:rPr>
      </w:pPr>
      <w:r w:rsidRPr="001C1C3B">
        <w:rPr>
          <w:rFonts w:ascii="Times New Roman" w:hAnsi="Times New Roman" w:cs="Times New Roman"/>
          <w:sz w:val="24"/>
          <w:szCs w:val="24"/>
          <w:lang w:eastAsia="ru-RU"/>
        </w:rPr>
        <w:t>Если эта работа проводится учителем систематически и на уроках по всем учебным предметам, то универсальность учебного действия формируется успешно и быстро.</w:t>
      </w:r>
    </w:p>
    <w:p w:rsidR="001C1C3B" w:rsidRPr="001C1C3B" w:rsidRDefault="001C1C3B" w:rsidP="001C1C3B">
      <w:pPr>
        <w:spacing w:after="0" w:line="240" w:lineRule="auto"/>
        <w:jc w:val="both"/>
        <w:rPr>
          <w:rFonts w:ascii="Times New Roman" w:hAnsi="Times New Roman" w:cs="Times New Roman"/>
          <w:sz w:val="24"/>
          <w:szCs w:val="24"/>
          <w:lang w:eastAsia="ru-RU"/>
        </w:rPr>
      </w:pPr>
      <w:r w:rsidRPr="001C1C3B">
        <w:rPr>
          <w:rFonts w:ascii="Times New Roman" w:hAnsi="Times New Roman" w:cs="Times New Roman"/>
          <w:sz w:val="24"/>
          <w:szCs w:val="24"/>
          <w:lang w:eastAsia="ru-RU"/>
        </w:rPr>
        <w:t xml:space="preserve">3. Педагогический работник применяет систему заданий, формирующих </w:t>
      </w:r>
      <w:proofErr w:type="spellStart"/>
      <w:r w:rsidRPr="001C1C3B">
        <w:rPr>
          <w:rFonts w:ascii="Times New Roman" w:hAnsi="Times New Roman" w:cs="Times New Roman"/>
          <w:sz w:val="24"/>
          <w:szCs w:val="24"/>
          <w:lang w:eastAsia="ru-RU"/>
        </w:rPr>
        <w:t>операциональный</w:t>
      </w:r>
      <w:proofErr w:type="spellEnd"/>
      <w:r w:rsidRPr="001C1C3B">
        <w:rPr>
          <w:rFonts w:ascii="Times New Roman" w:hAnsi="Times New Roman" w:cs="Times New Roman"/>
          <w:sz w:val="24"/>
          <w:szCs w:val="24"/>
          <w:lang w:eastAsia="ru-RU"/>
        </w:rPr>
        <w:t xml:space="preserve"> состав учебного действия. </w:t>
      </w:r>
    </w:p>
    <w:p w:rsidR="001C1C3B" w:rsidRPr="001C1C3B" w:rsidRDefault="001C1C3B" w:rsidP="001C1C3B">
      <w:pPr>
        <w:spacing w:after="0" w:line="240" w:lineRule="auto"/>
        <w:jc w:val="both"/>
        <w:rPr>
          <w:rFonts w:ascii="Times New Roman" w:hAnsi="Times New Roman" w:cs="Times New Roman"/>
          <w:sz w:val="24"/>
          <w:szCs w:val="24"/>
          <w:lang w:eastAsia="ru-RU"/>
        </w:rPr>
      </w:pPr>
      <w:r w:rsidRPr="001C1C3B">
        <w:rPr>
          <w:rFonts w:ascii="Times New Roman" w:hAnsi="Times New Roman" w:cs="Times New Roman"/>
          <w:sz w:val="24"/>
          <w:szCs w:val="24"/>
          <w:lang w:eastAsia="ru-RU"/>
        </w:rPr>
        <w:t xml:space="preserve">         Цель таких заданий - создание алгоритма решения учебной задачи, выбор соответствующего способа действия. </w:t>
      </w:r>
    </w:p>
    <w:p w:rsidR="001C1C3B" w:rsidRPr="001C1C3B" w:rsidRDefault="001C1C3B" w:rsidP="001C1C3B">
      <w:pPr>
        <w:spacing w:after="0" w:line="240" w:lineRule="auto"/>
        <w:jc w:val="both"/>
        <w:rPr>
          <w:rFonts w:ascii="Times New Roman" w:hAnsi="Times New Roman" w:cs="Times New Roman"/>
          <w:sz w:val="24"/>
          <w:szCs w:val="24"/>
          <w:lang w:eastAsia="ru-RU"/>
        </w:rPr>
      </w:pPr>
      <w:r w:rsidRPr="001C1C3B">
        <w:rPr>
          <w:rFonts w:ascii="Times New Roman" w:hAnsi="Times New Roman" w:cs="Times New Roman"/>
          <w:sz w:val="24"/>
          <w:szCs w:val="24"/>
          <w:lang w:eastAsia="ru-RU"/>
        </w:rPr>
        <w:t xml:space="preserve">         На первых этапах указанная работа организуется коллективно, выстраиваются пошаговые операции, постепенно обучающиеся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w:t>
      </w:r>
    </w:p>
    <w:p w:rsidR="001C1C3B" w:rsidRPr="001C1C3B" w:rsidRDefault="001C1C3B" w:rsidP="001C1C3B">
      <w:pPr>
        <w:spacing w:after="0" w:line="240" w:lineRule="auto"/>
        <w:jc w:val="both"/>
        <w:rPr>
          <w:rFonts w:ascii="Times New Roman" w:hAnsi="Times New Roman" w:cs="Times New Roman"/>
          <w:sz w:val="24"/>
          <w:szCs w:val="24"/>
          <w:lang w:eastAsia="ru-RU"/>
        </w:rPr>
      </w:pPr>
      <w:r w:rsidRPr="001C1C3B">
        <w:rPr>
          <w:rFonts w:ascii="Times New Roman" w:hAnsi="Times New Roman" w:cs="Times New Roman"/>
          <w:sz w:val="24"/>
          <w:szCs w:val="24"/>
          <w:lang w:eastAsia="ru-RU"/>
        </w:rPr>
        <w:t xml:space="preserve">          При этом изменяется и процесс контроля:</w:t>
      </w:r>
    </w:p>
    <w:p w:rsidR="001C1C3B" w:rsidRPr="001C1C3B" w:rsidRDefault="001C1C3B" w:rsidP="00C96523">
      <w:pPr>
        <w:numPr>
          <w:ilvl w:val="0"/>
          <w:numId w:val="21"/>
        </w:numPr>
        <w:spacing w:after="0" w:line="240" w:lineRule="auto"/>
        <w:ind w:left="0" w:firstLine="567"/>
        <w:jc w:val="both"/>
        <w:rPr>
          <w:rFonts w:ascii="Times New Roman" w:hAnsi="Times New Roman" w:cs="Times New Roman"/>
          <w:sz w:val="24"/>
          <w:szCs w:val="24"/>
          <w:lang w:eastAsia="ru-RU"/>
        </w:rPr>
      </w:pPr>
      <w:r w:rsidRPr="001C1C3B">
        <w:rPr>
          <w:rFonts w:ascii="Times New Roman" w:hAnsi="Times New Roman" w:cs="Times New Roman"/>
          <w:sz w:val="24"/>
          <w:szCs w:val="24"/>
          <w:lang w:eastAsia="ru-RU"/>
        </w:rPr>
        <w:t>от совместных действий с учителем обучающиеся переходят к самостоятельным аналитическим оценкам;</w:t>
      </w:r>
    </w:p>
    <w:p w:rsidR="001C1C3B" w:rsidRPr="001C1C3B" w:rsidRDefault="001C1C3B" w:rsidP="00C96523">
      <w:pPr>
        <w:numPr>
          <w:ilvl w:val="0"/>
          <w:numId w:val="21"/>
        </w:numPr>
        <w:spacing w:after="0" w:line="240" w:lineRule="auto"/>
        <w:ind w:left="0" w:firstLine="567"/>
        <w:jc w:val="both"/>
        <w:rPr>
          <w:rFonts w:ascii="Times New Roman" w:hAnsi="Times New Roman" w:cs="Times New Roman"/>
          <w:sz w:val="24"/>
          <w:szCs w:val="24"/>
          <w:lang w:eastAsia="ru-RU"/>
        </w:rPr>
      </w:pPr>
      <w:r w:rsidRPr="001C1C3B">
        <w:rPr>
          <w:rFonts w:ascii="Times New Roman" w:hAnsi="Times New Roman" w:cs="Times New Roman"/>
          <w:sz w:val="24"/>
          <w:szCs w:val="24"/>
          <w:lang w:eastAsia="ru-RU"/>
        </w:rPr>
        <w:t>выполняющий задание осваивает два вида контроля - результата и процесса деятельности;</w:t>
      </w:r>
    </w:p>
    <w:p w:rsidR="001C1C3B" w:rsidRPr="001C1C3B" w:rsidRDefault="001C1C3B" w:rsidP="00C96523">
      <w:pPr>
        <w:numPr>
          <w:ilvl w:val="0"/>
          <w:numId w:val="21"/>
        </w:numPr>
        <w:spacing w:after="0" w:line="240" w:lineRule="auto"/>
        <w:ind w:left="0" w:firstLine="567"/>
        <w:jc w:val="both"/>
        <w:rPr>
          <w:rFonts w:ascii="Times New Roman" w:hAnsi="Times New Roman" w:cs="Times New Roman"/>
          <w:sz w:val="24"/>
          <w:szCs w:val="24"/>
          <w:lang w:eastAsia="ru-RU"/>
        </w:rPr>
      </w:pPr>
      <w:r w:rsidRPr="001C1C3B">
        <w:rPr>
          <w:rFonts w:ascii="Times New Roman" w:hAnsi="Times New Roman" w:cs="Times New Roman"/>
          <w:sz w:val="24"/>
          <w:szCs w:val="24"/>
          <w:lang w:eastAsia="ru-RU"/>
        </w:rPr>
        <w:t>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rsidR="001C1C3B" w:rsidRPr="001C1C3B" w:rsidRDefault="001C1C3B" w:rsidP="001C1C3B">
      <w:pPr>
        <w:spacing w:after="0" w:line="240" w:lineRule="auto"/>
        <w:ind w:firstLine="709"/>
        <w:jc w:val="both"/>
        <w:rPr>
          <w:rFonts w:ascii="Times New Roman" w:hAnsi="Times New Roman" w:cs="Times New Roman"/>
          <w:sz w:val="24"/>
          <w:szCs w:val="24"/>
          <w:lang w:eastAsia="ru-RU"/>
        </w:rPr>
      </w:pPr>
      <w:r w:rsidRPr="001C1C3B">
        <w:rPr>
          <w:rFonts w:ascii="Times New Roman" w:hAnsi="Times New Roman" w:cs="Times New Roman"/>
          <w:sz w:val="24"/>
          <w:szCs w:val="24"/>
          <w:lang w:eastAsia="ru-RU"/>
        </w:rPr>
        <w:t>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w:t>
      </w:r>
    </w:p>
    <w:p w:rsidR="001C1C3B" w:rsidRPr="001C1C3B" w:rsidRDefault="001C1C3B" w:rsidP="001C1C3B">
      <w:pPr>
        <w:spacing w:after="0" w:line="240" w:lineRule="auto"/>
        <w:ind w:firstLine="709"/>
        <w:jc w:val="both"/>
        <w:rPr>
          <w:rFonts w:ascii="Times New Roman" w:hAnsi="Times New Roman" w:cs="Times New Roman"/>
          <w:sz w:val="24"/>
          <w:szCs w:val="24"/>
          <w:lang w:eastAsia="ru-RU"/>
        </w:rPr>
      </w:pPr>
      <w:r w:rsidRPr="001C1C3B">
        <w:rPr>
          <w:rFonts w:ascii="Times New Roman" w:hAnsi="Times New Roman" w:cs="Times New Roman"/>
          <w:i/>
          <w:sz w:val="24"/>
          <w:szCs w:val="24"/>
          <w:lang w:eastAsia="ru-RU"/>
        </w:rPr>
        <w:t>Сравнение</w:t>
      </w:r>
      <w:r w:rsidRPr="001C1C3B">
        <w:rPr>
          <w:rFonts w:ascii="Times New Roman" w:hAnsi="Times New Roman" w:cs="Times New Roman"/>
          <w:sz w:val="24"/>
          <w:szCs w:val="24"/>
          <w:lang w:eastAsia="ru-RU"/>
        </w:rPr>
        <w:t xml:space="preserve"> как УУД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обучающемуся предлагается новый вид деятельности (возможный </w:t>
      </w:r>
      <w:r w:rsidRPr="001C1C3B">
        <w:rPr>
          <w:rFonts w:ascii="Times New Roman" w:hAnsi="Times New Roman" w:cs="Times New Roman"/>
          <w:sz w:val="24"/>
          <w:szCs w:val="24"/>
          <w:lang w:eastAsia="ru-RU"/>
        </w:rPr>
        <w:lastRenderedPageBreak/>
        <w:t>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rsidR="001C1C3B" w:rsidRPr="001C1C3B" w:rsidRDefault="001C1C3B" w:rsidP="001C1C3B">
      <w:pPr>
        <w:spacing w:after="0" w:line="240" w:lineRule="auto"/>
        <w:ind w:firstLine="709"/>
        <w:jc w:val="both"/>
        <w:rPr>
          <w:rFonts w:ascii="Times New Roman" w:hAnsi="Times New Roman" w:cs="Times New Roman"/>
          <w:sz w:val="24"/>
          <w:szCs w:val="24"/>
          <w:lang w:eastAsia="ru-RU"/>
        </w:rPr>
      </w:pPr>
      <w:r w:rsidRPr="001C1C3B">
        <w:rPr>
          <w:rFonts w:ascii="Times New Roman" w:hAnsi="Times New Roman" w:cs="Times New Roman"/>
          <w:i/>
          <w:sz w:val="24"/>
          <w:szCs w:val="24"/>
          <w:lang w:eastAsia="ru-RU"/>
        </w:rPr>
        <w:t>Классификация</w:t>
      </w:r>
      <w:r w:rsidRPr="001C1C3B">
        <w:rPr>
          <w:rFonts w:ascii="Times New Roman" w:hAnsi="Times New Roman" w:cs="Times New Roman"/>
          <w:sz w:val="24"/>
          <w:szCs w:val="24"/>
          <w:lang w:eastAsia="ru-RU"/>
        </w:rPr>
        <w:t xml:space="preserve"> как УУД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предлагается (в условиях экранного представления 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учителем итогов работы.</w:t>
      </w:r>
    </w:p>
    <w:p w:rsidR="001C1C3B" w:rsidRPr="001C1C3B" w:rsidRDefault="001C1C3B" w:rsidP="001C1C3B">
      <w:pPr>
        <w:spacing w:after="0" w:line="240" w:lineRule="auto"/>
        <w:ind w:firstLine="709"/>
        <w:jc w:val="both"/>
        <w:rPr>
          <w:rFonts w:ascii="Times New Roman" w:hAnsi="Times New Roman" w:cs="Times New Roman"/>
          <w:sz w:val="24"/>
          <w:szCs w:val="24"/>
          <w:lang w:eastAsia="ru-RU"/>
        </w:rPr>
      </w:pPr>
      <w:r w:rsidRPr="001C1C3B">
        <w:rPr>
          <w:rFonts w:ascii="Times New Roman" w:hAnsi="Times New Roman" w:cs="Times New Roman"/>
          <w:i/>
          <w:sz w:val="24"/>
          <w:szCs w:val="24"/>
          <w:lang w:eastAsia="ru-RU"/>
        </w:rPr>
        <w:t>Обобщение</w:t>
      </w:r>
      <w:r w:rsidRPr="001C1C3B">
        <w:rPr>
          <w:rFonts w:ascii="Times New Roman" w:hAnsi="Times New Roman" w:cs="Times New Roman"/>
          <w:sz w:val="24"/>
          <w:szCs w:val="24"/>
          <w:lang w:eastAsia="ru-RU"/>
        </w:rPr>
        <w:t xml:space="preserve"> как УУД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 (или) особенных свойств каждого предмета; сокращенная сжатая формулировка общего главного существенного признака всех анализируемых предметов. 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rsidR="001C1C3B" w:rsidRPr="001C1C3B" w:rsidRDefault="001C1C3B" w:rsidP="001C1C3B">
      <w:pPr>
        <w:spacing w:after="0" w:line="240" w:lineRule="auto"/>
        <w:ind w:firstLine="709"/>
        <w:jc w:val="both"/>
        <w:rPr>
          <w:rFonts w:ascii="Times New Roman" w:hAnsi="Times New Roman" w:cs="Times New Roman"/>
          <w:sz w:val="24"/>
          <w:szCs w:val="24"/>
          <w:lang w:eastAsia="ru-RU"/>
        </w:rPr>
      </w:pPr>
      <w:r w:rsidRPr="001C1C3B">
        <w:rPr>
          <w:rFonts w:ascii="Times New Roman" w:hAnsi="Times New Roman" w:cs="Times New Roman"/>
          <w:sz w:val="24"/>
          <w:szCs w:val="24"/>
          <w:lang w:eastAsia="ru-RU"/>
        </w:rPr>
        <w:t>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четкое представление об их универсальных свойствах, то есть возможность обобщенной характеристики сущности универсального действия.</w:t>
      </w:r>
    </w:p>
    <w:p w:rsidR="001C1C3B" w:rsidRPr="001C1C3B" w:rsidRDefault="001C1C3B" w:rsidP="001C1C3B">
      <w:pPr>
        <w:spacing w:after="0" w:line="240" w:lineRule="auto"/>
        <w:ind w:firstLine="709"/>
        <w:jc w:val="both"/>
        <w:rPr>
          <w:rFonts w:ascii="Times New Roman" w:hAnsi="Times New Roman" w:cs="Times New Roman"/>
          <w:sz w:val="24"/>
          <w:szCs w:val="24"/>
          <w:lang w:eastAsia="ru-RU"/>
        </w:rPr>
      </w:pPr>
      <w:proofErr w:type="spellStart"/>
      <w:r w:rsidRPr="001C1C3B">
        <w:rPr>
          <w:rFonts w:ascii="Times New Roman" w:hAnsi="Times New Roman" w:cs="Times New Roman"/>
          <w:sz w:val="24"/>
          <w:szCs w:val="24"/>
          <w:lang w:eastAsia="ru-RU"/>
        </w:rPr>
        <w:t>Сформированность</w:t>
      </w:r>
      <w:proofErr w:type="spellEnd"/>
      <w:r w:rsidRPr="001C1C3B">
        <w:rPr>
          <w:rFonts w:ascii="Times New Roman" w:hAnsi="Times New Roman" w:cs="Times New Roman"/>
          <w:sz w:val="24"/>
          <w:szCs w:val="24"/>
          <w:lang w:eastAsia="ru-RU"/>
        </w:rPr>
        <w:t xml:space="preserve"> УУД у обучающихся определяется на этапе завершения ими освоения программы начального общего образования.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обучающимся его достижения, ошибки и встретившиеся трудности.</w:t>
      </w:r>
    </w:p>
    <w:p w:rsidR="001C1C3B" w:rsidRPr="001C1C3B" w:rsidRDefault="001C1C3B" w:rsidP="001C1C3B">
      <w:pPr>
        <w:spacing w:after="0" w:line="240" w:lineRule="auto"/>
        <w:ind w:firstLine="709"/>
        <w:jc w:val="both"/>
        <w:rPr>
          <w:rFonts w:ascii="Times New Roman" w:hAnsi="Times New Roman" w:cs="Times New Roman"/>
          <w:sz w:val="24"/>
          <w:szCs w:val="24"/>
          <w:lang w:eastAsia="ru-RU"/>
        </w:rPr>
      </w:pPr>
      <w:r w:rsidRPr="001C1C3B">
        <w:rPr>
          <w:rFonts w:ascii="Times New Roman" w:hAnsi="Times New Roman" w:cs="Times New Roman"/>
          <w:sz w:val="24"/>
          <w:szCs w:val="24"/>
          <w:lang w:eastAsia="ru-RU"/>
        </w:rPr>
        <w:t xml:space="preserve">В федеральных рабочих программах учебных предметов содержание </w:t>
      </w:r>
      <w:proofErr w:type="spellStart"/>
      <w:r w:rsidRPr="001C1C3B">
        <w:rPr>
          <w:rFonts w:ascii="Times New Roman" w:hAnsi="Times New Roman" w:cs="Times New Roman"/>
          <w:sz w:val="24"/>
          <w:szCs w:val="24"/>
          <w:lang w:eastAsia="ru-RU"/>
        </w:rPr>
        <w:t>метапредметных</w:t>
      </w:r>
      <w:proofErr w:type="spellEnd"/>
      <w:r w:rsidRPr="001C1C3B">
        <w:rPr>
          <w:rFonts w:ascii="Times New Roman" w:hAnsi="Times New Roman" w:cs="Times New Roman"/>
          <w:sz w:val="24"/>
          <w:szCs w:val="24"/>
          <w:lang w:eastAsia="ru-RU"/>
        </w:rPr>
        <w:t xml:space="preserve">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 и 2 классах определен пропедевтический уровень овладения УУД, и только к концу второго года обучения появляются признаки универсальности.</w:t>
      </w:r>
    </w:p>
    <w:p w:rsidR="001C1C3B" w:rsidRPr="001C1C3B" w:rsidRDefault="001C1C3B" w:rsidP="001C1C3B">
      <w:pPr>
        <w:spacing w:after="0" w:line="240" w:lineRule="auto"/>
        <w:ind w:firstLine="709"/>
        <w:jc w:val="both"/>
        <w:rPr>
          <w:lang w:eastAsia="ru-RU"/>
        </w:rPr>
      </w:pPr>
      <w:r w:rsidRPr="001C1C3B">
        <w:rPr>
          <w:rFonts w:ascii="Times New Roman" w:hAnsi="Times New Roman" w:cs="Times New Roman"/>
          <w:sz w:val="24"/>
          <w:szCs w:val="24"/>
          <w:lang w:eastAsia="ru-RU"/>
        </w:rPr>
        <w:t xml:space="preserve">В федеральных рабочих программах учебных предметов содержание УУД представлено также в разделе «Планируемые результаты обучения». Познавательные 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w:t>
      </w:r>
      <w:proofErr w:type="spellStart"/>
      <w:r w:rsidRPr="001C1C3B">
        <w:rPr>
          <w:rFonts w:ascii="Times New Roman" w:hAnsi="Times New Roman" w:cs="Times New Roman"/>
          <w:sz w:val="24"/>
          <w:szCs w:val="24"/>
          <w:lang w:eastAsia="ru-RU"/>
        </w:rPr>
        <w:t>саморегуляции</w:t>
      </w:r>
      <w:proofErr w:type="spellEnd"/>
      <w:r w:rsidRPr="001C1C3B">
        <w:rPr>
          <w:rFonts w:ascii="Times New Roman" w:hAnsi="Times New Roman" w:cs="Times New Roman"/>
          <w:sz w:val="24"/>
          <w:szCs w:val="24"/>
          <w:lang w:eastAsia="ru-RU"/>
        </w:rPr>
        <w:t xml:space="preserve">, самоконтроля и самооценки. Отдельный раздел «Совместная деятельность» интегрирует </w:t>
      </w:r>
      <w:r w:rsidRPr="001C1C3B">
        <w:rPr>
          <w:rFonts w:ascii="Times New Roman" w:hAnsi="Times New Roman" w:cs="Times New Roman"/>
          <w:sz w:val="24"/>
          <w:szCs w:val="24"/>
          <w:lang w:eastAsia="ru-RU"/>
        </w:rPr>
        <w:lastRenderedPageBreak/>
        <w:t>коммуникативные и регулятивные действия, необходимые для успешной совместной деятельности</w:t>
      </w:r>
      <w:r w:rsidRPr="001C1C3B">
        <w:rPr>
          <w:lang w:eastAsia="ru-RU"/>
        </w:rPr>
        <w:t>.</w:t>
      </w:r>
    </w:p>
    <w:p w:rsidR="001C1C3B" w:rsidRDefault="001C1C3B" w:rsidP="00E22AB0">
      <w:pPr>
        <w:autoSpaceDE w:val="0"/>
        <w:autoSpaceDN w:val="0"/>
        <w:adjustRightInd w:val="0"/>
        <w:spacing w:after="0" w:line="240" w:lineRule="auto"/>
        <w:ind w:firstLine="720"/>
        <w:jc w:val="both"/>
        <w:rPr>
          <w:rFonts w:ascii="Times New Roman" w:eastAsia="Calibri" w:hAnsi="Times New Roman" w:cs="Times New Roman"/>
          <w:sz w:val="24"/>
          <w:szCs w:val="24"/>
        </w:rPr>
      </w:pPr>
    </w:p>
    <w:p w:rsidR="0073286B" w:rsidRPr="00E22AB0" w:rsidRDefault="0073286B" w:rsidP="00E22AB0">
      <w:pPr>
        <w:autoSpaceDE w:val="0"/>
        <w:autoSpaceDN w:val="0"/>
        <w:adjustRightInd w:val="0"/>
        <w:spacing w:after="0" w:line="240" w:lineRule="auto"/>
        <w:ind w:firstLine="720"/>
        <w:jc w:val="both"/>
        <w:rPr>
          <w:rFonts w:ascii="Times New Roman" w:eastAsia="Calibri" w:hAnsi="Times New Roman" w:cs="Times New Roman"/>
          <w:sz w:val="24"/>
          <w:szCs w:val="24"/>
        </w:rPr>
      </w:pPr>
    </w:p>
    <w:p w:rsidR="00E22AB0" w:rsidRDefault="002F6566" w:rsidP="002F6566">
      <w:pPr>
        <w:autoSpaceDE w:val="0"/>
        <w:autoSpaceDN w:val="0"/>
        <w:adjustRightInd w:val="0"/>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2.3. ПРОГРАММА ВОСПИТАНИЯ МБОУ ШКОЛА №7</w:t>
      </w:r>
    </w:p>
    <w:p w:rsidR="0073286B" w:rsidRDefault="0073286B" w:rsidP="002F6566">
      <w:pPr>
        <w:autoSpaceDE w:val="0"/>
        <w:autoSpaceDN w:val="0"/>
        <w:adjustRightInd w:val="0"/>
        <w:spacing w:after="0" w:line="240" w:lineRule="auto"/>
        <w:jc w:val="both"/>
        <w:rPr>
          <w:rFonts w:ascii="Times New Roman" w:eastAsia="Calibri" w:hAnsi="Times New Roman" w:cs="Times New Roman"/>
          <w:b/>
          <w:sz w:val="24"/>
          <w:szCs w:val="24"/>
        </w:rPr>
      </w:pPr>
    </w:p>
    <w:p w:rsidR="002F6566" w:rsidRDefault="002F6566" w:rsidP="002F6566">
      <w:pPr>
        <w:autoSpaceDE w:val="0"/>
        <w:autoSpaceDN w:val="0"/>
        <w:adjustRightInd w:val="0"/>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2.3</w:t>
      </w:r>
      <w:r w:rsidRPr="002F6566">
        <w:rPr>
          <w:rFonts w:ascii="Times New Roman" w:eastAsia="Calibri" w:hAnsi="Times New Roman" w:cs="Times New Roman"/>
          <w:b/>
          <w:sz w:val="24"/>
          <w:szCs w:val="24"/>
        </w:rPr>
        <w:t>.1.</w:t>
      </w:r>
      <w:r>
        <w:rPr>
          <w:rFonts w:ascii="Times New Roman" w:eastAsia="Calibri" w:hAnsi="Times New Roman" w:cs="Times New Roman"/>
          <w:b/>
          <w:sz w:val="24"/>
          <w:szCs w:val="24"/>
        </w:rPr>
        <w:t xml:space="preserve"> Пояснительная записка</w:t>
      </w:r>
    </w:p>
    <w:p w:rsidR="002F6566" w:rsidRPr="002F6566" w:rsidRDefault="002F6566" w:rsidP="002F6566">
      <w:pPr>
        <w:pStyle w:val="a3"/>
        <w:ind w:firstLine="709"/>
        <w:jc w:val="both"/>
        <w:rPr>
          <w:rFonts w:ascii="Times New Roman" w:hAnsi="Times New Roman" w:cs="Times New Roman"/>
          <w:sz w:val="24"/>
          <w:szCs w:val="24"/>
        </w:rPr>
      </w:pPr>
      <w:r>
        <w:rPr>
          <w:rFonts w:ascii="Times New Roman" w:hAnsi="Times New Roman" w:cs="Times New Roman"/>
          <w:sz w:val="24"/>
          <w:szCs w:val="24"/>
        </w:rPr>
        <w:t xml:space="preserve">Рабочая </w:t>
      </w:r>
      <w:r w:rsidRPr="002F6566">
        <w:rPr>
          <w:rFonts w:ascii="Times New Roman" w:hAnsi="Times New Roman" w:cs="Times New Roman"/>
          <w:sz w:val="24"/>
          <w:szCs w:val="24"/>
        </w:rPr>
        <w:t xml:space="preserve">программа воспитания муниципального бюджетного общеобразовательного учреждения «Средняя школа №7 с углубленным изучением отдельных предметов» (МБОУ школа №7) разработана на основе: </w:t>
      </w:r>
    </w:p>
    <w:p w:rsidR="002F6566" w:rsidRPr="002F6566" w:rsidRDefault="002F6566" w:rsidP="002F6566">
      <w:pPr>
        <w:pStyle w:val="a3"/>
        <w:ind w:firstLine="709"/>
        <w:jc w:val="both"/>
        <w:rPr>
          <w:rFonts w:ascii="Times New Roman" w:hAnsi="Times New Roman" w:cs="Times New Roman"/>
          <w:sz w:val="24"/>
          <w:szCs w:val="24"/>
        </w:rPr>
      </w:pPr>
      <w:r w:rsidRPr="002F6566">
        <w:rPr>
          <w:rFonts w:ascii="Times New Roman" w:hAnsi="Times New Roman" w:cs="Times New Roman"/>
          <w:sz w:val="24"/>
          <w:szCs w:val="24"/>
        </w:rPr>
        <w:t xml:space="preserve"> Федерального закона от 29.12.2012 № 273-ФЗ «Об образовании в Российской Федерации», с учётом Стратегии развития воспитания в Российской Фе</w:t>
      </w:r>
      <w:r w:rsidR="00042ADB">
        <w:rPr>
          <w:rFonts w:ascii="Times New Roman" w:hAnsi="Times New Roman" w:cs="Times New Roman"/>
          <w:sz w:val="24"/>
          <w:szCs w:val="24"/>
        </w:rPr>
        <w:t xml:space="preserve">дерации </w:t>
      </w:r>
      <w:r w:rsidRPr="002F6566">
        <w:rPr>
          <w:rFonts w:ascii="Times New Roman" w:hAnsi="Times New Roman" w:cs="Times New Roman"/>
          <w:sz w:val="24"/>
          <w:szCs w:val="24"/>
        </w:rPr>
        <w:t xml:space="preserve">на период до 2025 года и Плана мероприятий по ее реализации в 2021-2025 гг., № 996-р и Плана мероприятий по её реализации в 2021 — 2025 годах (Распоряжение Правительства Российской Федерации от 12.11.2020 № 2945-р); </w:t>
      </w:r>
    </w:p>
    <w:p w:rsidR="002F6566" w:rsidRPr="002F6566" w:rsidRDefault="002F6566" w:rsidP="002F6566">
      <w:pPr>
        <w:pStyle w:val="a3"/>
        <w:ind w:firstLine="709"/>
        <w:jc w:val="both"/>
        <w:rPr>
          <w:rFonts w:ascii="Times New Roman" w:hAnsi="Times New Roman" w:cs="Times New Roman"/>
          <w:sz w:val="24"/>
          <w:szCs w:val="24"/>
        </w:rPr>
      </w:pPr>
      <w:r w:rsidRPr="002F6566">
        <w:rPr>
          <w:rFonts w:ascii="Times New Roman" w:hAnsi="Times New Roman" w:cs="Times New Roman"/>
          <w:sz w:val="24"/>
          <w:szCs w:val="24"/>
        </w:rPr>
        <w:t xml:space="preserve"> Приказа Министерства просвещения Российской</w:t>
      </w:r>
      <w:r>
        <w:rPr>
          <w:rFonts w:ascii="Times New Roman" w:hAnsi="Times New Roman" w:cs="Times New Roman"/>
          <w:sz w:val="24"/>
          <w:szCs w:val="24"/>
        </w:rPr>
        <w:t xml:space="preserve"> Федерации от 18.05.2023 № 372 «</w:t>
      </w:r>
      <w:r w:rsidRPr="002F6566">
        <w:rPr>
          <w:rFonts w:ascii="Times New Roman" w:hAnsi="Times New Roman" w:cs="Times New Roman"/>
          <w:sz w:val="24"/>
          <w:szCs w:val="24"/>
        </w:rPr>
        <w:t>Об утверждении федеральной образовательной программ</w:t>
      </w:r>
      <w:r>
        <w:rPr>
          <w:rFonts w:ascii="Times New Roman" w:hAnsi="Times New Roman" w:cs="Times New Roman"/>
          <w:sz w:val="24"/>
          <w:szCs w:val="24"/>
        </w:rPr>
        <w:t xml:space="preserve">ы начального общего образования» </w:t>
      </w:r>
      <w:r w:rsidRPr="002F6566">
        <w:rPr>
          <w:rFonts w:ascii="Times New Roman" w:hAnsi="Times New Roman" w:cs="Times New Roman"/>
          <w:sz w:val="24"/>
          <w:szCs w:val="24"/>
        </w:rPr>
        <w:t>(Зарегистрирован 13.07.2023 № 74229)</w:t>
      </w:r>
      <w:r>
        <w:rPr>
          <w:rFonts w:ascii="Times New Roman" w:hAnsi="Times New Roman" w:cs="Times New Roman"/>
          <w:sz w:val="24"/>
          <w:szCs w:val="24"/>
        </w:rPr>
        <w:t>.</w:t>
      </w:r>
    </w:p>
    <w:p w:rsidR="002F6566" w:rsidRPr="002F6566" w:rsidRDefault="002F6566" w:rsidP="002F6566">
      <w:pPr>
        <w:pStyle w:val="a3"/>
        <w:ind w:firstLine="709"/>
        <w:jc w:val="both"/>
        <w:rPr>
          <w:rFonts w:ascii="Times New Roman" w:hAnsi="Times New Roman" w:cs="Times New Roman"/>
          <w:sz w:val="24"/>
          <w:szCs w:val="24"/>
        </w:rPr>
      </w:pPr>
      <w:r w:rsidRPr="002F6566">
        <w:rPr>
          <w:rFonts w:ascii="Times New Roman" w:hAnsi="Times New Roman" w:cs="Times New Roman"/>
          <w:sz w:val="24"/>
          <w:szCs w:val="24"/>
        </w:rPr>
        <w:t>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2F6566" w:rsidRPr="002F6566" w:rsidRDefault="002F6566" w:rsidP="002F6566">
      <w:pPr>
        <w:pStyle w:val="a3"/>
        <w:ind w:firstLine="709"/>
        <w:jc w:val="both"/>
        <w:rPr>
          <w:rFonts w:ascii="Times New Roman" w:hAnsi="Times New Roman" w:cs="Times New Roman"/>
          <w:sz w:val="24"/>
          <w:szCs w:val="24"/>
        </w:rPr>
      </w:pPr>
      <w:r w:rsidRPr="002F6566">
        <w:rPr>
          <w:rFonts w:ascii="Times New Roman" w:hAnsi="Times New Roman" w:cs="Times New Roman"/>
          <w:sz w:val="24"/>
          <w:szCs w:val="24"/>
        </w:rPr>
        <w:t>Программа воспитания:</w:t>
      </w:r>
    </w:p>
    <w:p w:rsidR="002F6566" w:rsidRPr="002F6566" w:rsidRDefault="002F6566" w:rsidP="00BD7E4A">
      <w:pPr>
        <w:pStyle w:val="a3"/>
        <w:numPr>
          <w:ilvl w:val="0"/>
          <w:numId w:val="22"/>
        </w:numPr>
        <w:ind w:left="284" w:hanging="284"/>
        <w:jc w:val="both"/>
        <w:rPr>
          <w:rFonts w:ascii="Times New Roman" w:hAnsi="Times New Roman" w:cs="Times New Roman"/>
          <w:sz w:val="24"/>
          <w:szCs w:val="24"/>
        </w:rPr>
      </w:pPr>
      <w:r w:rsidRPr="002F6566">
        <w:rPr>
          <w:rFonts w:ascii="Times New Roman" w:hAnsi="Times New Roman" w:cs="Times New Roman"/>
          <w:sz w:val="24"/>
          <w:szCs w:val="24"/>
        </w:rPr>
        <w:t>предназначена для планирования и организации системной воспитательной деятельности в образовательной организации;</w:t>
      </w:r>
    </w:p>
    <w:p w:rsidR="002F6566" w:rsidRPr="002F6566" w:rsidRDefault="002F6566" w:rsidP="00BD7E4A">
      <w:pPr>
        <w:pStyle w:val="a3"/>
        <w:numPr>
          <w:ilvl w:val="0"/>
          <w:numId w:val="22"/>
        </w:numPr>
        <w:ind w:left="284" w:hanging="284"/>
        <w:jc w:val="both"/>
        <w:rPr>
          <w:rFonts w:ascii="Times New Roman" w:hAnsi="Times New Roman" w:cs="Times New Roman"/>
          <w:sz w:val="24"/>
          <w:szCs w:val="24"/>
        </w:rPr>
      </w:pPr>
      <w:r w:rsidRPr="002F6566">
        <w:rPr>
          <w:rFonts w:ascii="Times New Roman" w:hAnsi="Times New Roman" w:cs="Times New Roman"/>
          <w:sz w:val="24"/>
          <w:szCs w:val="24"/>
        </w:rP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rsidR="002F6566" w:rsidRPr="002F6566" w:rsidRDefault="002F6566" w:rsidP="00BD7E4A">
      <w:pPr>
        <w:pStyle w:val="a3"/>
        <w:numPr>
          <w:ilvl w:val="0"/>
          <w:numId w:val="22"/>
        </w:numPr>
        <w:ind w:left="284" w:hanging="284"/>
        <w:jc w:val="both"/>
        <w:rPr>
          <w:rFonts w:ascii="Times New Roman" w:hAnsi="Times New Roman" w:cs="Times New Roman"/>
          <w:sz w:val="24"/>
          <w:szCs w:val="24"/>
        </w:rPr>
      </w:pPr>
      <w:r w:rsidRPr="002F6566">
        <w:rPr>
          <w:rFonts w:ascii="Times New Roman" w:hAnsi="Times New Roman" w:cs="Times New Roman"/>
          <w:sz w:val="24"/>
          <w:szCs w:val="24"/>
        </w:rPr>
        <w:t>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w:t>
      </w:r>
    </w:p>
    <w:p w:rsidR="002F6566" w:rsidRPr="002F6566" w:rsidRDefault="002F6566" w:rsidP="00BD7E4A">
      <w:pPr>
        <w:pStyle w:val="a3"/>
        <w:numPr>
          <w:ilvl w:val="0"/>
          <w:numId w:val="22"/>
        </w:numPr>
        <w:ind w:left="284" w:hanging="284"/>
        <w:jc w:val="both"/>
        <w:rPr>
          <w:rFonts w:ascii="Times New Roman" w:hAnsi="Times New Roman" w:cs="Times New Roman"/>
          <w:sz w:val="24"/>
          <w:szCs w:val="24"/>
        </w:rPr>
      </w:pPr>
      <w:r w:rsidRPr="002F6566">
        <w:rPr>
          <w:rFonts w:ascii="Times New Roman" w:hAnsi="Times New Roman" w:cs="Times New Roman"/>
          <w:sz w:val="24"/>
          <w:szCs w:val="24"/>
        </w:rP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2F6566" w:rsidRPr="002F6566" w:rsidRDefault="002F6566" w:rsidP="00BD7E4A">
      <w:pPr>
        <w:pStyle w:val="a3"/>
        <w:numPr>
          <w:ilvl w:val="0"/>
          <w:numId w:val="22"/>
        </w:numPr>
        <w:ind w:left="284" w:hanging="284"/>
        <w:jc w:val="both"/>
        <w:rPr>
          <w:rFonts w:ascii="Times New Roman" w:hAnsi="Times New Roman" w:cs="Times New Roman"/>
          <w:sz w:val="24"/>
          <w:szCs w:val="24"/>
        </w:rPr>
      </w:pPr>
      <w:r w:rsidRPr="002F6566">
        <w:rPr>
          <w:rFonts w:ascii="Times New Roman" w:hAnsi="Times New Roman" w:cs="Times New Roman"/>
          <w:sz w:val="24"/>
          <w:szCs w:val="24"/>
        </w:rPr>
        <w:t>предусматривает историческое просвещение, формирование российской культурной и гражданской идентичности обучающихся.</w:t>
      </w:r>
    </w:p>
    <w:p w:rsidR="002F6566" w:rsidRPr="002F6566" w:rsidRDefault="002F6566" w:rsidP="002F6566">
      <w:pPr>
        <w:pStyle w:val="a3"/>
        <w:ind w:firstLine="709"/>
        <w:jc w:val="both"/>
        <w:rPr>
          <w:rFonts w:ascii="Times New Roman" w:hAnsi="Times New Roman" w:cs="Times New Roman"/>
          <w:sz w:val="24"/>
          <w:szCs w:val="24"/>
        </w:rPr>
      </w:pPr>
      <w:r w:rsidRPr="002F6566">
        <w:rPr>
          <w:rFonts w:ascii="Times New Roman" w:hAnsi="Times New Roman" w:cs="Times New Roman"/>
          <w:sz w:val="24"/>
          <w:szCs w:val="24"/>
        </w:rPr>
        <w:t>Программа воспитания включает три раздела: целевой, содержательный, организационный.</w:t>
      </w:r>
    </w:p>
    <w:p w:rsidR="002F6566" w:rsidRPr="002F6566" w:rsidRDefault="002F6566" w:rsidP="002F6566">
      <w:pPr>
        <w:pStyle w:val="a3"/>
        <w:ind w:firstLine="709"/>
        <w:jc w:val="both"/>
        <w:rPr>
          <w:rFonts w:ascii="Times New Roman" w:hAnsi="Times New Roman" w:cs="Times New Roman"/>
          <w:sz w:val="24"/>
          <w:szCs w:val="24"/>
        </w:rPr>
      </w:pPr>
    </w:p>
    <w:p w:rsidR="00826601" w:rsidRPr="00826601" w:rsidRDefault="002F6566" w:rsidP="00826601">
      <w:pPr>
        <w:autoSpaceDE w:val="0"/>
        <w:autoSpaceDN w:val="0"/>
        <w:adjustRightInd w:val="0"/>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2.3.2. Ц</w:t>
      </w:r>
      <w:r w:rsidR="00826601">
        <w:rPr>
          <w:rFonts w:ascii="Times New Roman" w:eastAsia="Calibri" w:hAnsi="Times New Roman" w:cs="Times New Roman"/>
          <w:b/>
          <w:sz w:val="24"/>
          <w:szCs w:val="24"/>
        </w:rPr>
        <w:t>елевой раздел</w:t>
      </w:r>
    </w:p>
    <w:p w:rsidR="00826601" w:rsidRPr="00826601" w:rsidRDefault="00826601" w:rsidP="00826601">
      <w:pPr>
        <w:autoSpaceDE w:val="0"/>
        <w:autoSpaceDN w:val="0"/>
        <w:adjustRightInd w:val="0"/>
        <w:spacing w:after="0" w:line="240" w:lineRule="auto"/>
        <w:ind w:firstLine="709"/>
        <w:jc w:val="both"/>
        <w:rPr>
          <w:rFonts w:ascii="Times New Roman" w:eastAsia="Calibri" w:hAnsi="Times New Roman" w:cs="Times New Roman"/>
          <w:sz w:val="24"/>
          <w:szCs w:val="24"/>
        </w:rPr>
      </w:pPr>
      <w:r w:rsidRPr="00826601">
        <w:rPr>
          <w:rFonts w:ascii="Times New Roman" w:eastAsia="Calibri" w:hAnsi="Times New Roman" w:cs="Times New Roman"/>
          <w:sz w:val="24"/>
          <w:szCs w:val="24"/>
        </w:rPr>
        <w:t>Содержание воспитания обучающихся в МБОУ школа №7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826601" w:rsidRPr="00826601" w:rsidRDefault="00826601" w:rsidP="00826601">
      <w:pPr>
        <w:autoSpaceDE w:val="0"/>
        <w:autoSpaceDN w:val="0"/>
        <w:adjustRightInd w:val="0"/>
        <w:spacing w:after="0" w:line="240" w:lineRule="auto"/>
        <w:ind w:firstLine="709"/>
        <w:jc w:val="both"/>
        <w:rPr>
          <w:rFonts w:ascii="Times New Roman" w:eastAsia="Calibri" w:hAnsi="Times New Roman" w:cs="Times New Roman"/>
          <w:sz w:val="24"/>
          <w:szCs w:val="24"/>
        </w:rPr>
      </w:pPr>
      <w:r w:rsidRPr="00826601">
        <w:rPr>
          <w:rFonts w:ascii="Times New Roman" w:eastAsia="Calibri" w:hAnsi="Times New Roman" w:cs="Times New Roman"/>
          <w:sz w:val="24"/>
          <w:szCs w:val="24"/>
        </w:rPr>
        <w:t xml:space="preserve">Воспитательная деятельность в МБОУ школа №7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w:t>
      </w:r>
      <w:r w:rsidRPr="00826601">
        <w:rPr>
          <w:rFonts w:ascii="Times New Roman" w:eastAsia="Calibri" w:hAnsi="Times New Roman" w:cs="Times New Roman"/>
          <w:sz w:val="24"/>
          <w:szCs w:val="24"/>
        </w:rPr>
        <w:lastRenderedPageBreak/>
        <w:t>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826601" w:rsidRPr="00826601" w:rsidRDefault="00826601" w:rsidP="00826601">
      <w:pPr>
        <w:autoSpaceDE w:val="0"/>
        <w:autoSpaceDN w:val="0"/>
        <w:adjustRightInd w:val="0"/>
        <w:spacing w:after="0" w:line="240" w:lineRule="auto"/>
        <w:ind w:firstLine="709"/>
        <w:jc w:val="both"/>
        <w:rPr>
          <w:rFonts w:ascii="Times New Roman" w:eastAsia="Calibri" w:hAnsi="Times New Roman" w:cs="Times New Roman"/>
          <w:sz w:val="24"/>
          <w:szCs w:val="24"/>
        </w:rPr>
      </w:pPr>
      <w:r w:rsidRPr="00826601">
        <w:rPr>
          <w:rFonts w:ascii="Times New Roman" w:eastAsia="Calibri" w:hAnsi="Times New Roman" w:cs="Times New Roman"/>
          <w:b/>
          <w:sz w:val="24"/>
          <w:szCs w:val="24"/>
        </w:rPr>
        <w:t>Цель</w:t>
      </w:r>
      <w:r w:rsidRPr="00826601">
        <w:rPr>
          <w:rFonts w:ascii="Times New Roman" w:eastAsia="Calibri" w:hAnsi="Times New Roman" w:cs="Times New Roman"/>
          <w:sz w:val="24"/>
          <w:szCs w:val="24"/>
        </w:rPr>
        <w:t xml:space="preserve"> воспитания обучающихся в образовательной организации: </w:t>
      </w:r>
    </w:p>
    <w:p w:rsidR="00826601" w:rsidRPr="00826601" w:rsidRDefault="00826601" w:rsidP="00826601">
      <w:pPr>
        <w:autoSpaceDE w:val="0"/>
        <w:autoSpaceDN w:val="0"/>
        <w:adjustRightInd w:val="0"/>
        <w:spacing w:after="0" w:line="240" w:lineRule="auto"/>
        <w:jc w:val="both"/>
        <w:rPr>
          <w:rFonts w:ascii="Times New Roman" w:eastAsia="Calibri" w:hAnsi="Times New Roman" w:cs="Times New Roman"/>
          <w:sz w:val="24"/>
          <w:szCs w:val="24"/>
        </w:rPr>
      </w:pPr>
      <w:r w:rsidRPr="00826601">
        <w:rPr>
          <w:rFonts w:ascii="Times New Roman" w:eastAsia="Calibri" w:hAnsi="Times New Roman" w:cs="Times New Roman"/>
          <w:sz w:val="24"/>
          <w:szCs w:val="24"/>
        </w:rP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826601" w:rsidRPr="00826601" w:rsidRDefault="00826601" w:rsidP="00826601">
      <w:pPr>
        <w:autoSpaceDE w:val="0"/>
        <w:autoSpaceDN w:val="0"/>
        <w:adjustRightInd w:val="0"/>
        <w:spacing w:after="0" w:line="240" w:lineRule="auto"/>
        <w:jc w:val="both"/>
        <w:rPr>
          <w:rFonts w:ascii="Times New Roman" w:eastAsia="Calibri" w:hAnsi="Times New Roman" w:cs="Times New Roman"/>
          <w:sz w:val="24"/>
          <w:szCs w:val="24"/>
        </w:rPr>
      </w:pPr>
      <w:r w:rsidRPr="00826601">
        <w:rPr>
          <w:rFonts w:ascii="Times New Roman" w:eastAsia="Calibri" w:hAnsi="Times New Roman" w:cs="Times New Roman"/>
          <w:sz w:val="24"/>
          <w:szCs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826601" w:rsidRPr="00826601" w:rsidRDefault="00826601" w:rsidP="00826601">
      <w:pPr>
        <w:autoSpaceDE w:val="0"/>
        <w:autoSpaceDN w:val="0"/>
        <w:adjustRightInd w:val="0"/>
        <w:spacing w:after="0" w:line="240" w:lineRule="auto"/>
        <w:ind w:firstLine="709"/>
        <w:jc w:val="both"/>
        <w:rPr>
          <w:rFonts w:ascii="Times New Roman" w:eastAsia="Calibri" w:hAnsi="Times New Roman" w:cs="Times New Roman"/>
          <w:sz w:val="24"/>
          <w:szCs w:val="24"/>
        </w:rPr>
      </w:pPr>
      <w:r w:rsidRPr="00826601">
        <w:rPr>
          <w:rFonts w:ascii="Times New Roman" w:eastAsia="Calibri" w:hAnsi="Times New Roman" w:cs="Times New Roman"/>
          <w:b/>
          <w:sz w:val="24"/>
          <w:szCs w:val="24"/>
        </w:rPr>
        <w:t>Задачи</w:t>
      </w:r>
      <w:r w:rsidRPr="00826601">
        <w:rPr>
          <w:rFonts w:ascii="Times New Roman" w:eastAsia="Calibri" w:hAnsi="Times New Roman" w:cs="Times New Roman"/>
          <w:sz w:val="24"/>
          <w:szCs w:val="24"/>
        </w:rPr>
        <w:t xml:space="preserve"> воспитания обучающихся в образовательной организации: </w:t>
      </w:r>
    </w:p>
    <w:p w:rsidR="00826601" w:rsidRPr="00826601" w:rsidRDefault="00826601" w:rsidP="00826601">
      <w:pPr>
        <w:autoSpaceDE w:val="0"/>
        <w:autoSpaceDN w:val="0"/>
        <w:adjustRightInd w:val="0"/>
        <w:spacing w:after="0" w:line="240" w:lineRule="auto"/>
        <w:jc w:val="both"/>
        <w:rPr>
          <w:rFonts w:ascii="Times New Roman" w:eastAsia="Calibri" w:hAnsi="Times New Roman" w:cs="Times New Roman"/>
          <w:sz w:val="24"/>
          <w:szCs w:val="24"/>
        </w:rPr>
      </w:pPr>
      <w:r w:rsidRPr="00826601">
        <w:rPr>
          <w:rFonts w:ascii="Times New Roman" w:eastAsia="Calibri" w:hAnsi="Times New Roman" w:cs="Times New Roman"/>
          <w:sz w:val="24"/>
          <w:szCs w:val="24"/>
        </w:rPr>
        <w:t>-усвоение обучающимися знаний норм, духовно-нравственных ценностей,</w:t>
      </w:r>
    </w:p>
    <w:p w:rsidR="00826601" w:rsidRPr="00826601" w:rsidRDefault="00826601" w:rsidP="00826601">
      <w:pPr>
        <w:autoSpaceDE w:val="0"/>
        <w:autoSpaceDN w:val="0"/>
        <w:adjustRightInd w:val="0"/>
        <w:spacing w:after="0" w:line="240" w:lineRule="auto"/>
        <w:jc w:val="both"/>
        <w:rPr>
          <w:rFonts w:ascii="Times New Roman" w:eastAsia="Calibri" w:hAnsi="Times New Roman" w:cs="Times New Roman"/>
          <w:sz w:val="24"/>
          <w:szCs w:val="24"/>
        </w:rPr>
      </w:pPr>
      <w:r w:rsidRPr="00826601">
        <w:rPr>
          <w:rFonts w:ascii="Times New Roman" w:eastAsia="Calibri" w:hAnsi="Times New Roman" w:cs="Times New Roman"/>
          <w:sz w:val="24"/>
          <w:szCs w:val="24"/>
        </w:rPr>
        <w:t>традиций, которые выработало российское общество (социально значимых знаний);</w:t>
      </w:r>
    </w:p>
    <w:p w:rsidR="00826601" w:rsidRPr="00826601" w:rsidRDefault="00826601" w:rsidP="00826601">
      <w:pPr>
        <w:autoSpaceDE w:val="0"/>
        <w:autoSpaceDN w:val="0"/>
        <w:adjustRightInd w:val="0"/>
        <w:spacing w:after="0" w:line="240" w:lineRule="auto"/>
        <w:jc w:val="both"/>
        <w:rPr>
          <w:rFonts w:ascii="Times New Roman" w:eastAsia="Calibri" w:hAnsi="Times New Roman" w:cs="Times New Roman"/>
          <w:sz w:val="24"/>
          <w:szCs w:val="24"/>
        </w:rPr>
      </w:pPr>
      <w:r w:rsidRPr="00826601">
        <w:rPr>
          <w:rFonts w:ascii="Times New Roman" w:eastAsia="Calibri" w:hAnsi="Times New Roman" w:cs="Times New Roman"/>
          <w:sz w:val="24"/>
          <w:szCs w:val="24"/>
        </w:rPr>
        <w:t>-формирование и развитие личностных отношений к этим нормам, ценностям, традициям (их освоение, принятие);</w:t>
      </w:r>
    </w:p>
    <w:p w:rsidR="00826601" w:rsidRPr="00826601" w:rsidRDefault="00826601" w:rsidP="00826601">
      <w:pPr>
        <w:autoSpaceDE w:val="0"/>
        <w:autoSpaceDN w:val="0"/>
        <w:adjustRightInd w:val="0"/>
        <w:spacing w:after="0" w:line="240" w:lineRule="auto"/>
        <w:jc w:val="both"/>
        <w:rPr>
          <w:rFonts w:ascii="Times New Roman" w:eastAsia="Calibri" w:hAnsi="Times New Roman" w:cs="Times New Roman"/>
          <w:sz w:val="24"/>
          <w:szCs w:val="24"/>
        </w:rPr>
      </w:pPr>
      <w:r w:rsidRPr="00826601">
        <w:rPr>
          <w:rFonts w:ascii="Times New Roman" w:eastAsia="Calibri" w:hAnsi="Times New Roman" w:cs="Times New Roman"/>
          <w:sz w:val="24"/>
          <w:szCs w:val="24"/>
        </w:rP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826601" w:rsidRPr="00826601" w:rsidRDefault="00826601" w:rsidP="00826601">
      <w:pPr>
        <w:autoSpaceDE w:val="0"/>
        <w:autoSpaceDN w:val="0"/>
        <w:adjustRightInd w:val="0"/>
        <w:spacing w:after="0" w:line="240" w:lineRule="auto"/>
        <w:jc w:val="both"/>
        <w:rPr>
          <w:rFonts w:ascii="Times New Roman" w:eastAsia="Calibri" w:hAnsi="Times New Roman" w:cs="Times New Roman"/>
          <w:sz w:val="24"/>
          <w:szCs w:val="24"/>
        </w:rPr>
      </w:pPr>
      <w:r w:rsidRPr="00826601">
        <w:rPr>
          <w:rFonts w:ascii="Times New Roman" w:eastAsia="Calibri" w:hAnsi="Times New Roman" w:cs="Times New Roman"/>
          <w:sz w:val="24"/>
          <w:szCs w:val="24"/>
        </w:rPr>
        <w:t>-достижение личностных результатов освоения общеобразовательных программ в соответствии с ФГОС НОО.</w:t>
      </w:r>
    </w:p>
    <w:p w:rsidR="00826601" w:rsidRPr="00826601" w:rsidRDefault="00826601" w:rsidP="00826601">
      <w:pPr>
        <w:autoSpaceDE w:val="0"/>
        <w:autoSpaceDN w:val="0"/>
        <w:adjustRightInd w:val="0"/>
        <w:spacing w:after="0" w:line="240" w:lineRule="auto"/>
        <w:ind w:firstLine="709"/>
        <w:jc w:val="both"/>
        <w:rPr>
          <w:rFonts w:ascii="Times New Roman" w:eastAsia="Calibri" w:hAnsi="Times New Roman" w:cs="Times New Roman"/>
          <w:sz w:val="24"/>
          <w:szCs w:val="24"/>
        </w:rPr>
      </w:pPr>
      <w:r w:rsidRPr="00826601">
        <w:rPr>
          <w:rFonts w:ascii="Times New Roman" w:eastAsia="Calibri" w:hAnsi="Times New Roman" w:cs="Times New Roman"/>
          <w:b/>
          <w:sz w:val="24"/>
          <w:szCs w:val="24"/>
        </w:rPr>
        <w:t>Личностные результаты</w:t>
      </w:r>
      <w:r w:rsidRPr="00826601">
        <w:rPr>
          <w:rFonts w:ascii="Times New Roman" w:eastAsia="Calibri" w:hAnsi="Times New Roman" w:cs="Times New Roman"/>
          <w:sz w:val="24"/>
          <w:szCs w:val="24"/>
        </w:rPr>
        <w:t xml:space="preserve"> освоения обучающимися образовательных программ включают:</w:t>
      </w:r>
    </w:p>
    <w:p w:rsidR="00826601" w:rsidRPr="00826601" w:rsidRDefault="00826601" w:rsidP="00826601">
      <w:pPr>
        <w:autoSpaceDE w:val="0"/>
        <w:autoSpaceDN w:val="0"/>
        <w:adjustRightInd w:val="0"/>
        <w:spacing w:after="0" w:line="240" w:lineRule="auto"/>
        <w:jc w:val="both"/>
        <w:rPr>
          <w:rFonts w:ascii="Times New Roman" w:eastAsia="Calibri" w:hAnsi="Times New Roman" w:cs="Times New Roman"/>
          <w:sz w:val="24"/>
          <w:szCs w:val="24"/>
        </w:rPr>
      </w:pPr>
      <w:r w:rsidRPr="00826601">
        <w:rPr>
          <w:rFonts w:ascii="Times New Roman" w:eastAsia="Calibri" w:hAnsi="Times New Roman" w:cs="Times New Roman"/>
          <w:sz w:val="24"/>
          <w:szCs w:val="24"/>
        </w:rPr>
        <w:t xml:space="preserve">-осознание российской гражданской идентичности; </w:t>
      </w:r>
      <w:proofErr w:type="spellStart"/>
      <w:r w:rsidRPr="00826601">
        <w:rPr>
          <w:rFonts w:ascii="Times New Roman" w:eastAsia="Calibri" w:hAnsi="Times New Roman" w:cs="Times New Roman"/>
          <w:sz w:val="24"/>
          <w:szCs w:val="24"/>
        </w:rPr>
        <w:t>сформированность</w:t>
      </w:r>
      <w:proofErr w:type="spellEnd"/>
      <w:r w:rsidRPr="00826601">
        <w:rPr>
          <w:rFonts w:ascii="Times New Roman" w:eastAsia="Calibri" w:hAnsi="Times New Roman" w:cs="Times New Roman"/>
          <w:sz w:val="24"/>
          <w:szCs w:val="24"/>
        </w:rPr>
        <w:t xml:space="preserve"> ценностей самостоятельности и инициативы; готовность обучающихся к саморазвитию, самостоятельности и личностному самоопределению;</w:t>
      </w:r>
    </w:p>
    <w:p w:rsidR="00826601" w:rsidRPr="00826601" w:rsidRDefault="00826601" w:rsidP="00826601">
      <w:pPr>
        <w:autoSpaceDE w:val="0"/>
        <w:autoSpaceDN w:val="0"/>
        <w:adjustRightInd w:val="0"/>
        <w:spacing w:after="0" w:line="240" w:lineRule="auto"/>
        <w:jc w:val="both"/>
        <w:rPr>
          <w:rFonts w:ascii="Times New Roman" w:eastAsia="Calibri" w:hAnsi="Times New Roman" w:cs="Times New Roman"/>
          <w:sz w:val="24"/>
          <w:szCs w:val="24"/>
        </w:rPr>
      </w:pPr>
      <w:r w:rsidRPr="00826601">
        <w:rPr>
          <w:rFonts w:ascii="Times New Roman" w:eastAsia="Calibri" w:hAnsi="Times New Roman" w:cs="Times New Roman"/>
          <w:sz w:val="24"/>
          <w:szCs w:val="24"/>
        </w:rPr>
        <w:t>-наличие мотивации к целенаправленной социально значимой деятельности;</w:t>
      </w:r>
    </w:p>
    <w:p w:rsidR="00826601" w:rsidRPr="00826601" w:rsidRDefault="00826601" w:rsidP="00826601">
      <w:pPr>
        <w:autoSpaceDE w:val="0"/>
        <w:autoSpaceDN w:val="0"/>
        <w:adjustRightInd w:val="0"/>
        <w:spacing w:after="0" w:line="240" w:lineRule="auto"/>
        <w:jc w:val="both"/>
        <w:rPr>
          <w:rFonts w:ascii="Times New Roman" w:eastAsia="Calibri" w:hAnsi="Times New Roman" w:cs="Times New Roman"/>
          <w:sz w:val="24"/>
          <w:szCs w:val="24"/>
        </w:rPr>
      </w:pPr>
      <w:r w:rsidRPr="00826601">
        <w:rPr>
          <w:rFonts w:ascii="Times New Roman" w:eastAsia="Calibri" w:hAnsi="Times New Roman" w:cs="Times New Roman"/>
          <w:sz w:val="24"/>
          <w:szCs w:val="24"/>
        </w:rPr>
        <w:t>-</w:t>
      </w:r>
      <w:proofErr w:type="spellStart"/>
      <w:r w:rsidRPr="00826601">
        <w:rPr>
          <w:rFonts w:ascii="Times New Roman" w:eastAsia="Calibri" w:hAnsi="Times New Roman" w:cs="Times New Roman"/>
          <w:sz w:val="24"/>
          <w:szCs w:val="24"/>
        </w:rPr>
        <w:t>сформированность</w:t>
      </w:r>
      <w:proofErr w:type="spellEnd"/>
      <w:r w:rsidRPr="00826601">
        <w:rPr>
          <w:rFonts w:ascii="Times New Roman" w:eastAsia="Calibri" w:hAnsi="Times New Roman" w:cs="Times New Roman"/>
          <w:sz w:val="24"/>
          <w:szCs w:val="24"/>
        </w:rPr>
        <w:t xml:space="preserve"> внутренней позиции личности как особого ценностного отношения к себе, окружающим людям и жизни в целом.</w:t>
      </w:r>
    </w:p>
    <w:p w:rsidR="00826601" w:rsidRPr="00826601" w:rsidRDefault="00826601" w:rsidP="00826601">
      <w:pPr>
        <w:autoSpaceDE w:val="0"/>
        <w:autoSpaceDN w:val="0"/>
        <w:adjustRightInd w:val="0"/>
        <w:spacing w:after="0" w:line="240" w:lineRule="auto"/>
        <w:ind w:firstLine="709"/>
        <w:jc w:val="both"/>
        <w:rPr>
          <w:rFonts w:ascii="Times New Roman" w:eastAsia="Calibri" w:hAnsi="Times New Roman" w:cs="Times New Roman"/>
          <w:sz w:val="24"/>
          <w:szCs w:val="24"/>
        </w:rPr>
      </w:pPr>
      <w:r w:rsidRPr="00826601">
        <w:rPr>
          <w:rFonts w:ascii="Times New Roman" w:eastAsia="Calibri" w:hAnsi="Times New Roman" w:cs="Times New Roman"/>
          <w:sz w:val="24"/>
          <w:szCs w:val="24"/>
        </w:rPr>
        <w:t>Воспитательная деятельность в МБОУ школа №7 планируется и осуществляется на основе аксиологического, антропологического, культурно-исторического, системно-</w:t>
      </w:r>
      <w:proofErr w:type="spellStart"/>
      <w:r w:rsidRPr="00826601">
        <w:rPr>
          <w:rFonts w:ascii="Times New Roman" w:eastAsia="Calibri" w:hAnsi="Times New Roman" w:cs="Times New Roman"/>
          <w:sz w:val="24"/>
          <w:szCs w:val="24"/>
        </w:rPr>
        <w:t>деятельностного</w:t>
      </w:r>
      <w:proofErr w:type="spellEnd"/>
      <w:r w:rsidRPr="00826601">
        <w:rPr>
          <w:rFonts w:ascii="Times New Roman" w:eastAsia="Calibri" w:hAnsi="Times New Roman" w:cs="Times New Roman"/>
          <w:sz w:val="24"/>
          <w:szCs w:val="24"/>
        </w:rPr>
        <w:t xml:space="preserve">,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w:t>
      </w:r>
      <w:proofErr w:type="spellStart"/>
      <w:r w:rsidRPr="00826601">
        <w:rPr>
          <w:rFonts w:ascii="Times New Roman" w:eastAsia="Calibri" w:hAnsi="Times New Roman" w:cs="Times New Roman"/>
          <w:sz w:val="24"/>
          <w:szCs w:val="24"/>
        </w:rPr>
        <w:t>инклюзивности</w:t>
      </w:r>
      <w:proofErr w:type="spellEnd"/>
      <w:r w:rsidRPr="00826601">
        <w:rPr>
          <w:rFonts w:ascii="Times New Roman" w:eastAsia="Calibri" w:hAnsi="Times New Roman" w:cs="Times New Roman"/>
          <w:sz w:val="24"/>
          <w:szCs w:val="24"/>
        </w:rPr>
        <w:t xml:space="preserve">, </w:t>
      </w:r>
      <w:proofErr w:type="spellStart"/>
      <w:r w:rsidRPr="00826601">
        <w:rPr>
          <w:rFonts w:ascii="Times New Roman" w:eastAsia="Calibri" w:hAnsi="Times New Roman" w:cs="Times New Roman"/>
          <w:sz w:val="24"/>
          <w:szCs w:val="24"/>
        </w:rPr>
        <w:t>возрастосообразности</w:t>
      </w:r>
      <w:proofErr w:type="spellEnd"/>
      <w:r w:rsidRPr="00826601">
        <w:rPr>
          <w:rFonts w:ascii="Times New Roman" w:eastAsia="Calibri" w:hAnsi="Times New Roman" w:cs="Times New Roman"/>
          <w:sz w:val="24"/>
          <w:szCs w:val="24"/>
        </w:rPr>
        <w:t>.</w:t>
      </w:r>
    </w:p>
    <w:p w:rsidR="00D501FC" w:rsidRPr="00D501FC" w:rsidRDefault="00D501FC" w:rsidP="00D501FC">
      <w:pPr>
        <w:autoSpaceDE w:val="0"/>
        <w:autoSpaceDN w:val="0"/>
        <w:adjustRightInd w:val="0"/>
        <w:spacing w:after="0" w:line="240" w:lineRule="auto"/>
        <w:ind w:firstLine="709"/>
        <w:jc w:val="both"/>
        <w:rPr>
          <w:rFonts w:ascii="Times New Roman" w:eastAsia="Calibri" w:hAnsi="Times New Roman" w:cs="Times New Roman"/>
          <w:b/>
          <w:sz w:val="24"/>
          <w:szCs w:val="24"/>
        </w:rPr>
      </w:pPr>
    </w:p>
    <w:p w:rsidR="00D501FC" w:rsidRPr="00D501FC" w:rsidRDefault="00D501FC" w:rsidP="00D501FC">
      <w:pPr>
        <w:autoSpaceDE w:val="0"/>
        <w:autoSpaceDN w:val="0"/>
        <w:adjustRightInd w:val="0"/>
        <w:spacing w:after="0" w:line="240" w:lineRule="auto"/>
        <w:ind w:firstLine="709"/>
        <w:jc w:val="center"/>
        <w:rPr>
          <w:rFonts w:ascii="Times New Roman" w:eastAsia="Calibri" w:hAnsi="Times New Roman" w:cs="Times New Roman"/>
          <w:b/>
          <w:sz w:val="24"/>
          <w:szCs w:val="24"/>
        </w:rPr>
      </w:pPr>
      <w:r w:rsidRPr="00D501FC">
        <w:rPr>
          <w:rFonts w:ascii="Times New Roman" w:eastAsia="Calibri" w:hAnsi="Times New Roman" w:cs="Times New Roman"/>
          <w:b/>
          <w:sz w:val="24"/>
          <w:szCs w:val="24"/>
        </w:rPr>
        <w:t>Направления воспитания</w:t>
      </w:r>
    </w:p>
    <w:p w:rsidR="00D501FC" w:rsidRPr="00D501FC" w:rsidRDefault="00D501FC" w:rsidP="00D501FC">
      <w:pPr>
        <w:autoSpaceDE w:val="0"/>
        <w:autoSpaceDN w:val="0"/>
        <w:adjustRightInd w:val="0"/>
        <w:spacing w:after="0" w:line="240" w:lineRule="auto"/>
        <w:ind w:firstLine="709"/>
        <w:jc w:val="both"/>
        <w:rPr>
          <w:rFonts w:ascii="Times New Roman" w:eastAsia="Calibri" w:hAnsi="Times New Roman" w:cs="Times New Roman"/>
          <w:sz w:val="24"/>
          <w:szCs w:val="24"/>
        </w:rPr>
      </w:pPr>
      <w:r w:rsidRPr="00D501FC">
        <w:rPr>
          <w:rFonts w:ascii="Times New Roman" w:eastAsia="Calibri" w:hAnsi="Times New Roman" w:cs="Times New Roman"/>
          <w:sz w:val="24"/>
          <w:szCs w:val="24"/>
        </w:rPr>
        <w:t xml:space="preserve"> Программа</w:t>
      </w:r>
      <w:r w:rsidRPr="00D501FC">
        <w:rPr>
          <w:rFonts w:ascii="Times New Roman" w:eastAsia="Calibri" w:hAnsi="Times New Roman" w:cs="Times New Roman"/>
          <w:sz w:val="24"/>
          <w:szCs w:val="24"/>
        </w:rPr>
        <w:tab/>
        <w:t>воспитания</w:t>
      </w:r>
      <w:r w:rsidRPr="00D501FC">
        <w:rPr>
          <w:rFonts w:ascii="Times New Roman" w:eastAsia="Calibri" w:hAnsi="Times New Roman" w:cs="Times New Roman"/>
          <w:sz w:val="24"/>
          <w:szCs w:val="24"/>
        </w:rPr>
        <w:tab/>
        <w:t>реализуется</w:t>
      </w:r>
      <w:r w:rsidRPr="00D501FC">
        <w:rPr>
          <w:rFonts w:ascii="Times New Roman" w:eastAsia="Calibri" w:hAnsi="Times New Roman" w:cs="Times New Roman"/>
          <w:sz w:val="24"/>
          <w:szCs w:val="24"/>
        </w:rPr>
        <w:tab/>
        <w:t>в</w:t>
      </w:r>
      <w:r w:rsidRPr="00D501FC">
        <w:rPr>
          <w:rFonts w:ascii="Times New Roman" w:eastAsia="Calibri" w:hAnsi="Times New Roman" w:cs="Times New Roman"/>
          <w:sz w:val="24"/>
          <w:szCs w:val="24"/>
        </w:rPr>
        <w:tab/>
        <w:t>единстве учебной и воспитательной деятельности образовательной организации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D501FC" w:rsidRPr="00D501FC" w:rsidRDefault="00D501FC" w:rsidP="00D501FC">
      <w:pPr>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 </w:t>
      </w:r>
      <w:r w:rsidRPr="00D501FC">
        <w:rPr>
          <w:rFonts w:ascii="Times New Roman" w:eastAsia="Calibri" w:hAnsi="Times New Roman" w:cs="Times New Roman"/>
          <w:i/>
          <w:sz w:val="24"/>
          <w:szCs w:val="24"/>
        </w:rPr>
        <w:t>гражданского воспитания</w:t>
      </w:r>
      <w:r w:rsidRPr="00D501FC">
        <w:rPr>
          <w:rFonts w:ascii="Times New Roman" w:eastAsia="Calibri" w:hAnsi="Times New Roman" w:cs="Times New Roman"/>
          <w:sz w:val="24"/>
          <w:szCs w:val="24"/>
        </w:rPr>
        <w:t>,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D501FC" w:rsidRPr="00D501FC" w:rsidRDefault="00D501FC" w:rsidP="00D501FC">
      <w:pPr>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2) </w:t>
      </w:r>
      <w:r w:rsidRPr="00D501FC">
        <w:rPr>
          <w:rFonts w:ascii="Times New Roman" w:eastAsia="Calibri" w:hAnsi="Times New Roman" w:cs="Times New Roman"/>
          <w:i/>
          <w:sz w:val="24"/>
          <w:szCs w:val="24"/>
        </w:rPr>
        <w:t>патриотического воспитания</w:t>
      </w:r>
      <w:r w:rsidRPr="00D501FC">
        <w:rPr>
          <w:rFonts w:ascii="Times New Roman" w:eastAsia="Calibri" w:hAnsi="Times New Roman" w:cs="Times New Roman"/>
          <w:sz w:val="24"/>
          <w:szCs w:val="24"/>
        </w:rPr>
        <w:t xml:space="preserve">, основанного на воспитании любви к родному краю, Родине, своему народу, уважения к другим народам России; историческое </w:t>
      </w:r>
      <w:r w:rsidRPr="00D501FC">
        <w:rPr>
          <w:rFonts w:ascii="Times New Roman" w:eastAsia="Calibri" w:hAnsi="Times New Roman" w:cs="Times New Roman"/>
          <w:sz w:val="24"/>
          <w:szCs w:val="24"/>
        </w:rPr>
        <w:lastRenderedPageBreak/>
        <w:t>просвещение, формирование российского национального исторического сознания, российской культурной идентичности.</w:t>
      </w:r>
    </w:p>
    <w:p w:rsidR="00D501FC" w:rsidRPr="00D501FC" w:rsidRDefault="00D501FC" w:rsidP="00D501FC">
      <w:pPr>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3) </w:t>
      </w:r>
      <w:r w:rsidRPr="00D501FC">
        <w:rPr>
          <w:rFonts w:ascii="Times New Roman" w:eastAsia="Calibri" w:hAnsi="Times New Roman" w:cs="Times New Roman"/>
          <w:i/>
          <w:sz w:val="24"/>
          <w:szCs w:val="24"/>
        </w:rPr>
        <w:t>духовно-нравственного воспитания</w:t>
      </w:r>
      <w:r w:rsidRPr="00D501FC">
        <w:rPr>
          <w:rFonts w:ascii="Times New Roman" w:eastAsia="Calibri" w:hAnsi="Times New Roman" w:cs="Times New Roman"/>
          <w:sz w:val="24"/>
          <w:szCs w:val="24"/>
        </w:rPr>
        <w:t xml:space="preserve">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D501FC" w:rsidRPr="00D501FC" w:rsidRDefault="00D501FC" w:rsidP="00D501FC">
      <w:pPr>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4) </w:t>
      </w:r>
      <w:r w:rsidRPr="00D501FC">
        <w:rPr>
          <w:rFonts w:ascii="Times New Roman" w:eastAsia="Calibri" w:hAnsi="Times New Roman" w:cs="Times New Roman"/>
          <w:i/>
          <w:sz w:val="24"/>
          <w:szCs w:val="24"/>
        </w:rPr>
        <w:t>эстетического воспитания</w:t>
      </w:r>
      <w:r w:rsidRPr="00D501FC">
        <w:rPr>
          <w:rFonts w:ascii="Times New Roman" w:eastAsia="Calibri" w:hAnsi="Times New Roman" w:cs="Times New Roman"/>
          <w:sz w:val="24"/>
          <w:szCs w:val="24"/>
        </w:rPr>
        <w:t>,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D501FC" w:rsidRPr="00D501FC" w:rsidRDefault="00D501FC" w:rsidP="00D501FC">
      <w:pPr>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5) </w:t>
      </w:r>
      <w:r w:rsidRPr="00D501FC">
        <w:rPr>
          <w:rFonts w:ascii="Times New Roman" w:eastAsia="Calibri" w:hAnsi="Times New Roman" w:cs="Times New Roman"/>
          <w:i/>
          <w:sz w:val="24"/>
          <w:szCs w:val="24"/>
        </w:rPr>
        <w:t>физического воспитания</w:t>
      </w:r>
      <w:r w:rsidRPr="00D501FC">
        <w:rPr>
          <w:rFonts w:ascii="Times New Roman" w:eastAsia="Calibri" w:hAnsi="Times New Roman" w:cs="Times New Roman"/>
          <w:sz w:val="24"/>
          <w:szCs w:val="24"/>
        </w:rPr>
        <w:t>, ориентированного на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D501FC" w:rsidRPr="00D501FC" w:rsidRDefault="00D501FC" w:rsidP="00D501FC">
      <w:pPr>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6) </w:t>
      </w:r>
      <w:r w:rsidRPr="00D501FC">
        <w:rPr>
          <w:rFonts w:ascii="Times New Roman" w:eastAsia="Calibri" w:hAnsi="Times New Roman" w:cs="Times New Roman"/>
          <w:i/>
          <w:sz w:val="24"/>
          <w:szCs w:val="24"/>
        </w:rPr>
        <w:t>трудового воспитания</w:t>
      </w:r>
      <w:r w:rsidRPr="00D501FC">
        <w:rPr>
          <w:rFonts w:ascii="Times New Roman" w:eastAsia="Calibri" w:hAnsi="Times New Roman" w:cs="Times New Roman"/>
          <w:sz w:val="24"/>
          <w:szCs w:val="24"/>
        </w:rPr>
        <w:t>,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D501FC" w:rsidRPr="00D501FC" w:rsidRDefault="00D501FC" w:rsidP="00D501FC">
      <w:pPr>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7) </w:t>
      </w:r>
      <w:r w:rsidRPr="00D501FC">
        <w:rPr>
          <w:rFonts w:ascii="Times New Roman" w:eastAsia="Calibri" w:hAnsi="Times New Roman" w:cs="Times New Roman"/>
          <w:i/>
          <w:sz w:val="24"/>
          <w:szCs w:val="24"/>
        </w:rPr>
        <w:t>экологического воспитания</w:t>
      </w:r>
      <w:r w:rsidRPr="00D501FC">
        <w:rPr>
          <w:rFonts w:ascii="Times New Roman" w:eastAsia="Calibri" w:hAnsi="Times New Roman" w:cs="Times New Roman"/>
          <w:sz w:val="24"/>
          <w:szCs w:val="24"/>
        </w:rPr>
        <w:t>,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D501FC" w:rsidRDefault="00D501FC" w:rsidP="00D501FC">
      <w:pPr>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8) </w:t>
      </w:r>
      <w:r w:rsidRPr="00D501FC">
        <w:rPr>
          <w:rFonts w:ascii="Times New Roman" w:eastAsia="Calibri" w:hAnsi="Times New Roman" w:cs="Times New Roman"/>
          <w:i/>
          <w:sz w:val="24"/>
          <w:szCs w:val="24"/>
        </w:rPr>
        <w:t>ценности научного познания</w:t>
      </w:r>
      <w:r w:rsidRPr="00D501FC">
        <w:rPr>
          <w:rFonts w:ascii="Times New Roman" w:eastAsia="Calibri" w:hAnsi="Times New Roman" w:cs="Times New Roman"/>
          <w:sz w:val="24"/>
          <w:szCs w:val="24"/>
        </w:rPr>
        <w:t>, ориентированного на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AD78EE" w:rsidRDefault="00AD78EE" w:rsidP="00AD78EE">
      <w:pPr>
        <w:autoSpaceDE w:val="0"/>
        <w:autoSpaceDN w:val="0"/>
        <w:adjustRightInd w:val="0"/>
        <w:spacing w:after="0" w:line="240" w:lineRule="auto"/>
        <w:ind w:firstLine="709"/>
        <w:jc w:val="both"/>
        <w:rPr>
          <w:rFonts w:ascii="Times New Roman" w:eastAsia="Calibri" w:hAnsi="Times New Roman" w:cs="Times New Roman"/>
          <w:sz w:val="24"/>
          <w:szCs w:val="24"/>
        </w:rPr>
      </w:pPr>
    </w:p>
    <w:p w:rsidR="00AD78EE" w:rsidRPr="00AD78EE" w:rsidRDefault="00AD78EE" w:rsidP="00AD78EE">
      <w:pPr>
        <w:autoSpaceDE w:val="0"/>
        <w:autoSpaceDN w:val="0"/>
        <w:adjustRightInd w:val="0"/>
        <w:spacing w:after="0" w:line="240" w:lineRule="auto"/>
        <w:ind w:firstLine="709"/>
        <w:jc w:val="center"/>
        <w:rPr>
          <w:rFonts w:ascii="Times New Roman" w:eastAsia="Calibri" w:hAnsi="Times New Roman" w:cs="Times New Roman"/>
          <w:b/>
          <w:sz w:val="24"/>
          <w:szCs w:val="24"/>
        </w:rPr>
      </w:pPr>
      <w:r w:rsidRPr="00AD78EE">
        <w:rPr>
          <w:rFonts w:ascii="Times New Roman" w:eastAsia="Calibri" w:hAnsi="Times New Roman" w:cs="Times New Roman"/>
          <w:b/>
          <w:sz w:val="24"/>
          <w:szCs w:val="24"/>
        </w:rPr>
        <w:t>Целевые ориентиры результатов воспитания</w:t>
      </w:r>
    </w:p>
    <w:p w:rsidR="00AD78EE" w:rsidRPr="00AD78EE" w:rsidRDefault="00AD78EE" w:rsidP="00AD78EE">
      <w:pPr>
        <w:autoSpaceDE w:val="0"/>
        <w:autoSpaceDN w:val="0"/>
        <w:adjustRightInd w:val="0"/>
        <w:spacing w:after="0" w:line="240" w:lineRule="auto"/>
        <w:ind w:firstLine="709"/>
        <w:jc w:val="both"/>
        <w:rPr>
          <w:rFonts w:ascii="Times New Roman" w:eastAsia="Calibri" w:hAnsi="Times New Roman" w:cs="Times New Roman"/>
          <w:sz w:val="24"/>
          <w:szCs w:val="24"/>
        </w:rPr>
      </w:pPr>
      <w:r w:rsidRPr="00AD78EE">
        <w:rPr>
          <w:rFonts w:ascii="Times New Roman" w:eastAsia="Calibri" w:hAnsi="Times New Roman" w:cs="Times New Roman"/>
          <w:sz w:val="24"/>
          <w:szCs w:val="24"/>
        </w:rPr>
        <w:t>Требования к</w:t>
      </w:r>
      <w:r w:rsidRPr="00AD78EE">
        <w:rPr>
          <w:rFonts w:ascii="Times New Roman" w:eastAsia="Calibri" w:hAnsi="Times New Roman" w:cs="Times New Roman"/>
          <w:sz w:val="24"/>
          <w:szCs w:val="24"/>
        </w:rPr>
        <w:tab/>
        <w:t>личностным результатам</w:t>
      </w:r>
      <w:r w:rsidRPr="00AD78EE">
        <w:rPr>
          <w:rFonts w:ascii="Times New Roman" w:eastAsia="Calibri" w:hAnsi="Times New Roman" w:cs="Times New Roman"/>
          <w:sz w:val="24"/>
          <w:szCs w:val="24"/>
        </w:rPr>
        <w:tab/>
        <w:t>освоения обучающимися ООП НОО установлены ФГОС НОО.</w:t>
      </w:r>
    </w:p>
    <w:p w:rsidR="00AD78EE" w:rsidRPr="00AD78EE" w:rsidRDefault="00AD78EE" w:rsidP="00AD78EE">
      <w:pPr>
        <w:autoSpaceDE w:val="0"/>
        <w:autoSpaceDN w:val="0"/>
        <w:adjustRightInd w:val="0"/>
        <w:spacing w:after="0" w:line="240" w:lineRule="auto"/>
        <w:ind w:firstLine="709"/>
        <w:jc w:val="both"/>
        <w:rPr>
          <w:rFonts w:ascii="Times New Roman" w:eastAsia="Calibri" w:hAnsi="Times New Roman" w:cs="Times New Roman"/>
          <w:sz w:val="24"/>
          <w:szCs w:val="24"/>
        </w:rPr>
      </w:pPr>
      <w:r w:rsidRPr="00AD78EE">
        <w:rPr>
          <w:rFonts w:ascii="Times New Roman" w:eastAsia="Calibri" w:hAnsi="Times New Roman" w:cs="Times New Roman"/>
          <w:sz w:val="24"/>
          <w:szCs w:val="24"/>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МБОУ школа №7 для выполнения требований ФГОС НОО.</w:t>
      </w:r>
    </w:p>
    <w:p w:rsidR="00AD78EE" w:rsidRPr="00AD78EE" w:rsidRDefault="00AD78EE" w:rsidP="00AD78EE">
      <w:pPr>
        <w:autoSpaceDE w:val="0"/>
        <w:autoSpaceDN w:val="0"/>
        <w:adjustRightInd w:val="0"/>
        <w:spacing w:after="0" w:line="240" w:lineRule="auto"/>
        <w:ind w:firstLine="709"/>
        <w:jc w:val="both"/>
        <w:rPr>
          <w:rFonts w:ascii="Times New Roman" w:eastAsia="Calibri" w:hAnsi="Times New Roman" w:cs="Times New Roman"/>
          <w:sz w:val="24"/>
          <w:szCs w:val="24"/>
        </w:rPr>
      </w:pPr>
      <w:r w:rsidRPr="00AD78EE">
        <w:rPr>
          <w:rFonts w:ascii="Times New Roman" w:eastAsia="Calibri" w:hAnsi="Times New Roman" w:cs="Times New Roman"/>
          <w:sz w:val="24"/>
          <w:szCs w:val="24"/>
        </w:rPr>
        <w:t>Целевые ориентиры определены в соответствии с инвариантным содержанием воспитания обучающихся на основе российских базовых (г</w:t>
      </w:r>
      <w:r>
        <w:rPr>
          <w:rFonts w:ascii="Times New Roman" w:eastAsia="Calibri" w:hAnsi="Times New Roman" w:cs="Times New Roman"/>
          <w:sz w:val="24"/>
          <w:szCs w:val="24"/>
        </w:rPr>
        <w:t xml:space="preserve">ражданских, конституциональных) </w:t>
      </w:r>
      <w:r w:rsidRPr="00AD78EE">
        <w:rPr>
          <w:rFonts w:ascii="Times New Roman" w:eastAsia="Calibri" w:hAnsi="Times New Roman" w:cs="Times New Roman"/>
          <w:sz w:val="24"/>
          <w:szCs w:val="24"/>
        </w:rPr>
        <w:t>ценностей,</w:t>
      </w:r>
      <w:r w:rsidRPr="00AD78EE">
        <w:rPr>
          <w:rFonts w:ascii="Times New Roman" w:eastAsia="Calibri" w:hAnsi="Times New Roman" w:cs="Times New Roman"/>
          <w:sz w:val="24"/>
          <w:szCs w:val="24"/>
        </w:rPr>
        <w:tab/>
        <w:t>об</w:t>
      </w:r>
      <w:r>
        <w:rPr>
          <w:rFonts w:ascii="Times New Roman" w:eastAsia="Calibri" w:hAnsi="Times New Roman" w:cs="Times New Roman"/>
          <w:sz w:val="24"/>
          <w:szCs w:val="24"/>
        </w:rPr>
        <w:t xml:space="preserve">еспечивают единство воспитания, </w:t>
      </w:r>
      <w:r w:rsidRPr="00AD78EE">
        <w:rPr>
          <w:rFonts w:ascii="Times New Roman" w:eastAsia="Calibri" w:hAnsi="Times New Roman" w:cs="Times New Roman"/>
          <w:sz w:val="24"/>
          <w:szCs w:val="24"/>
        </w:rPr>
        <w:t>воспитательного пространства.</w:t>
      </w:r>
    </w:p>
    <w:p w:rsidR="00AD78EE" w:rsidRPr="00AD78EE" w:rsidRDefault="00AD78EE" w:rsidP="00AD78EE">
      <w:pPr>
        <w:autoSpaceDE w:val="0"/>
        <w:autoSpaceDN w:val="0"/>
        <w:adjustRightInd w:val="0"/>
        <w:spacing w:after="0" w:line="240" w:lineRule="auto"/>
        <w:ind w:firstLine="709"/>
        <w:jc w:val="both"/>
        <w:rPr>
          <w:rFonts w:ascii="Times New Roman" w:eastAsia="Calibri" w:hAnsi="Times New Roman" w:cs="Times New Roman"/>
          <w:sz w:val="24"/>
          <w:szCs w:val="24"/>
        </w:rPr>
      </w:pPr>
      <w:r w:rsidRPr="00AD78EE">
        <w:rPr>
          <w:rFonts w:ascii="Times New Roman" w:eastAsia="Calibri" w:hAnsi="Times New Roman" w:cs="Times New Roman"/>
          <w:sz w:val="24"/>
          <w:szCs w:val="24"/>
        </w:rPr>
        <w:t>Целевые ориентиры результатов воспитания на уровне начального общего образования.</w:t>
      </w:r>
    </w:p>
    <w:p w:rsidR="00AD78EE" w:rsidRPr="00AD78EE" w:rsidRDefault="00AD78EE" w:rsidP="00AD78EE">
      <w:pPr>
        <w:autoSpaceDE w:val="0"/>
        <w:autoSpaceDN w:val="0"/>
        <w:adjustRightInd w:val="0"/>
        <w:spacing w:after="0" w:line="240" w:lineRule="auto"/>
        <w:jc w:val="both"/>
        <w:rPr>
          <w:rFonts w:ascii="Times New Roman" w:eastAsia="Calibri" w:hAnsi="Times New Roman" w:cs="Times New Roman"/>
          <w:b/>
          <w:sz w:val="24"/>
          <w:szCs w:val="24"/>
        </w:rPr>
      </w:pPr>
      <w:r w:rsidRPr="00AD78EE">
        <w:rPr>
          <w:rFonts w:ascii="Times New Roman" w:eastAsia="Calibri" w:hAnsi="Times New Roman" w:cs="Times New Roman"/>
          <w:b/>
          <w:sz w:val="24"/>
          <w:szCs w:val="24"/>
        </w:rPr>
        <w:t>Гражданско-патриотическое воспитание:</w:t>
      </w:r>
    </w:p>
    <w:p w:rsidR="00AD78EE" w:rsidRPr="00AD78EE" w:rsidRDefault="00AD78EE" w:rsidP="00BD7E4A">
      <w:pPr>
        <w:pStyle w:val="a5"/>
        <w:numPr>
          <w:ilvl w:val="0"/>
          <w:numId w:val="23"/>
        </w:numPr>
        <w:adjustRightInd w:val="0"/>
        <w:ind w:left="993"/>
        <w:rPr>
          <w:rFonts w:eastAsia="Calibri"/>
          <w:sz w:val="24"/>
          <w:szCs w:val="24"/>
        </w:rPr>
      </w:pPr>
      <w:r w:rsidRPr="00AD78EE">
        <w:rPr>
          <w:rFonts w:eastAsia="Calibri"/>
          <w:sz w:val="24"/>
          <w:szCs w:val="24"/>
        </w:rPr>
        <w:t>знающий и любящий свою малую родину, свой край, имеющий представление о Родине - России, её территории, расположении;</w:t>
      </w:r>
    </w:p>
    <w:p w:rsidR="00AD78EE" w:rsidRPr="00AD78EE" w:rsidRDefault="00AD78EE" w:rsidP="00BD7E4A">
      <w:pPr>
        <w:pStyle w:val="a5"/>
        <w:numPr>
          <w:ilvl w:val="0"/>
          <w:numId w:val="23"/>
        </w:numPr>
        <w:adjustRightInd w:val="0"/>
        <w:ind w:left="993"/>
        <w:rPr>
          <w:rFonts w:eastAsia="Calibri"/>
          <w:sz w:val="24"/>
          <w:szCs w:val="24"/>
        </w:rPr>
      </w:pPr>
      <w:r w:rsidRPr="00AD78EE">
        <w:rPr>
          <w:rFonts w:eastAsia="Calibri"/>
          <w:sz w:val="24"/>
          <w:szCs w:val="24"/>
        </w:rPr>
        <w:t>сознающий принадлежность к своему народу и к общности граждан России, проявляющий уважение к своему и другим народам;</w:t>
      </w:r>
    </w:p>
    <w:p w:rsidR="00AD78EE" w:rsidRPr="00AD78EE" w:rsidRDefault="00AD78EE" w:rsidP="00BD7E4A">
      <w:pPr>
        <w:pStyle w:val="a5"/>
        <w:numPr>
          <w:ilvl w:val="0"/>
          <w:numId w:val="23"/>
        </w:numPr>
        <w:adjustRightInd w:val="0"/>
        <w:ind w:left="993"/>
        <w:rPr>
          <w:rFonts w:eastAsia="Calibri"/>
          <w:sz w:val="24"/>
          <w:szCs w:val="24"/>
        </w:rPr>
      </w:pPr>
      <w:r w:rsidRPr="00AD78EE">
        <w:rPr>
          <w:rFonts w:eastAsia="Calibri"/>
          <w:sz w:val="24"/>
          <w:szCs w:val="24"/>
        </w:rPr>
        <w:t>понимающий свою сопричастность к прошлому, настоящему и будущему родного края, своей Родины - России, Российского государства;</w:t>
      </w:r>
    </w:p>
    <w:p w:rsidR="00AD78EE" w:rsidRPr="00AD78EE" w:rsidRDefault="00AD78EE" w:rsidP="00BD7E4A">
      <w:pPr>
        <w:pStyle w:val="a5"/>
        <w:numPr>
          <w:ilvl w:val="0"/>
          <w:numId w:val="23"/>
        </w:numPr>
        <w:adjustRightInd w:val="0"/>
        <w:ind w:left="993"/>
        <w:rPr>
          <w:rFonts w:eastAsia="Calibri"/>
          <w:sz w:val="24"/>
          <w:szCs w:val="24"/>
        </w:rPr>
      </w:pPr>
      <w:r w:rsidRPr="00AD78EE">
        <w:rPr>
          <w:rFonts w:eastAsia="Calibri"/>
          <w:sz w:val="24"/>
          <w:szCs w:val="24"/>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AD78EE" w:rsidRPr="00AD78EE" w:rsidRDefault="00AD78EE" w:rsidP="00BD7E4A">
      <w:pPr>
        <w:pStyle w:val="a5"/>
        <w:numPr>
          <w:ilvl w:val="0"/>
          <w:numId w:val="23"/>
        </w:numPr>
        <w:adjustRightInd w:val="0"/>
        <w:ind w:left="993"/>
        <w:rPr>
          <w:rFonts w:eastAsia="Calibri"/>
          <w:sz w:val="24"/>
          <w:szCs w:val="24"/>
        </w:rPr>
      </w:pPr>
      <w:r w:rsidRPr="00AD78EE">
        <w:rPr>
          <w:rFonts w:eastAsia="Calibri"/>
          <w:sz w:val="24"/>
          <w:szCs w:val="24"/>
        </w:rPr>
        <w:t>имеющий первоначальные представления о правах и ответственности человека в обществе, гражданских правах и обязанностях;</w:t>
      </w:r>
    </w:p>
    <w:p w:rsidR="00AD78EE" w:rsidRPr="00AD78EE" w:rsidRDefault="00AD78EE" w:rsidP="00BD7E4A">
      <w:pPr>
        <w:pStyle w:val="a5"/>
        <w:numPr>
          <w:ilvl w:val="0"/>
          <w:numId w:val="23"/>
        </w:numPr>
        <w:adjustRightInd w:val="0"/>
        <w:ind w:left="993"/>
        <w:rPr>
          <w:rFonts w:eastAsia="Calibri"/>
          <w:sz w:val="24"/>
          <w:szCs w:val="24"/>
        </w:rPr>
      </w:pPr>
      <w:r w:rsidRPr="00AD78EE">
        <w:rPr>
          <w:rFonts w:eastAsia="Calibri"/>
          <w:sz w:val="24"/>
          <w:szCs w:val="24"/>
        </w:rPr>
        <w:lastRenderedPageBreak/>
        <w:t>принимающий участие в жизни класса, общеобразовательной организации, в доступной по возрасту социально значимой деятельности.</w:t>
      </w:r>
    </w:p>
    <w:p w:rsidR="00AD78EE" w:rsidRPr="00AD78EE" w:rsidRDefault="00AD78EE" w:rsidP="00AD78EE">
      <w:pPr>
        <w:autoSpaceDE w:val="0"/>
        <w:autoSpaceDN w:val="0"/>
        <w:adjustRightInd w:val="0"/>
        <w:spacing w:after="0" w:line="240" w:lineRule="auto"/>
        <w:jc w:val="both"/>
        <w:rPr>
          <w:rFonts w:ascii="Times New Roman" w:eastAsia="Calibri" w:hAnsi="Times New Roman" w:cs="Times New Roman"/>
          <w:b/>
          <w:sz w:val="24"/>
          <w:szCs w:val="24"/>
        </w:rPr>
      </w:pPr>
      <w:r w:rsidRPr="00AD78EE">
        <w:rPr>
          <w:rFonts w:ascii="Times New Roman" w:eastAsia="Calibri" w:hAnsi="Times New Roman" w:cs="Times New Roman"/>
          <w:b/>
          <w:sz w:val="24"/>
          <w:szCs w:val="24"/>
        </w:rPr>
        <w:t>Духовно-нравственное воспитание:</w:t>
      </w:r>
    </w:p>
    <w:p w:rsidR="00AD78EE" w:rsidRPr="00AD78EE" w:rsidRDefault="00AD78EE" w:rsidP="00BD7E4A">
      <w:pPr>
        <w:pStyle w:val="a5"/>
        <w:numPr>
          <w:ilvl w:val="0"/>
          <w:numId w:val="24"/>
        </w:numPr>
        <w:adjustRightInd w:val="0"/>
        <w:ind w:left="993"/>
        <w:rPr>
          <w:rFonts w:eastAsia="Calibri"/>
          <w:sz w:val="24"/>
          <w:szCs w:val="24"/>
        </w:rPr>
      </w:pPr>
      <w:r w:rsidRPr="00AD78EE">
        <w:rPr>
          <w:rFonts w:eastAsia="Calibri"/>
          <w:sz w:val="24"/>
          <w:szCs w:val="24"/>
        </w:rPr>
        <w:t>уважающий духовно-нравственную культуру своей семьи, своего народа, семейные ценности с учётом национальной, религиозной принадлежности;</w:t>
      </w:r>
    </w:p>
    <w:p w:rsidR="00AD78EE" w:rsidRPr="00AD78EE" w:rsidRDefault="00AD78EE" w:rsidP="00BD7E4A">
      <w:pPr>
        <w:pStyle w:val="a5"/>
        <w:numPr>
          <w:ilvl w:val="0"/>
          <w:numId w:val="24"/>
        </w:numPr>
        <w:adjustRightInd w:val="0"/>
        <w:ind w:left="993"/>
        <w:rPr>
          <w:rFonts w:eastAsia="Calibri"/>
          <w:sz w:val="24"/>
          <w:szCs w:val="24"/>
        </w:rPr>
      </w:pPr>
      <w:r w:rsidRPr="00AD78EE">
        <w:rPr>
          <w:rFonts w:eastAsia="Calibri"/>
          <w:sz w:val="24"/>
          <w:szCs w:val="24"/>
        </w:rPr>
        <w:t>сознающий ценность каждой человеческой жизни, признающий индивидуальность и достоинство каждого человека;</w:t>
      </w:r>
    </w:p>
    <w:p w:rsidR="00AD78EE" w:rsidRPr="00AD78EE" w:rsidRDefault="00AD78EE" w:rsidP="00BD7E4A">
      <w:pPr>
        <w:pStyle w:val="a5"/>
        <w:numPr>
          <w:ilvl w:val="0"/>
          <w:numId w:val="24"/>
        </w:numPr>
        <w:adjustRightInd w:val="0"/>
        <w:ind w:left="993"/>
        <w:rPr>
          <w:rFonts w:eastAsia="Calibri"/>
          <w:sz w:val="24"/>
          <w:szCs w:val="24"/>
        </w:rPr>
      </w:pPr>
      <w:r w:rsidRPr="00AD78EE">
        <w:rPr>
          <w:rFonts w:eastAsia="Calibri"/>
          <w:sz w:val="24"/>
          <w:szCs w:val="24"/>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AD78EE" w:rsidRPr="00AD78EE" w:rsidRDefault="00AD78EE" w:rsidP="00BD7E4A">
      <w:pPr>
        <w:pStyle w:val="a5"/>
        <w:numPr>
          <w:ilvl w:val="0"/>
          <w:numId w:val="24"/>
        </w:numPr>
        <w:adjustRightInd w:val="0"/>
        <w:ind w:left="993"/>
        <w:rPr>
          <w:rFonts w:eastAsia="Calibri"/>
          <w:sz w:val="24"/>
          <w:szCs w:val="24"/>
        </w:rPr>
      </w:pPr>
      <w:r w:rsidRPr="00AD78EE">
        <w:rPr>
          <w:rFonts w:eastAsia="Calibri"/>
          <w:sz w:val="24"/>
          <w:szCs w:val="24"/>
        </w:rPr>
        <w:t>умеющий оценивать поступки с позиции их соответствия нравственным нормам, осознающий ответственность за свои поступки;</w:t>
      </w:r>
    </w:p>
    <w:p w:rsidR="00AD78EE" w:rsidRPr="00AD78EE" w:rsidRDefault="00AD78EE" w:rsidP="00BD7E4A">
      <w:pPr>
        <w:pStyle w:val="a5"/>
        <w:numPr>
          <w:ilvl w:val="0"/>
          <w:numId w:val="24"/>
        </w:numPr>
        <w:adjustRightInd w:val="0"/>
        <w:ind w:left="993"/>
        <w:rPr>
          <w:rFonts w:eastAsia="Calibri"/>
          <w:sz w:val="24"/>
          <w:szCs w:val="24"/>
        </w:rPr>
      </w:pPr>
      <w:r w:rsidRPr="00AD78EE">
        <w:rPr>
          <w:rFonts w:eastAsia="Calibri"/>
          <w:sz w:val="24"/>
          <w:szCs w:val="24"/>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AD78EE" w:rsidRPr="00AD78EE" w:rsidRDefault="00AD78EE" w:rsidP="00BD7E4A">
      <w:pPr>
        <w:pStyle w:val="a5"/>
        <w:numPr>
          <w:ilvl w:val="0"/>
          <w:numId w:val="24"/>
        </w:numPr>
        <w:adjustRightInd w:val="0"/>
        <w:ind w:left="993"/>
        <w:rPr>
          <w:rFonts w:eastAsia="Calibri"/>
          <w:sz w:val="24"/>
          <w:szCs w:val="24"/>
        </w:rPr>
      </w:pPr>
      <w:r w:rsidRPr="00AD78EE">
        <w:rPr>
          <w:rFonts w:eastAsia="Calibri"/>
          <w:sz w:val="24"/>
          <w:szCs w:val="24"/>
        </w:rPr>
        <w:t>сознающий нравственную и эстетическую ценность литературы, родного языка, русского языка, проявляющий интерес к чтению.</w:t>
      </w:r>
    </w:p>
    <w:p w:rsidR="00AD78EE" w:rsidRPr="00AD78EE" w:rsidRDefault="00AD78EE" w:rsidP="00AD78EE">
      <w:pPr>
        <w:autoSpaceDE w:val="0"/>
        <w:autoSpaceDN w:val="0"/>
        <w:adjustRightInd w:val="0"/>
        <w:spacing w:after="0" w:line="240" w:lineRule="auto"/>
        <w:jc w:val="both"/>
        <w:rPr>
          <w:rFonts w:ascii="Times New Roman" w:eastAsia="Calibri" w:hAnsi="Times New Roman" w:cs="Times New Roman"/>
          <w:b/>
          <w:sz w:val="24"/>
          <w:szCs w:val="24"/>
        </w:rPr>
      </w:pPr>
      <w:r w:rsidRPr="00AD78EE">
        <w:rPr>
          <w:rFonts w:ascii="Times New Roman" w:eastAsia="Calibri" w:hAnsi="Times New Roman" w:cs="Times New Roman"/>
          <w:b/>
          <w:sz w:val="24"/>
          <w:szCs w:val="24"/>
        </w:rPr>
        <w:t>Эстетическое воспитание:</w:t>
      </w:r>
    </w:p>
    <w:p w:rsidR="00AD78EE" w:rsidRPr="00AD78EE" w:rsidRDefault="00AD78EE" w:rsidP="00BD7E4A">
      <w:pPr>
        <w:pStyle w:val="a5"/>
        <w:numPr>
          <w:ilvl w:val="0"/>
          <w:numId w:val="25"/>
        </w:numPr>
        <w:adjustRightInd w:val="0"/>
        <w:ind w:left="993"/>
        <w:rPr>
          <w:rFonts w:eastAsia="Calibri"/>
          <w:sz w:val="24"/>
          <w:szCs w:val="24"/>
        </w:rPr>
      </w:pPr>
      <w:r w:rsidRPr="00AD78EE">
        <w:rPr>
          <w:rFonts w:eastAsia="Calibri"/>
          <w:sz w:val="24"/>
          <w:szCs w:val="24"/>
        </w:rPr>
        <w:t>способный воспринимать и чувствовать прекрасное в быту, природе, искусстве, творчестве людей;</w:t>
      </w:r>
    </w:p>
    <w:p w:rsidR="00AD78EE" w:rsidRPr="00AD78EE" w:rsidRDefault="00AD78EE" w:rsidP="00BD7E4A">
      <w:pPr>
        <w:pStyle w:val="a5"/>
        <w:numPr>
          <w:ilvl w:val="0"/>
          <w:numId w:val="25"/>
        </w:numPr>
        <w:adjustRightInd w:val="0"/>
        <w:ind w:left="993"/>
        <w:rPr>
          <w:rFonts w:eastAsia="Calibri"/>
          <w:sz w:val="24"/>
          <w:szCs w:val="24"/>
        </w:rPr>
      </w:pPr>
      <w:r w:rsidRPr="00AD78EE">
        <w:rPr>
          <w:rFonts w:eastAsia="Calibri"/>
          <w:sz w:val="24"/>
          <w:szCs w:val="24"/>
        </w:rPr>
        <w:t>проявляющий интерес и уважение к отечественной и мировой художественной культуре;</w:t>
      </w:r>
    </w:p>
    <w:p w:rsidR="00AD78EE" w:rsidRPr="00AD78EE" w:rsidRDefault="00AD78EE" w:rsidP="00BD7E4A">
      <w:pPr>
        <w:pStyle w:val="a5"/>
        <w:numPr>
          <w:ilvl w:val="0"/>
          <w:numId w:val="25"/>
        </w:numPr>
        <w:adjustRightInd w:val="0"/>
        <w:ind w:left="993"/>
        <w:rPr>
          <w:rFonts w:eastAsia="Calibri"/>
          <w:sz w:val="24"/>
          <w:szCs w:val="24"/>
        </w:rPr>
      </w:pPr>
      <w:r w:rsidRPr="00AD78EE">
        <w:rPr>
          <w:rFonts w:eastAsia="Calibri"/>
          <w:sz w:val="24"/>
          <w:szCs w:val="24"/>
        </w:rPr>
        <w:t>проявляющий стремление к самовыражению в разных видах художественной деятельности, искусстве.</w:t>
      </w:r>
    </w:p>
    <w:p w:rsidR="00AD78EE" w:rsidRPr="00AD78EE" w:rsidRDefault="00AD78EE" w:rsidP="00AD78EE">
      <w:pPr>
        <w:autoSpaceDE w:val="0"/>
        <w:autoSpaceDN w:val="0"/>
        <w:adjustRightInd w:val="0"/>
        <w:spacing w:after="0" w:line="240" w:lineRule="auto"/>
        <w:jc w:val="both"/>
        <w:rPr>
          <w:rFonts w:ascii="Times New Roman" w:eastAsia="Calibri" w:hAnsi="Times New Roman" w:cs="Times New Roman"/>
          <w:b/>
          <w:sz w:val="24"/>
          <w:szCs w:val="24"/>
        </w:rPr>
      </w:pPr>
      <w:r w:rsidRPr="00AD78EE">
        <w:rPr>
          <w:rFonts w:ascii="Times New Roman" w:eastAsia="Calibri" w:hAnsi="Times New Roman" w:cs="Times New Roman"/>
          <w:b/>
          <w:sz w:val="24"/>
          <w:szCs w:val="24"/>
        </w:rPr>
        <w:t>Физическое воспитание</w:t>
      </w:r>
      <w:r w:rsidRPr="00AD78EE">
        <w:rPr>
          <w:rFonts w:ascii="Times New Roman" w:eastAsia="Calibri" w:hAnsi="Times New Roman" w:cs="Times New Roman"/>
          <w:sz w:val="24"/>
          <w:szCs w:val="24"/>
        </w:rPr>
        <w:t xml:space="preserve">, </w:t>
      </w:r>
      <w:r w:rsidRPr="00AD78EE">
        <w:rPr>
          <w:rFonts w:ascii="Times New Roman" w:eastAsia="Calibri" w:hAnsi="Times New Roman" w:cs="Times New Roman"/>
          <w:b/>
          <w:sz w:val="24"/>
          <w:szCs w:val="24"/>
        </w:rPr>
        <w:t>формирование культуры здоровья и эмоционального благополучия:</w:t>
      </w:r>
    </w:p>
    <w:p w:rsidR="00AD78EE" w:rsidRPr="007D6FBD" w:rsidRDefault="00AD78EE" w:rsidP="00BD7E4A">
      <w:pPr>
        <w:pStyle w:val="a5"/>
        <w:numPr>
          <w:ilvl w:val="0"/>
          <w:numId w:val="26"/>
        </w:numPr>
        <w:adjustRightInd w:val="0"/>
        <w:ind w:left="993"/>
        <w:rPr>
          <w:rFonts w:eastAsia="Calibri"/>
          <w:sz w:val="24"/>
          <w:szCs w:val="24"/>
        </w:rPr>
      </w:pPr>
      <w:r w:rsidRPr="007D6FBD">
        <w:rPr>
          <w:rFonts w:eastAsia="Calibri"/>
          <w:sz w:val="24"/>
          <w:szCs w:val="24"/>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AD78EE" w:rsidRPr="007D6FBD" w:rsidRDefault="00AD78EE" w:rsidP="00BD7E4A">
      <w:pPr>
        <w:pStyle w:val="a5"/>
        <w:numPr>
          <w:ilvl w:val="0"/>
          <w:numId w:val="26"/>
        </w:numPr>
        <w:adjustRightInd w:val="0"/>
        <w:ind w:left="993"/>
        <w:rPr>
          <w:rFonts w:eastAsia="Calibri"/>
          <w:sz w:val="24"/>
          <w:szCs w:val="24"/>
        </w:rPr>
      </w:pPr>
      <w:r w:rsidRPr="007D6FBD">
        <w:rPr>
          <w:rFonts w:eastAsia="Calibri"/>
          <w:sz w:val="24"/>
          <w:szCs w:val="24"/>
        </w:rPr>
        <w:t>владеющий основными навыками личной и общественной гигиены, безопасного поведения в быту, природе, обществе;</w:t>
      </w:r>
    </w:p>
    <w:p w:rsidR="00AD78EE" w:rsidRPr="007D6FBD" w:rsidRDefault="00AD78EE" w:rsidP="00BD7E4A">
      <w:pPr>
        <w:pStyle w:val="a5"/>
        <w:numPr>
          <w:ilvl w:val="0"/>
          <w:numId w:val="26"/>
        </w:numPr>
        <w:adjustRightInd w:val="0"/>
        <w:ind w:left="993"/>
        <w:rPr>
          <w:rFonts w:eastAsia="Calibri"/>
          <w:sz w:val="24"/>
          <w:szCs w:val="24"/>
        </w:rPr>
      </w:pPr>
      <w:r w:rsidRPr="007D6FBD">
        <w:rPr>
          <w:rFonts w:eastAsia="Calibri"/>
          <w:sz w:val="24"/>
          <w:szCs w:val="24"/>
        </w:rPr>
        <w:t>ориентированный на физическое развитие с учётом возможностей здоровья, занятия физкультурой и спортом;</w:t>
      </w:r>
    </w:p>
    <w:p w:rsidR="00AD78EE" w:rsidRPr="007D6FBD" w:rsidRDefault="00AD78EE" w:rsidP="00BD7E4A">
      <w:pPr>
        <w:pStyle w:val="a5"/>
        <w:numPr>
          <w:ilvl w:val="0"/>
          <w:numId w:val="26"/>
        </w:numPr>
        <w:adjustRightInd w:val="0"/>
        <w:ind w:left="993"/>
        <w:rPr>
          <w:rFonts w:eastAsia="Calibri"/>
          <w:sz w:val="24"/>
          <w:szCs w:val="24"/>
        </w:rPr>
      </w:pPr>
      <w:r w:rsidRPr="007D6FBD">
        <w:rPr>
          <w:rFonts w:eastAsia="Calibri"/>
          <w:sz w:val="24"/>
          <w:szCs w:val="24"/>
        </w:rPr>
        <w:t>сознающий и принимающий свою половую принадлежность, соответствующие ей психофизические и поведенческие особенности с учётом возраста.</w:t>
      </w:r>
    </w:p>
    <w:p w:rsidR="00AD78EE" w:rsidRPr="007D6FBD" w:rsidRDefault="00AD78EE" w:rsidP="007D6FBD">
      <w:pPr>
        <w:autoSpaceDE w:val="0"/>
        <w:autoSpaceDN w:val="0"/>
        <w:adjustRightInd w:val="0"/>
        <w:spacing w:after="0" w:line="240" w:lineRule="auto"/>
        <w:jc w:val="both"/>
        <w:rPr>
          <w:rFonts w:ascii="Times New Roman" w:eastAsia="Calibri" w:hAnsi="Times New Roman" w:cs="Times New Roman"/>
          <w:b/>
          <w:sz w:val="24"/>
          <w:szCs w:val="24"/>
        </w:rPr>
      </w:pPr>
      <w:r w:rsidRPr="007D6FBD">
        <w:rPr>
          <w:rFonts w:ascii="Times New Roman" w:eastAsia="Calibri" w:hAnsi="Times New Roman" w:cs="Times New Roman"/>
          <w:b/>
          <w:sz w:val="24"/>
          <w:szCs w:val="24"/>
        </w:rPr>
        <w:t>Трудовое воспитание:</w:t>
      </w:r>
    </w:p>
    <w:p w:rsidR="00AD78EE" w:rsidRPr="007D6FBD" w:rsidRDefault="00AD78EE" w:rsidP="00BD7E4A">
      <w:pPr>
        <w:pStyle w:val="a5"/>
        <w:numPr>
          <w:ilvl w:val="0"/>
          <w:numId w:val="27"/>
        </w:numPr>
        <w:adjustRightInd w:val="0"/>
        <w:ind w:left="993"/>
        <w:rPr>
          <w:rFonts w:eastAsia="Calibri"/>
          <w:sz w:val="24"/>
          <w:szCs w:val="24"/>
        </w:rPr>
      </w:pPr>
      <w:r w:rsidRPr="007D6FBD">
        <w:rPr>
          <w:rFonts w:eastAsia="Calibri"/>
          <w:sz w:val="24"/>
          <w:szCs w:val="24"/>
        </w:rPr>
        <w:t>сознающий ценность труда в жизни человека, семьи, общества;</w:t>
      </w:r>
    </w:p>
    <w:p w:rsidR="00AD78EE" w:rsidRPr="007D6FBD" w:rsidRDefault="00AD78EE" w:rsidP="00BD7E4A">
      <w:pPr>
        <w:pStyle w:val="a5"/>
        <w:numPr>
          <w:ilvl w:val="0"/>
          <w:numId w:val="27"/>
        </w:numPr>
        <w:adjustRightInd w:val="0"/>
        <w:ind w:left="993"/>
        <w:rPr>
          <w:rFonts w:eastAsia="Calibri"/>
          <w:sz w:val="24"/>
          <w:szCs w:val="24"/>
        </w:rPr>
      </w:pPr>
      <w:r w:rsidRPr="007D6FBD">
        <w:rPr>
          <w:rFonts w:eastAsia="Calibri"/>
          <w:sz w:val="24"/>
          <w:szCs w:val="24"/>
        </w:rPr>
        <w:t>проявляющий уважение к труду, людям труда, бережное отношение к результатам труда, ответственное потребление;</w:t>
      </w:r>
    </w:p>
    <w:p w:rsidR="00AD78EE" w:rsidRPr="007D6FBD" w:rsidRDefault="00AD78EE" w:rsidP="00BD7E4A">
      <w:pPr>
        <w:pStyle w:val="a5"/>
        <w:numPr>
          <w:ilvl w:val="0"/>
          <w:numId w:val="27"/>
        </w:numPr>
        <w:adjustRightInd w:val="0"/>
        <w:ind w:left="993"/>
        <w:rPr>
          <w:rFonts w:eastAsia="Calibri"/>
          <w:sz w:val="24"/>
          <w:szCs w:val="24"/>
        </w:rPr>
      </w:pPr>
      <w:r w:rsidRPr="007D6FBD">
        <w:rPr>
          <w:rFonts w:eastAsia="Calibri"/>
          <w:sz w:val="24"/>
          <w:szCs w:val="24"/>
        </w:rPr>
        <w:t>проявляющий интерес к разным профессиям;</w:t>
      </w:r>
    </w:p>
    <w:p w:rsidR="00AD78EE" w:rsidRPr="007D6FBD" w:rsidRDefault="00AD78EE" w:rsidP="00BD7E4A">
      <w:pPr>
        <w:pStyle w:val="a5"/>
        <w:numPr>
          <w:ilvl w:val="0"/>
          <w:numId w:val="27"/>
        </w:numPr>
        <w:adjustRightInd w:val="0"/>
        <w:ind w:left="993"/>
        <w:rPr>
          <w:rFonts w:eastAsia="Calibri"/>
          <w:b/>
          <w:sz w:val="24"/>
          <w:szCs w:val="24"/>
        </w:rPr>
      </w:pPr>
      <w:r w:rsidRPr="007D6FBD">
        <w:rPr>
          <w:rFonts w:eastAsia="Calibri"/>
          <w:sz w:val="24"/>
          <w:szCs w:val="24"/>
        </w:rPr>
        <w:t>участвующий в различных видах доступного по возрасту труда, трудовой деятельности.</w:t>
      </w:r>
    </w:p>
    <w:p w:rsidR="00AD78EE" w:rsidRPr="007D6FBD" w:rsidRDefault="00AD78EE" w:rsidP="007D6FBD">
      <w:pPr>
        <w:autoSpaceDE w:val="0"/>
        <w:autoSpaceDN w:val="0"/>
        <w:adjustRightInd w:val="0"/>
        <w:spacing w:after="0" w:line="240" w:lineRule="auto"/>
        <w:jc w:val="both"/>
        <w:rPr>
          <w:rFonts w:ascii="Times New Roman" w:eastAsia="Calibri" w:hAnsi="Times New Roman" w:cs="Times New Roman"/>
          <w:b/>
          <w:sz w:val="24"/>
          <w:szCs w:val="24"/>
        </w:rPr>
      </w:pPr>
      <w:r w:rsidRPr="007D6FBD">
        <w:rPr>
          <w:rFonts w:ascii="Times New Roman" w:eastAsia="Calibri" w:hAnsi="Times New Roman" w:cs="Times New Roman"/>
          <w:b/>
          <w:sz w:val="24"/>
          <w:szCs w:val="24"/>
        </w:rPr>
        <w:t>Экологическое воспитание:</w:t>
      </w:r>
    </w:p>
    <w:p w:rsidR="00AD78EE" w:rsidRPr="007D6FBD" w:rsidRDefault="00AD78EE" w:rsidP="00BD7E4A">
      <w:pPr>
        <w:pStyle w:val="a5"/>
        <w:numPr>
          <w:ilvl w:val="0"/>
          <w:numId w:val="28"/>
        </w:numPr>
        <w:adjustRightInd w:val="0"/>
        <w:ind w:left="993"/>
        <w:rPr>
          <w:rFonts w:eastAsia="Calibri"/>
          <w:sz w:val="24"/>
          <w:szCs w:val="24"/>
        </w:rPr>
      </w:pPr>
      <w:r w:rsidRPr="007D6FBD">
        <w:rPr>
          <w:rFonts w:eastAsia="Calibri"/>
          <w:sz w:val="24"/>
          <w:szCs w:val="24"/>
        </w:rPr>
        <w:t>понимающий ценность природы, зависимость жизни людей от природы, влияние людей на природу, окружающую среду;</w:t>
      </w:r>
    </w:p>
    <w:p w:rsidR="00AD78EE" w:rsidRPr="007D6FBD" w:rsidRDefault="00AD78EE" w:rsidP="00BD7E4A">
      <w:pPr>
        <w:pStyle w:val="a5"/>
        <w:numPr>
          <w:ilvl w:val="0"/>
          <w:numId w:val="28"/>
        </w:numPr>
        <w:adjustRightInd w:val="0"/>
        <w:ind w:left="993"/>
        <w:rPr>
          <w:rFonts w:eastAsia="Calibri"/>
          <w:sz w:val="24"/>
          <w:szCs w:val="24"/>
        </w:rPr>
      </w:pPr>
      <w:r w:rsidRPr="007D6FBD">
        <w:rPr>
          <w:rFonts w:eastAsia="Calibri"/>
          <w:sz w:val="24"/>
          <w:szCs w:val="24"/>
        </w:rPr>
        <w:t>проявляющий любовь и бережное отношение к природе, неприятие действий, приносящих вред природе, особенно живым существам;</w:t>
      </w:r>
    </w:p>
    <w:p w:rsidR="00AD78EE" w:rsidRPr="007D6FBD" w:rsidRDefault="00AD78EE" w:rsidP="00BD7E4A">
      <w:pPr>
        <w:pStyle w:val="a5"/>
        <w:numPr>
          <w:ilvl w:val="0"/>
          <w:numId w:val="28"/>
        </w:numPr>
        <w:adjustRightInd w:val="0"/>
        <w:ind w:left="993"/>
        <w:rPr>
          <w:rFonts w:eastAsia="Calibri"/>
          <w:sz w:val="24"/>
          <w:szCs w:val="24"/>
        </w:rPr>
      </w:pPr>
      <w:r w:rsidRPr="007D6FBD">
        <w:rPr>
          <w:rFonts w:eastAsia="Calibri"/>
          <w:sz w:val="24"/>
          <w:szCs w:val="24"/>
        </w:rPr>
        <w:t>выражающий готовность в своей деятельности придерживаться экологических</w:t>
      </w:r>
    </w:p>
    <w:p w:rsidR="00AD78EE" w:rsidRPr="007D6FBD" w:rsidRDefault="00AD78EE" w:rsidP="00BD7E4A">
      <w:pPr>
        <w:pStyle w:val="a5"/>
        <w:numPr>
          <w:ilvl w:val="0"/>
          <w:numId w:val="28"/>
        </w:numPr>
        <w:adjustRightInd w:val="0"/>
        <w:ind w:left="993"/>
        <w:rPr>
          <w:rFonts w:eastAsia="Calibri"/>
          <w:sz w:val="24"/>
          <w:szCs w:val="24"/>
        </w:rPr>
      </w:pPr>
      <w:r w:rsidRPr="007D6FBD">
        <w:rPr>
          <w:rFonts w:eastAsia="Calibri"/>
          <w:sz w:val="24"/>
          <w:szCs w:val="24"/>
        </w:rPr>
        <w:t>норм.</w:t>
      </w:r>
    </w:p>
    <w:p w:rsidR="00AD78EE" w:rsidRPr="007D6FBD" w:rsidRDefault="00AD78EE" w:rsidP="007D6FBD">
      <w:pPr>
        <w:autoSpaceDE w:val="0"/>
        <w:autoSpaceDN w:val="0"/>
        <w:adjustRightInd w:val="0"/>
        <w:spacing w:after="0" w:line="240" w:lineRule="auto"/>
        <w:jc w:val="both"/>
        <w:rPr>
          <w:rFonts w:ascii="Times New Roman" w:eastAsia="Calibri" w:hAnsi="Times New Roman" w:cs="Times New Roman"/>
          <w:b/>
          <w:sz w:val="24"/>
          <w:szCs w:val="24"/>
        </w:rPr>
      </w:pPr>
      <w:r w:rsidRPr="007D6FBD">
        <w:rPr>
          <w:rFonts w:ascii="Times New Roman" w:eastAsia="Calibri" w:hAnsi="Times New Roman" w:cs="Times New Roman"/>
          <w:b/>
          <w:sz w:val="24"/>
          <w:szCs w:val="24"/>
        </w:rPr>
        <w:t>Ценности научного познания:</w:t>
      </w:r>
    </w:p>
    <w:p w:rsidR="00AD78EE" w:rsidRPr="007D6FBD" w:rsidRDefault="00AD78EE" w:rsidP="00BD7E4A">
      <w:pPr>
        <w:pStyle w:val="a5"/>
        <w:numPr>
          <w:ilvl w:val="0"/>
          <w:numId w:val="29"/>
        </w:numPr>
        <w:adjustRightInd w:val="0"/>
        <w:ind w:left="993"/>
        <w:rPr>
          <w:rFonts w:eastAsia="Calibri"/>
          <w:sz w:val="24"/>
          <w:szCs w:val="24"/>
        </w:rPr>
      </w:pPr>
      <w:r w:rsidRPr="007D6FBD">
        <w:rPr>
          <w:rFonts w:eastAsia="Calibri"/>
          <w:sz w:val="24"/>
          <w:szCs w:val="24"/>
        </w:rPr>
        <w:t xml:space="preserve">выражающий познавательные интересы, активность, любознательность и </w:t>
      </w:r>
      <w:r w:rsidRPr="007D6FBD">
        <w:rPr>
          <w:rFonts w:eastAsia="Calibri"/>
          <w:sz w:val="24"/>
          <w:szCs w:val="24"/>
        </w:rPr>
        <w:lastRenderedPageBreak/>
        <w:t>самостоятельность в познании, интерес и уважение к научным знаниям, науке;</w:t>
      </w:r>
    </w:p>
    <w:p w:rsidR="00AD78EE" w:rsidRPr="007D6FBD" w:rsidRDefault="00AD78EE" w:rsidP="00BD7E4A">
      <w:pPr>
        <w:pStyle w:val="a5"/>
        <w:numPr>
          <w:ilvl w:val="0"/>
          <w:numId w:val="29"/>
        </w:numPr>
        <w:adjustRightInd w:val="0"/>
        <w:ind w:left="993"/>
        <w:rPr>
          <w:rFonts w:eastAsia="Calibri"/>
          <w:sz w:val="24"/>
          <w:szCs w:val="24"/>
        </w:rPr>
      </w:pPr>
      <w:r w:rsidRPr="007D6FBD">
        <w:rPr>
          <w:rFonts w:eastAsia="Calibri"/>
          <w:sz w:val="24"/>
          <w:szCs w:val="24"/>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AD78EE" w:rsidRPr="007D6FBD" w:rsidRDefault="00AD78EE" w:rsidP="00BD7E4A">
      <w:pPr>
        <w:pStyle w:val="a5"/>
        <w:numPr>
          <w:ilvl w:val="0"/>
          <w:numId w:val="29"/>
        </w:numPr>
        <w:adjustRightInd w:val="0"/>
        <w:ind w:left="993"/>
        <w:rPr>
          <w:rFonts w:eastAsia="Calibri"/>
          <w:sz w:val="24"/>
          <w:szCs w:val="24"/>
        </w:rPr>
      </w:pPr>
      <w:r w:rsidRPr="007D6FBD">
        <w:rPr>
          <w:rFonts w:eastAsia="Calibri"/>
          <w:sz w:val="24"/>
          <w:szCs w:val="24"/>
        </w:rPr>
        <w:t>имеющий первоначальные навыки наблюдений, систематизации и осмысления опыта в естественно-научной и гуманитарной областях знания.</w:t>
      </w:r>
    </w:p>
    <w:p w:rsidR="00826601" w:rsidRDefault="00826601" w:rsidP="002F6566">
      <w:pPr>
        <w:autoSpaceDE w:val="0"/>
        <w:autoSpaceDN w:val="0"/>
        <w:adjustRightInd w:val="0"/>
        <w:spacing w:after="0" w:line="240" w:lineRule="auto"/>
        <w:jc w:val="both"/>
        <w:rPr>
          <w:rFonts w:ascii="Times New Roman" w:eastAsia="Calibri" w:hAnsi="Times New Roman" w:cs="Times New Roman"/>
          <w:b/>
          <w:sz w:val="24"/>
          <w:szCs w:val="24"/>
        </w:rPr>
      </w:pPr>
    </w:p>
    <w:p w:rsidR="00422CF6" w:rsidRDefault="002F6566" w:rsidP="00422CF6">
      <w:pPr>
        <w:autoSpaceDE w:val="0"/>
        <w:autoSpaceDN w:val="0"/>
        <w:adjustRightInd w:val="0"/>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2.3.3. </w:t>
      </w:r>
      <w:r w:rsidR="0073286B">
        <w:rPr>
          <w:rFonts w:ascii="Times New Roman" w:eastAsia="Calibri" w:hAnsi="Times New Roman" w:cs="Times New Roman"/>
          <w:b/>
          <w:sz w:val="24"/>
          <w:szCs w:val="24"/>
        </w:rPr>
        <w:t>Содержательный раздел</w:t>
      </w:r>
    </w:p>
    <w:p w:rsidR="0073286B" w:rsidRPr="0073286B" w:rsidRDefault="0073286B" w:rsidP="00422CF6">
      <w:pPr>
        <w:autoSpaceDE w:val="0"/>
        <w:autoSpaceDN w:val="0"/>
        <w:adjustRightInd w:val="0"/>
        <w:spacing w:after="0" w:line="240" w:lineRule="auto"/>
        <w:jc w:val="both"/>
        <w:rPr>
          <w:rFonts w:ascii="Times New Roman" w:eastAsia="Calibri" w:hAnsi="Times New Roman" w:cs="Times New Roman"/>
          <w:b/>
          <w:sz w:val="24"/>
          <w:szCs w:val="24"/>
        </w:rPr>
      </w:pPr>
    </w:p>
    <w:p w:rsidR="00C928DA" w:rsidRPr="0073286B" w:rsidRDefault="00422CF6" w:rsidP="0073286B">
      <w:pPr>
        <w:autoSpaceDE w:val="0"/>
        <w:autoSpaceDN w:val="0"/>
        <w:adjustRightInd w:val="0"/>
        <w:spacing w:after="0" w:line="240" w:lineRule="auto"/>
        <w:jc w:val="center"/>
        <w:rPr>
          <w:rFonts w:ascii="Times New Roman" w:eastAsia="Calibri" w:hAnsi="Times New Roman" w:cs="Times New Roman"/>
          <w:b/>
          <w:sz w:val="24"/>
          <w:szCs w:val="24"/>
        </w:rPr>
      </w:pPr>
      <w:r w:rsidRPr="00422CF6">
        <w:rPr>
          <w:rFonts w:ascii="Times New Roman" w:eastAsia="Calibri" w:hAnsi="Times New Roman" w:cs="Times New Roman"/>
          <w:b/>
          <w:sz w:val="24"/>
          <w:szCs w:val="24"/>
        </w:rPr>
        <w:t>Уклад образовательной организации</w:t>
      </w:r>
    </w:p>
    <w:p w:rsidR="00422CF6" w:rsidRPr="00422CF6" w:rsidRDefault="00422CF6" w:rsidP="00422CF6">
      <w:pPr>
        <w:autoSpaceDE w:val="0"/>
        <w:autoSpaceDN w:val="0"/>
        <w:adjustRightInd w:val="0"/>
        <w:spacing w:after="0" w:line="240" w:lineRule="auto"/>
        <w:ind w:firstLine="709"/>
        <w:jc w:val="both"/>
        <w:rPr>
          <w:rFonts w:ascii="Times New Roman" w:eastAsia="Calibri" w:hAnsi="Times New Roman" w:cs="Times New Roman"/>
          <w:sz w:val="24"/>
          <w:szCs w:val="24"/>
        </w:rPr>
      </w:pPr>
      <w:r w:rsidRPr="00422CF6">
        <w:rPr>
          <w:rFonts w:ascii="Times New Roman" w:eastAsia="Calibri" w:hAnsi="Times New Roman" w:cs="Times New Roman"/>
          <w:sz w:val="24"/>
          <w:szCs w:val="24"/>
        </w:rPr>
        <w:t xml:space="preserve">Муниципальное бюджетное общеобразовательное учреждение «Средняя школа №7 с углубленным изучением отдельных предметов» (МБОУ школа №7) – одно из старейших образовательных учреждений города Дзержинска с богатой историей и традициями. Именно традиции обеспечивают стабильность воспитательной системы образовательной организации. Их сохранению и развитию придается особое значение. Воспитательная система школы направлена на создание единого воспитательного пространства, главной ценностью которого является личность ребенка, его развитие, самореализация и самоопределение в обществе. МБОУ школа №7 находится по адресу г. Дзержинск, Нижегородская область, ул. Матросова, 19. В настоящее время школа является самой крупной по численности обучающихся и самой востребованной в микрорайоне «Северный». Школа позиционируется как образовательное учреждение, предоставляющее образовательные услуги высокого качества. </w:t>
      </w:r>
    </w:p>
    <w:p w:rsidR="00422CF6" w:rsidRPr="00422CF6" w:rsidRDefault="00422CF6" w:rsidP="00422CF6">
      <w:pPr>
        <w:autoSpaceDE w:val="0"/>
        <w:autoSpaceDN w:val="0"/>
        <w:adjustRightInd w:val="0"/>
        <w:spacing w:after="0" w:line="240" w:lineRule="auto"/>
        <w:ind w:firstLine="709"/>
        <w:jc w:val="both"/>
        <w:rPr>
          <w:rFonts w:ascii="Times New Roman" w:eastAsia="Calibri" w:hAnsi="Times New Roman" w:cs="Times New Roman"/>
          <w:sz w:val="24"/>
          <w:szCs w:val="24"/>
        </w:rPr>
      </w:pPr>
      <w:r w:rsidRPr="00422CF6">
        <w:rPr>
          <w:rFonts w:ascii="Times New Roman" w:eastAsia="Calibri" w:hAnsi="Times New Roman" w:cs="Times New Roman"/>
          <w:sz w:val="24"/>
          <w:szCs w:val="24"/>
        </w:rPr>
        <w:t xml:space="preserve"> Она основана в 1965 году. В начальной, основной и средней школе занимается 29 классов Школа работает в 1 смену, учебные занятия проходят с 8.00 до 14.55. Вторая половина дня: внеурочные занятия, индивидуальные консультации для учащихся, родителей, факультативы, работа кружков, внешкольные и общешкольные мероприятия. Микрорайон, в котором находится школа, значительно удален от центра города и большинства учреждений культуры. По социальному статусу преобладают служащие, есть рабочие, появилась категория предпринимателей, увеличилось количество домохозяек, есть временно неработающие, пенсионеры, инвалиды. Следует отметить, что в школе обучаются дети из семей разных уровней жизни. </w:t>
      </w:r>
    </w:p>
    <w:p w:rsidR="00422CF6" w:rsidRPr="00422CF6" w:rsidRDefault="00422CF6" w:rsidP="00422CF6">
      <w:pPr>
        <w:autoSpaceDE w:val="0"/>
        <w:autoSpaceDN w:val="0"/>
        <w:adjustRightInd w:val="0"/>
        <w:spacing w:after="0" w:line="240" w:lineRule="auto"/>
        <w:ind w:firstLine="709"/>
        <w:jc w:val="both"/>
        <w:rPr>
          <w:rFonts w:ascii="Times New Roman" w:eastAsia="Calibri" w:hAnsi="Times New Roman" w:cs="Times New Roman"/>
          <w:sz w:val="24"/>
          <w:szCs w:val="24"/>
        </w:rPr>
      </w:pPr>
      <w:r w:rsidRPr="00422CF6">
        <w:rPr>
          <w:rFonts w:ascii="Times New Roman" w:eastAsia="Calibri" w:hAnsi="Times New Roman" w:cs="Times New Roman"/>
          <w:sz w:val="24"/>
          <w:szCs w:val="24"/>
        </w:rPr>
        <w:t>В школе есть спортивный зал, футбольное поле с игровыми площадками, актовый зал (Зал боевой славы), Школьный музей городов-побратимов города Дзержинска, компьютерные классы, библиотека, столовая, достаточное количество кабинетов для образования и воспитания обучающихся. Среда воспитательной системы МБОУ школа №7 включает в себя не только возможности школы, но и социокультурные ресурсы города. Микрорайон имеет в значительной степени насыщенную инфраструктуру образования. Кроме учреждений среднего образования здесь находятся Дзержинский филиал Волго-вятской академии государственной службы, представительства Нижегородской Инженерно-строительной академии, Московского открытого института права, 2 профессиональных лицея, музыкальная школа, 2 учреждения дополнительного образования, 6 детских комбинатов, 2 библиотеки.</w:t>
      </w:r>
    </w:p>
    <w:p w:rsidR="00422CF6" w:rsidRPr="00422CF6" w:rsidRDefault="00422CF6" w:rsidP="00422CF6">
      <w:pPr>
        <w:autoSpaceDE w:val="0"/>
        <w:autoSpaceDN w:val="0"/>
        <w:adjustRightInd w:val="0"/>
        <w:spacing w:after="0" w:line="240" w:lineRule="auto"/>
        <w:ind w:firstLine="709"/>
        <w:jc w:val="both"/>
        <w:rPr>
          <w:rFonts w:ascii="Times New Roman" w:eastAsia="Calibri" w:hAnsi="Times New Roman" w:cs="Times New Roman"/>
          <w:sz w:val="24"/>
          <w:szCs w:val="24"/>
        </w:rPr>
      </w:pPr>
      <w:r w:rsidRPr="00422CF6">
        <w:rPr>
          <w:rFonts w:ascii="Times New Roman" w:eastAsia="Calibri" w:hAnsi="Times New Roman" w:cs="Times New Roman"/>
          <w:sz w:val="24"/>
          <w:szCs w:val="24"/>
        </w:rPr>
        <w:t xml:space="preserve">  Школа тесно сотрудничает с МБУ ДО «ППМС-центр», с которым у школы сложились партнёрские отношения. Школа также сотрудничает с городским дворцом детского и юношеского творчества, детской библиотекой им. М. Горького, МБУ СШ «Магнитная стр</w:t>
      </w:r>
      <w:r w:rsidR="00080A78">
        <w:rPr>
          <w:rFonts w:ascii="Times New Roman" w:eastAsia="Calibri" w:hAnsi="Times New Roman" w:cs="Times New Roman"/>
          <w:sz w:val="24"/>
          <w:szCs w:val="24"/>
        </w:rPr>
        <w:t xml:space="preserve">елка», ЦПВ «Отечество», МБУ ДО </w:t>
      </w:r>
      <w:r w:rsidRPr="00422CF6">
        <w:rPr>
          <w:rFonts w:ascii="Times New Roman" w:eastAsia="Calibri" w:hAnsi="Times New Roman" w:cs="Times New Roman"/>
          <w:sz w:val="24"/>
          <w:szCs w:val="24"/>
        </w:rPr>
        <w:t>«Эколого-биологический центр», МБУ ДО ЦХР, МБУ ДО «Станция юных техников», драматическим театром, Театром кукол, краеведческим музеем, МБУК «Дворец культуры химиков». Организация и проведение профилактических мероприятий в школе проходят совместно с ОДН ОП № 1, КДН и ЗП города Дзержинска. Сформированы устойчивые связи с учреждениями дополнительного и профессионального образования.</w:t>
      </w:r>
    </w:p>
    <w:p w:rsidR="00422CF6" w:rsidRPr="00422CF6" w:rsidRDefault="00422CF6" w:rsidP="00422CF6">
      <w:pPr>
        <w:autoSpaceDE w:val="0"/>
        <w:autoSpaceDN w:val="0"/>
        <w:adjustRightInd w:val="0"/>
        <w:spacing w:after="0" w:line="240" w:lineRule="auto"/>
        <w:ind w:firstLine="709"/>
        <w:jc w:val="both"/>
        <w:rPr>
          <w:rFonts w:ascii="Times New Roman" w:eastAsia="Calibri" w:hAnsi="Times New Roman" w:cs="Times New Roman"/>
          <w:sz w:val="24"/>
          <w:szCs w:val="24"/>
        </w:rPr>
      </w:pPr>
      <w:r w:rsidRPr="00422CF6">
        <w:rPr>
          <w:rFonts w:ascii="Times New Roman" w:eastAsia="Calibri" w:hAnsi="Times New Roman" w:cs="Times New Roman"/>
          <w:sz w:val="24"/>
          <w:szCs w:val="24"/>
        </w:rPr>
        <w:lastRenderedPageBreak/>
        <w:t>Анализ сегодняшнего состояния системы российского образования показывает, что главным инструментом, обеспечивающим успешность и эффективность проектируемых изменений, должна стать, поддерживаемая на государственном уровне, практика формирования новых социальных отношений участников образ</w:t>
      </w:r>
      <w:r>
        <w:rPr>
          <w:rFonts w:ascii="Times New Roman" w:eastAsia="Calibri" w:hAnsi="Times New Roman" w:cs="Times New Roman"/>
          <w:sz w:val="24"/>
          <w:szCs w:val="24"/>
        </w:rPr>
        <w:t xml:space="preserve">овательного процесса. При этом </w:t>
      </w:r>
      <w:r w:rsidRPr="00422CF6">
        <w:rPr>
          <w:rFonts w:ascii="Times New Roman" w:eastAsia="Calibri" w:hAnsi="Times New Roman" w:cs="Times New Roman"/>
          <w:sz w:val="24"/>
          <w:szCs w:val="24"/>
        </w:rPr>
        <w:t>сетевое взаимодействие в системе образования сегодня рассматривается не только в рамках реализации ФГОС ООО (в части профильного обучения и внеурочной деятельности), но и в более широком аспекте совершенствования деятельности образовательных организаций. В</w:t>
      </w:r>
      <w:r>
        <w:rPr>
          <w:rFonts w:ascii="Times New Roman" w:eastAsia="Calibri" w:hAnsi="Times New Roman" w:cs="Times New Roman"/>
          <w:sz w:val="24"/>
          <w:szCs w:val="24"/>
        </w:rPr>
        <w:t xml:space="preserve"> связи с этим, проанализировав </w:t>
      </w:r>
      <w:r w:rsidRPr="00422CF6">
        <w:rPr>
          <w:rFonts w:ascii="Times New Roman" w:eastAsia="Calibri" w:hAnsi="Times New Roman" w:cs="Times New Roman"/>
          <w:sz w:val="24"/>
          <w:szCs w:val="24"/>
        </w:rPr>
        <w:t xml:space="preserve">процессы, происходящие в современной системе образования, мы выделили следующие системные характеристики совершенствования сетевого взаимодействия организаций общего и дополнительного образования: сетевые партнеры, задачи, образовательные программы, способы (методы, приемы) деятельности, комплекс условий, результаты сетевого взаимодействия. </w:t>
      </w:r>
    </w:p>
    <w:p w:rsidR="00422CF6" w:rsidRPr="00422CF6" w:rsidRDefault="00422CF6" w:rsidP="00422CF6">
      <w:pPr>
        <w:autoSpaceDE w:val="0"/>
        <w:autoSpaceDN w:val="0"/>
        <w:adjustRightInd w:val="0"/>
        <w:spacing w:after="0" w:line="240" w:lineRule="auto"/>
        <w:ind w:firstLine="709"/>
        <w:jc w:val="both"/>
        <w:rPr>
          <w:rFonts w:ascii="Times New Roman" w:eastAsia="Calibri" w:hAnsi="Times New Roman" w:cs="Times New Roman"/>
          <w:sz w:val="24"/>
          <w:szCs w:val="24"/>
        </w:rPr>
      </w:pPr>
      <w:r w:rsidRPr="00422CF6">
        <w:rPr>
          <w:rFonts w:ascii="Times New Roman" w:eastAsia="Calibri" w:hAnsi="Times New Roman" w:cs="Times New Roman"/>
          <w:sz w:val="24"/>
          <w:szCs w:val="24"/>
        </w:rPr>
        <w:t>Задача нашего учреждения -  расширять круг сетевых партнеров из числа учреждений общего, дополнительного или профессионального образования, учреждений других ведомств с целью реализации программ дополнительного образования детей, исслед</w:t>
      </w:r>
      <w:r>
        <w:rPr>
          <w:rFonts w:ascii="Times New Roman" w:eastAsia="Calibri" w:hAnsi="Times New Roman" w:cs="Times New Roman"/>
          <w:sz w:val="24"/>
          <w:szCs w:val="24"/>
        </w:rPr>
        <w:t xml:space="preserve">овательских проектов; создания </w:t>
      </w:r>
      <w:r w:rsidRPr="00422CF6">
        <w:rPr>
          <w:rFonts w:ascii="Times New Roman" w:eastAsia="Calibri" w:hAnsi="Times New Roman" w:cs="Times New Roman"/>
          <w:sz w:val="24"/>
          <w:szCs w:val="24"/>
        </w:rPr>
        <w:t>совместных досугово–образовательных программ; проведения совместных акций, проектов, конкурсов, фестивалей и др.; профессионального самоопределения. Работа в данном направлении ведется, мы открыты для сотрудничества</w:t>
      </w:r>
      <w:r w:rsidR="00080A78">
        <w:rPr>
          <w:rFonts w:ascii="Times New Roman" w:eastAsia="Calibri" w:hAnsi="Times New Roman" w:cs="Times New Roman"/>
          <w:sz w:val="24"/>
          <w:szCs w:val="24"/>
        </w:rPr>
        <w:t>.</w:t>
      </w:r>
    </w:p>
    <w:p w:rsidR="00422CF6" w:rsidRPr="00422CF6" w:rsidRDefault="00422CF6" w:rsidP="00422CF6">
      <w:pPr>
        <w:autoSpaceDE w:val="0"/>
        <w:autoSpaceDN w:val="0"/>
        <w:adjustRightInd w:val="0"/>
        <w:spacing w:after="0" w:line="240" w:lineRule="auto"/>
        <w:ind w:firstLine="709"/>
        <w:jc w:val="both"/>
        <w:rPr>
          <w:rFonts w:ascii="Times New Roman" w:eastAsia="Calibri" w:hAnsi="Times New Roman" w:cs="Times New Roman"/>
          <w:sz w:val="24"/>
          <w:szCs w:val="24"/>
        </w:rPr>
      </w:pPr>
      <w:r w:rsidRPr="00422CF6">
        <w:rPr>
          <w:rFonts w:ascii="Times New Roman" w:eastAsia="Calibri" w:hAnsi="Times New Roman" w:cs="Times New Roman"/>
          <w:sz w:val="24"/>
          <w:szCs w:val="24"/>
        </w:rPr>
        <w:t>Исходя из этих обстоятельств, программа воспитания школы имеет направленность, учитывая потребности, особенности, уровень развития личности и воспитания разных групп учащихся школы. 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 Воспитательная программа показывает, каким образом педагоги могут реализовать воспитательный потенциал их совместной с детьми деятельности. В центре программы воспитания МБОУ школа №7 находится личностное развитие обучающихся в соответствии с ФГОС начального, основного и среднего общего образования, формирование у них системных знаний о различных аспектах развития России и мира.</w:t>
      </w:r>
    </w:p>
    <w:p w:rsidR="00422CF6" w:rsidRPr="00422CF6" w:rsidRDefault="00422CF6" w:rsidP="00422CF6">
      <w:pPr>
        <w:autoSpaceDE w:val="0"/>
        <w:autoSpaceDN w:val="0"/>
        <w:adjustRightInd w:val="0"/>
        <w:spacing w:after="0" w:line="240" w:lineRule="auto"/>
        <w:ind w:firstLine="709"/>
        <w:jc w:val="both"/>
        <w:rPr>
          <w:rFonts w:ascii="Times New Roman" w:eastAsia="Calibri" w:hAnsi="Times New Roman" w:cs="Times New Roman"/>
          <w:sz w:val="24"/>
          <w:szCs w:val="24"/>
        </w:rPr>
      </w:pPr>
      <w:r w:rsidRPr="00422CF6">
        <w:rPr>
          <w:rFonts w:ascii="Times New Roman" w:eastAsia="Calibri" w:hAnsi="Times New Roman" w:cs="Times New Roman"/>
          <w:sz w:val="24"/>
          <w:szCs w:val="24"/>
        </w:rPr>
        <w:t>Процесс воспитания в МБОУ школа №7 основывается на следующих принципах взаимодействия педагогов и школьников:</w:t>
      </w:r>
    </w:p>
    <w:p w:rsidR="00422CF6" w:rsidRPr="00422CF6" w:rsidRDefault="00422CF6" w:rsidP="00422CF6">
      <w:pPr>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422CF6">
        <w:rPr>
          <w:rFonts w:ascii="Times New Roman" w:eastAsia="Calibri" w:hAnsi="Times New Roman" w:cs="Times New Roman"/>
          <w:sz w:val="24"/>
          <w:szCs w:val="24"/>
        </w:rPr>
        <w:t>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422CF6" w:rsidRPr="00422CF6" w:rsidRDefault="00422CF6" w:rsidP="00422CF6">
      <w:pPr>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422CF6">
        <w:rPr>
          <w:rFonts w:ascii="Times New Roman" w:eastAsia="Calibri" w:hAnsi="Times New Roman" w:cs="Times New Roman"/>
          <w:sz w:val="24"/>
          <w:szCs w:val="24"/>
        </w:rPr>
        <w:t>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w:t>
      </w:r>
    </w:p>
    <w:p w:rsidR="00422CF6" w:rsidRPr="00422CF6" w:rsidRDefault="00422CF6" w:rsidP="00422CF6">
      <w:pPr>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422CF6">
        <w:rPr>
          <w:rFonts w:ascii="Times New Roman" w:eastAsia="Calibri" w:hAnsi="Times New Roman" w:cs="Times New Roman"/>
          <w:sz w:val="24"/>
          <w:szCs w:val="24"/>
        </w:rPr>
        <w:t>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422CF6" w:rsidRPr="00422CF6" w:rsidRDefault="00422CF6" w:rsidP="00422CF6">
      <w:pPr>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422CF6">
        <w:rPr>
          <w:rFonts w:ascii="Times New Roman" w:eastAsia="Calibri" w:hAnsi="Times New Roman" w:cs="Times New Roman"/>
          <w:sz w:val="24"/>
          <w:szCs w:val="24"/>
        </w:rPr>
        <w:t>организация основных совместных дел школьников и педагогов как предмета совместной заботы и взрослых, и детей;</w:t>
      </w:r>
    </w:p>
    <w:p w:rsidR="00422CF6" w:rsidRDefault="00422CF6" w:rsidP="00422CF6">
      <w:pPr>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422CF6">
        <w:rPr>
          <w:rFonts w:ascii="Times New Roman" w:eastAsia="Calibri" w:hAnsi="Times New Roman" w:cs="Times New Roman"/>
          <w:sz w:val="24"/>
          <w:szCs w:val="24"/>
        </w:rPr>
        <w:t xml:space="preserve">системность, целесообразность и </w:t>
      </w:r>
      <w:proofErr w:type="spellStart"/>
      <w:r w:rsidRPr="00422CF6">
        <w:rPr>
          <w:rFonts w:ascii="Times New Roman" w:eastAsia="Calibri" w:hAnsi="Times New Roman" w:cs="Times New Roman"/>
          <w:sz w:val="24"/>
          <w:szCs w:val="24"/>
        </w:rPr>
        <w:t>нешаблонность</w:t>
      </w:r>
      <w:proofErr w:type="spellEnd"/>
      <w:r w:rsidRPr="00422CF6">
        <w:rPr>
          <w:rFonts w:ascii="Times New Roman" w:eastAsia="Calibri" w:hAnsi="Times New Roman" w:cs="Times New Roman"/>
          <w:sz w:val="24"/>
          <w:szCs w:val="24"/>
        </w:rPr>
        <w:t xml:space="preserve"> воспитания</w:t>
      </w:r>
      <w:r>
        <w:rPr>
          <w:rFonts w:ascii="Times New Roman" w:eastAsia="Calibri" w:hAnsi="Times New Roman" w:cs="Times New Roman"/>
          <w:sz w:val="24"/>
          <w:szCs w:val="24"/>
        </w:rPr>
        <w:t xml:space="preserve"> как условия его эффективности.</w:t>
      </w:r>
    </w:p>
    <w:p w:rsidR="00422CF6" w:rsidRPr="00422CF6" w:rsidRDefault="00422CF6" w:rsidP="00422CF6">
      <w:pPr>
        <w:autoSpaceDE w:val="0"/>
        <w:autoSpaceDN w:val="0"/>
        <w:adjustRightInd w:val="0"/>
        <w:spacing w:after="0" w:line="240" w:lineRule="auto"/>
        <w:ind w:firstLine="709"/>
        <w:jc w:val="both"/>
        <w:rPr>
          <w:rFonts w:ascii="Times New Roman" w:eastAsia="Calibri" w:hAnsi="Times New Roman" w:cs="Times New Roman"/>
          <w:sz w:val="24"/>
          <w:szCs w:val="24"/>
        </w:rPr>
      </w:pPr>
      <w:r w:rsidRPr="00422CF6">
        <w:rPr>
          <w:rFonts w:ascii="Times New Roman" w:eastAsia="Calibri" w:hAnsi="Times New Roman" w:cs="Times New Roman"/>
          <w:sz w:val="24"/>
          <w:szCs w:val="24"/>
        </w:rPr>
        <w:t xml:space="preserve">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педагогов. В проведении этих дел поощряется конструктивное </w:t>
      </w:r>
      <w:proofErr w:type="spellStart"/>
      <w:r w:rsidRPr="00422CF6">
        <w:rPr>
          <w:rFonts w:ascii="Times New Roman" w:eastAsia="Calibri" w:hAnsi="Times New Roman" w:cs="Times New Roman"/>
          <w:sz w:val="24"/>
          <w:szCs w:val="24"/>
        </w:rPr>
        <w:t>межклассное</w:t>
      </w:r>
      <w:proofErr w:type="spellEnd"/>
      <w:r w:rsidRPr="00422CF6">
        <w:rPr>
          <w:rFonts w:ascii="Times New Roman" w:eastAsia="Calibri" w:hAnsi="Times New Roman" w:cs="Times New Roman"/>
          <w:sz w:val="24"/>
          <w:szCs w:val="24"/>
        </w:rPr>
        <w:t xml:space="preserve"> и </w:t>
      </w:r>
      <w:proofErr w:type="spellStart"/>
      <w:r w:rsidRPr="00422CF6">
        <w:rPr>
          <w:rFonts w:ascii="Times New Roman" w:eastAsia="Calibri" w:hAnsi="Times New Roman" w:cs="Times New Roman"/>
          <w:sz w:val="24"/>
          <w:szCs w:val="24"/>
        </w:rPr>
        <w:t>межвозрастное</w:t>
      </w:r>
      <w:proofErr w:type="spellEnd"/>
      <w:r w:rsidRPr="00422CF6">
        <w:rPr>
          <w:rFonts w:ascii="Times New Roman" w:eastAsia="Calibri" w:hAnsi="Times New Roman" w:cs="Times New Roman"/>
          <w:sz w:val="24"/>
          <w:szCs w:val="24"/>
        </w:rPr>
        <w:t xml:space="preserve"> взаимодействие школьников, а также их социальная активность. 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422CF6" w:rsidRPr="00422CF6" w:rsidRDefault="00422CF6" w:rsidP="00422CF6">
      <w:pPr>
        <w:autoSpaceDE w:val="0"/>
        <w:autoSpaceDN w:val="0"/>
        <w:adjustRightInd w:val="0"/>
        <w:spacing w:after="0" w:line="240" w:lineRule="auto"/>
        <w:ind w:firstLine="709"/>
        <w:jc w:val="both"/>
        <w:rPr>
          <w:rFonts w:ascii="Times New Roman" w:eastAsia="Calibri" w:hAnsi="Times New Roman" w:cs="Times New Roman"/>
          <w:sz w:val="24"/>
          <w:szCs w:val="24"/>
        </w:rPr>
      </w:pPr>
    </w:p>
    <w:p w:rsidR="0073286B" w:rsidRPr="0073286B" w:rsidRDefault="0073286B" w:rsidP="0073286B">
      <w:pPr>
        <w:pStyle w:val="a3"/>
        <w:jc w:val="both"/>
        <w:rPr>
          <w:rFonts w:ascii="Times New Roman" w:hAnsi="Times New Roman" w:cs="Times New Roman"/>
          <w:b/>
          <w:sz w:val="24"/>
          <w:szCs w:val="24"/>
        </w:rPr>
      </w:pPr>
      <w:r>
        <w:rPr>
          <w:rFonts w:ascii="Times New Roman" w:hAnsi="Times New Roman" w:cs="Times New Roman"/>
          <w:b/>
          <w:sz w:val="24"/>
          <w:szCs w:val="24"/>
        </w:rPr>
        <w:t xml:space="preserve">                                </w:t>
      </w:r>
      <w:r w:rsidR="00C928DA" w:rsidRPr="0073286B">
        <w:rPr>
          <w:rFonts w:ascii="Times New Roman" w:hAnsi="Times New Roman" w:cs="Times New Roman"/>
          <w:b/>
          <w:sz w:val="24"/>
          <w:szCs w:val="24"/>
        </w:rPr>
        <w:t>Виды, формы и содержание воспитательной деятельности</w:t>
      </w:r>
    </w:p>
    <w:p w:rsidR="00C928DA" w:rsidRPr="0073286B" w:rsidRDefault="00C928DA" w:rsidP="0073286B">
      <w:pPr>
        <w:pStyle w:val="a3"/>
        <w:jc w:val="both"/>
        <w:rPr>
          <w:rFonts w:ascii="Times New Roman" w:hAnsi="Times New Roman" w:cs="Times New Roman"/>
          <w:b/>
          <w:sz w:val="24"/>
          <w:szCs w:val="24"/>
        </w:rPr>
      </w:pPr>
      <w:r w:rsidRPr="0073286B">
        <w:rPr>
          <w:rFonts w:ascii="Times New Roman" w:hAnsi="Times New Roman" w:cs="Times New Roman"/>
          <w:b/>
          <w:sz w:val="24"/>
          <w:szCs w:val="24"/>
        </w:rPr>
        <w:t>Модуль «Школьный урок»</w:t>
      </w:r>
    </w:p>
    <w:p w:rsidR="00C928DA" w:rsidRPr="00C928DA" w:rsidRDefault="00C928DA" w:rsidP="00C928DA">
      <w:pPr>
        <w:pStyle w:val="a3"/>
        <w:ind w:firstLine="709"/>
        <w:jc w:val="both"/>
        <w:rPr>
          <w:rFonts w:ascii="Times New Roman" w:hAnsi="Times New Roman" w:cs="Times New Roman"/>
          <w:sz w:val="24"/>
          <w:szCs w:val="24"/>
        </w:rPr>
      </w:pPr>
      <w:r w:rsidRPr="00C928DA">
        <w:rPr>
          <w:rFonts w:ascii="Times New Roman" w:hAnsi="Times New Roman" w:cs="Times New Roman"/>
          <w:sz w:val="24"/>
          <w:szCs w:val="24"/>
        </w:rPr>
        <w:t xml:space="preserve">Задача РВП: реализовывать такие учебные задачи, решение которых помогает не только формировать знания, уметь добывать информацию, но и применять знания и информацию на практике, в жизненных ситуациях. </w:t>
      </w:r>
    </w:p>
    <w:p w:rsidR="00C928DA" w:rsidRPr="00C928DA" w:rsidRDefault="00C928DA" w:rsidP="00C928DA">
      <w:pPr>
        <w:pStyle w:val="a3"/>
        <w:ind w:firstLine="709"/>
        <w:jc w:val="both"/>
        <w:rPr>
          <w:rFonts w:ascii="Times New Roman" w:hAnsi="Times New Roman" w:cs="Times New Roman"/>
          <w:sz w:val="24"/>
          <w:szCs w:val="24"/>
        </w:rPr>
      </w:pPr>
      <w:r w:rsidRPr="00C928DA">
        <w:rPr>
          <w:rFonts w:ascii="Times New Roman" w:hAnsi="Times New Roman" w:cs="Times New Roman"/>
          <w:sz w:val="24"/>
          <w:szCs w:val="24"/>
        </w:rPr>
        <w:t xml:space="preserve">Актуальная задача: урок способствует формированию целостного взгляда на мир, пониманию взаимосвязей явлений и процессов. Воспитание и обучение связаны, нельзя хорошо обучать, не воспитывая, и нельзя хорошо оказывать воспитывающее воздействие, не обучая. </w:t>
      </w:r>
    </w:p>
    <w:p w:rsidR="00C928DA" w:rsidRPr="00C928DA" w:rsidRDefault="00C928DA" w:rsidP="00C928DA">
      <w:pPr>
        <w:pStyle w:val="a3"/>
        <w:ind w:firstLine="709"/>
        <w:jc w:val="both"/>
        <w:rPr>
          <w:rFonts w:ascii="Times New Roman" w:hAnsi="Times New Roman" w:cs="Times New Roman"/>
          <w:sz w:val="24"/>
          <w:szCs w:val="24"/>
        </w:rPr>
      </w:pPr>
      <w:r w:rsidRPr="00C928DA">
        <w:rPr>
          <w:rFonts w:ascii="Times New Roman" w:hAnsi="Times New Roman" w:cs="Times New Roman"/>
          <w:sz w:val="24"/>
          <w:szCs w:val="24"/>
        </w:rPr>
        <w:t>Замысел: объединение обучения и воспитания в единый целенаправленный процесс, развитие личностного потенциала обучающегося.</w:t>
      </w:r>
    </w:p>
    <w:p w:rsidR="00C928DA" w:rsidRPr="00C928DA" w:rsidRDefault="00C928DA" w:rsidP="00C928DA">
      <w:pPr>
        <w:pStyle w:val="a3"/>
        <w:jc w:val="both"/>
        <w:rPr>
          <w:rFonts w:ascii="Times New Roman" w:hAnsi="Times New Roman" w:cs="Times New Roman"/>
          <w:sz w:val="24"/>
          <w:szCs w:val="24"/>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89"/>
        <w:gridCol w:w="3043"/>
        <w:gridCol w:w="3119"/>
      </w:tblGrid>
      <w:tr w:rsidR="00C928DA" w:rsidRPr="00C928DA" w:rsidTr="00080A78">
        <w:tc>
          <w:tcPr>
            <w:tcW w:w="3189" w:type="dxa"/>
            <w:tcBorders>
              <w:top w:val="single" w:sz="4" w:space="0" w:color="000000"/>
              <w:left w:val="single" w:sz="4" w:space="0" w:color="000000"/>
              <w:bottom w:val="single" w:sz="4" w:space="0" w:color="000000"/>
              <w:right w:val="single" w:sz="4" w:space="0" w:color="000000"/>
            </w:tcBorders>
            <w:hideMark/>
          </w:tcPr>
          <w:p w:rsidR="00C928DA" w:rsidRPr="00C928DA" w:rsidRDefault="00C928DA" w:rsidP="00C928DA">
            <w:pPr>
              <w:pStyle w:val="a3"/>
              <w:jc w:val="center"/>
              <w:rPr>
                <w:rFonts w:ascii="Times New Roman" w:hAnsi="Times New Roman" w:cs="Times New Roman"/>
                <w:sz w:val="24"/>
                <w:szCs w:val="24"/>
                <w:lang w:val="en-US"/>
              </w:rPr>
            </w:pPr>
            <w:r w:rsidRPr="00C928DA">
              <w:rPr>
                <w:rFonts w:ascii="Times New Roman" w:hAnsi="Times New Roman" w:cs="Times New Roman"/>
                <w:sz w:val="24"/>
                <w:szCs w:val="24"/>
              </w:rPr>
              <w:t>Вид деятельности</w:t>
            </w:r>
          </w:p>
        </w:tc>
        <w:tc>
          <w:tcPr>
            <w:tcW w:w="3043" w:type="dxa"/>
            <w:tcBorders>
              <w:top w:val="single" w:sz="4" w:space="0" w:color="000000"/>
              <w:left w:val="single" w:sz="4" w:space="0" w:color="000000"/>
              <w:bottom w:val="single" w:sz="4" w:space="0" w:color="000000"/>
              <w:right w:val="single" w:sz="4" w:space="0" w:color="000000"/>
            </w:tcBorders>
            <w:hideMark/>
          </w:tcPr>
          <w:p w:rsidR="00C928DA" w:rsidRPr="00C928DA" w:rsidRDefault="00C928DA" w:rsidP="00C928DA">
            <w:pPr>
              <w:pStyle w:val="a3"/>
              <w:jc w:val="center"/>
              <w:rPr>
                <w:rFonts w:ascii="Times New Roman" w:hAnsi="Times New Roman" w:cs="Times New Roman"/>
                <w:sz w:val="24"/>
                <w:szCs w:val="24"/>
              </w:rPr>
            </w:pPr>
            <w:r w:rsidRPr="00C928DA">
              <w:rPr>
                <w:rFonts w:ascii="Times New Roman" w:hAnsi="Times New Roman" w:cs="Times New Roman"/>
                <w:sz w:val="24"/>
                <w:szCs w:val="24"/>
              </w:rPr>
              <w:t>Форма деятельности</w:t>
            </w:r>
          </w:p>
        </w:tc>
        <w:tc>
          <w:tcPr>
            <w:tcW w:w="3119" w:type="dxa"/>
            <w:tcBorders>
              <w:top w:val="single" w:sz="4" w:space="0" w:color="000000"/>
              <w:left w:val="single" w:sz="4" w:space="0" w:color="000000"/>
              <w:bottom w:val="single" w:sz="4" w:space="0" w:color="000000"/>
              <w:right w:val="single" w:sz="4" w:space="0" w:color="000000"/>
            </w:tcBorders>
            <w:hideMark/>
          </w:tcPr>
          <w:p w:rsidR="00C928DA" w:rsidRPr="00C928DA" w:rsidRDefault="00C928DA" w:rsidP="00C928DA">
            <w:pPr>
              <w:pStyle w:val="a3"/>
              <w:jc w:val="center"/>
              <w:rPr>
                <w:rFonts w:ascii="Times New Roman" w:hAnsi="Times New Roman" w:cs="Times New Roman"/>
                <w:sz w:val="24"/>
                <w:szCs w:val="24"/>
              </w:rPr>
            </w:pPr>
            <w:r w:rsidRPr="00C928DA">
              <w:rPr>
                <w:rFonts w:ascii="Times New Roman" w:hAnsi="Times New Roman" w:cs="Times New Roman"/>
                <w:sz w:val="24"/>
                <w:szCs w:val="24"/>
              </w:rPr>
              <w:t>Содержание деятельности</w:t>
            </w:r>
          </w:p>
        </w:tc>
      </w:tr>
      <w:tr w:rsidR="00C928DA" w:rsidRPr="00C928DA" w:rsidTr="00080A78">
        <w:tc>
          <w:tcPr>
            <w:tcW w:w="3189" w:type="dxa"/>
            <w:tcBorders>
              <w:top w:val="single" w:sz="4" w:space="0" w:color="000000"/>
              <w:left w:val="single" w:sz="4" w:space="0" w:color="000000"/>
              <w:bottom w:val="single" w:sz="4" w:space="0" w:color="000000"/>
              <w:right w:val="single" w:sz="4" w:space="0" w:color="000000"/>
            </w:tcBorders>
            <w:hideMark/>
          </w:tcPr>
          <w:p w:rsidR="00C928DA" w:rsidRPr="00080A78" w:rsidRDefault="00C928DA" w:rsidP="00C928DA">
            <w:pPr>
              <w:pStyle w:val="a3"/>
              <w:jc w:val="both"/>
              <w:rPr>
                <w:rFonts w:ascii="Times New Roman" w:hAnsi="Times New Roman" w:cs="Times New Roman"/>
              </w:rPr>
            </w:pPr>
            <w:r w:rsidRPr="00080A78">
              <w:rPr>
                <w:rFonts w:ascii="Times New Roman" w:hAnsi="Times New Roman" w:cs="Times New Roman"/>
              </w:rPr>
              <w:t>Использование различных методов обучения для развития коммуникативных и познавательных</w:t>
            </w:r>
          </w:p>
          <w:p w:rsidR="00C928DA" w:rsidRPr="00080A78" w:rsidRDefault="00C928DA" w:rsidP="00C928DA">
            <w:pPr>
              <w:pStyle w:val="a3"/>
              <w:jc w:val="both"/>
              <w:rPr>
                <w:rFonts w:ascii="Times New Roman" w:hAnsi="Times New Roman" w:cs="Times New Roman"/>
              </w:rPr>
            </w:pPr>
            <w:r w:rsidRPr="00080A78">
              <w:rPr>
                <w:rFonts w:ascii="Times New Roman" w:hAnsi="Times New Roman" w:cs="Times New Roman"/>
              </w:rPr>
              <w:t>способностей.</w:t>
            </w:r>
          </w:p>
          <w:p w:rsidR="00C928DA" w:rsidRPr="00080A78" w:rsidRDefault="00C928DA" w:rsidP="00C928DA">
            <w:pPr>
              <w:pStyle w:val="a3"/>
              <w:jc w:val="both"/>
              <w:rPr>
                <w:rFonts w:ascii="Times New Roman" w:hAnsi="Times New Roman" w:cs="Times New Roman"/>
              </w:rPr>
            </w:pPr>
          </w:p>
        </w:tc>
        <w:tc>
          <w:tcPr>
            <w:tcW w:w="3043" w:type="dxa"/>
            <w:tcBorders>
              <w:top w:val="single" w:sz="4" w:space="0" w:color="000000"/>
              <w:left w:val="single" w:sz="4" w:space="0" w:color="000000"/>
              <w:bottom w:val="single" w:sz="4" w:space="0" w:color="000000"/>
              <w:right w:val="single" w:sz="4" w:space="0" w:color="000000"/>
            </w:tcBorders>
          </w:tcPr>
          <w:p w:rsidR="00C928DA" w:rsidRPr="00080A78" w:rsidRDefault="00C928DA" w:rsidP="00C928DA">
            <w:pPr>
              <w:pStyle w:val="a3"/>
              <w:jc w:val="both"/>
              <w:rPr>
                <w:rFonts w:ascii="Times New Roman" w:hAnsi="Times New Roman" w:cs="Times New Roman"/>
              </w:rPr>
            </w:pPr>
            <w:r w:rsidRPr="00080A78">
              <w:rPr>
                <w:rFonts w:ascii="Times New Roman" w:hAnsi="Times New Roman" w:cs="Times New Roman"/>
              </w:rPr>
              <w:t xml:space="preserve">1. Учебные дискуссии. </w:t>
            </w:r>
          </w:p>
          <w:p w:rsidR="00C928DA" w:rsidRPr="00080A78" w:rsidRDefault="00C928DA" w:rsidP="00C928DA">
            <w:pPr>
              <w:pStyle w:val="a3"/>
              <w:jc w:val="both"/>
              <w:rPr>
                <w:rFonts w:ascii="Times New Roman" w:hAnsi="Times New Roman" w:cs="Times New Roman"/>
              </w:rPr>
            </w:pPr>
            <w:r w:rsidRPr="00080A78">
              <w:rPr>
                <w:rFonts w:ascii="Times New Roman" w:hAnsi="Times New Roman" w:cs="Times New Roman"/>
              </w:rPr>
              <w:t xml:space="preserve">2. Игры, викторины. </w:t>
            </w:r>
          </w:p>
          <w:p w:rsidR="00C928DA" w:rsidRPr="00080A78" w:rsidRDefault="00C928DA" w:rsidP="00C928DA">
            <w:pPr>
              <w:pStyle w:val="a3"/>
              <w:jc w:val="both"/>
              <w:rPr>
                <w:rFonts w:ascii="Times New Roman" w:hAnsi="Times New Roman" w:cs="Times New Roman"/>
              </w:rPr>
            </w:pPr>
            <w:r w:rsidRPr="00080A78">
              <w:rPr>
                <w:rFonts w:ascii="Times New Roman" w:hAnsi="Times New Roman" w:cs="Times New Roman"/>
              </w:rPr>
              <w:t>3. Проектная деятельность.</w:t>
            </w:r>
          </w:p>
          <w:p w:rsidR="00C928DA" w:rsidRPr="00080A78" w:rsidRDefault="00C928DA" w:rsidP="00C928DA">
            <w:pPr>
              <w:pStyle w:val="a3"/>
              <w:jc w:val="both"/>
              <w:rPr>
                <w:rFonts w:ascii="Times New Roman" w:hAnsi="Times New Roman" w:cs="Times New Roman"/>
                <w:lang w:val="en-US"/>
              </w:rPr>
            </w:pPr>
            <w:r w:rsidRPr="00080A78">
              <w:rPr>
                <w:rFonts w:ascii="Times New Roman" w:hAnsi="Times New Roman" w:cs="Times New Roman"/>
              </w:rPr>
              <w:t xml:space="preserve">4. Олимпиадное движение. </w:t>
            </w:r>
          </w:p>
          <w:p w:rsidR="00C928DA" w:rsidRPr="00080A78" w:rsidRDefault="00C928DA" w:rsidP="00C928DA">
            <w:pPr>
              <w:pStyle w:val="a3"/>
              <w:jc w:val="both"/>
              <w:rPr>
                <w:rFonts w:ascii="Times New Roman" w:hAnsi="Times New Roman" w:cs="Times New Roman"/>
              </w:rPr>
            </w:pPr>
          </w:p>
        </w:tc>
        <w:tc>
          <w:tcPr>
            <w:tcW w:w="3119" w:type="dxa"/>
            <w:tcBorders>
              <w:top w:val="single" w:sz="4" w:space="0" w:color="000000"/>
              <w:left w:val="single" w:sz="4" w:space="0" w:color="000000"/>
              <w:bottom w:val="single" w:sz="4" w:space="0" w:color="000000"/>
              <w:right w:val="single" w:sz="4" w:space="0" w:color="000000"/>
            </w:tcBorders>
          </w:tcPr>
          <w:p w:rsidR="00C928DA" w:rsidRPr="00080A78" w:rsidRDefault="00C928DA" w:rsidP="00C928DA">
            <w:pPr>
              <w:pStyle w:val="a3"/>
              <w:jc w:val="both"/>
              <w:rPr>
                <w:rFonts w:ascii="Times New Roman" w:hAnsi="Times New Roman" w:cs="Times New Roman"/>
              </w:rPr>
            </w:pPr>
            <w:r w:rsidRPr="00080A78">
              <w:rPr>
                <w:rFonts w:ascii="Times New Roman" w:hAnsi="Times New Roman" w:cs="Times New Roman"/>
              </w:rPr>
              <w:t xml:space="preserve">Приемы при общении с обучающимися: </w:t>
            </w:r>
          </w:p>
          <w:p w:rsidR="00C928DA" w:rsidRPr="00080A78" w:rsidRDefault="00C928DA" w:rsidP="00C928DA">
            <w:pPr>
              <w:pStyle w:val="a3"/>
              <w:jc w:val="both"/>
              <w:rPr>
                <w:rFonts w:ascii="Times New Roman" w:hAnsi="Times New Roman" w:cs="Times New Roman"/>
              </w:rPr>
            </w:pPr>
            <w:r w:rsidRPr="00080A78">
              <w:rPr>
                <w:rFonts w:ascii="Times New Roman" w:hAnsi="Times New Roman" w:cs="Times New Roman"/>
              </w:rPr>
              <w:t>- подбор содержания воспитывающей направленности, ориентированный на обсуждение ценностного аспекта изучаемых на уроках явлений;</w:t>
            </w:r>
          </w:p>
          <w:p w:rsidR="00C928DA" w:rsidRPr="00080A78" w:rsidRDefault="00C928DA" w:rsidP="00C928DA">
            <w:pPr>
              <w:pStyle w:val="a3"/>
              <w:jc w:val="both"/>
              <w:rPr>
                <w:rFonts w:ascii="Times New Roman" w:hAnsi="Times New Roman" w:cs="Times New Roman"/>
              </w:rPr>
            </w:pPr>
            <w:r w:rsidRPr="00080A78">
              <w:rPr>
                <w:rFonts w:ascii="Times New Roman" w:hAnsi="Times New Roman" w:cs="Times New Roman"/>
              </w:rPr>
              <w:t xml:space="preserve"> - обсуждение в неформальном общении вопросов, волнующих учеников; </w:t>
            </w:r>
          </w:p>
          <w:p w:rsidR="00C928DA" w:rsidRPr="00080A78" w:rsidRDefault="00C928DA" w:rsidP="00C928DA">
            <w:pPr>
              <w:pStyle w:val="a3"/>
              <w:jc w:val="both"/>
              <w:rPr>
                <w:rFonts w:ascii="Times New Roman" w:hAnsi="Times New Roman" w:cs="Times New Roman"/>
              </w:rPr>
            </w:pPr>
            <w:r w:rsidRPr="00080A78">
              <w:rPr>
                <w:rFonts w:ascii="Times New Roman" w:hAnsi="Times New Roman" w:cs="Times New Roman"/>
              </w:rPr>
              <w:t>- учет индивидуальных особенностей, увлечений, интересов обучающихся;</w:t>
            </w:r>
          </w:p>
          <w:p w:rsidR="00C928DA" w:rsidRPr="00080A78" w:rsidRDefault="00C928DA" w:rsidP="00C928DA">
            <w:pPr>
              <w:pStyle w:val="a3"/>
              <w:jc w:val="both"/>
              <w:rPr>
                <w:rFonts w:ascii="Times New Roman" w:hAnsi="Times New Roman" w:cs="Times New Roman"/>
              </w:rPr>
            </w:pPr>
            <w:r w:rsidRPr="00080A78">
              <w:rPr>
                <w:rFonts w:ascii="Times New Roman" w:hAnsi="Times New Roman" w:cs="Times New Roman"/>
              </w:rPr>
              <w:t xml:space="preserve">-организация проектной деятельности;  </w:t>
            </w:r>
          </w:p>
          <w:p w:rsidR="00C928DA" w:rsidRPr="00080A78" w:rsidRDefault="00C928DA" w:rsidP="00C928DA">
            <w:pPr>
              <w:pStyle w:val="a3"/>
              <w:jc w:val="both"/>
              <w:rPr>
                <w:rFonts w:ascii="Times New Roman" w:hAnsi="Times New Roman" w:cs="Times New Roman"/>
              </w:rPr>
            </w:pPr>
            <w:r w:rsidRPr="00080A78">
              <w:rPr>
                <w:rFonts w:ascii="Times New Roman" w:hAnsi="Times New Roman" w:cs="Times New Roman"/>
              </w:rPr>
              <w:t xml:space="preserve"> - использование потенциала детского наставничества;</w:t>
            </w:r>
          </w:p>
          <w:p w:rsidR="00C928DA" w:rsidRPr="00080A78" w:rsidRDefault="00C928DA" w:rsidP="00C928DA">
            <w:pPr>
              <w:pStyle w:val="a3"/>
              <w:jc w:val="both"/>
              <w:rPr>
                <w:rFonts w:ascii="Times New Roman" w:hAnsi="Times New Roman" w:cs="Times New Roman"/>
              </w:rPr>
            </w:pPr>
            <w:r w:rsidRPr="00080A78">
              <w:rPr>
                <w:rFonts w:ascii="Times New Roman" w:hAnsi="Times New Roman" w:cs="Times New Roman"/>
              </w:rPr>
              <w:t xml:space="preserve">- данные технологии позволяют активизировать интерес учеников, предоставляют возможность научиться самостоятельно решать теоретические проблемы, генерировать и оформлять собственные идеи, уважительно относиться к идеям других (1-4кл., </w:t>
            </w:r>
          </w:p>
        </w:tc>
      </w:tr>
      <w:tr w:rsidR="00C928DA" w:rsidRPr="00C928DA" w:rsidTr="00080A78">
        <w:tc>
          <w:tcPr>
            <w:tcW w:w="3189" w:type="dxa"/>
            <w:tcBorders>
              <w:top w:val="single" w:sz="4" w:space="0" w:color="000000"/>
              <w:left w:val="single" w:sz="4" w:space="0" w:color="000000"/>
              <w:bottom w:val="single" w:sz="4" w:space="0" w:color="000000"/>
              <w:right w:val="single" w:sz="4" w:space="0" w:color="000000"/>
            </w:tcBorders>
            <w:hideMark/>
          </w:tcPr>
          <w:p w:rsidR="00C928DA" w:rsidRPr="00080A78" w:rsidRDefault="00C928DA" w:rsidP="00C928DA">
            <w:pPr>
              <w:pStyle w:val="a3"/>
              <w:jc w:val="both"/>
              <w:rPr>
                <w:rFonts w:ascii="Times New Roman" w:hAnsi="Times New Roman" w:cs="Times New Roman"/>
              </w:rPr>
            </w:pPr>
            <w:r w:rsidRPr="00080A78">
              <w:rPr>
                <w:rFonts w:ascii="Times New Roman" w:hAnsi="Times New Roman" w:cs="Times New Roman"/>
              </w:rPr>
              <w:t>Установление доверительных отношений между учителем и его учениками, поддержание мотивации учеников к получению знаний</w:t>
            </w:r>
          </w:p>
        </w:tc>
        <w:tc>
          <w:tcPr>
            <w:tcW w:w="3043" w:type="dxa"/>
            <w:tcBorders>
              <w:top w:val="single" w:sz="4" w:space="0" w:color="000000"/>
              <w:left w:val="single" w:sz="4" w:space="0" w:color="000000"/>
              <w:bottom w:val="single" w:sz="4" w:space="0" w:color="000000"/>
              <w:right w:val="single" w:sz="4" w:space="0" w:color="000000"/>
            </w:tcBorders>
            <w:hideMark/>
          </w:tcPr>
          <w:p w:rsidR="00C928DA" w:rsidRPr="00080A78" w:rsidRDefault="00C928DA" w:rsidP="00C928DA">
            <w:pPr>
              <w:pStyle w:val="a3"/>
              <w:jc w:val="both"/>
              <w:rPr>
                <w:rFonts w:ascii="Times New Roman" w:hAnsi="Times New Roman" w:cs="Times New Roman"/>
              </w:rPr>
            </w:pPr>
            <w:r w:rsidRPr="00080A78">
              <w:rPr>
                <w:rFonts w:ascii="Times New Roman" w:hAnsi="Times New Roman" w:cs="Times New Roman"/>
              </w:rPr>
              <w:t>Познавательные беседы, познавательные игры, дебаты</w:t>
            </w:r>
          </w:p>
        </w:tc>
        <w:tc>
          <w:tcPr>
            <w:tcW w:w="3119" w:type="dxa"/>
            <w:tcBorders>
              <w:top w:val="single" w:sz="4" w:space="0" w:color="000000"/>
              <w:left w:val="single" w:sz="4" w:space="0" w:color="000000"/>
              <w:bottom w:val="single" w:sz="4" w:space="0" w:color="000000"/>
              <w:right w:val="single" w:sz="4" w:space="0" w:color="000000"/>
            </w:tcBorders>
            <w:hideMark/>
          </w:tcPr>
          <w:p w:rsidR="00C928DA" w:rsidRPr="00080A78" w:rsidRDefault="00C928DA" w:rsidP="00C928DA">
            <w:pPr>
              <w:pStyle w:val="a3"/>
              <w:jc w:val="both"/>
              <w:rPr>
                <w:rFonts w:ascii="Times New Roman" w:hAnsi="Times New Roman" w:cs="Times New Roman"/>
              </w:rPr>
            </w:pPr>
            <w:r w:rsidRPr="00080A78">
              <w:rPr>
                <w:rFonts w:ascii="Times New Roman" w:hAnsi="Times New Roman" w:cs="Times New Roman"/>
              </w:rPr>
              <w:t>Игра «</w:t>
            </w:r>
            <w:r w:rsidRPr="00080A78">
              <w:rPr>
                <w:rFonts w:ascii="Times New Roman" w:hAnsi="Times New Roman" w:cs="Times New Roman"/>
                <w:highlight w:val="white"/>
              </w:rPr>
              <w:t>Шкатулка по кругу</w:t>
            </w:r>
            <w:r w:rsidRPr="00080A78">
              <w:rPr>
                <w:rFonts w:ascii="Times New Roman" w:hAnsi="Times New Roman" w:cs="Times New Roman"/>
              </w:rPr>
              <w:t>», беседа «Мои права и обязанности», беседа «Правила поведения в школе»</w:t>
            </w:r>
          </w:p>
        </w:tc>
      </w:tr>
      <w:tr w:rsidR="00C928DA" w:rsidRPr="00C928DA" w:rsidTr="00080A78">
        <w:tc>
          <w:tcPr>
            <w:tcW w:w="3189" w:type="dxa"/>
            <w:tcBorders>
              <w:top w:val="single" w:sz="4" w:space="0" w:color="000000"/>
              <w:left w:val="single" w:sz="4" w:space="0" w:color="000000"/>
              <w:bottom w:val="single" w:sz="4" w:space="0" w:color="000000"/>
              <w:right w:val="single" w:sz="4" w:space="0" w:color="000000"/>
            </w:tcBorders>
            <w:hideMark/>
          </w:tcPr>
          <w:p w:rsidR="00C928DA" w:rsidRPr="00080A78" w:rsidRDefault="00C928DA" w:rsidP="00C928DA">
            <w:pPr>
              <w:pStyle w:val="a3"/>
              <w:jc w:val="both"/>
              <w:rPr>
                <w:rFonts w:ascii="Times New Roman" w:hAnsi="Times New Roman" w:cs="Times New Roman"/>
              </w:rPr>
            </w:pPr>
            <w:r w:rsidRPr="00080A78">
              <w:rPr>
                <w:rFonts w:ascii="Times New Roman" w:hAnsi="Times New Roman" w:cs="Times New Roman"/>
              </w:rPr>
              <w:t>Эффективное использование воспитательных ресурсов в практике педагога</w:t>
            </w:r>
          </w:p>
        </w:tc>
        <w:tc>
          <w:tcPr>
            <w:tcW w:w="3043" w:type="dxa"/>
            <w:tcBorders>
              <w:top w:val="single" w:sz="4" w:space="0" w:color="000000"/>
              <w:left w:val="single" w:sz="4" w:space="0" w:color="000000"/>
              <w:bottom w:val="single" w:sz="4" w:space="0" w:color="000000"/>
              <w:right w:val="single" w:sz="4" w:space="0" w:color="000000"/>
            </w:tcBorders>
          </w:tcPr>
          <w:p w:rsidR="00C928DA" w:rsidRPr="00080A78" w:rsidRDefault="00C928DA" w:rsidP="00C928DA">
            <w:pPr>
              <w:pStyle w:val="a3"/>
              <w:jc w:val="both"/>
              <w:rPr>
                <w:rFonts w:ascii="Times New Roman" w:hAnsi="Times New Roman" w:cs="Times New Roman"/>
              </w:rPr>
            </w:pPr>
            <w:r w:rsidRPr="00080A78">
              <w:rPr>
                <w:rFonts w:ascii="Times New Roman" w:hAnsi="Times New Roman" w:cs="Times New Roman"/>
              </w:rPr>
              <w:t xml:space="preserve">Использование на уроке разнообразных инструментов и продуктов. </w:t>
            </w:r>
          </w:p>
          <w:p w:rsidR="00C928DA" w:rsidRPr="00080A78" w:rsidRDefault="00C928DA" w:rsidP="00C928DA">
            <w:pPr>
              <w:pStyle w:val="a3"/>
              <w:jc w:val="both"/>
              <w:rPr>
                <w:rFonts w:ascii="Times New Roman" w:hAnsi="Times New Roman" w:cs="Times New Roman"/>
              </w:rPr>
            </w:pPr>
          </w:p>
        </w:tc>
        <w:tc>
          <w:tcPr>
            <w:tcW w:w="3119" w:type="dxa"/>
            <w:tcBorders>
              <w:top w:val="single" w:sz="4" w:space="0" w:color="000000"/>
              <w:left w:val="single" w:sz="4" w:space="0" w:color="000000"/>
              <w:bottom w:val="single" w:sz="4" w:space="0" w:color="000000"/>
              <w:right w:val="single" w:sz="4" w:space="0" w:color="000000"/>
            </w:tcBorders>
            <w:hideMark/>
          </w:tcPr>
          <w:p w:rsidR="00C928DA" w:rsidRPr="00080A78" w:rsidRDefault="00C928DA" w:rsidP="00C928DA">
            <w:pPr>
              <w:pStyle w:val="a3"/>
              <w:jc w:val="both"/>
              <w:rPr>
                <w:rFonts w:ascii="Times New Roman" w:hAnsi="Times New Roman" w:cs="Times New Roman"/>
              </w:rPr>
            </w:pPr>
            <w:r w:rsidRPr="00080A78">
              <w:rPr>
                <w:rFonts w:ascii="Times New Roman" w:hAnsi="Times New Roman" w:cs="Times New Roman"/>
              </w:rPr>
              <w:t xml:space="preserve">Использование на уроках инструмента «Квадрат настроения», представленного в УМК «Развитие личностного потенциала подростков», способствует сохранению </w:t>
            </w:r>
            <w:r w:rsidRPr="00080A78">
              <w:rPr>
                <w:rFonts w:ascii="Times New Roman" w:hAnsi="Times New Roman" w:cs="Times New Roman"/>
              </w:rPr>
              <w:lastRenderedPageBreak/>
              <w:t>рабочей дисциплины и развитию способности к самоорганизации каждого ребенка индивидуально. Инструмент обращает внимание учеников на их внутреннее состояние с точки зрения его пользы и эффективности для решения поставленной задачи .</w:t>
            </w:r>
          </w:p>
        </w:tc>
      </w:tr>
      <w:tr w:rsidR="00C928DA" w:rsidRPr="00C928DA" w:rsidTr="00080A78">
        <w:tc>
          <w:tcPr>
            <w:tcW w:w="3189" w:type="dxa"/>
            <w:tcBorders>
              <w:top w:val="single" w:sz="4" w:space="0" w:color="000000"/>
              <w:left w:val="single" w:sz="4" w:space="0" w:color="000000"/>
              <w:bottom w:val="single" w:sz="4" w:space="0" w:color="000000"/>
              <w:right w:val="single" w:sz="4" w:space="0" w:color="000000"/>
            </w:tcBorders>
            <w:hideMark/>
          </w:tcPr>
          <w:p w:rsidR="00C928DA" w:rsidRPr="00080A78" w:rsidRDefault="00C928DA" w:rsidP="00C928DA">
            <w:pPr>
              <w:pStyle w:val="a3"/>
              <w:jc w:val="both"/>
              <w:rPr>
                <w:rFonts w:ascii="Times New Roman" w:hAnsi="Times New Roman" w:cs="Times New Roman"/>
              </w:rPr>
            </w:pPr>
            <w:r w:rsidRPr="00080A78">
              <w:rPr>
                <w:rFonts w:ascii="Times New Roman" w:hAnsi="Times New Roman" w:cs="Times New Roman"/>
              </w:rPr>
              <w:lastRenderedPageBreak/>
              <w:t>Инициирование и поддержка исследовательской деятельности школьников в рамках реализации ими индивидуальных и групповых исследовательских проектов</w:t>
            </w:r>
          </w:p>
        </w:tc>
        <w:tc>
          <w:tcPr>
            <w:tcW w:w="3043" w:type="dxa"/>
            <w:tcBorders>
              <w:top w:val="single" w:sz="4" w:space="0" w:color="000000"/>
              <w:left w:val="single" w:sz="4" w:space="0" w:color="000000"/>
              <w:bottom w:val="single" w:sz="4" w:space="0" w:color="000000"/>
              <w:right w:val="single" w:sz="4" w:space="0" w:color="000000"/>
            </w:tcBorders>
            <w:hideMark/>
          </w:tcPr>
          <w:p w:rsidR="00C928DA" w:rsidRPr="00080A78" w:rsidRDefault="00C928DA" w:rsidP="00C928DA">
            <w:pPr>
              <w:pStyle w:val="a3"/>
              <w:jc w:val="both"/>
              <w:rPr>
                <w:rFonts w:ascii="Times New Roman" w:hAnsi="Times New Roman" w:cs="Times New Roman"/>
                <w:lang w:val="en-US"/>
              </w:rPr>
            </w:pPr>
            <w:r w:rsidRPr="00080A78">
              <w:rPr>
                <w:rFonts w:ascii="Times New Roman" w:hAnsi="Times New Roman" w:cs="Times New Roman"/>
              </w:rPr>
              <w:t>Индивидуальный проект</w:t>
            </w:r>
          </w:p>
          <w:p w:rsidR="00C928DA" w:rsidRPr="00080A78" w:rsidRDefault="00C928DA" w:rsidP="00C928DA">
            <w:pPr>
              <w:pStyle w:val="a3"/>
              <w:jc w:val="both"/>
              <w:rPr>
                <w:rFonts w:ascii="Times New Roman" w:hAnsi="Times New Roman" w:cs="Times New Roman"/>
              </w:rPr>
            </w:pPr>
            <w:r w:rsidRPr="00080A78">
              <w:rPr>
                <w:rFonts w:ascii="Times New Roman" w:hAnsi="Times New Roman" w:cs="Times New Roman"/>
              </w:rPr>
              <w:t>Мини-проекты</w:t>
            </w:r>
          </w:p>
        </w:tc>
        <w:tc>
          <w:tcPr>
            <w:tcW w:w="3119" w:type="dxa"/>
            <w:tcBorders>
              <w:top w:val="single" w:sz="4" w:space="0" w:color="000000"/>
              <w:left w:val="single" w:sz="4" w:space="0" w:color="000000"/>
              <w:bottom w:val="single" w:sz="4" w:space="0" w:color="000000"/>
              <w:right w:val="single" w:sz="4" w:space="0" w:color="000000"/>
            </w:tcBorders>
            <w:hideMark/>
          </w:tcPr>
          <w:p w:rsidR="00C928DA" w:rsidRPr="00080A78" w:rsidRDefault="00C928DA" w:rsidP="00C928DA">
            <w:pPr>
              <w:pStyle w:val="a3"/>
              <w:jc w:val="both"/>
              <w:rPr>
                <w:rFonts w:ascii="Times New Roman" w:hAnsi="Times New Roman" w:cs="Times New Roman"/>
              </w:rPr>
            </w:pPr>
            <w:r w:rsidRPr="00080A78">
              <w:rPr>
                <w:rFonts w:ascii="Times New Roman" w:hAnsi="Times New Roman" w:cs="Times New Roman"/>
              </w:rPr>
              <w:t>Школьная научно-практическая конференция «Утро»</w:t>
            </w:r>
          </w:p>
        </w:tc>
      </w:tr>
      <w:tr w:rsidR="00C928DA" w:rsidRPr="00C928DA" w:rsidTr="00080A78">
        <w:tc>
          <w:tcPr>
            <w:tcW w:w="3189" w:type="dxa"/>
            <w:tcBorders>
              <w:top w:val="single" w:sz="4" w:space="0" w:color="000000"/>
              <w:left w:val="single" w:sz="4" w:space="0" w:color="000000"/>
              <w:bottom w:val="single" w:sz="4" w:space="0" w:color="000000"/>
              <w:right w:val="single" w:sz="4" w:space="0" w:color="000000"/>
            </w:tcBorders>
            <w:hideMark/>
          </w:tcPr>
          <w:p w:rsidR="00C928DA" w:rsidRPr="00080A78" w:rsidRDefault="00C928DA" w:rsidP="00C928DA">
            <w:pPr>
              <w:pStyle w:val="a3"/>
              <w:jc w:val="both"/>
              <w:rPr>
                <w:rFonts w:ascii="Times New Roman" w:hAnsi="Times New Roman" w:cs="Times New Roman"/>
              </w:rPr>
            </w:pPr>
            <w:r w:rsidRPr="00080A78">
              <w:rPr>
                <w:rFonts w:ascii="Times New Roman" w:hAnsi="Times New Roman" w:cs="Times New Roman"/>
              </w:rPr>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w:t>
            </w:r>
          </w:p>
        </w:tc>
        <w:tc>
          <w:tcPr>
            <w:tcW w:w="3043" w:type="dxa"/>
            <w:tcBorders>
              <w:top w:val="single" w:sz="4" w:space="0" w:color="000000"/>
              <w:left w:val="single" w:sz="4" w:space="0" w:color="000000"/>
              <w:bottom w:val="single" w:sz="4" w:space="0" w:color="000000"/>
              <w:right w:val="single" w:sz="4" w:space="0" w:color="000000"/>
            </w:tcBorders>
            <w:hideMark/>
          </w:tcPr>
          <w:p w:rsidR="00C928DA" w:rsidRPr="00080A78" w:rsidRDefault="00C928DA" w:rsidP="00C928DA">
            <w:pPr>
              <w:pStyle w:val="a3"/>
              <w:jc w:val="both"/>
              <w:rPr>
                <w:rFonts w:ascii="Times New Roman" w:hAnsi="Times New Roman" w:cs="Times New Roman"/>
                <w:lang w:val="en-US"/>
              </w:rPr>
            </w:pPr>
            <w:r w:rsidRPr="00080A78">
              <w:rPr>
                <w:rFonts w:ascii="Times New Roman" w:hAnsi="Times New Roman" w:cs="Times New Roman"/>
              </w:rPr>
              <w:t>Олимпиады, интеллектуальные марафоны, викторины</w:t>
            </w:r>
          </w:p>
        </w:tc>
        <w:tc>
          <w:tcPr>
            <w:tcW w:w="3119" w:type="dxa"/>
            <w:tcBorders>
              <w:top w:val="single" w:sz="4" w:space="0" w:color="000000"/>
              <w:left w:val="single" w:sz="4" w:space="0" w:color="000000"/>
              <w:bottom w:val="single" w:sz="4" w:space="0" w:color="000000"/>
              <w:right w:val="single" w:sz="4" w:space="0" w:color="000000"/>
            </w:tcBorders>
            <w:hideMark/>
          </w:tcPr>
          <w:p w:rsidR="00C928DA" w:rsidRPr="00080A78" w:rsidRDefault="00C928DA" w:rsidP="00C928DA">
            <w:pPr>
              <w:pStyle w:val="a3"/>
              <w:jc w:val="both"/>
              <w:rPr>
                <w:rFonts w:ascii="Times New Roman" w:hAnsi="Times New Roman" w:cs="Times New Roman"/>
              </w:rPr>
            </w:pPr>
            <w:r w:rsidRPr="00080A78">
              <w:rPr>
                <w:rFonts w:ascii="Times New Roman" w:hAnsi="Times New Roman" w:cs="Times New Roman"/>
              </w:rPr>
              <w:t xml:space="preserve">Предметные недели. Марафон «Мы за здоровый образ жизни». Образовательные события. </w:t>
            </w:r>
          </w:p>
        </w:tc>
      </w:tr>
      <w:tr w:rsidR="00C928DA" w:rsidRPr="00C928DA" w:rsidTr="00080A78">
        <w:tc>
          <w:tcPr>
            <w:tcW w:w="3189" w:type="dxa"/>
            <w:tcBorders>
              <w:top w:val="single" w:sz="4" w:space="0" w:color="000000"/>
              <w:left w:val="single" w:sz="4" w:space="0" w:color="000000"/>
              <w:bottom w:val="single" w:sz="4" w:space="0" w:color="000000"/>
              <w:right w:val="single" w:sz="4" w:space="0" w:color="000000"/>
            </w:tcBorders>
            <w:hideMark/>
          </w:tcPr>
          <w:p w:rsidR="00C928DA" w:rsidRPr="00080A78" w:rsidRDefault="00C928DA" w:rsidP="00C928DA">
            <w:pPr>
              <w:pStyle w:val="a3"/>
              <w:jc w:val="both"/>
              <w:rPr>
                <w:rFonts w:ascii="Times New Roman" w:hAnsi="Times New Roman" w:cs="Times New Roman"/>
              </w:rPr>
            </w:pPr>
            <w:r w:rsidRPr="00080A78">
              <w:rPr>
                <w:rFonts w:ascii="Times New Roman" w:hAnsi="Times New Roman" w:cs="Times New Roman"/>
              </w:rPr>
              <w:t xml:space="preserve">Приобретение опыта ведения конструктивного диалога, групповой работы или работы в парах, которые учат </w:t>
            </w:r>
            <w:proofErr w:type="spellStart"/>
            <w:r w:rsidRPr="00080A78">
              <w:rPr>
                <w:rFonts w:ascii="Times New Roman" w:hAnsi="Times New Roman" w:cs="Times New Roman"/>
              </w:rPr>
              <w:t>школьникoв</w:t>
            </w:r>
            <w:proofErr w:type="spellEnd"/>
            <w:r w:rsidRPr="00080A78">
              <w:rPr>
                <w:rFonts w:ascii="Times New Roman" w:hAnsi="Times New Roman" w:cs="Times New Roman"/>
              </w:rPr>
              <w:t xml:space="preserve"> командной работе и взаимодействию с другими детьми.</w:t>
            </w:r>
          </w:p>
        </w:tc>
        <w:tc>
          <w:tcPr>
            <w:tcW w:w="3043" w:type="dxa"/>
            <w:tcBorders>
              <w:top w:val="single" w:sz="4" w:space="0" w:color="000000"/>
              <w:left w:val="single" w:sz="4" w:space="0" w:color="000000"/>
              <w:bottom w:val="single" w:sz="4" w:space="0" w:color="000000"/>
              <w:right w:val="single" w:sz="4" w:space="0" w:color="000000"/>
            </w:tcBorders>
            <w:hideMark/>
          </w:tcPr>
          <w:p w:rsidR="00C928DA" w:rsidRPr="00080A78" w:rsidRDefault="00C928DA" w:rsidP="00C928DA">
            <w:pPr>
              <w:pStyle w:val="a3"/>
              <w:jc w:val="both"/>
              <w:rPr>
                <w:rFonts w:ascii="Times New Roman" w:hAnsi="Times New Roman" w:cs="Times New Roman"/>
                <w:highlight w:val="yellow"/>
                <w:lang w:val="en-US"/>
              </w:rPr>
            </w:pPr>
            <w:r w:rsidRPr="00080A78">
              <w:rPr>
                <w:rFonts w:ascii="Times New Roman" w:hAnsi="Times New Roman" w:cs="Times New Roman"/>
              </w:rPr>
              <w:t>Кейс-технология, познавательные игры</w:t>
            </w:r>
          </w:p>
        </w:tc>
        <w:tc>
          <w:tcPr>
            <w:tcW w:w="3119" w:type="dxa"/>
            <w:tcBorders>
              <w:top w:val="single" w:sz="4" w:space="0" w:color="000000"/>
              <w:left w:val="single" w:sz="4" w:space="0" w:color="000000"/>
              <w:bottom w:val="single" w:sz="4" w:space="0" w:color="000000"/>
              <w:right w:val="single" w:sz="4" w:space="0" w:color="000000"/>
            </w:tcBorders>
            <w:hideMark/>
          </w:tcPr>
          <w:p w:rsidR="00C928DA" w:rsidRPr="00080A78" w:rsidRDefault="00C928DA" w:rsidP="00C928DA">
            <w:pPr>
              <w:pStyle w:val="a3"/>
              <w:jc w:val="both"/>
              <w:rPr>
                <w:rFonts w:ascii="Times New Roman" w:hAnsi="Times New Roman" w:cs="Times New Roman"/>
                <w:highlight w:val="yellow"/>
              </w:rPr>
            </w:pPr>
            <w:r w:rsidRPr="00080A78">
              <w:rPr>
                <w:rFonts w:ascii="Times New Roman" w:hAnsi="Times New Roman" w:cs="Times New Roman"/>
              </w:rPr>
              <w:t>Деловая игра «Шаг в финансы», кейс-игра «Я – покупатель»</w:t>
            </w:r>
          </w:p>
        </w:tc>
      </w:tr>
      <w:tr w:rsidR="00C928DA" w:rsidRPr="00C928DA" w:rsidTr="00080A78">
        <w:tc>
          <w:tcPr>
            <w:tcW w:w="3189" w:type="dxa"/>
            <w:tcBorders>
              <w:top w:val="single" w:sz="4" w:space="0" w:color="000000"/>
              <w:left w:val="single" w:sz="4" w:space="0" w:color="000000"/>
              <w:bottom w:val="single" w:sz="4" w:space="0" w:color="000000"/>
              <w:right w:val="single" w:sz="4" w:space="0" w:color="000000"/>
            </w:tcBorders>
            <w:hideMark/>
          </w:tcPr>
          <w:p w:rsidR="00C928DA" w:rsidRPr="00080A78" w:rsidRDefault="00C928DA" w:rsidP="00C928DA">
            <w:pPr>
              <w:pStyle w:val="a3"/>
              <w:jc w:val="both"/>
              <w:rPr>
                <w:rFonts w:ascii="Times New Roman" w:hAnsi="Times New Roman" w:cs="Times New Roman"/>
              </w:rPr>
            </w:pPr>
            <w:r w:rsidRPr="00080A78">
              <w:rPr>
                <w:rFonts w:ascii="Times New Roman" w:hAnsi="Times New Roman" w:cs="Times New Roman"/>
              </w:rPr>
              <w:t>Побуждение школьников соблюдать на уроке общепринятые нормы поведения, правила общения со старшими (учителями) и сверстниками (школьниками)</w:t>
            </w:r>
          </w:p>
        </w:tc>
        <w:tc>
          <w:tcPr>
            <w:tcW w:w="3043" w:type="dxa"/>
            <w:tcBorders>
              <w:top w:val="single" w:sz="4" w:space="0" w:color="000000"/>
              <w:left w:val="single" w:sz="4" w:space="0" w:color="000000"/>
              <w:bottom w:val="single" w:sz="4" w:space="0" w:color="000000"/>
              <w:right w:val="single" w:sz="4" w:space="0" w:color="000000"/>
            </w:tcBorders>
            <w:hideMark/>
          </w:tcPr>
          <w:p w:rsidR="00C928DA" w:rsidRPr="00080A78" w:rsidRDefault="00C928DA" w:rsidP="00C928DA">
            <w:pPr>
              <w:pStyle w:val="a3"/>
              <w:jc w:val="both"/>
              <w:rPr>
                <w:rFonts w:ascii="Times New Roman" w:hAnsi="Times New Roman" w:cs="Times New Roman"/>
                <w:lang w:val="en-US"/>
              </w:rPr>
            </w:pPr>
            <w:r w:rsidRPr="00080A78">
              <w:rPr>
                <w:rFonts w:ascii="Times New Roman" w:hAnsi="Times New Roman" w:cs="Times New Roman"/>
              </w:rPr>
              <w:t>Этические беседы</w:t>
            </w:r>
          </w:p>
        </w:tc>
        <w:tc>
          <w:tcPr>
            <w:tcW w:w="3119" w:type="dxa"/>
            <w:tcBorders>
              <w:top w:val="single" w:sz="4" w:space="0" w:color="000000"/>
              <w:left w:val="single" w:sz="4" w:space="0" w:color="000000"/>
              <w:bottom w:val="single" w:sz="4" w:space="0" w:color="000000"/>
              <w:right w:val="single" w:sz="4" w:space="0" w:color="000000"/>
            </w:tcBorders>
            <w:hideMark/>
          </w:tcPr>
          <w:p w:rsidR="00C928DA" w:rsidRPr="00080A78" w:rsidRDefault="00C928DA" w:rsidP="00C928DA">
            <w:pPr>
              <w:pStyle w:val="a3"/>
              <w:jc w:val="both"/>
              <w:rPr>
                <w:rFonts w:ascii="Times New Roman" w:hAnsi="Times New Roman" w:cs="Times New Roman"/>
              </w:rPr>
            </w:pPr>
            <w:r w:rsidRPr="00080A78">
              <w:rPr>
                <w:rFonts w:ascii="Times New Roman" w:hAnsi="Times New Roman" w:cs="Times New Roman"/>
              </w:rPr>
              <w:t>Беседа на тему «Есть такая профессия – Родину защищать!». Урок толерантности «Наш дом – Россия», «О культуре внешнего вида»,  «Школьный этикет»</w:t>
            </w:r>
          </w:p>
        </w:tc>
      </w:tr>
      <w:tr w:rsidR="00C928DA" w:rsidRPr="00C928DA" w:rsidTr="00080A78">
        <w:tc>
          <w:tcPr>
            <w:tcW w:w="3189" w:type="dxa"/>
            <w:tcBorders>
              <w:top w:val="single" w:sz="4" w:space="0" w:color="000000"/>
              <w:left w:val="single" w:sz="4" w:space="0" w:color="000000"/>
              <w:bottom w:val="single" w:sz="4" w:space="0" w:color="000000"/>
              <w:right w:val="single" w:sz="4" w:space="0" w:color="000000"/>
            </w:tcBorders>
            <w:hideMark/>
          </w:tcPr>
          <w:p w:rsidR="00C928DA" w:rsidRPr="00080A78" w:rsidRDefault="00C928DA" w:rsidP="00C928DA">
            <w:pPr>
              <w:pStyle w:val="a3"/>
              <w:jc w:val="both"/>
              <w:rPr>
                <w:rFonts w:ascii="Times New Roman" w:hAnsi="Times New Roman" w:cs="Times New Roman"/>
              </w:rPr>
            </w:pPr>
            <w:r w:rsidRPr="00080A78">
              <w:rPr>
                <w:rFonts w:ascii="Times New Roman" w:hAnsi="Times New Roman" w:cs="Times New Roman"/>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w:t>
            </w:r>
          </w:p>
        </w:tc>
        <w:tc>
          <w:tcPr>
            <w:tcW w:w="3043" w:type="dxa"/>
            <w:tcBorders>
              <w:top w:val="single" w:sz="4" w:space="0" w:color="000000"/>
              <w:left w:val="single" w:sz="4" w:space="0" w:color="000000"/>
              <w:bottom w:val="single" w:sz="4" w:space="0" w:color="000000"/>
              <w:right w:val="single" w:sz="4" w:space="0" w:color="000000"/>
            </w:tcBorders>
            <w:hideMark/>
          </w:tcPr>
          <w:p w:rsidR="00C928DA" w:rsidRPr="00080A78" w:rsidRDefault="00C928DA" w:rsidP="00C928DA">
            <w:pPr>
              <w:pStyle w:val="a3"/>
              <w:jc w:val="both"/>
              <w:rPr>
                <w:rFonts w:ascii="Times New Roman" w:hAnsi="Times New Roman" w:cs="Times New Roman"/>
              </w:rPr>
            </w:pPr>
            <w:r w:rsidRPr="00080A78">
              <w:rPr>
                <w:rFonts w:ascii="Times New Roman" w:hAnsi="Times New Roman" w:cs="Times New Roman"/>
              </w:rPr>
              <w:t>Тематические диспуты, проблемно-ценностные дискуссии</w:t>
            </w:r>
          </w:p>
        </w:tc>
        <w:tc>
          <w:tcPr>
            <w:tcW w:w="3119" w:type="dxa"/>
            <w:tcBorders>
              <w:top w:val="single" w:sz="4" w:space="0" w:color="000000"/>
              <w:left w:val="single" w:sz="4" w:space="0" w:color="000000"/>
              <w:bottom w:val="single" w:sz="4" w:space="0" w:color="000000"/>
              <w:right w:val="single" w:sz="4" w:space="0" w:color="000000"/>
            </w:tcBorders>
            <w:hideMark/>
          </w:tcPr>
          <w:p w:rsidR="00C928DA" w:rsidRPr="00080A78" w:rsidRDefault="00C928DA" w:rsidP="00C928DA">
            <w:pPr>
              <w:pStyle w:val="a3"/>
              <w:jc w:val="both"/>
              <w:rPr>
                <w:rFonts w:ascii="Times New Roman" w:hAnsi="Times New Roman" w:cs="Times New Roman"/>
              </w:rPr>
            </w:pPr>
            <w:r w:rsidRPr="00080A78">
              <w:rPr>
                <w:rFonts w:ascii="Times New Roman" w:hAnsi="Times New Roman" w:cs="Times New Roman"/>
              </w:rPr>
              <w:t>Дискуссии на темы: «Легкие алкогольные напитки», «</w:t>
            </w:r>
            <w:proofErr w:type="spellStart"/>
            <w:r w:rsidRPr="00080A78">
              <w:rPr>
                <w:rFonts w:ascii="Times New Roman" w:hAnsi="Times New Roman" w:cs="Times New Roman"/>
              </w:rPr>
              <w:t>Снюс</w:t>
            </w:r>
            <w:proofErr w:type="spellEnd"/>
            <w:r w:rsidRPr="00080A78">
              <w:rPr>
                <w:rFonts w:ascii="Times New Roman" w:hAnsi="Times New Roman" w:cs="Times New Roman"/>
              </w:rPr>
              <w:t xml:space="preserve"> – безобидное увлечение или шаг в пропасть», тематические Уроки мужества, посвященные героям ВОВ.</w:t>
            </w:r>
          </w:p>
        </w:tc>
      </w:tr>
    </w:tbl>
    <w:p w:rsidR="00C928DA" w:rsidRPr="00203F41" w:rsidRDefault="00C928DA" w:rsidP="00C928DA">
      <w:pPr>
        <w:pStyle w:val="a3"/>
        <w:jc w:val="both"/>
        <w:rPr>
          <w:rFonts w:ascii="Times New Roman" w:hAnsi="Times New Roman" w:cs="Times New Roman"/>
          <w:b/>
          <w:sz w:val="24"/>
          <w:szCs w:val="24"/>
        </w:rPr>
      </w:pPr>
    </w:p>
    <w:p w:rsidR="00203F41" w:rsidRPr="00203F41" w:rsidRDefault="00203F41" w:rsidP="00203F41">
      <w:pPr>
        <w:pStyle w:val="a3"/>
        <w:jc w:val="both"/>
        <w:rPr>
          <w:rFonts w:ascii="Times New Roman" w:hAnsi="Times New Roman" w:cs="Times New Roman"/>
          <w:b/>
          <w:sz w:val="24"/>
          <w:szCs w:val="24"/>
        </w:rPr>
      </w:pPr>
      <w:r w:rsidRPr="00203F41">
        <w:rPr>
          <w:rFonts w:ascii="Times New Roman" w:hAnsi="Times New Roman" w:cs="Times New Roman"/>
          <w:b/>
          <w:sz w:val="24"/>
          <w:szCs w:val="24"/>
        </w:rPr>
        <w:t>Модуль «Внеурочная деятельность»</w:t>
      </w:r>
    </w:p>
    <w:p w:rsidR="00203F41" w:rsidRPr="00203F41" w:rsidRDefault="00203F41" w:rsidP="00203F41">
      <w:pPr>
        <w:pStyle w:val="a3"/>
        <w:ind w:firstLine="709"/>
        <w:jc w:val="both"/>
        <w:rPr>
          <w:rFonts w:ascii="Times New Roman" w:hAnsi="Times New Roman" w:cs="Times New Roman"/>
          <w:sz w:val="24"/>
          <w:szCs w:val="24"/>
        </w:rPr>
      </w:pPr>
      <w:r w:rsidRPr="00203F41">
        <w:rPr>
          <w:rFonts w:ascii="Times New Roman" w:hAnsi="Times New Roman" w:cs="Times New Roman"/>
          <w:sz w:val="24"/>
          <w:szCs w:val="24"/>
        </w:rPr>
        <w:t>Задача РВП: расширять образовательные направления кружков, секций, объединений, работающих по программам внеурочной деятельности, реализовывать их воспитательные возможности.</w:t>
      </w:r>
    </w:p>
    <w:p w:rsidR="00203F41" w:rsidRPr="00203F41" w:rsidRDefault="00203F41" w:rsidP="00203F41">
      <w:pPr>
        <w:pStyle w:val="a3"/>
        <w:ind w:firstLine="709"/>
        <w:jc w:val="both"/>
        <w:rPr>
          <w:rFonts w:ascii="Times New Roman" w:hAnsi="Times New Roman" w:cs="Times New Roman"/>
          <w:sz w:val="24"/>
          <w:szCs w:val="24"/>
        </w:rPr>
      </w:pPr>
      <w:r w:rsidRPr="00203F41">
        <w:rPr>
          <w:rFonts w:ascii="Times New Roman" w:hAnsi="Times New Roman" w:cs="Times New Roman"/>
          <w:sz w:val="24"/>
          <w:szCs w:val="24"/>
        </w:rPr>
        <w:t xml:space="preserve">Актуальность. Организация внеурочной деятельности дает возможность </w:t>
      </w:r>
      <w:proofErr w:type="gramStart"/>
      <w:r w:rsidRPr="00203F41">
        <w:rPr>
          <w:rFonts w:ascii="Times New Roman" w:hAnsi="Times New Roman" w:cs="Times New Roman"/>
          <w:sz w:val="24"/>
          <w:szCs w:val="24"/>
        </w:rPr>
        <w:t>обучающимся  в</w:t>
      </w:r>
      <w:proofErr w:type="gramEnd"/>
      <w:r w:rsidRPr="00203F41">
        <w:rPr>
          <w:rFonts w:ascii="Times New Roman" w:hAnsi="Times New Roman" w:cs="Times New Roman"/>
          <w:sz w:val="24"/>
          <w:szCs w:val="24"/>
        </w:rPr>
        <w:t xml:space="preserve"> теории и на практике получить представление о профессиях на курсах внеурочной деятельности и создает условия для социального, культурного самоопределения, творческой самореализации личности ребенка. Каждый вид внеурочной деятельности — творческой, познавательной, спортивной, трудовой — обогащает опыт </w:t>
      </w:r>
      <w:r w:rsidRPr="00203F41">
        <w:rPr>
          <w:rFonts w:ascii="Times New Roman" w:hAnsi="Times New Roman" w:cs="Times New Roman"/>
          <w:sz w:val="24"/>
          <w:szCs w:val="24"/>
        </w:rPr>
        <w:lastRenderedPageBreak/>
        <w:t xml:space="preserve">коллективного взаимодействия обучающихся в определенном аспекте, что в своей совокупности дает большой воспитательный эффект. </w:t>
      </w:r>
    </w:p>
    <w:p w:rsidR="00203F41" w:rsidRDefault="00203F41" w:rsidP="00203F41">
      <w:pPr>
        <w:pStyle w:val="a3"/>
        <w:ind w:firstLine="709"/>
        <w:jc w:val="both"/>
        <w:rPr>
          <w:rFonts w:ascii="Times New Roman" w:hAnsi="Times New Roman" w:cs="Times New Roman"/>
          <w:sz w:val="24"/>
          <w:szCs w:val="24"/>
        </w:rPr>
      </w:pPr>
      <w:r w:rsidRPr="00203F41">
        <w:rPr>
          <w:rFonts w:ascii="Times New Roman" w:hAnsi="Times New Roman" w:cs="Times New Roman"/>
          <w:sz w:val="24"/>
          <w:szCs w:val="24"/>
        </w:rPr>
        <w:t>Замысел: создание условий для организации профессиональных проб через курсы внеурочной деятельности, проявление и развитие ребенком своих интересов на основе свободного выбора, появление внутренней мотивации к участию в деятельности, которая бы направлялась не внешними стимулами, а внутренним побуждением, имеющим для ребенка личностный смысл постижения духовно-нравственных ценностей и культурных традиций. Очевидна тесная взаимосвязь данного модуля с модулем «Профориентация</w:t>
      </w:r>
      <w:r>
        <w:rPr>
          <w:rFonts w:ascii="Times New Roman" w:hAnsi="Times New Roman" w:cs="Times New Roman"/>
          <w:sz w:val="24"/>
          <w:szCs w:val="24"/>
        </w:rPr>
        <w:t>».</w:t>
      </w:r>
    </w:p>
    <w:p w:rsidR="0014037A" w:rsidRPr="00C928DA" w:rsidRDefault="0014037A" w:rsidP="0014037A">
      <w:pPr>
        <w:pStyle w:val="a3"/>
        <w:rPr>
          <w:rFonts w:ascii="Times New Roman" w:hAnsi="Times New Roman" w:cs="Times New Roman"/>
          <w:sz w:val="24"/>
          <w:szCs w:val="24"/>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2"/>
        <w:gridCol w:w="2693"/>
        <w:gridCol w:w="4111"/>
      </w:tblGrid>
      <w:tr w:rsidR="006E305D" w:rsidRPr="0014037A" w:rsidTr="00080A78">
        <w:tc>
          <w:tcPr>
            <w:tcW w:w="2552" w:type="dxa"/>
            <w:tcBorders>
              <w:top w:val="single" w:sz="4" w:space="0" w:color="000000"/>
              <w:left w:val="single" w:sz="4" w:space="0" w:color="000000"/>
              <w:bottom w:val="single" w:sz="4" w:space="0" w:color="000000"/>
              <w:right w:val="single" w:sz="4" w:space="0" w:color="000000"/>
            </w:tcBorders>
            <w:hideMark/>
          </w:tcPr>
          <w:p w:rsidR="0014037A" w:rsidRPr="0014037A" w:rsidRDefault="0014037A" w:rsidP="0014037A">
            <w:pPr>
              <w:jc w:val="center"/>
              <w:rPr>
                <w:rFonts w:ascii="Times New Roman" w:eastAsia="Calibri" w:hAnsi="Times New Roman" w:cs="Times New Roman"/>
                <w:kern w:val="2"/>
                <w:sz w:val="24"/>
                <w:szCs w:val="24"/>
              </w:rPr>
            </w:pPr>
            <w:r w:rsidRPr="0014037A">
              <w:rPr>
                <w:rFonts w:ascii="Times New Roman" w:eastAsia="Calibri" w:hAnsi="Times New Roman" w:cs="Times New Roman"/>
                <w:kern w:val="2"/>
                <w:sz w:val="24"/>
                <w:szCs w:val="24"/>
              </w:rPr>
              <w:t>Направление деятельности</w:t>
            </w:r>
          </w:p>
        </w:tc>
        <w:tc>
          <w:tcPr>
            <w:tcW w:w="2693" w:type="dxa"/>
            <w:tcBorders>
              <w:top w:val="single" w:sz="4" w:space="0" w:color="000000"/>
              <w:left w:val="single" w:sz="4" w:space="0" w:color="000000"/>
              <w:bottom w:val="single" w:sz="4" w:space="0" w:color="000000"/>
              <w:right w:val="single" w:sz="4" w:space="0" w:color="000000"/>
            </w:tcBorders>
            <w:hideMark/>
          </w:tcPr>
          <w:p w:rsidR="0014037A" w:rsidRPr="0014037A" w:rsidRDefault="0014037A" w:rsidP="0014037A">
            <w:pPr>
              <w:jc w:val="center"/>
              <w:rPr>
                <w:rFonts w:ascii="Times New Roman" w:eastAsia="Calibri" w:hAnsi="Times New Roman" w:cs="Times New Roman"/>
                <w:kern w:val="2"/>
                <w:sz w:val="24"/>
                <w:szCs w:val="24"/>
              </w:rPr>
            </w:pPr>
            <w:r w:rsidRPr="0014037A">
              <w:rPr>
                <w:rFonts w:ascii="Times New Roman" w:eastAsia="Calibri" w:hAnsi="Times New Roman" w:cs="Times New Roman"/>
                <w:kern w:val="2"/>
                <w:sz w:val="24"/>
                <w:szCs w:val="24"/>
              </w:rPr>
              <w:t>Форма деятельности</w:t>
            </w:r>
          </w:p>
        </w:tc>
        <w:tc>
          <w:tcPr>
            <w:tcW w:w="4111" w:type="dxa"/>
            <w:tcBorders>
              <w:top w:val="single" w:sz="4" w:space="0" w:color="000000"/>
              <w:left w:val="single" w:sz="4" w:space="0" w:color="000000"/>
              <w:bottom w:val="single" w:sz="4" w:space="0" w:color="000000"/>
              <w:right w:val="single" w:sz="4" w:space="0" w:color="000000"/>
            </w:tcBorders>
            <w:hideMark/>
          </w:tcPr>
          <w:p w:rsidR="0014037A" w:rsidRPr="0014037A" w:rsidRDefault="0014037A" w:rsidP="0014037A">
            <w:pPr>
              <w:jc w:val="center"/>
              <w:rPr>
                <w:rFonts w:ascii="Times New Roman" w:eastAsia="Calibri" w:hAnsi="Times New Roman" w:cs="Times New Roman"/>
                <w:kern w:val="2"/>
                <w:sz w:val="24"/>
                <w:szCs w:val="24"/>
              </w:rPr>
            </w:pPr>
            <w:r w:rsidRPr="0014037A">
              <w:rPr>
                <w:rFonts w:ascii="Times New Roman" w:eastAsia="Calibri" w:hAnsi="Times New Roman" w:cs="Times New Roman"/>
                <w:kern w:val="2"/>
                <w:sz w:val="24"/>
                <w:szCs w:val="24"/>
              </w:rPr>
              <w:t>Содержание деятельности</w:t>
            </w:r>
          </w:p>
        </w:tc>
      </w:tr>
      <w:tr w:rsidR="006E305D" w:rsidRPr="0014037A" w:rsidTr="00080A78">
        <w:trPr>
          <w:trHeight w:val="2481"/>
        </w:trPr>
        <w:tc>
          <w:tcPr>
            <w:tcW w:w="2552" w:type="dxa"/>
            <w:tcBorders>
              <w:top w:val="single" w:sz="4" w:space="0" w:color="000000"/>
              <w:left w:val="single" w:sz="4" w:space="0" w:color="000000"/>
              <w:bottom w:val="single" w:sz="4" w:space="0" w:color="000000"/>
              <w:right w:val="single" w:sz="4" w:space="0" w:color="000000"/>
            </w:tcBorders>
            <w:hideMark/>
          </w:tcPr>
          <w:p w:rsidR="0014037A" w:rsidRPr="00080A78" w:rsidRDefault="0014037A" w:rsidP="0014037A">
            <w:pPr>
              <w:pStyle w:val="a3"/>
              <w:jc w:val="both"/>
              <w:rPr>
                <w:rFonts w:ascii="Times New Roman" w:hAnsi="Times New Roman" w:cs="Times New Roman"/>
              </w:rPr>
            </w:pPr>
            <w:proofErr w:type="spellStart"/>
            <w:r w:rsidRPr="00080A78">
              <w:rPr>
                <w:rFonts w:ascii="Times New Roman" w:hAnsi="Times New Roman" w:cs="Times New Roman"/>
              </w:rPr>
              <w:t>Физкультурно</w:t>
            </w:r>
            <w:proofErr w:type="spellEnd"/>
            <w:r w:rsidRPr="00080A78">
              <w:rPr>
                <w:rFonts w:ascii="Times New Roman" w:hAnsi="Times New Roman" w:cs="Times New Roman"/>
              </w:rPr>
              <w:t xml:space="preserve"> -       спортивное и  оздоровительное</w:t>
            </w:r>
          </w:p>
        </w:tc>
        <w:tc>
          <w:tcPr>
            <w:tcW w:w="2693" w:type="dxa"/>
            <w:tcBorders>
              <w:top w:val="single" w:sz="4" w:space="0" w:color="000000"/>
              <w:left w:val="single" w:sz="4" w:space="0" w:color="000000"/>
              <w:bottom w:val="single" w:sz="4" w:space="0" w:color="000000"/>
              <w:right w:val="single" w:sz="4" w:space="0" w:color="000000"/>
            </w:tcBorders>
            <w:hideMark/>
          </w:tcPr>
          <w:p w:rsidR="0014037A" w:rsidRPr="00080A78" w:rsidRDefault="0014037A" w:rsidP="0014037A">
            <w:pPr>
              <w:pStyle w:val="a3"/>
              <w:jc w:val="both"/>
              <w:rPr>
                <w:rFonts w:ascii="Times New Roman" w:hAnsi="Times New Roman" w:cs="Times New Roman"/>
              </w:rPr>
            </w:pPr>
            <w:r w:rsidRPr="00080A78">
              <w:rPr>
                <w:rFonts w:ascii="Times New Roman" w:hAnsi="Times New Roman" w:cs="Times New Roman"/>
              </w:rPr>
              <w:t>Кружки (ОФП с элементами спортивного ориентирования» «Разговор о здоровье», беседы о ЗОЖ, спортивные турниры и оздоровительные акции.</w:t>
            </w:r>
          </w:p>
        </w:tc>
        <w:tc>
          <w:tcPr>
            <w:tcW w:w="4111" w:type="dxa"/>
            <w:tcBorders>
              <w:top w:val="single" w:sz="4" w:space="0" w:color="000000"/>
              <w:left w:val="single" w:sz="4" w:space="0" w:color="000000"/>
              <w:bottom w:val="single" w:sz="4" w:space="0" w:color="000000"/>
              <w:right w:val="single" w:sz="4" w:space="0" w:color="000000"/>
            </w:tcBorders>
            <w:hideMark/>
          </w:tcPr>
          <w:p w:rsidR="0014037A" w:rsidRPr="00080A78" w:rsidRDefault="0014037A" w:rsidP="0014037A">
            <w:pPr>
              <w:pStyle w:val="a3"/>
              <w:jc w:val="both"/>
              <w:rPr>
                <w:rFonts w:ascii="Times New Roman" w:hAnsi="Times New Roman" w:cs="Times New Roman"/>
              </w:rPr>
            </w:pPr>
            <w:r w:rsidRPr="00080A78">
              <w:rPr>
                <w:rFonts w:ascii="Times New Roman" w:hAnsi="Times New Roman" w:cs="Times New Roman"/>
              </w:rPr>
              <w:t>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p w:rsidR="0014037A" w:rsidRPr="00080A78" w:rsidRDefault="0014037A" w:rsidP="0014037A">
            <w:pPr>
              <w:pStyle w:val="a3"/>
              <w:jc w:val="both"/>
              <w:rPr>
                <w:rFonts w:ascii="Times New Roman" w:hAnsi="Times New Roman" w:cs="Times New Roman"/>
              </w:rPr>
            </w:pPr>
            <w:r w:rsidRPr="00080A78">
              <w:rPr>
                <w:rFonts w:ascii="Times New Roman" w:hAnsi="Times New Roman" w:cs="Times New Roman"/>
              </w:rPr>
              <w:t>1-4 класс: «Веселые старты», «Папа, мама и я – спортивная семья»</w:t>
            </w:r>
          </w:p>
        </w:tc>
      </w:tr>
      <w:tr w:rsidR="006E305D" w:rsidRPr="0014037A" w:rsidTr="00080A78">
        <w:tc>
          <w:tcPr>
            <w:tcW w:w="2552" w:type="dxa"/>
            <w:tcBorders>
              <w:top w:val="single" w:sz="4" w:space="0" w:color="000000"/>
              <w:left w:val="single" w:sz="4" w:space="0" w:color="000000"/>
              <w:bottom w:val="single" w:sz="4" w:space="0" w:color="000000"/>
              <w:right w:val="single" w:sz="4" w:space="0" w:color="000000"/>
            </w:tcBorders>
            <w:hideMark/>
          </w:tcPr>
          <w:p w:rsidR="0014037A" w:rsidRPr="00080A78" w:rsidRDefault="0014037A" w:rsidP="0014037A">
            <w:pPr>
              <w:pStyle w:val="a3"/>
              <w:jc w:val="both"/>
              <w:rPr>
                <w:rFonts w:ascii="Times New Roman" w:hAnsi="Times New Roman" w:cs="Times New Roman"/>
                <w:lang w:val="en-US"/>
              </w:rPr>
            </w:pPr>
            <w:r w:rsidRPr="00080A78">
              <w:rPr>
                <w:rFonts w:ascii="Times New Roman" w:hAnsi="Times New Roman" w:cs="Times New Roman"/>
              </w:rPr>
              <w:t>Общекультурное</w:t>
            </w:r>
          </w:p>
        </w:tc>
        <w:tc>
          <w:tcPr>
            <w:tcW w:w="2693" w:type="dxa"/>
            <w:tcBorders>
              <w:top w:val="single" w:sz="4" w:space="0" w:color="000000"/>
              <w:left w:val="single" w:sz="4" w:space="0" w:color="000000"/>
              <w:bottom w:val="single" w:sz="4" w:space="0" w:color="000000"/>
              <w:right w:val="single" w:sz="4" w:space="0" w:color="000000"/>
            </w:tcBorders>
            <w:hideMark/>
          </w:tcPr>
          <w:p w:rsidR="0014037A" w:rsidRPr="00080A78" w:rsidRDefault="0014037A" w:rsidP="0014037A">
            <w:pPr>
              <w:pStyle w:val="a3"/>
              <w:jc w:val="both"/>
              <w:rPr>
                <w:rFonts w:ascii="Times New Roman" w:hAnsi="Times New Roman" w:cs="Times New Roman"/>
              </w:rPr>
            </w:pPr>
            <w:r w:rsidRPr="00080A78">
              <w:rPr>
                <w:rFonts w:ascii="Times New Roman" w:hAnsi="Times New Roman" w:cs="Times New Roman"/>
              </w:rPr>
              <w:t>Кружки, творческие объединения, выставки, фестивали, спектакли, художественные акции</w:t>
            </w:r>
          </w:p>
        </w:tc>
        <w:tc>
          <w:tcPr>
            <w:tcW w:w="4111" w:type="dxa"/>
            <w:tcBorders>
              <w:top w:val="single" w:sz="4" w:space="0" w:color="000000"/>
              <w:left w:val="single" w:sz="4" w:space="0" w:color="000000"/>
              <w:bottom w:val="single" w:sz="4" w:space="0" w:color="000000"/>
              <w:right w:val="single" w:sz="4" w:space="0" w:color="000000"/>
            </w:tcBorders>
          </w:tcPr>
          <w:p w:rsidR="0014037A" w:rsidRPr="00080A78" w:rsidRDefault="0014037A" w:rsidP="0014037A">
            <w:pPr>
              <w:pStyle w:val="a3"/>
              <w:jc w:val="both"/>
              <w:rPr>
                <w:rFonts w:ascii="Times New Roman" w:hAnsi="Times New Roman" w:cs="Times New Roman"/>
              </w:rPr>
            </w:pPr>
            <w:r w:rsidRPr="00080A78">
              <w:rPr>
                <w:rFonts w:ascii="Times New Roman" w:hAnsi="Times New Roman" w:cs="Times New Roman"/>
              </w:rPr>
              <w:t xml:space="preserve">Создание благоприятных условий для </w:t>
            </w:r>
            <w:proofErr w:type="spellStart"/>
            <w:r w:rsidRPr="00080A78">
              <w:rPr>
                <w:rFonts w:ascii="Times New Roman" w:hAnsi="Times New Roman" w:cs="Times New Roman"/>
              </w:rPr>
              <w:t>просоциальной</w:t>
            </w:r>
            <w:proofErr w:type="spellEnd"/>
            <w:r w:rsidRPr="00080A78">
              <w:rPr>
                <w:rFonts w:ascii="Times New Roman" w:hAnsi="Times New Roman" w:cs="Times New Roman"/>
              </w:rPr>
              <w:t xml:space="preserve"> самореализации школьников, раскрытие их творческих способностей, формирование чувства вкуса и умения ценить прекрасное, воспитание ценностного отношения школьников к культуре и их общее духовно-нравственное развитие.</w:t>
            </w:r>
          </w:p>
          <w:p w:rsidR="0014037A" w:rsidRPr="00080A78" w:rsidRDefault="0014037A" w:rsidP="0014037A">
            <w:pPr>
              <w:pStyle w:val="a3"/>
              <w:jc w:val="both"/>
              <w:rPr>
                <w:rFonts w:ascii="Times New Roman" w:hAnsi="Times New Roman" w:cs="Times New Roman"/>
              </w:rPr>
            </w:pPr>
            <w:r w:rsidRPr="00080A78">
              <w:rPr>
                <w:rFonts w:ascii="Times New Roman" w:hAnsi="Times New Roman" w:cs="Times New Roman"/>
              </w:rPr>
              <w:t>1-4 класс – кружок «Утро», «Город Мастеров», «</w:t>
            </w:r>
            <w:proofErr w:type="spellStart"/>
            <w:r w:rsidRPr="00080A78">
              <w:rPr>
                <w:rFonts w:ascii="Times New Roman" w:hAnsi="Times New Roman" w:cs="Times New Roman"/>
              </w:rPr>
              <w:t>Игрусичи</w:t>
            </w:r>
            <w:proofErr w:type="spellEnd"/>
            <w:r w:rsidRPr="00080A78">
              <w:rPr>
                <w:rFonts w:ascii="Times New Roman" w:hAnsi="Times New Roman" w:cs="Times New Roman"/>
              </w:rPr>
              <w:t xml:space="preserve">» </w:t>
            </w:r>
          </w:p>
        </w:tc>
      </w:tr>
      <w:tr w:rsidR="006E305D" w:rsidRPr="0014037A" w:rsidTr="00080A78">
        <w:tc>
          <w:tcPr>
            <w:tcW w:w="2552" w:type="dxa"/>
            <w:tcBorders>
              <w:top w:val="single" w:sz="4" w:space="0" w:color="000000"/>
              <w:left w:val="single" w:sz="4" w:space="0" w:color="000000"/>
              <w:bottom w:val="single" w:sz="4" w:space="0" w:color="000000"/>
              <w:right w:val="single" w:sz="4" w:space="0" w:color="000000"/>
            </w:tcBorders>
            <w:hideMark/>
          </w:tcPr>
          <w:p w:rsidR="0014037A" w:rsidRPr="00080A78" w:rsidRDefault="0014037A" w:rsidP="0014037A">
            <w:pPr>
              <w:pStyle w:val="a3"/>
              <w:jc w:val="both"/>
              <w:rPr>
                <w:rFonts w:ascii="Times New Roman" w:hAnsi="Times New Roman" w:cs="Times New Roman"/>
              </w:rPr>
            </w:pPr>
            <w:proofErr w:type="spellStart"/>
            <w:r w:rsidRPr="00080A78">
              <w:rPr>
                <w:rFonts w:ascii="Times New Roman" w:hAnsi="Times New Roman" w:cs="Times New Roman"/>
              </w:rPr>
              <w:t>Общеинтеллектуальное</w:t>
            </w:r>
            <w:proofErr w:type="spellEnd"/>
          </w:p>
        </w:tc>
        <w:tc>
          <w:tcPr>
            <w:tcW w:w="2693" w:type="dxa"/>
            <w:tcBorders>
              <w:top w:val="single" w:sz="4" w:space="0" w:color="000000"/>
              <w:left w:val="single" w:sz="4" w:space="0" w:color="000000"/>
              <w:bottom w:val="single" w:sz="4" w:space="0" w:color="000000"/>
              <w:right w:val="single" w:sz="4" w:space="0" w:color="000000"/>
            </w:tcBorders>
            <w:hideMark/>
          </w:tcPr>
          <w:p w:rsidR="0014037A" w:rsidRPr="00080A78" w:rsidRDefault="0014037A" w:rsidP="0014037A">
            <w:pPr>
              <w:pStyle w:val="a3"/>
              <w:jc w:val="both"/>
              <w:rPr>
                <w:rFonts w:ascii="Times New Roman" w:hAnsi="Times New Roman" w:cs="Times New Roman"/>
              </w:rPr>
            </w:pPr>
            <w:r w:rsidRPr="00080A78">
              <w:rPr>
                <w:rFonts w:ascii="Times New Roman" w:hAnsi="Times New Roman" w:cs="Times New Roman"/>
              </w:rPr>
              <w:t>Кружки, дебаты, проблемно-ценностные дискуссии</w:t>
            </w:r>
          </w:p>
        </w:tc>
        <w:tc>
          <w:tcPr>
            <w:tcW w:w="4111" w:type="dxa"/>
            <w:tcBorders>
              <w:top w:val="single" w:sz="4" w:space="0" w:color="000000"/>
              <w:left w:val="single" w:sz="4" w:space="0" w:color="000000"/>
              <w:bottom w:val="single" w:sz="4" w:space="0" w:color="000000"/>
              <w:right w:val="single" w:sz="4" w:space="0" w:color="000000"/>
            </w:tcBorders>
            <w:hideMark/>
          </w:tcPr>
          <w:p w:rsidR="0014037A" w:rsidRPr="00080A78" w:rsidRDefault="0014037A" w:rsidP="0014037A">
            <w:pPr>
              <w:pStyle w:val="a3"/>
              <w:jc w:val="both"/>
              <w:rPr>
                <w:rFonts w:ascii="Times New Roman" w:hAnsi="Times New Roman" w:cs="Times New Roman"/>
              </w:rPr>
            </w:pPr>
            <w:r w:rsidRPr="00080A78">
              <w:rPr>
                <w:rFonts w:ascii="Times New Roman" w:hAnsi="Times New Roman" w:cs="Times New Roman"/>
              </w:rPr>
              <w:t>Раскрытие творческого и умственного потенциала школьников, развитие у них навыков конструктивного общения, умений работать в команде.</w:t>
            </w:r>
          </w:p>
          <w:p w:rsidR="0014037A" w:rsidRPr="00080A78" w:rsidRDefault="0014037A" w:rsidP="0014037A">
            <w:pPr>
              <w:pStyle w:val="a3"/>
              <w:jc w:val="both"/>
              <w:rPr>
                <w:rFonts w:ascii="Times New Roman" w:hAnsi="Times New Roman" w:cs="Times New Roman"/>
              </w:rPr>
            </w:pPr>
            <w:r w:rsidRPr="00080A78">
              <w:rPr>
                <w:rFonts w:ascii="Times New Roman" w:hAnsi="Times New Roman" w:cs="Times New Roman"/>
              </w:rPr>
              <w:t>1-4 класс: «Сократ», «Развитие познавательных способностей», «Эрудиты»</w:t>
            </w:r>
          </w:p>
        </w:tc>
      </w:tr>
      <w:tr w:rsidR="006E305D" w:rsidRPr="0014037A" w:rsidTr="00080A78">
        <w:tc>
          <w:tcPr>
            <w:tcW w:w="2552" w:type="dxa"/>
            <w:tcBorders>
              <w:top w:val="single" w:sz="4" w:space="0" w:color="000000"/>
              <w:left w:val="single" w:sz="4" w:space="0" w:color="000000"/>
              <w:bottom w:val="single" w:sz="4" w:space="0" w:color="000000"/>
              <w:right w:val="single" w:sz="4" w:space="0" w:color="000000"/>
            </w:tcBorders>
            <w:hideMark/>
          </w:tcPr>
          <w:p w:rsidR="0014037A" w:rsidRPr="00080A78" w:rsidRDefault="0014037A" w:rsidP="0014037A">
            <w:pPr>
              <w:pStyle w:val="a3"/>
              <w:jc w:val="both"/>
              <w:rPr>
                <w:rFonts w:ascii="Times New Roman" w:hAnsi="Times New Roman" w:cs="Times New Roman"/>
              </w:rPr>
            </w:pPr>
            <w:r w:rsidRPr="00080A78">
              <w:rPr>
                <w:rFonts w:ascii="Times New Roman" w:hAnsi="Times New Roman" w:cs="Times New Roman"/>
              </w:rPr>
              <w:t>Социальное</w:t>
            </w:r>
          </w:p>
        </w:tc>
        <w:tc>
          <w:tcPr>
            <w:tcW w:w="2693" w:type="dxa"/>
            <w:tcBorders>
              <w:top w:val="single" w:sz="4" w:space="0" w:color="000000"/>
              <w:left w:val="single" w:sz="4" w:space="0" w:color="000000"/>
              <w:bottom w:val="single" w:sz="4" w:space="0" w:color="000000"/>
              <w:right w:val="single" w:sz="4" w:space="0" w:color="000000"/>
            </w:tcBorders>
            <w:hideMark/>
          </w:tcPr>
          <w:p w:rsidR="0014037A" w:rsidRPr="00080A78" w:rsidRDefault="0014037A" w:rsidP="0014037A">
            <w:pPr>
              <w:pStyle w:val="a3"/>
              <w:jc w:val="both"/>
              <w:rPr>
                <w:rFonts w:ascii="Times New Roman" w:hAnsi="Times New Roman" w:cs="Times New Roman"/>
              </w:rPr>
            </w:pPr>
            <w:r w:rsidRPr="00080A78">
              <w:rPr>
                <w:rFonts w:ascii="Times New Roman" w:hAnsi="Times New Roman" w:cs="Times New Roman"/>
              </w:rPr>
              <w:t>Кружки, социальные пробы, КТД, социальные проекты</w:t>
            </w:r>
          </w:p>
        </w:tc>
        <w:tc>
          <w:tcPr>
            <w:tcW w:w="4111" w:type="dxa"/>
            <w:tcBorders>
              <w:top w:val="single" w:sz="4" w:space="0" w:color="000000"/>
              <w:left w:val="single" w:sz="4" w:space="0" w:color="000000"/>
              <w:bottom w:val="single" w:sz="4" w:space="0" w:color="000000"/>
              <w:right w:val="single" w:sz="4" w:space="0" w:color="000000"/>
            </w:tcBorders>
          </w:tcPr>
          <w:p w:rsidR="0014037A" w:rsidRPr="00080A78" w:rsidRDefault="0014037A" w:rsidP="0014037A">
            <w:pPr>
              <w:pStyle w:val="a3"/>
              <w:jc w:val="both"/>
              <w:rPr>
                <w:rFonts w:ascii="Times New Roman" w:hAnsi="Times New Roman" w:cs="Times New Roman"/>
              </w:rPr>
            </w:pPr>
            <w:r w:rsidRPr="00080A78">
              <w:rPr>
                <w:rFonts w:ascii="Times New Roman" w:hAnsi="Times New Roman" w:cs="Times New Roman"/>
              </w:rPr>
              <w:t>Передача школьникам социально значимых знаний, развитие их любознательности, привлечение внимания к экономическим, политически</w:t>
            </w:r>
            <w:r w:rsidR="00080A78">
              <w:rPr>
                <w:rFonts w:ascii="Times New Roman" w:hAnsi="Times New Roman" w:cs="Times New Roman"/>
              </w:rPr>
              <w:t xml:space="preserve">м, экологическим, гуманитарным проблемам нашего общества, </w:t>
            </w:r>
            <w:r w:rsidRPr="00080A78">
              <w:rPr>
                <w:rFonts w:ascii="Times New Roman" w:hAnsi="Times New Roman" w:cs="Times New Roman"/>
              </w:rPr>
              <w:t>формирование гуманистического мировоззрения и научной картины мира.</w:t>
            </w:r>
          </w:p>
          <w:p w:rsidR="0014037A" w:rsidRPr="00080A78" w:rsidRDefault="0014037A" w:rsidP="0014037A">
            <w:pPr>
              <w:pStyle w:val="a3"/>
              <w:jc w:val="both"/>
              <w:rPr>
                <w:rFonts w:ascii="Times New Roman" w:hAnsi="Times New Roman" w:cs="Times New Roman"/>
              </w:rPr>
            </w:pPr>
            <w:r w:rsidRPr="00080A78">
              <w:rPr>
                <w:rFonts w:ascii="Times New Roman" w:hAnsi="Times New Roman" w:cs="Times New Roman"/>
              </w:rPr>
              <w:t>1-4 класс: «Тропинка к своему Я», «Мы-твои друзья»</w:t>
            </w:r>
          </w:p>
        </w:tc>
      </w:tr>
      <w:tr w:rsidR="006E305D" w:rsidRPr="0014037A" w:rsidTr="00080A78">
        <w:tc>
          <w:tcPr>
            <w:tcW w:w="2552" w:type="dxa"/>
            <w:tcBorders>
              <w:top w:val="single" w:sz="4" w:space="0" w:color="000000"/>
              <w:left w:val="single" w:sz="4" w:space="0" w:color="000000"/>
              <w:bottom w:val="single" w:sz="4" w:space="0" w:color="000000"/>
              <w:right w:val="single" w:sz="4" w:space="0" w:color="000000"/>
            </w:tcBorders>
            <w:hideMark/>
          </w:tcPr>
          <w:p w:rsidR="0014037A" w:rsidRPr="00080A78" w:rsidRDefault="0014037A" w:rsidP="0014037A">
            <w:pPr>
              <w:pStyle w:val="a3"/>
              <w:jc w:val="both"/>
              <w:rPr>
                <w:rFonts w:ascii="Times New Roman" w:hAnsi="Times New Roman" w:cs="Times New Roman"/>
                <w:lang w:val="en-US"/>
              </w:rPr>
            </w:pPr>
            <w:r w:rsidRPr="00080A78">
              <w:rPr>
                <w:rFonts w:ascii="Times New Roman" w:hAnsi="Times New Roman" w:cs="Times New Roman"/>
              </w:rPr>
              <w:t>Духовно-нравственное</w:t>
            </w:r>
          </w:p>
        </w:tc>
        <w:tc>
          <w:tcPr>
            <w:tcW w:w="2693" w:type="dxa"/>
            <w:tcBorders>
              <w:top w:val="single" w:sz="4" w:space="0" w:color="000000"/>
              <w:left w:val="single" w:sz="4" w:space="0" w:color="000000"/>
              <w:bottom w:val="single" w:sz="4" w:space="0" w:color="000000"/>
              <w:right w:val="single" w:sz="4" w:space="0" w:color="000000"/>
            </w:tcBorders>
            <w:hideMark/>
          </w:tcPr>
          <w:p w:rsidR="0014037A" w:rsidRPr="00080A78" w:rsidRDefault="0014037A" w:rsidP="0014037A">
            <w:pPr>
              <w:pStyle w:val="a3"/>
              <w:jc w:val="both"/>
              <w:rPr>
                <w:rFonts w:ascii="Times New Roman" w:hAnsi="Times New Roman" w:cs="Times New Roman"/>
              </w:rPr>
            </w:pPr>
            <w:r w:rsidRPr="00080A78">
              <w:rPr>
                <w:rFonts w:ascii="Times New Roman" w:hAnsi="Times New Roman" w:cs="Times New Roman"/>
              </w:rPr>
              <w:t>Кружки, тематические  диспуты</w:t>
            </w:r>
          </w:p>
        </w:tc>
        <w:tc>
          <w:tcPr>
            <w:tcW w:w="4111" w:type="dxa"/>
            <w:tcBorders>
              <w:top w:val="single" w:sz="4" w:space="0" w:color="000000"/>
              <w:left w:val="single" w:sz="4" w:space="0" w:color="000000"/>
              <w:bottom w:val="single" w:sz="4" w:space="0" w:color="000000"/>
              <w:right w:val="single" w:sz="4" w:space="0" w:color="000000"/>
            </w:tcBorders>
          </w:tcPr>
          <w:p w:rsidR="0014037A" w:rsidRPr="00080A78" w:rsidRDefault="0014037A" w:rsidP="0014037A">
            <w:pPr>
              <w:pStyle w:val="a3"/>
              <w:jc w:val="both"/>
              <w:rPr>
                <w:rFonts w:ascii="Times New Roman" w:hAnsi="Times New Roman" w:cs="Times New Roman"/>
              </w:rPr>
            </w:pPr>
            <w:r w:rsidRPr="00080A78">
              <w:rPr>
                <w:rFonts w:ascii="Times New Roman" w:hAnsi="Times New Roman" w:cs="Times New Roman"/>
              </w:rPr>
              <w:t>Воспитание у школьников любви к своему краю, его истории, культуре, природе, развитие самостоятельности и ответственности школьников.</w:t>
            </w:r>
          </w:p>
          <w:p w:rsidR="0014037A" w:rsidRPr="00080A78" w:rsidRDefault="0014037A" w:rsidP="0014037A">
            <w:pPr>
              <w:pStyle w:val="a3"/>
              <w:jc w:val="both"/>
              <w:rPr>
                <w:rFonts w:ascii="Times New Roman" w:hAnsi="Times New Roman" w:cs="Times New Roman"/>
              </w:rPr>
            </w:pPr>
            <w:r w:rsidRPr="00080A78">
              <w:rPr>
                <w:rFonts w:ascii="Times New Roman" w:hAnsi="Times New Roman" w:cs="Times New Roman"/>
              </w:rPr>
              <w:t>1-4 класс: «Дорогой открытий и добра».</w:t>
            </w:r>
          </w:p>
        </w:tc>
      </w:tr>
    </w:tbl>
    <w:p w:rsidR="006E305D" w:rsidRDefault="006E305D" w:rsidP="006E305D">
      <w:pPr>
        <w:jc w:val="both"/>
        <w:rPr>
          <w:rFonts w:ascii="Times New Roman" w:hAnsi="Times New Roman" w:cs="Times New Roman"/>
          <w:sz w:val="24"/>
          <w:szCs w:val="24"/>
        </w:rPr>
      </w:pPr>
    </w:p>
    <w:p w:rsidR="006E305D" w:rsidRPr="006E305D" w:rsidRDefault="006E305D" w:rsidP="006E305D">
      <w:pPr>
        <w:pStyle w:val="a3"/>
        <w:jc w:val="both"/>
        <w:rPr>
          <w:rFonts w:ascii="Times New Roman" w:hAnsi="Times New Roman" w:cs="Times New Roman"/>
          <w:b/>
          <w:sz w:val="24"/>
          <w:szCs w:val="24"/>
        </w:rPr>
      </w:pPr>
      <w:r w:rsidRPr="006E305D">
        <w:rPr>
          <w:rFonts w:ascii="Times New Roman" w:hAnsi="Times New Roman" w:cs="Times New Roman"/>
          <w:b/>
          <w:sz w:val="24"/>
          <w:szCs w:val="24"/>
        </w:rPr>
        <w:t>Модуль «Классное руководство»</w:t>
      </w:r>
    </w:p>
    <w:p w:rsidR="006E305D" w:rsidRPr="006E305D" w:rsidRDefault="00F1025D" w:rsidP="00F1025D">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6E305D" w:rsidRPr="006E305D">
        <w:rPr>
          <w:rFonts w:ascii="Times New Roman" w:hAnsi="Times New Roman" w:cs="Times New Roman"/>
          <w:sz w:val="24"/>
          <w:szCs w:val="24"/>
        </w:rPr>
        <w:t xml:space="preserve">Смысл и главное предназначение воспитательной работы классного руководителя заключается в направленности процесса воспитания на развитие ребенка. Классный руководитель, определяя направления и планируя воспитательную работу с учетом интересов и способностей ребят данного класса, занимает позицию сопровождающего, помощника в подготовке детей к конкретным делам, постоянно стимулируя их к проявлению личностных качеств. </w:t>
      </w:r>
    </w:p>
    <w:p w:rsidR="006E305D" w:rsidRDefault="006E305D" w:rsidP="006E305D">
      <w:pPr>
        <w:pStyle w:val="a3"/>
        <w:jc w:val="both"/>
        <w:rPr>
          <w:rFonts w:ascii="Times New Roman" w:hAnsi="Times New Roman" w:cs="Times New Roman"/>
          <w:sz w:val="24"/>
          <w:szCs w:val="24"/>
        </w:rPr>
      </w:pPr>
      <w:r w:rsidRPr="006E305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E305D">
        <w:rPr>
          <w:rFonts w:ascii="Times New Roman" w:hAnsi="Times New Roman" w:cs="Times New Roman"/>
          <w:sz w:val="24"/>
          <w:szCs w:val="24"/>
        </w:rPr>
        <w:t xml:space="preserve">Осуществляя классное руководство, педагог организует работу с классом;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 </w:t>
      </w:r>
    </w:p>
    <w:p w:rsidR="006E305D" w:rsidRPr="006E305D" w:rsidRDefault="006E305D" w:rsidP="006E305D">
      <w:pPr>
        <w:pStyle w:val="a3"/>
        <w:jc w:val="both"/>
        <w:rPr>
          <w:rFonts w:ascii="Times New Roman" w:hAnsi="Times New Roman" w:cs="Times New Roman"/>
          <w:sz w:val="24"/>
          <w:szCs w:val="24"/>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2835"/>
        <w:gridCol w:w="4111"/>
      </w:tblGrid>
      <w:tr w:rsidR="006E305D" w:rsidRPr="006E305D" w:rsidTr="006E305D">
        <w:tc>
          <w:tcPr>
            <w:tcW w:w="2410" w:type="dxa"/>
            <w:tcBorders>
              <w:top w:val="single" w:sz="4" w:space="0" w:color="000000"/>
              <w:left w:val="single" w:sz="4" w:space="0" w:color="000000"/>
              <w:bottom w:val="single" w:sz="4" w:space="0" w:color="000000"/>
              <w:right w:val="single" w:sz="4" w:space="0" w:color="000000"/>
            </w:tcBorders>
            <w:hideMark/>
          </w:tcPr>
          <w:p w:rsidR="006E305D" w:rsidRPr="006E305D" w:rsidRDefault="006E305D" w:rsidP="006E305D">
            <w:pPr>
              <w:pStyle w:val="a3"/>
              <w:jc w:val="center"/>
              <w:rPr>
                <w:rFonts w:ascii="Times New Roman" w:hAnsi="Times New Roman" w:cs="Times New Roman"/>
                <w:sz w:val="24"/>
                <w:szCs w:val="24"/>
                <w:lang w:val="en-US"/>
              </w:rPr>
            </w:pPr>
            <w:r w:rsidRPr="006E305D">
              <w:rPr>
                <w:rFonts w:ascii="Times New Roman" w:hAnsi="Times New Roman" w:cs="Times New Roman"/>
                <w:sz w:val="24"/>
                <w:szCs w:val="24"/>
              </w:rPr>
              <w:t>Вид деятельности</w:t>
            </w:r>
          </w:p>
        </w:tc>
        <w:tc>
          <w:tcPr>
            <w:tcW w:w="2835" w:type="dxa"/>
            <w:tcBorders>
              <w:top w:val="single" w:sz="4" w:space="0" w:color="000000"/>
              <w:left w:val="single" w:sz="4" w:space="0" w:color="000000"/>
              <w:bottom w:val="single" w:sz="4" w:space="0" w:color="000000"/>
              <w:right w:val="single" w:sz="4" w:space="0" w:color="000000"/>
            </w:tcBorders>
            <w:hideMark/>
          </w:tcPr>
          <w:p w:rsidR="006E305D" w:rsidRPr="006E305D" w:rsidRDefault="006E305D" w:rsidP="006E305D">
            <w:pPr>
              <w:pStyle w:val="a3"/>
              <w:jc w:val="center"/>
              <w:rPr>
                <w:rFonts w:ascii="Times New Roman" w:hAnsi="Times New Roman" w:cs="Times New Roman"/>
                <w:sz w:val="24"/>
                <w:szCs w:val="24"/>
              </w:rPr>
            </w:pPr>
            <w:r w:rsidRPr="006E305D">
              <w:rPr>
                <w:rFonts w:ascii="Times New Roman" w:hAnsi="Times New Roman" w:cs="Times New Roman"/>
                <w:sz w:val="24"/>
                <w:szCs w:val="24"/>
              </w:rPr>
              <w:t>Форма деятельности</w:t>
            </w:r>
          </w:p>
        </w:tc>
        <w:tc>
          <w:tcPr>
            <w:tcW w:w="4111" w:type="dxa"/>
            <w:tcBorders>
              <w:top w:val="single" w:sz="4" w:space="0" w:color="000000"/>
              <w:left w:val="single" w:sz="4" w:space="0" w:color="000000"/>
              <w:bottom w:val="single" w:sz="4" w:space="0" w:color="000000"/>
              <w:right w:val="single" w:sz="4" w:space="0" w:color="000000"/>
            </w:tcBorders>
            <w:hideMark/>
          </w:tcPr>
          <w:p w:rsidR="006E305D" w:rsidRPr="006E305D" w:rsidRDefault="006E305D" w:rsidP="006E305D">
            <w:pPr>
              <w:pStyle w:val="a3"/>
              <w:jc w:val="center"/>
              <w:rPr>
                <w:rFonts w:ascii="Times New Roman" w:hAnsi="Times New Roman" w:cs="Times New Roman"/>
                <w:sz w:val="24"/>
                <w:szCs w:val="24"/>
              </w:rPr>
            </w:pPr>
            <w:r w:rsidRPr="006E305D">
              <w:rPr>
                <w:rFonts w:ascii="Times New Roman" w:hAnsi="Times New Roman" w:cs="Times New Roman"/>
                <w:sz w:val="24"/>
                <w:szCs w:val="24"/>
              </w:rPr>
              <w:t>Содержание деятельности</w:t>
            </w:r>
          </w:p>
        </w:tc>
      </w:tr>
      <w:tr w:rsidR="006E305D" w:rsidRPr="006E305D" w:rsidTr="006E305D">
        <w:tc>
          <w:tcPr>
            <w:tcW w:w="9356" w:type="dxa"/>
            <w:gridSpan w:val="3"/>
            <w:tcBorders>
              <w:top w:val="single" w:sz="4" w:space="0" w:color="000000"/>
              <w:left w:val="single" w:sz="4" w:space="0" w:color="000000"/>
              <w:bottom w:val="single" w:sz="4" w:space="0" w:color="000000"/>
              <w:right w:val="single" w:sz="4" w:space="0" w:color="000000"/>
            </w:tcBorders>
            <w:hideMark/>
          </w:tcPr>
          <w:p w:rsidR="006E305D" w:rsidRPr="006E305D" w:rsidRDefault="006E305D" w:rsidP="006E305D">
            <w:pPr>
              <w:pStyle w:val="a3"/>
              <w:jc w:val="center"/>
              <w:rPr>
                <w:rFonts w:ascii="Times New Roman" w:hAnsi="Times New Roman" w:cs="Times New Roman"/>
                <w:sz w:val="24"/>
                <w:szCs w:val="24"/>
              </w:rPr>
            </w:pPr>
            <w:r w:rsidRPr="006E305D">
              <w:rPr>
                <w:rFonts w:ascii="Times New Roman" w:hAnsi="Times New Roman" w:cs="Times New Roman"/>
                <w:sz w:val="24"/>
                <w:szCs w:val="24"/>
              </w:rPr>
              <w:t>Работа с классным коллективом</w:t>
            </w:r>
          </w:p>
        </w:tc>
      </w:tr>
      <w:tr w:rsidR="006E305D" w:rsidRPr="006E305D" w:rsidTr="006E305D">
        <w:tc>
          <w:tcPr>
            <w:tcW w:w="2410" w:type="dxa"/>
            <w:tcBorders>
              <w:top w:val="single" w:sz="4" w:space="0" w:color="000000"/>
              <w:left w:val="single" w:sz="4" w:space="0" w:color="000000"/>
              <w:bottom w:val="single" w:sz="4" w:space="0" w:color="000000"/>
              <w:right w:val="single" w:sz="4" w:space="0" w:color="000000"/>
            </w:tcBorders>
            <w:hideMark/>
          </w:tcPr>
          <w:p w:rsidR="006E305D" w:rsidRPr="00080A78" w:rsidRDefault="006E305D" w:rsidP="006E305D">
            <w:pPr>
              <w:pStyle w:val="a3"/>
              <w:jc w:val="both"/>
              <w:rPr>
                <w:rFonts w:ascii="Times New Roman" w:hAnsi="Times New Roman" w:cs="Times New Roman"/>
              </w:rPr>
            </w:pPr>
            <w:r w:rsidRPr="00080A78">
              <w:rPr>
                <w:rFonts w:ascii="Times New Roman" w:hAnsi="Times New Roman" w:cs="Times New Roman"/>
              </w:rPr>
              <w:t xml:space="preserve">Инициирование и поддержка участия класса в общешкольных и классных ключевых делах. </w:t>
            </w:r>
          </w:p>
        </w:tc>
        <w:tc>
          <w:tcPr>
            <w:tcW w:w="2835" w:type="dxa"/>
            <w:tcBorders>
              <w:top w:val="single" w:sz="4" w:space="0" w:color="000000"/>
              <w:left w:val="single" w:sz="4" w:space="0" w:color="000000"/>
              <w:bottom w:val="single" w:sz="4" w:space="0" w:color="000000"/>
              <w:right w:val="single" w:sz="4" w:space="0" w:color="000000"/>
            </w:tcBorders>
            <w:hideMark/>
          </w:tcPr>
          <w:p w:rsidR="006E305D" w:rsidRPr="00080A78" w:rsidRDefault="006E305D" w:rsidP="006E305D">
            <w:pPr>
              <w:pStyle w:val="a3"/>
              <w:jc w:val="both"/>
              <w:rPr>
                <w:rFonts w:ascii="Times New Roman" w:hAnsi="Times New Roman" w:cs="Times New Roman"/>
              </w:rPr>
            </w:pPr>
            <w:r w:rsidRPr="00080A78">
              <w:rPr>
                <w:rFonts w:ascii="Times New Roman" w:hAnsi="Times New Roman" w:cs="Times New Roman"/>
              </w:rPr>
              <w:t>Совместные дела, праздники, конкурсы, соревнования, игры, коллективные творческие дела познавательной, творческой направленности</w:t>
            </w:r>
          </w:p>
        </w:tc>
        <w:tc>
          <w:tcPr>
            <w:tcW w:w="4111" w:type="dxa"/>
            <w:tcBorders>
              <w:top w:val="single" w:sz="4" w:space="0" w:color="000000"/>
              <w:left w:val="single" w:sz="4" w:space="0" w:color="000000"/>
              <w:bottom w:val="single" w:sz="4" w:space="0" w:color="000000"/>
              <w:right w:val="single" w:sz="4" w:space="0" w:color="000000"/>
            </w:tcBorders>
            <w:hideMark/>
          </w:tcPr>
          <w:p w:rsidR="006E305D" w:rsidRPr="00080A78" w:rsidRDefault="006E305D" w:rsidP="006E305D">
            <w:pPr>
              <w:pStyle w:val="a3"/>
              <w:jc w:val="both"/>
              <w:rPr>
                <w:rFonts w:ascii="Times New Roman" w:hAnsi="Times New Roman" w:cs="Times New Roman"/>
              </w:rPr>
            </w:pPr>
            <w:r w:rsidRPr="00080A78">
              <w:rPr>
                <w:rFonts w:ascii="Times New Roman" w:hAnsi="Times New Roman" w:cs="Times New Roman"/>
              </w:rPr>
              <w:t xml:space="preserve">Сплочение класса через проведение общих мероприятий (игр, </w:t>
            </w:r>
            <w:proofErr w:type="spellStart"/>
            <w:r w:rsidRPr="00080A78">
              <w:rPr>
                <w:rFonts w:ascii="Times New Roman" w:hAnsi="Times New Roman" w:cs="Times New Roman"/>
              </w:rPr>
              <w:t>квестов</w:t>
            </w:r>
            <w:proofErr w:type="spellEnd"/>
            <w:r w:rsidRPr="00080A78">
              <w:rPr>
                <w:rFonts w:ascii="Times New Roman" w:hAnsi="Times New Roman" w:cs="Times New Roman"/>
              </w:rPr>
              <w:t xml:space="preserve">, конкурсов). </w:t>
            </w:r>
          </w:p>
          <w:p w:rsidR="006E305D" w:rsidRPr="00080A78" w:rsidRDefault="006E305D" w:rsidP="006E305D">
            <w:pPr>
              <w:pStyle w:val="a3"/>
              <w:jc w:val="both"/>
              <w:rPr>
                <w:rFonts w:ascii="Times New Roman" w:hAnsi="Times New Roman" w:cs="Times New Roman"/>
              </w:rPr>
            </w:pPr>
            <w:r w:rsidRPr="00080A78">
              <w:rPr>
                <w:rFonts w:ascii="Times New Roman" w:hAnsi="Times New Roman" w:cs="Times New Roman"/>
              </w:rPr>
              <w:t>Развитие личностного потенциала через просмотр рекомендованных видеофильмов и мультфильмов; чтение литературных произведений.</w:t>
            </w:r>
          </w:p>
          <w:p w:rsidR="006E305D" w:rsidRPr="00080A78" w:rsidRDefault="006E305D" w:rsidP="006E305D">
            <w:pPr>
              <w:pStyle w:val="a3"/>
              <w:jc w:val="both"/>
              <w:rPr>
                <w:rFonts w:ascii="Times New Roman" w:hAnsi="Times New Roman" w:cs="Times New Roman"/>
              </w:rPr>
            </w:pPr>
            <w:r w:rsidRPr="00080A78">
              <w:rPr>
                <w:rFonts w:ascii="Times New Roman" w:hAnsi="Times New Roman" w:cs="Times New Roman"/>
              </w:rPr>
              <w:t xml:space="preserve">Оказание необходимой помощи детям </w:t>
            </w:r>
            <w:proofErr w:type="gramStart"/>
            <w:r w:rsidRPr="00080A78">
              <w:rPr>
                <w:rFonts w:ascii="Times New Roman" w:hAnsi="Times New Roman" w:cs="Times New Roman"/>
              </w:rPr>
              <w:t>в  подготовке</w:t>
            </w:r>
            <w:proofErr w:type="gramEnd"/>
            <w:r w:rsidRPr="00080A78">
              <w:rPr>
                <w:rFonts w:ascii="Times New Roman" w:hAnsi="Times New Roman" w:cs="Times New Roman"/>
              </w:rPr>
              <w:t xml:space="preserve">, проведении и анализе мероприятий. </w:t>
            </w:r>
          </w:p>
        </w:tc>
      </w:tr>
      <w:tr w:rsidR="006E305D" w:rsidRPr="006E305D" w:rsidTr="006E305D">
        <w:tc>
          <w:tcPr>
            <w:tcW w:w="2410" w:type="dxa"/>
            <w:tcBorders>
              <w:top w:val="single" w:sz="4" w:space="0" w:color="000000"/>
              <w:left w:val="single" w:sz="4" w:space="0" w:color="000000"/>
              <w:bottom w:val="single" w:sz="4" w:space="0" w:color="000000"/>
              <w:right w:val="single" w:sz="4" w:space="0" w:color="000000"/>
            </w:tcBorders>
            <w:hideMark/>
          </w:tcPr>
          <w:p w:rsidR="006E305D" w:rsidRPr="00080A78" w:rsidRDefault="006E305D" w:rsidP="006E305D">
            <w:pPr>
              <w:pStyle w:val="a3"/>
              <w:jc w:val="both"/>
              <w:rPr>
                <w:rFonts w:ascii="Times New Roman" w:hAnsi="Times New Roman" w:cs="Times New Roman"/>
              </w:rPr>
            </w:pPr>
            <w:r w:rsidRPr="00080A78">
              <w:rPr>
                <w:rFonts w:ascii="Times New Roman" w:hAnsi="Times New Roman" w:cs="Times New Roman"/>
              </w:rPr>
              <w:t>Проведение классных часов как часов плодотворного и доверительного общения педагога и школьников.</w:t>
            </w:r>
          </w:p>
        </w:tc>
        <w:tc>
          <w:tcPr>
            <w:tcW w:w="2835" w:type="dxa"/>
            <w:tcBorders>
              <w:top w:val="single" w:sz="4" w:space="0" w:color="000000"/>
              <w:left w:val="single" w:sz="4" w:space="0" w:color="000000"/>
              <w:bottom w:val="single" w:sz="4" w:space="0" w:color="000000"/>
              <w:right w:val="single" w:sz="4" w:space="0" w:color="000000"/>
            </w:tcBorders>
            <w:hideMark/>
          </w:tcPr>
          <w:p w:rsidR="006E305D" w:rsidRPr="00080A78" w:rsidRDefault="006E305D" w:rsidP="006E305D">
            <w:pPr>
              <w:pStyle w:val="a3"/>
              <w:jc w:val="both"/>
              <w:rPr>
                <w:rFonts w:ascii="Times New Roman" w:hAnsi="Times New Roman" w:cs="Times New Roman"/>
              </w:rPr>
            </w:pPr>
            <w:r w:rsidRPr="00080A78">
              <w:rPr>
                <w:rFonts w:ascii="Times New Roman" w:hAnsi="Times New Roman" w:cs="Times New Roman"/>
              </w:rPr>
              <w:t xml:space="preserve"> Тренинги, диспуты, социально-психологические часы и др.</w:t>
            </w:r>
          </w:p>
        </w:tc>
        <w:tc>
          <w:tcPr>
            <w:tcW w:w="4111" w:type="dxa"/>
            <w:tcBorders>
              <w:top w:val="single" w:sz="4" w:space="0" w:color="000000"/>
              <w:left w:val="single" w:sz="4" w:space="0" w:color="000000"/>
              <w:bottom w:val="single" w:sz="4" w:space="0" w:color="000000"/>
              <w:right w:val="single" w:sz="4" w:space="0" w:color="000000"/>
            </w:tcBorders>
            <w:hideMark/>
          </w:tcPr>
          <w:p w:rsidR="006E305D" w:rsidRPr="00080A78" w:rsidRDefault="006E305D" w:rsidP="006E305D">
            <w:pPr>
              <w:pStyle w:val="a3"/>
              <w:jc w:val="both"/>
              <w:rPr>
                <w:rFonts w:ascii="Times New Roman" w:hAnsi="Times New Roman" w:cs="Times New Roman"/>
              </w:rPr>
            </w:pPr>
            <w:r w:rsidRPr="00080A78">
              <w:rPr>
                <w:rFonts w:ascii="Times New Roman" w:hAnsi="Times New Roman" w:cs="Times New Roman"/>
              </w:rPr>
              <w:t>Проведение классных часов и тренингов, направленных на сплочение коллектива и предоставляющих возможность рефлексии собственного поведения, роли в классном коллективе, участия в жизни класса (1-4кл.,.)</w:t>
            </w:r>
          </w:p>
        </w:tc>
      </w:tr>
      <w:tr w:rsidR="006E305D" w:rsidRPr="006E305D" w:rsidTr="006E305D">
        <w:tc>
          <w:tcPr>
            <w:tcW w:w="2410" w:type="dxa"/>
            <w:tcBorders>
              <w:top w:val="single" w:sz="4" w:space="0" w:color="000000"/>
              <w:left w:val="single" w:sz="4" w:space="0" w:color="000000"/>
              <w:bottom w:val="single" w:sz="4" w:space="0" w:color="000000"/>
              <w:right w:val="single" w:sz="4" w:space="0" w:color="000000"/>
            </w:tcBorders>
            <w:hideMark/>
          </w:tcPr>
          <w:p w:rsidR="006E305D" w:rsidRPr="00080A78" w:rsidRDefault="006E305D" w:rsidP="006E305D">
            <w:pPr>
              <w:pStyle w:val="a3"/>
              <w:jc w:val="both"/>
              <w:rPr>
                <w:rFonts w:ascii="Times New Roman" w:hAnsi="Times New Roman" w:cs="Times New Roman"/>
              </w:rPr>
            </w:pPr>
            <w:r w:rsidRPr="00080A78">
              <w:rPr>
                <w:rFonts w:ascii="Times New Roman" w:hAnsi="Times New Roman" w:cs="Times New Roman"/>
              </w:rPr>
              <w:t>Выработка совместно со школьниками законов класса, помогающих детям освоить нормы и правила общения, которым они должны следовать в школе</w:t>
            </w:r>
          </w:p>
        </w:tc>
        <w:tc>
          <w:tcPr>
            <w:tcW w:w="2835" w:type="dxa"/>
            <w:tcBorders>
              <w:top w:val="single" w:sz="4" w:space="0" w:color="000000"/>
              <w:left w:val="single" w:sz="4" w:space="0" w:color="000000"/>
              <w:bottom w:val="single" w:sz="4" w:space="0" w:color="000000"/>
              <w:right w:val="single" w:sz="4" w:space="0" w:color="000000"/>
            </w:tcBorders>
            <w:hideMark/>
          </w:tcPr>
          <w:p w:rsidR="006E305D" w:rsidRPr="00080A78" w:rsidRDefault="006E305D" w:rsidP="006E305D">
            <w:pPr>
              <w:pStyle w:val="a3"/>
              <w:jc w:val="both"/>
              <w:rPr>
                <w:rFonts w:ascii="Times New Roman" w:hAnsi="Times New Roman" w:cs="Times New Roman"/>
                <w:lang w:val="en-US"/>
              </w:rPr>
            </w:pPr>
            <w:r w:rsidRPr="00080A78">
              <w:rPr>
                <w:rFonts w:ascii="Times New Roman" w:hAnsi="Times New Roman" w:cs="Times New Roman"/>
              </w:rPr>
              <w:t>Тренинги</w:t>
            </w:r>
          </w:p>
        </w:tc>
        <w:tc>
          <w:tcPr>
            <w:tcW w:w="4111" w:type="dxa"/>
            <w:tcBorders>
              <w:top w:val="single" w:sz="4" w:space="0" w:color="000000"/>
              <w:left w:val="single" w:sz="4" w:space="0" w:color="000000"/>
              <w:bottom w:val="single" w:sz="4" w:space="0" w:color="000000"/>
              <w:right w:val="single" w:sz="4" w:space="0" w:color="000000"/>
            </w:tcBorders>
            <w:hideMark/>
          </w:tcPr>
          <w:p w:rsidR="006E305D" w:rsidRPr="00080A78" w:rsidRDefault="006E305D" w:rsidP="006E305D">
            <w:pPr>
              <w:pStyle w:val="a3"/>
              <w:jc w:val="both"/>
              <w:rPr>
                <w:rFonts w:ascii="Times New Roman" w:hAnsi="Times New Roman" w:cs="Times New Roman"/>
              </w:rPr>
            </w:pPr>
            <w:r w:rsidRPr="00080A78">
              <w:rPr>
                <w:rFonts w:ascii="Times New Roman" w:hAnsi="Times New Roman" w:cs="Times New Roman"/>
              </w:rPr>
              <w:t>Технология «Соглашение о взаимоотношениях», основанная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tc>
      </w:tr>
      <w:tr w:rsidR="006E305D" w:rsidRPr="006E305D" w:rsidTr="006E305D">
        <w:tc>
          <w:tcPr>
            <w:tcW w:w="2410" w:type="dxa"/>
            <w:tcBorders>
              <w:top w:val="single" w:sz="4" w:space="0" w:color="000000"/>
              <w:left w:val="single" w:sz="4" w:space="0" w:color="000000"/>
              <w:bottom w:val="single" w:sz="4" w:space="0" w:color="000000"/>
              <w:right w:val="single" w:sz="4" w:space="0" w:color="000000"/>
            </w:tcBorders>
            <w:hideMark/>
          </w:tcPr>
          <w:p w:rsidR="006E305D" w:rsidRPr="00080A78" w:rsidRDefault="006E305D" w:rsidP="006E305D">
            <w:pPr>
              <w:pStyle w:val="a3"/>
              <w:jc w:val="both"/>
              <w:rPr>
                <w:rFonts w:ascii="Times New Roman" w:hAnsi="Times New Roman" w:cs="Times New Roman"/>
              </w:rPr>
            </w:pPr>
            <w:r w:rsidRPr="00080A78">
              <w:rPr>
                <w:rFonts w:ascii="Times New Roman" w:hAnsi="Times New Roman" w:cs="Times New Roman"/>
              </w:rPr>
              <w:t>Выработка совместно со школьниками законов класса, помогающих детям освоить нормы и правила общения, которым они должны следовать в школе</w:t>
            </w:r>
          </w:p>
        </w:tc>
        <w:tc>
          <w:tcPr>
            <w:tcW w:w="2835" w:type="dxa"/>
            <w:tcBorders>
              <w:top w:val="single" w:sz="4" w:space="0" w:color="000000"/>
              <w:left w:val="single" w:sz="4" w:space="0" w:color="000000"/>
              <w:bottom w:val="single" w:sz="4" w:space="0" w:color="000000"/>
              <w:right w:val="single" w:sz="4" w:space="0" w:color="000000"/>
            </w:tcBorders>
            <w:hideMark/>
          </w:tcPr>
          <w:p w:rsidR="006E305D" w:rsidRPr="00080A78" w:rsidRDefault="006E305D" w:rsidP="006E305D">
            <w:pPr>
              <w:pStyle w:val="a3"/>
              <w:jc w:val="both"/>
              <w:rPr>
                <w:rFonts w:ascii="Times New Roman" w:hAnsi="Times New Roman" w:cs="Times New Roman"/>
                <w:lang w:val="en-US"/>
              </w:rPr>
            </w:pPr>
            <w:r w:rsidRPr="00080A78">
              <w:rPr>
                <w:rFonts w:ascii="Times New Roman" w:hAnsi="Times New Roman" w:cs="Times New Roman"/>
              </w:rPr>
              <w:t>Тренинги</w:t>
            </w:r>
          </w:p>
        </w:tc>
        <w:tc>
          <w:tcPr>
            <w:tcW w:w="4111" w:type="dxa"/>
            <w:tcBorders>
              <w:top w:val="single" w:sz="4" w:space="0" w:color="000000"/>
              <w:left w:val="single" w:sz="4" w:space="0" w:color="000000"/>
              <w:bottom w:val="single" w:sz="4" w:space="0" w:color="000000"/>
              <w:right w:val="single" w:sz="4" w:space="0" w:color="000000"/>
            </w:tcBorders>
            <w:hideMark/>
          </w:tcPr>
          <w:p w:rsidR="006E305D" w:rsidRPr="00080A78" w:rsidRDefault="006E305D" w:rsidP="006E305D">
            <w:pPr>
              <w:pStyle w:val="a3"/>
              <w:jc w:val="both"/>
              <w:rPr>
                <w:rFonts w:ascii="Times New Roman" w:hAnsi="Times New Roman" w:cs="Times New Roman"/>
              </w:rPr>
            </w:pPr>
            <w:r w:rsidRPr="00080A78">
              <w:rPr>
                <w:rFonts w:ascii="Times New Roman" w:hAnsi="Times New Roman" w:cs="Times New Roman"/>
              </w:rPr>
              <w:t>Технология «Соглашение о взаимоотношениях», основанная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tc>
      </w:tr>
      <w:tr w:rsidR="006E305D" w:rsidRPr="006E305D" w:rsidTr="006E305D">
        <w:tc>
          <w:tcPr>
            <w:tcW w:w="9356" w:type="dxa"/>
            <w:gridSpan w:val="3"/>
            <w:tcBorders>
              <w:top w:val="single" w:sz="4" w:space="0" w:color="000000"/>
              <w:left w:val="single" w:sz="4" w:space="0" w:color="000000"/>
              <w:bottom w:val="single" w:sz="4" w:space="0" w:color="000000"/>
              <w:right w:val="single" w:sz="4" w:space="0" w:color="000000"/>
            </w:tcBorders>
            <w:hideMark/>
          </w:tcPr>
          <w:p w:rsidR="006E305D" w:rsidRPr="006E305D" w:rsidRDefault="006E305D" w:rsidP="006E305D">
            <w:pPr>
              <w:pStyle w:val="a3"/>
              <w:jc w:val="center"/>
              <w:rPr>
                <w:rFonts w:ascii="Times New Roman" w:hAnsi="Times New Roman" w:cs="Times New Roman"/>
                <w:sz w:val="24"/>
                <w:szCs w:val="24"/>
                <w:lang w:val="en-US"/>
              </w:rPr>
            </w:pPr>
            <w:r w:rsidRPr="006E305D">
              <w:rPr>
                <w:rFonts w:ascii="Times New Roman" w:hAnsi="Times New Roman" w:cs="Times New Roman"/>
                <w:sz w:val="24"/>
                <w:szCs w:val="24"/>
              </w:rPr>
              <w:t>Индивидуальная работа с учащимися</w:t>
            </w:r>
          </w:p>
        </w:tc>
      </w:tr>
      <w:tr w:rsidR="006E305D" w:rsidRPr="006E305D" w:rsidTr="006E305D">
        <w:tc>
          <w:tcPr>
            <w:tcW w:w="2410" w:type="dxa"/>
            <w:tcBorders>
              <w:top w:val="single" w:sz="4" w:space="0" w:color="000000"/>
              <w:left w:val="single" w:sz="4" w:space="0" w:color="000000"/>
              <w:bottom w:val="single" w:sz="4" w:space="0" w:color="000000"/>
              <w:right w:val="single" w:sz="4" w:space="0" w:color="000000"/>
            </w:tcBorders>
            <w:hideMark/>
          </w:tcPr>
          <w:p w:rsidR="006E305D" w:rsidRPr="00080A78" w:rsidRDefault="006E305D" w:rsidP="006E305D">
            <w:pPr>
              <w:pStyle w:val="a3"/>
              <w:jc w:val="both"/>
              <w:rPr>
                <w:rFonts w:ascii="Times New Roman" w:hAnsi="Times New Roman" w:cs="Times New Roman"/>
              </w:rPr>
            </w:pPr>
            <w:r w:rsidRPr="00080A78">
              <w:rPr>
                <w:rFonts w:ascii="Times New Roman" w:hAnsi="Times New Roman" w:cs="Times New Roman"/>
              </w:rPr>
              <w:lastRenderedPageBreak/>
              <w:t>Изучение особенностей личностного развития учащихся класса.</w:t>
            </w:r>
          </w:p>
        </w:tc>
        <w:tc>
          <w:tcPr>
            <w:tcW w:w="2835" w:type="dxa"/>
            <w:tcBorders>
              <w:top w:val="single" w:sz="4" w:space="0" w:color="000000"/>
              <w:left w:val="single" w:sz="4" w:space="0" w:color="000000"/>
              <w:bottom w:val="single" w:sz="4" w:space="0" w:color="000000"/>
              <w:right w:val="single" w:sz="4" w:space="0" w:color="000000"/>
            </w:tcBorders>
            <w:hideMark/>
          </w:tcPr>
          <w:p w:rsidR="006E305D" w:rsidRPr="00080A78" w:rsidRDefault="006E305D" w:rsidP="006E305D">
            <w:pPr>
              <w:pStyle w:val="a3"/>
              <w:jc w:val="both"/>
              <w:rPr>
                <w:rFonts w:ascii="Times New Roman" w:hAnsi="Times New Roman" w:cs="Times New Roman"/>
                <w:lang w:val="en-US"/>
              </w:rPr>
            </w:pPr>
            <w:r w:rsidRPr="00080A78">
              <w:rPr>
                <w:rFonts w:ascii="Times New Roman" w:hAnsi="Times New Roman" w:cs="Times New Roman"/>
              </w:rPr>
              <w:t>Диагностика</w:t>
            </w:r>
          </w:p>
        </w:tc>
        <w:tc>
          <w:tcPr>
            <w:tcW w:w="4111" w:type="dxa"/>
            <w:tcBorders>
              <w:top w:val="single" w:sz="4" w:space="0" w:color="000000"/>
              <w:left w:val="single" w:sz="4" w:space="0" w:color="000000"/>
              <w:bottom w:val="single" w:sz="4" w:space="0" w:color="000000"/>
              <w:right w:val="single" w:sz="4" w:space="0" w:color="000000"/>
            </w:tcBorders>
            <w:hideMark/>
          </w:tcPr>
          <w:p w:rsidR="006E305D" w:rsidRPr="00080A78" w:rsidRDefault="006E305D" w:rsidP="006E305D">
            <w:pPr>
              <w:pStyle w:val="a3"/>
              <w:jc w:val="both"/>
              <w:rPr>
                <w:rFonts w:ascii="Times New Roman" w:hAnsi="Times New Roman" w:cs="Times New Roman"/>
              </w:rPr>
            </w:pPr>
            <w:r w:rsidRPr="00080A78">
              <w:rPr>
                <w:rFonts w:ascii="Times New Roman" w:hAnsi="Times New Roman" w:cs="Times New Roman"/>
              </w:rPr>
              <w:t>Проведение мониторинга развития социально-эмоциональных навыков, определяющего следующие показатели:</w:t>
            </w:r>
          </w:p>
          <w:p w:rsidR="006E305D" w:rsidRPr="00080A78" w:rsidRDefault="006E305D" w:rsidP="006E305D">
            <w:pPr>
              <w:pStyle w:val="a3"/>
              <w:jc w:val="both"/>
              <w:rPr>
                <w:rFonts w:ascii="Times New Roman" w:hAnsi="Times New Roman" w:cs="Times New Roman"/>
              </w:rPr>
            </w:pPr>
            <w:r w:rsidRPr="00080A78">
              <w:rPr>
                <w:rFonts w:ascii="Times New Roman" w:hAnsi="Times New Roman" w:cs="Times New Roman"/>
              </w:rPr>
              <w:t xml:space="preserve"> - достижение целей </w:t>
            </w:r>
          </w:p>
          <w:p w:rsidR="006E305D" w:rsidRPr="00080A78" w:rsidRDefault="006E305D" w:rsidP="006E305D">
            <w:pPr>
              <w:pStyle w:val="a3"/>
              <w:jc w:val="both"/>
              <w:rPr>
                <w:rFonts w:ascii="Times New Roman" w:hAnsi="Times New Roman" w:cs="Times New Roman"/>
              </w:rPr>
            </w:pPr>
            <w:r w:rsidRPr="00080A78">
              <w:rPr>
                <w:rFonts w:ascii="Times New Roman" w:hAnsi="Times New Roman" w:cs="Times New Roman"/>
              </w:rPr>
              <w:t>– умение работать над достижением краткосрочных и долгосрочных целей (устойчивость, самоконтроль, стремление к цели);</w:t>
            </w:r>
          </w:p>
          <w:p w:rsidR="006E305D" w:rsidRPr="00080A78" w:rsidRDefault="006E305D" w:rsidP="006E305D">
            <w:pPr>
              <w:pStyle w:val="a3"/>
              <w:jc w:val="both"/>
              <w:rPr>
                <w:rFonts w:ascii="Times New Roman" w:hAnsi="Times New Roman" w:cs="Times New Roman"/>
              </w:rPr>
            </w:pPr>
            <w:r w:rsidRPr="00080A78">
              <w:rPr>
                <w:rFonts w:ascii="Times New Roman" w:hAnsi="Times New Roman" w:cs="Times New Roman"/>
              </w:rPr>
              <w:t>- работа с другими – умение выстраивать продуктивные взаимоотношения со сверстниками и взрослыми (коммуникабельность, уважение, заботливость);</w:t>
            </w:r>
          </w:p>
          <w:p w:rsidR="006E305D" w:rsidRPr="00080A78" w:rsidRDefault="006E305D" w:rsidP="006E305D">
            <w:pPr>
              <w:pStyle w:val="a3"/>
              <w:jc w:val="both"/>
              <w:rPr>
                <w:rFonts w:ascii="Times New Roman" w:hAnsi="Times New Roman" w:cs="Times New Roman"/>
              </w:rPr>
            </w:pPr>
            <w:r w:rsidRPr="00080A78">
              <w:rPr>
                <w:rFonts w:ascii="Times New Roman" w:hAnsi="Times New Roman" w:cs="Times New Roman"/>
              </w:rPr>
              <w:t xml:space="preserve"> - управление эмоциями – контроль над тем, как эмоции проявляются в школьном контексте и как влияют на выполнение заданий и общение со сверстниками и взрослыми (оптимизм, самоуважение, уверенность);</w:t>
            </w:r>
          </w:p>
          <w:p w:rsidR="006E305D" w:rsidRPr="00080A78" w:rsidRDefault="006E305D" w:rsidP="006E305D">
            <w:pPr>
              <w:pStyle w:val="a3"/>
              <w:jc w:val="both"/>
              <w:rPr>
                <w:rFonts w:ascii="Times New Roman" w:hAnsi="Times New Roman" w:cs="Times New Roman"/>
              </w:rPr>
            </w:pPr>
            <w:r w:rsidRPr="00080A78">
              <w:rPr>
                <w:rFonts w:ascii="Times New Roman" w:hAnsi="Times New Roman" w:cs="Times New Roman"/>
              </w:rPr>
              <w:t xml:space="preserve"> - восприятие и понимание причин эмоций как базовая способность, определяющая успешность коммуникации с другими и понимания себя;</w:t>
            </w:r>
          </w:p>
          <w:p w:rsidR="006E305D" w:rsidRPr="00080A78" w:rsidRDefault="006E305D" w:rsidP="006E305D">
            <w:pPr>
              <w:pStyle w:val="a3"/>
              <w:jc w:val="both"/>
              <w:rPr>
                <w:rFonts w:ascii="Times New Roman" w:hAnsi="Times New Roman" w:cs="Times New Roman"/>
              </w:rPr>
            </w:pPr>
            <w:r w:rsidRPr="00080A78">
              <w:rPr>
                <w:rFonts w:ascii="Times New Roman" w:hAnsi="Times New Roman" w:cs="Times New Roman"/>
              </w:rPr>
              <w:t xml:space="preserve"> - эмоциональная регуляция как способность определять интенсивность своих переживаний, оценку эффективности своего состояния относительно актуальной задачи и развитие умения менять свое эмоциональное состояние, если оно не оптимально для достижения желаемого результата; </w:t>
            </w:r>
          </w:p>
          <w:p w:rsidR="006E305D" w:rsidRPr="00080A78" w:rsidRDefault="006E305D" w:rsidP="006E305D">
            <w:pPr>
              <w:pStyle w:val="a3"/>
              <w:jc w:val="both"/>
              <w:rPr>
                <w:rFonts w:ascii="Times New Roman" w:hAnsi="Times New Roman" w:cs="Times New Roman"/>
              </w:rPr>
            </w:pPr>
            <w:r w:rsidRPr="00080A78">
              <w:rPr>
                <w:rFonts w:ascii="Times New Roman" w:hAnsi="Times New Roman" w:cs="Times New Roman"/>
              </w:rPr>
              <w:t>- развитие навыков социального взаимодействия, которые определяют точки роста и успехи ученика во взаимодействии с другими</w:t>
            </w:r>
          </w:p>
        </w:tc>
      </w:tr>
      <w:tr w:rsidR="006E305D" w:rsidRPr="006E305D" w:rsidTr="006E305D">
        <w:tc>
          <w:tcPr>
            <w:tcW w:w="2410" w:type="dxa"/>
            <w:tcBorders>
              <w:top w:val="single" w:sz="4" w:space="0" w:color="000000"/>
              <w:left w:val="single" w:sz="4" w:space="0" w:color="000000"/>
              <w:bottom w:val="single" w:sz="4" w:space="0" w:color="000000"/>
              <w:right w:val="single" w:sz="4" w:space="0" w:color="000000"/>
            </w:tcBorders>
            <w:hideMark/>
          </w:tcPr>
          <w:p w:rsidR="006E305D" w:rsidRPr="00080A78" w:rsidRDefault="006E305D" w:rsidP="006E305D">
            <w:pPr>
              <w:pStyle w:val="a3"/>
              <w:jc w:val="both"/>
              <w:rPr>
                <w:rFonts w:ascii="Times New Roman" w:hAnsi="Times New Roman" w:cs="Times New Roman"/>
              </w:rPr>
            </w:pPr>
            <w:r w:rsidRPr="00080A78">
              <w:rPr>
                <w:rFonts w:ascii="Times New Roman" w:hAnsi="Times New Roman" w:cs="Times New Roman"/>
              </w:rPr>
              <w:t xml:space="preserve">Поддержка ребенка в решении важных для него жизненных проблем – налаживании взаимоотношений с одноклассниками или учителями, выборе профессии, вуза и дальнейшего трудоустройства, успеваемости и т. п., </w:t>
            </w:r>
          </w:p>
        </w:tc>
        <w:tc>
          <w:tcPr>
            <w:tcW w:w="2835" w:type="dxa"/>
            <w:tcBorders>
              <w:top w:val="single" w:sz="4" w:space="0" w:color="000000"/>
              <w:left w:val="single" w:sz="4" w:space="0" w:color="000000"/>
              <w:bottom w:val="single" w:sz="4" w:space="0" w:color="000000"/>
              <w:right w:val="single" w:sz="4" w:space="0" w:color="000000"/>
            </w:tcBorders>
            <w:hideMark/>
          </w:tcPr>
          <w:p w:rsidR="006E305D" w:rsidRPr="00080A78" w:rsidRDefault="006E305D" w:rsidP="006E305D">
            <w:pPr>
              <w:pStyle w:val="a3"/>
              <w:jc w:val="both"/>
              <w:rPr>
                <w:rFonts w:ascii="Times New Roman" w:hAnsi="Times New Roman" w:cs="Times New Roman"/>
              </w:rPr>
            </w:pPr>
            <w:r w:rsidRPr="00080A78">
              <w:rPr>
                <w:rFonts w:ascii="Times New Roman" w:hAnsi="Times New Roman" w:cs="Times New Roman"/>
              </w:rPr>
              <w:t>Неформальные беседы, вовлечение во внеурочную деятельность</w:t>
            </w:r>
          </w:p>
        </w:tc>
        <w:tc>
          <w:tcPr>
            <w:tcW w:w="4111" w:type="dxa"/>
            <w:tcBorders>
              <w:top w:val="single" w:sz="4" w:space="0" w:color="000000"/>
              <w:left w:val="single" w:sz="4" w:space="0" w:color="000000"/>
              <w:bottom w:val="single" w:sz="4" w:space="0" w:color="000000"/>
              <w:right w:val="single" w:sz="4" w:space="0" w:color="000000"/>
            </w:tcBorders>
            <w:hideMark/>
          </w:tcPr>
          <w:p w:rsidR="006E305D" w:rsidRPr="00080A78" w:rsidRDefault="006E305D" w:rsidP="006E305D">
            <w:pPr>
              <w:pStyle w:val="a3"/>
              <w:jc w:val="both"/>
              <w:rPr>
                <w:rFonts w:ascii="Times New Roman" w:hAnsi="Times New Roman" w:cs="Times New Roman"/>
              </w:rPr>
            </w:pPr>
            <w:r w:rsidRPr="00080A78">
              <w:rPr>
                <w:rFonts w:ascii="Times New Roman" w:hAnsi="Times New Roman" w:cs="Times New Roman"/>
              </w:rPr>
              <w:t xml:space="preserve">Технология «Ненасильственное общение» в этом контексте позволяет достичь взаимопонимания с учениками и их родителями. Использование технологии призвано сохранить доверительные отношения даже в ситуациях сложных конфликтов, когда отношения классного руководителя и ученика оказываются под угрозой, на грани конфликта. Ненасильственное общение помогает сохранить доверительные отношения в ситуациях недопонимания и разрешить сложные ситуации, не потеряв контакт с ребенком. </w:t>
            </w:r>
          </w:p>
        </w:tc>
      </w:tr>
      <w:tr w:rsidR="006E305D" w:rsidRPr="006E305D" w:rsidTr="006E305D">
        <w:tc>
          <w:tcPr>
            <w:tcW w:w="2410" w:type="dxa"/>
            <w:tcBorders>
              <w:top w:val="single" w:sz="4" w:space="0" w:color="000000"/>
              <w:left w:val="single" w:sz="4" w:space="0" w:color="000000"/>
              <w:bottom w:val="single" w:sz="4" w:space="0" w:color="000000"/>
              <w:right w:val="single" w:sz="4" w:space="0" w:color="000000"/>
            </w:tcBorders>
            <w:hideMark/>
          </w:tcPr>
          <w:p w:rsidR="006E305D" w:rsidRPr="00080A78" w:rsidRDefault="006E305D" w:rsidP="006E305D">
            <w:pPr>
              <w:pStyle w:val="a3"/>
              <w:jc w:val="both"/>
              <w:rPr>
                <w:rFonts w:ascii="Times New Roman" w:hAnsi="Times New Roman" w:cs="Times New Roman"/>
              </w:rPr>
            </w:pPr>
            <w:r w:rsidRPr="00080A78">
              <w:rPr>
                <w:rFonts w:ascii="Times New Roman" w:hAnsi="Times New Roman" w:cs="Times New Roman"/>
              </w:rPr>
              <w:t xml:space="preserve">Коррекция поведения ребенка через частные беседы с ним, его  родителями или законными </w:t>
            </w:r>
            <w:r w:rsidRPr="00080A78">
              <w:rPr>
                <w:rFonts w:ascii="Times New Roman" w:hAnsi="Times New Roman" w:cs="Times New Roman"/>
              </w:rPr>
              <w:lastRenderedPageBreak/>
              <w:t>представителями, через включение в проводимые социальным педагогом тренинги общения; через предложение взять на себя ответственность за то или иное поручение в классе</w:t>
            </w:r>
          </w:p>
        </w:tc>
        <w:tc>
          <w:tcPr>
            <w:tcW w:w="2835" w:type="dxa"/>
            <w:tcBorders>
              <w:top w:val="single" w:sz="4" w:space="0" w:color="000000"/>
              <w:left w:val="single" w:sz="4" w:space="0" w:color="000000"/>
              <w:bottom w:val="single" w:sz="4" w:space="0" w:color="000000"/>
              <w:right w:val="single" w:sz="4" w:space="0" w:color="000000"/>
            </w:tcBorders>
            <w:hideMark/>
          </w:tcPr>
          <w:p w:rsidR="006E305D" w:rsidRPr="00080A78" w:rsidRDefault="006E305D" w:rsidP="006E305D">
            <w:pPr>
              <w:pStyle w:val="a3"/>
              <w:jc w:val="both"/>
              <w:rPr>
                <w:rFonts w:ascii="Times New Roman" w:hAnsi="Times New Roman" w:cs="Times New Roman"/>
                <w:lang w:val="en-US"/>
              </w:rPr>
            </w:pPr>
            <w:r w:rsidRPr="00080A78">
              <w:rPr>
                <w:rFonts w:ascii="Times New Roman" w:hAnsi="Times New Roman" w:cs="Times New Roman"/>
              </w:rPr>
              <w:lastRenderedPageBreak/>
              <w:t>Индивидуальные беседы</w:t>
            </w:r>
          </w:p>
        </w:tc>
        <w:tc>
          <w:tcPr>
            <w:tcW w:w="4111" w:type="dxa"/>
            <w:tcBorders>
              <w:top w:val="single" w:sz="4" w:space="0" w:color="000000"/>
              <w:left w:val="single" w:sz="4" w:space="0" w:color="000000"/>
              <w:bottom w:val="single" w:sz="4" w:space="0" w:color="000000"/>
              <w:right w:val="single" w:sz="4" w:space="0" w:color="000000"/>
            </w:tcBorders>
            <w:hideMark/>
          </w:tcPr>
          <w:p w:rsidR="006E305D" w:rsidRPr="00080A78" w:rsidRDefault="006E305D" w:rsidP="006E305D">
            <w:pPr>
              <w:pStyle w:val="a3"/>
              <w:jc w:val="both"/>
              <w:rPr>
                <w:rFonts w:ascii="Times New Roman" w:hAnsi="Times New Roman" w:cs="Times New Roman"/>
                <w:highlight w:val="white"/>
              </w:rPr>
            </w:pPr>
            <w:r w:rsidRPr="00080A78">
              <w:rPr>
                <w:rFonts w:ascii="Times New Roman" w:hAnsi="Times New Roman" w:cs="Times New Roman"/>
                <w:highlight w:val="white"/>
              </w:rPr>
              <w:t>Организация деятельности детей на основе их интересов – одно из направлений коррекции.</w:t>
            </w:r>
          </w:p>
          <w:p w:rsidR="006E305D" w:rsidRPr="00080A78" w:rsidRDefault="006E305D" w:rsidP="006E305D">
            <w:pPr>
              <w:pStyle w:val="a3"/>
              <w:jc w:val="both"/>
              <w:rPr>
                <w:rFonts w:ascii="Times New Roman" w:hAnsi="Times New Roman" w:cs="Times New Roman"/>
                <w:lang w:val="en-US"/>
              </w:rPr>
            </w:pPr>
            <w:r w:rsidRPr="00080A78">
              <w:rPr>
                <w:rFonts w:ascii="Times New Roman" w:hAnsi="Times New Roman" w:cs="Times New Roman"/>
                <w:highlight w:val="white"/>
              </w:rPr>
              <w:t xml:space="preserve"> При выборе способов и методов коррекции нарушений поведения детей </w:t>
            </w:r>
            <w:r w:rsidRPr="00080A78">
              <w:rPr>
                <w:rFonts w:ascii="Times New Roman" w:hAnsi="Times New Roman" w:cs="Times New Roman"/>
                <w:highlight w:val="white"/>
              </w:rPr>
              <w:lastRenderedPageBreak/>
              <w:t>учитываются индивидуальные особенности ребенка, уровень социальной адаптации, соотношение биологических и социально-психологических факторов. Также учитываются возраст, индивидуальные условия воспитания.</w:t>
            </w:r>
          </w:p>
        </w:tc>
      </w:tr>
      <w:tr w:rsidR="006E305D" w:rsidRPr="006E305D" w:rsidTr="006E305D">
        <w:tc>
          <w:tcPr>
            <w:tcW w:w="9356" w:type="dxa"/>
            <w:gridSpan w:val="3"/>
            <w:tcBorders>
              <w:top w:val="single" w:sz="4" w:space="0" w:color="000000"/>
              <w:left w:val="single" w:sz="4" w:space="0" w:color="000000"/>
              <w:bottom w:val="single" w:sz="4" w:space="0" w:color="000000"/>
              <w:right w:val="single" w:sz="4" w:space="0" w:color="000000"/>
            </w:tcBorders>
            <w:hideMark/>
          </w:tcPr>
          <w:p w:rsidR="006E305D" w:rsidRPr="006E305D" w:rsidRDefault="006E305D" w:rsidP="006E305D">
            <w:pPr>
              <w:pStyle w:val="a3"/>
              <w:jc w:val="center"/>
              <w:rPr>
                <w:rFonts w:ascii="Times New Roman" w:hAnsi="Times New Roman" w:cs="Times New Roman"/>
                <w:sz w:val="24"/>
                <w:szCs w:val="24"/>
              </w:rPr>
            </w:pPr>
            <w:r w:rsidRPr="006E305D">
              <w:rPr>
                <w:rFonts w:ascii="Times New Roman" w:hAnsi="Times New Roman" w:cs="Times New Roman"/>
                <w:sz w:val="24"/>
                <w:szCs w:val="24"/>
              </w:rPr>
              <w:lastRenderedPageBreak/>
              <w:t>Работа с родителями (законными представителями</w:t>
            </w:r>
          </w:p>
        </w:tc>
      </w:tr>
      <w:tr w:rsidR="006E305D" w:rsidRPr="006E305D" w:rsidTr="006E305D">
        <w:trPr>
          <w:trHeight w:val="201"/>
        </w:trPr>
        <w:tc>
          <w:tcPr>
            <w:tcW w:w="2410" w:type="dxa"/>
            <w:tcBorders>
              <w:top w:val="single" w:sz="4" w:space="0" w:color="000000"/>
              <w:left w:val="single" w:sz="4" w:space="0" w:color="000000"/>
              <w:bottom w:val="single" w:sz="8" w:space="0" w:color="000000"/>
              <w:right w:val="single" w:sz="4" w:space="0" w:color="000000"/>
            </w:tcBorders>
            <w:hideMark/>
          </w:tcPr>
          <w:p w:rsidR="006E305D" w:rsidRPr="00080A78" w:rsidRDefault="006E305D" w:rsidP="006E305D">
            <w:pPr>
              <w:pStyle w:val="a3"/>
              <w:jc w:val="both"/>
              <w:rPr>
                <w:rFonts w:ascii="Times New Roman" w:hAnsi="Times New Roman" w:cs="Times New Roman"/>
              </w:rPr>
            </w:pPr>
            <w:r w:rsidRPr="00080A78">
              <w:rPr>
                <w:rFonts w:ascii="Times New Roman" w:hAnsi="Times New Roman" w:cs="Times New Roman"/>
              </w:rPr>
              <w:t>Регулярное информирование родителей о школьных успехах и проблемах их детей, о жизни класса в целом</w:t>
            </w:r>
          </w:p>
        </w:tc>
        <w:tc>
          <w:tcPr>
            <w:tcW w:w="2835" w:type="dxa"/>
            <w:vMerge w:val="restart"/>
            <w:tcBorders>
              <w:top w:val="single" w:sz="4" w:space="0" w:color="000000"/>
              <w:left w:val="single" w:sz="4" w:space="0" w:color="000000"/>
              <w:bottom w:val="single" w:sz="4" w:space="0" w:color="000000"/>
              <w:right w:val="single" w:sz="4" w:space="0" w:color="000000"/>
            </w:tcBorders>
          </w:tcPr>
          <w:p w:rsidR="006E305D" w:rsidRPr="00080A78" w:rsidRDefault="006E305D" w:rsidP="006E305D">
            <w:pPr>
              <w:pStyle w:val="a3"/>
              <w:jc w:val="both"/>
              <w:rPr>
                <w:rFonts w:ascii="Times New Roman" w:hAnsi="Times New Roman" w:cs="Times New Roman"/>
              </w:rPr>
            </w:pPr>
            <w:r w:rsidRPr="00080A78">
              <w:rPr>
                <w:rFonts w:ascii="Times New Roman" w:hAnsi="Times New Roman" w:cs="Times New Roman"/>
              </w:rPr>
              <w:t>Родительские собрания, индивидуальные беседы, деятельность в рамках службы медиации, школьного психолого-педагогического консилиума</w:t>
            </w:r>
          </w:p>
        </w:tc>
        <w:tc>
          <w:tcPr>
            <w:tcW w:w="4111" w:type="dxa"/>
            <w:vMerge w:val="restart"/>
            <w:tcBorders>
              <w:top w:val="single" w:sz="4" w:space="0" w:color="000000"/>
              <w:left w:val="single" w:sz="4" w:space="0" w:color="000000"/>
              <w:bottom w:val="single" w:sz="4" w:space="0" w:color="000000"/>
              <w:right w:val="single" w:sz="4" w:space="0" w:color="000000"/>
            </w:tcBorders>
          </w:tcPr>
          <w:p w:rsidR="006E305D" w:rsidRPr="00080A78" w:rsidRDefault="006E305D" w:rsidP="006E305D">
            <w:pPr>
              <w:pStyle w:val="a3"/>
              <w:jc w:val="both"/>
              <w:rPr>
                <w:rFonts w:ascii="Times New Roman" w:hAnsi="Times New Roman" w:cs="Times New Roman"/>
              </w:rPr>
            </w:pPr>
            <w:r w:rsidRPr="00080A78">
              <w:rPr>
                <w:rFonts w:ascii="Times New Roman" w:hAnsi="Times New Roman" w:cs="Times New Roman"/>
              </w:rPr>
              <w:t>-Информирование родителей (законных представителей) о школьных успехах и возможных проблемах детей, выявленных в ходе проведения исследования развития социально-эмоциональных навыков, о жизни класса в целом.</w:t>
            </w:r>
          </w:p>
          <w:p w:rsidR="006E305D" w:rsidRPr="00080A78" w:rsidRDefault="006E305D" w:rsidP="006E305D">
            <w:pPr>
              <w:pStyle w:val="a3"/>
              <w:jc w:val="both"/>
              <w:rPr>
                <w:rFonts w:ascii="Times New Roman" w:hAnsi="Times New Roman" w:cs="Times New Roman"/>
              </w:rPr>
            </w:pPr>
            <w:r w:rsidRPr="00080A78">
              <w:rPr>
                <w:rFonts w:ascii="Times New Roman" w:hAnsi="Times New Roman" w:cs="Times New Roman"/>
              </w:rPr>
              <w:t>- Организация и проведение родительских собраний, которые углубляют знания родителей о развитии социально-эмоциональных навыков своих детей и способствуют созданию воспитывающей среды дома.</w:t>
            </w:r>
          </w:p>
          <w:p w:rsidR="006E305D" w:rsidRPr="00080A78" w:rsidRDefault="006E305D" w:rsidP="006E305D">
            <w:pPr>
              <w:pStyle w:val="a3"/>
              <w:jc w:val="both"/>
              <w:rPr>
                <w:rFonts w:ascii="Times New Roman" w:hAnsi="Times New Roman" w:cs="Times New Roman"/>
              </w:rPr>
            </w:pPr>
            <w:r w:rsidRPr="00080A78">
              <w:rPr>
                <w:rFonts w:ascii="Times New Roman" w:hAnsi="Times New Roman" w:cs="Times New Roman"/>
              </w:rPr>
              <w:t>- Организация и проведение родительских собраний, направленных на информирование участников о событиях, происходящих в классе.</w:t>
            </w:r>
          </w:p>
          <w:p w:rsidR="006E305D" w:rsidRPr="00080A78" w:rsidRDefault="006E305D" w:rsidP="006E305D">
            <w:pPr>
              <w:pStyle w:val="a3"/>
              <w:jc w:val="both"/>
              <w:rPr>
                <w:rFonts w:ascii="Times New Roman" w:hAnsi="Times New Roman" w:cs="Times New Roman"/>
              </w:rPr>
            </w:pPr>
            <w:r w:rsidRPr="00080A78">
              <w:rPr>
                <w:rFonts w:ascii="Times New Roman" w:hAnsi="Times New Roman" w:cs="Times New Roman"/>
              </w:rPr>
              <w:t xml:space="preserve">  - Интерактивная встреча «Я и мой выбор».</w:t>
            </w:r>
          </w:p>
          <w:p w:rsidR="006E305D" w:rsidRPr="00080A78" w:rsidRDefault="006E305D" w:rsidP="006E305D">
            <w:pPr>
              <w:pStyle w:val="a3"/>
              <w:jc w:val="both"/>
              <w:rPr>
                <w:rFonts w:ascii="Times New Roman" w:hAnsi="Times New Roman" w:cs="Times New Roman"/>
              </w:rPr>
            </w:pPr>
            <w:r w:rsidRPr="00080A78">
              <w:rPr>
                <w:rFonts w:ascii="Times New Roman" w:hAnsi="Times New Roman" w:cs="Times New Roman"/>
              </w:rPr>
              <w:t xml:space="preserve">- интерактивная встреча для родителей «Управление собой». </w:t>
            </w:r>
          </w:p>
          <w:p w:rsidR="006E305D" w:rsidRPr="00080A78" w:rsidRDefault="006E305D" w:rsidP="006E305D">
            <w:pPr>
              <w:pStyle w:val="a3"/>
              <w:jc w:val="both"/>
              <w:rPr>
                <w:rFonts w:ascii="Times New Roman" w:hAnsi="Times New Roman" w:cs="Times New Roman"/>
              </w:rPr>
            </w:pPr>
          </w:p>
        </w:tc>
      </w:tr>
      <w:tr w:rsidR="006E305D" w:rsidRPr="006E305D" w:rsidTr="006E305D">
        <w:trPr>
          <w:trHeight w:val="2679"/>
        </w:trPr>
        <w:tc>
          <w:tcPr>
            <w:tcW w:w="2410" w:type="dxa"/>
            <w:tcBorders>
              <w:top w:val="single" w:sz="8" w:space="0" w:color="000000"/>
              <w:left w:val="single" w:sz="4" w:space="0" w:color="000000"/>
              <w:bottom w:val="single" w:sz="8" w:space="0" w:color="000000"/>
              <w:right w:val="single" w:sz="4" w:space="0" w:color="000000"/>
            </w:tcBorders>
            <w:hideMark/>
          </w:tcPr>
          <w:p w:rsidR="006E305D" w:rsidRPr="00080A78" w:rsidRDefault="006E305D" w:rsidP="006E305D">
            <w:pPr>
              <w:pStyle w:val="a3"/>
              <w:jc w:val="both"/>
              <w:rPr>
                <w:rFonts w:ascii="Times New Roman" w:hAnsi="Times New Roman" w:cs="Times New Roman"/>
              </w:rPr>
            </w:pPr>
            <w:r w:rsidRPr="00080A78">
              <w:rPr>
                <w:rFonts w:ascii="Times New Roman" w:hAnsi="Times New Roman" w:cs="Times New Roman"/>
              </w:rPr>
              <w:t>Помощь родителям (законным представителям) школьников в регулировании отношений между ними, администрацией школы и учителями-предметниками</w:t>
            </w:r>
          </w:p>
        </w:tc>
        <w:tc>
          <w:tcPr>
            <w:tcW w:w="2835" w:type="dxa"/>
            <w:vMerge/>
            <w:tcBorders>
              <w:top w:val="single" w:sz="4" w:space="0" w:color="000000"/>
              <w:left w:val="single" w:sz="4" w:space="0" w:color="000000"/>
              <w:bottom w:val="single" w:sz="4" w:space="0" w:color="000000"/>
              <w:right w:val="single" w:sz="4" w:space="0" w:color="000000"/>
            </w:tcBorders>
            <w:vAlign w:val="center"/>
            <w:hideMark/>
          </w:tcPr>
          <w:p w:rsidR="006E305D" w:rsidRPr="006E305D" w:rsidRDefault="006E305D" w:rsidP="006E305D">
            <w:pPr>
              <w:pStyle w:val="a3"/>
              <w:jc w:val="both"/>
              <w:rPr>
                <w:rFonts w:ascii="Times New Roman" w:hAnsi="Times New Roman" w:cs="Times New Roman"/>
                <w:sz w:val="24"/>
                <w:szCs w:val="24"/>
              </w:rPr>
            </w:pPr>
          </w:p>
        </w:tc>
        <w:tc>
          <w:tcPr>
            <w:tcW w:w="4111" w:type="dxa"/>
            <w:vMerge/>
            <w:tcBorders>
              <w:top w:val="single" w:sz="4" w:space="0" w:color="000000"/>
              <w:left w:val="single" w:sz="4" w:space="0" w:color="000000"/>
              <w:bottom w:val="single" w:sz="4" w:space="0" w:color="000000"/>
              <w:right w:val="single" w:sz="4" w:space="0" w:color="000000"/>
            </w:tcBorders>
            <w:vAlign w:val="center"/>
            <w:hideMark/>
          </w:tcPr>
          <w:p w:rsidR="006E305D" w:rsidRPr="006E305D" w:rsidRDefault="006E305D" w:rsidP="006E305D">
            <w:pPr>
              <w:pStyle w:val="a3"/>
              <w:jc w:val="both"/>
              <w:rPr>
                <w:rFonts w:ascii="Times New Roman" w:hAnsi="Times New Roman" w:cs="Times New Roman"/>
                <w:sz w:val="24"/>
                <w:szCs w:val="24"/>
              </w:rPr>
            </w:pPr>
          </w:p>
        </w:tc>
      </w:tr>
      <w:tr w:rsidR="006E305D" w:rsidRPr="006E305D" w:rsidTr="006E305D">
        <w:trPr>
          <w:trHeight w:val="202"/>
        </w:trPr>
        <w:tc>
          <w:tcPr>
            <w:tcW w:w="2410" w:type="dxa"/>
            <w:tcBorders>
              <w:top w:val="single" w:sz="8" w:space="0" w:color="000000"/>
              <w:left w:val="single" w:sz="4" w:space="0" w:color="000000"/>
              <w:bottom w:val="single" w:sz="4" w:space="0" w:color="000000"/>
              <w:right w:val="single" w:sz="4" w:space="0" w:color="000000"/>
            </w:tcBorders>
            <w:hideMark/>
          </w:tcPr>
          <w:p w:rsidR="006E305D" w:rsidRPr="00080A78" w:rsidRDefault="006E305D" w:rsidP="006E305D">
            <w:pPr>
              <w:pStyle w:val="a3"/>
              <w:jc w:val="both"/>
              <w:rPr>
                <w:rFonts w:ascii="Times New Roman" w:hAnsi="Times New Roman" w:cs="Times New Roman"/>
              </w:rPr>
            </w:pPr>
            <w:r w:rsidRPr="00080A78">
              <w:rPr>
                <w:rFonts w:ascii="Times New Roman" w:hAnsi="Times New Roman" w:cs="Times New Roman"/>
              </w:rPr>
              <w:t>Организация родительских собраний, происходящих в режиме обсуждения наиболее острых проблем обучения и воспитания школьников</w:t>
            </w:r>
          </w:p>
        </w:tc>
        <w:tc>
          <w:tcPr>
            <w:tcW w:w="2835" w:type="dxa"/>
            <w:vMerge/>
            <w:tcBorders>
              <w:top w:val="single" w:sz="4" w:space="0" w:color="000000"/>
              <w:left w:val="single" w:sz="4" w:space="0" w:color="000000"/>
              <w:bottom w:val="single" w:sz="4" w:space="0" w:color="000000"/>
              <w:right w:val="single" w:sz="4" w:space="0" w:color="000000"/>
            </w:tcBorders>
            <w:vAlign w:val="center"/>
            <w:hideMark/>
          </w:tcPr>
          <w:p w:rsidR="006E305D" w:rsidRPr="006E305D" w:rsidRDefault="006E305D" w:rsidP="006E305D">
            <w:pPr>
              <w:pStyle w:val="a3"/>
              <w:jc w:val="both"/>
              <w:rPr>
                <w:rFonts w:ascii="Times New Roman" w:hAnsi="Times New Roman" w:cs="Times New Roman"/>
                <w:sz w:val="24"/>
                <w:szCs w:val="24"/>
              </w:rPr>
            </w:pPr>
          </w:p>
        </w:tc>
        <w:tc>
          <w:tcPr>
            <w:tcW w:w="4111" w:type="dxa"/>
            <w:vMerge/>
            <w:tcBorders>
              <w:top w:val="single" w:sz="4" w:space="0" w:color="000000"/>
              <w:left w:val="single" w:sz="4" w:space="0" w:color="000000"/>
              <w:bottom w:val="single" w:sz="4" w:space="0" w:color="000000"/>
              <w:right w:val="single" w:sz="4" w:space="0" w:color="000000"/>
            </w:tcBorders>
            <w:vAlign w:val="center"/>
            <w:hideMark/>
          </w:tcPr>
          <w:p w:rsidR="006E305D" w:rsidRPr="006E305D" w:rsidRDefault="006E305D" w:rsidP="006E305D">
            <w:pPr>
              <w:pStyle w:val="a3"/>
              <w:jc w:val="both"/>
              <w:rPr>
                <w:rFonts w:ascii="Times New Roman" w:hAnsi="Times New Roman" w:cs="Times New Roman"/>
                <w:sz w:val="24"/>
                <w:szCs w:val="24"/>
              </w:rPr>
            </w:pPr>
          </w:p>
        </w:tc>
      </w:tr>
      <w:tr w:rsidR="006E305D" w:rsidRPr="006E305D" w:rsidTr="006E305D">
        <w:trPr>
          <w:trHeight w:val="201"/>
        </w:trPr>
        <w:tc>
          <w:tcPr>
            <w:tcW w:w="2410" w:type="dxa"/>
            <w:tcBorders>
              <w:top w:val="single" w:sz="4" w:space="0" w:color="000000"/>
              <w:left w:val="single" w:sz="4" w:space="0" w:color="000000"/>
              <w:bottom w:val="single" w:sz="8" w:space="0" w:color="000000"/>
              <w:right w:val="single" w:sz="4" w:space="0" w:color="000000"/>
            </w:tcBorders>
            <w:hideMark/>
          </w:tcPr>
          <w:p w:rsidR="006E305D" w:rsidRPr="00080A78" w:rsidRDefault="006E305D" w:rsidP="006E305D">
            <w:pPr>
              <w:pStyle w:val="a3"/>
              <w:jc w:val="both"/>
              <w:rPr>
                <w:rFonts w:ascii="Times New Roman" w:hAnsi="Times New Roman" w:cs="Times New Roman"/>
              </w:rPr>
            </w:pPr>
            <w:r w:rsidRPr="00080A78">
              <w:rPr>
                <w:rFonts w:ascii="Times New Roman" w:hAnsi="Times New Roman" w:cs="Times New Roman"/>
              </w:rPr>
              <w:t>Привлечение членов семей школьников к организации и проведению мероприятий класса</w:t>
            </w:r>
          </w:p>
        </w:tc>
        <w:tc>
          <w:tcPr>
            <w:tcW w:w="2835" w:type="dxa"/>
            <w:vMerge w:val="restart"/>
            <w:tcBorders>
              <w:top w:val="single" w:sz="4" w:space="0" w:color="000000"/>
              <w:left w:val="single" w:sz="4" w:space="0" w:color="000000"/>
              <w:bottom w:val="single" w:sz="4" w:space="0" w:color="000000"/>
              <w:right w:val="single" w:sz="4" w:space="0" w:color="000000"/>
            </w:tcBorders>
            <w:hideMark/>
          </w:tcPr>
          <w:p w:rsidR="006E305D" w:rsidRPr="00080A78" w:rsidRDefault="006E305D" w:rsidP="006E305D">
            <w:pPr>
              <w:pStyle w:val="a3"/>
              <w:jc w:val="both"/>
              <w:rPr>
                <w:rFonts w:ascii="Times New Roman" w:hAnsi="Times New Roman" w:cs="Times New Roman"/>
                <w:lang w:val="en-US"/>
              </w:rPr>
            </w:pPr>
            <w:r w:rsidRPr="00080A78">
              <w:rPr>
                <w:rFonts w:ascii="Times New Roman" w:hAnsi="Times New Roman" w:cs="Times New Roman"/>
              </w:rPr>
              <w:t>Семейные праздники, конкурсы, соревнования</w:t>
            </w:r>
          </w:p>
        </w:tc>
        <w:tc>
          <w:tcPr>
            <w:tcW w:w="4111" w:type="dxa"/>
            <w:vMerge w:val="restart"/>
            <w:tcBorders>
              <w:top w:val="single" w:sz="4" w:space="0" w:color="000000"/>
              <w:left w:val="single" w:sz="4" w:space="0" w:color="000000"/>
              <w:bottom w:val="single" w:sz="4" w:space="0" w:color="000000"/>
              <w:right w:val="single" w:sz="4" w:space="0" w:color="000000"/>
            </w:tcBorders>
            <w:hideMark/>
          </w:tcPr>
          <w:p w:rsidR="006E305D" w:rsidRPr="00080A78" w:rsidRDefault="006E305D" w:rsidP="006E305D">
            <w:pPr>
              <w:pStyle w:val="a3"/>
              <w:jc w:val="both"/>
              <w:rPr>
                <w:rFonts w:ascii="Times New Roman" w:hAnsi="Times New Roman" w:cs="Times New Roman"/>
              </w:rPr>
            </w:pPr>
            <w:r w:rsidRPr="00080A78">
              <w:rPr>
                <w:rFonts w:ascii="Times New Roman" w:hAnsi="Times New Roman" w:cs="Times New Roman"/>
              </w:rPr>
              <w:t xml:space="preserve">1-4 классы: </w:t>
            </w:r>
          </w:p>
          <w:p w:rsidR="006E305D" w:rsidRPr="00080A78" w:rsidRDefault="006E305D" w:rsidP="006E305D">
            <w:pPr>
              <w:pStyle w:val="a3"/>
              <w:jc w:val="both"/>
              <w:rPr>
                <w:rFonts w:ascii="Times New Roman" w:hAnsi="Times New Roman" w:cs="Times New Roman"/>
              </w:rPr>
            </w:pPr>
            <w:r w:rsidRPr="00080A78">
              <w:rPr>
                <w:rFonts w:ascii="Times New Roman" w:hAnsi="Times New Roman" w:cs="Times New Roman"/>
              </w:rPr>
              <w:t xml:space="preserve">- семейный фотоконкурс «Моя родословная»; </w:t>
            </w:r>
          </w:p>
          <w:p w:rsidR="006E305D" w:rsidRPr="00080A78" w:rsidRDefault="006E305D" w:rsidP="006E305D">
            <w:pPr>
              <w:pStyle w:val="a3"/>
              <w:jc w:val="both"/>
              <w:rPr>
                <w:rFonts w:ascii="Times New Roman" w:hAnsi="Times New Roman" w:cs="Times New Roman"/>
              </w:rPr>
            </w:pPr>
            <w:r w:rsidRPr="00080A78">
              <w:rPr>
                <w:rFonts w:ascii="Times New Roman" w:hAnsi="Times New Roman" w:cs="Times New Roman"/>
              </w:rPr>
              <w:t xml:space="preserve">- творческая новогодняя «Мастерская Деда Мороза»; </w:t>
            </w:r>
          </w:p>
          <w:p w:rsidR="006E305D" w:rsidRPr="00080A78" w:rsidRDefault="006E305D" w:rsidP="006E305D">
            <w:pPr>
              <w:pStyle w:val="a3"/>
              <w:jc w:val="both"/>
              <w:rPr>
                <w:rFonts w:ascii="Times New Roman" w:hAnsi="Times New Roman" w:cs="Times New Roman"/>
              </w:rPr>
            </w:pPr>
            <w:r w:rsidRPr="00080A78">
              <w:rPr>
                <w:rFonts w:ascii="Times New Roman" w:hAnsi="Times New Roman" w:cs="Times New Roman"/>
              </w:rPr>
              <w:t xml:space="preserve">- совместное детско-родительское мероприятие  «Взрослые и дети» - совместное детско-родительское мероприятие «В мире профессий» </w:t>
            </w:r>
          </w:p>
        </w:tc>
      </w:tr>
      <w:tr w:rsidR="006E305D" w:rsidRPr="006E305D" w:rsidTr="006E305D">
        <w:trPr>
          <w:trHeight w:val="117"/>
        </w:trPr>
        <w:tc>
          <w:tcPr>
            <w:tcW w:w="2410" w:type="dxa"/>
            <w:tcBorders>
              <w:top w:val="single" w:sz="8" w:space="0" w:color="000000"/>
              <w:left w:val="single" w:sz="4" w:space="0" w:color="000000"/>
              <w:bottom w:val="single" w:sz="4" w:space="0" w:color="000000"/>
              <w:right w:val="single" w:sz="4" w:space="0" w:color="000000"/>
            </w:tcBorders>
            <w:hideMark/>
          </w:tcPr>
          <w:p w:rsidR="006E305D" w:rsidRPr="00080A78" w:rsidRDefault="006E305D" w:rsidP="006E305D">
            <w:pPr>
              <w:pStyle w:val="a3"/>
              <w:jc w:val="both"/>
              <w:rPr>
                <w:rFonts w:ascii="Times New Roman" w:hAnsi="Times New Roman" w:cs="Times New Roman"/>
              </w:rPr>
            </w:pPr>
            <w:r w:rsidRPr="00080A78">
              <w:rPr>
                <w:rFonts w:ascii="Times New Roman" w:hAnsi="Times New Roman" w:cs="Times New Roman"/>
              </w:rPr>
              <w:t>Организация на базе класса семейных мероприятий, направленных на сплочение семьи и школы</w:t>
            </w:r>
          </w:p>
        </w:tc>
        <w:tc>
          <w:tcPr>
            <w:tcW w:w="2835" w:type="dxa"/>
            <w:vMerge/>
            <w:tcBorders>
              <w:top w:val="single" w:sz="4" w:space="0" w:color="000000"/>
              <w:left w:val="single" w:sz="4" w:space="0" w:color="000000"/>
              <w:bottom w:val="single" w:sz="4" w:space="0" w:color="000000"/>
              <w:right w:val="single" w:sz="4" w:space="0" w:color="000000"/>
            </w:tcBorders>
            <w:vAlign w:val="center"/>
            <w:hideMark/>
          </w:tcPr>
          <w:p w:rsidR="006E305D" w:rsidRPr="006E305D" w:rsidRDefault="006E305D" w:rsidP="006E305D">
            <w:pPr>
              <w:pStyle w:val="a3"/>
              <w:jc w:val="both"/>
              <w:rPr>
                <w:rFonts w:ascii="Times New Roman" w:hAnsi="Times New Roman" w:cs="Times New Roman"/>
                <w:sz w:val="24"/>
                <w:szCs w:val="24"/>
              </w:rPr>
            </w:pPr>
          </w:p>
        </w:tc>
        <w:tc>
          <w:tcPr>
            <w:tcW w:w="4111" w:type="dxa"/>
            <w:vMerge/>
            <w:tcBorders>
              <w:top w:val="single" w:sz="4" w:space="0" w:color="000000"/>
              <w:left w:val="single" w:sz="4" w:space="0" w:color="000000"/>
              <w:bottom w:val="single" w:sz="4" w:space="0" w:color="000000"/>
              <w:right w:val="single" w:sz="4" w:space="0" w:color="000000"/>
            </w:tcBorders>
            <w:vAlign w:val="center"/>
            <w:hideMark/>
          </w:tcPr>
          <w:p w:rsidR="006E305D" w:rsidRPr="006E305D" w:rsidRDefault="006E305D" w:rsidP="006E305D">
            <w:pPr>
              <w:pStyle w:val="a3"/>
              <w:jc w:val="both"/>
              <w:rPr>
                <w:rFonts w:ascii="Times New Roman" w:hAnsi="Times New Roman" w:cs="Times New Roman"/>
                <w:sz w:val="24"/>
                <w:szCs w:val="24"/>
              </w:rPr>
            </w:pPr>
          </w:p>
        </w:tc>
      </w:tr>
      <w:tr w:rsidR="006E305D" w:rsidRPr="006E305D" w:rsidTr="006E305D">
        <w:tc>
          <w:tcPr>
            <w:tcW w:w="9356" w:type="dxa"/>
            <w:gridSpan w:val="3"/>
            <w:tcBorders>
              <w:top w:val="single" w:sz="4" w:space="0" w:color="000000"/>
              <w:left w:val="single" w:sz="4" w:space="0" w:color="000000"/>
              <w:bottom w:val="single" w:sz="4" w:space="0" w:color="000000"/>
              <w:right w:val="single" w:sz="4" w:space="0" w:color="000000"/>
            </w:tcBorders>
            <w:hideMark/>
          </w:tcPr>
          <w:p w:rsidR="006E305D" w:rsidRPr="006E305D" w:rsidRDefault="006E305D" w:rsidP="005F3864">
            <w:pPr>
              <w:pStyle w:val="a3"/>
              <w:jc w:val="center"/>
              <w:rPr>
                <w:rFonts w:ascii="Times New Roman" w:hAnsi="Times New Roman" w:cs="Times New Roman"/>
                <w:sz w:val="24"/>
                <w:szCs w:val="24"/>
              </w:rPr>
            </w:pPr>
            <w:r w:rsidRPr="006E305D">
              <w:rPr>
                <w:rFonts w:ascii="Times New Roman" w:hAnsi="Times New Roman" w:cs="Times New Roman"/>
                <w:sz w:val="24"/>
                <w:szCs w:val="24"/>
              </w:rPr>
              <w:t>Работа с учителями, преподающими в классе</w:t>
            </w:r>
          </w:p>
        </w:tc>
      </w:tr>
      <w:tr w:rsidR="006E305D" w:rsidRPr="006E305D" w:rsidTr="006E305D">
        <w:tc>
          <w:tcPr>
            <w:tcW w:w="2410" w:type="dxa"/>
            <w:tcBorders>
              <w:top w:val="single" w:sz="4" w:space="0" w:color="000000"/>
              <w:left w:val="single" w:sz="4" w:space="0" w:color="000000"/>
              <w:bottom w:val="single" w:sz="4" w:space="0" w:color="000000"/>
              <w:right w:val="single" w:sz="4" w:space="0" w:color="000000"/>
            </w:tcBorders>
            <w:hideMark/>
          </w:tcPr>
          <w:p w:rsidR="006E305D" w:rsidRPr="00080A78" w:rsidRDefault="006E305D" w:rsidP="006E305D">
            <w:pPr>
              <w:pStyle w:val="a3"/>
              <w:jc w:val="both"/>
              <w:rPr>
                <w:rFonts w:ascii="Times New Roman" w:hAnsi="Times New Roman" w:cs="Times New Roman"/>
              </w:rPr>
            </w:pPr>
            <w:r w:rsidRPr="00080A78">
              <w:rPr>
                <w:rFonts w:ascii="Times New Roman" w:hAnsi="Times New Roman" w:cs="Times New Roman"/>
              </w:rPr>
              <w:t>Регулярные консультации классного руководителя с учителями-предметниками.</w:t>
            </w:r>
          </w:p>
        </w:tc>
        <w:tc>
          <w:tcPr>
            <w:tcW w:w="2835" w:type="dxa"/>
            <w:tcBorders>
              <w:top w:val="single" w:sz="4" w:space="0" w:color="000000"/>
              <w:left w:val="single" w:sz="4" w:space="0" w:color="000000"/>
              <w:bottom w:val="single" w:sz="4" w:space="0" w:color="000000"/>
              <w:right w:val="single" w:sz="4" w:space="0" w:color="000000"/>
            </w:tcBorders>
            <w:hideMark/>
          </w:tcPr>
          <w:p w:rsidR="006E305D" w:rsidRPr="00080A78" w:rsidRDefault="006E305D" w:rsidP="006E305D">
            <w:pPr>
              <w:pStyle w:val="a3"/>
              <w:jc w:val="both"/>
              <w:rPr>
                <w:rFonts w:ascii="Times New Roman" w:hAnsi="Times New Roman" w:cs="Times New Roman"/>
              </w:rPr>
            </w:pPr>
            <w:r w:rsidRPr="00080A78">
              <w:rPr>
                <w:rFonts w:ascii="Times New Roman" w:hAnsi="Times New Roman" w:cs="Times New Roman"/>
              </w:rPr>
              <w:t>Беседы, индивидуальные консультации, личные встречи</w:t>
            </w:r>
          </w:p>
        </w:tc>
        <w:tc>
          <w:tcPr>
            <w:tcW w:w="4111" w:type="dxa"/>
            <w:tcBorders>
              <w:top w:val="single" w:sz="4" w:space="0" w:color="000000"/>
              <w:left w:val="single" w:sz="4" w:space="0" w:color="000000"/>
              <w:bottom w:val="single" w:sz="4" w:space="0" w:color="000000"/>
              <w:right w:val="single" w:sz="4" w:space="0" w:color="000000"/>
            </w:tcBorders>
            <w:hideMark/>
          </w:tcPr>
          <w:p w:rsidR="006E305D" w:rsidRPr="00080A78" w:rsidRDefault="006E305D" w:rsidP="006E305D">
            <w:pPr>
              <w:pStyle w:val="a3"/>
              <w:jc w:val="both"/>
              <w:rPr>
                <w:rFonts w:ascii="Times New Roman" w:hAnsi="Times New Roman" w:cs="Times New Roman"/>
              </w:rPr>
            </w:pPr>
            <w:r w:rsidRPr="00080A78">
              <w:rPr>
                <w:rFonts w:ascii="Times New Roman" w:hAnsi="Times New Roman" w:cs="Times New Roman"/>
              </w:rPr>
              <w:t xml:space="preserve">Создание профессиональных обучающихся сообществ с целью решения конкретных проблем класса, направленных на формирование единства мнений и требований педагогов по ключевым вопросам воспитания, на предупреждение и разрешение </w:t>
            </w:r>
            <w:r w:rsidRPr="00080A78">
              <w:rPr>
                <w:rFonts w:ascii="Times New Roman" w:hAnsi="Times New Roman" w:cs="Times New Roman"/>
              </w:rPr>
              <w:lastRenderedPageBreak/>
              <w:t>конфликтов между учителями и учащимися .</w:t>
            </w:r>
          </w:p>
        </w:tc>
      </w:tr>
      <w:tr w:rsidR="006E305D" w:rsidRPr="006E305D" w:rsidTr="006E305D">
        <w:tc>
          <w:tcPr>
            <w:tcW w:w="2410" w:type="dxa"/>
            <w:tcBorders>
              <w:top w:val="single" w:sz="4" w:space="0" w:color="000000"/>
              <w:left w:val="single" w:sz="4" w:space="0" w:color="000000"/>
              <w:bottom w:val="single" w:sz="4" w:space="0" w:color="000000"/>
              <w:right w:val="single" w:sz="4" w:space="0" w:color="000000"/>
            </w:tcBorders>
            <w:hideMark/>
          </w:tcPr>
          <w:p w:rsidR="006E305D" w:rsidRPr="00080A78" w:rsidRDefault="006E305D" w:rsidP="006E305D">
            <w:pPr>
              <w:pStyle w:val="a3"/>
              <w:jc w:val="both"/>
              <w:rPr>
                <w:rFonts w:ascii="Times New Roman" w:hAnsi="Times New Roman" w:cs="Times New Roman"/>
              </w:rPr>
            </w:pPr>
            <w:r w:rsidRPr="00080A78">
              <w:rPr>
                <w:rFonts w:ascii="Times New Roman" w:hAnsi="Times New Roman" w:cs="Times New Roman"/>
              </w:rPr>
              <w:lastRenderedPageBreak/>
              <w:t xml:space="preserve">Привлечение учителей к участию во </w:t>
            </w:r>
            <w:proofErr w:type="spellStart"/>
            <w:r w:rsidRPr="00080A78">
              <w:rPr>
                <w:rFonts w:ascii="Times New Roman" w:hAnsi="Times New Roman" w:cs="Times New Roman"/>
              </w:rPr>
              <w:t>внутриклассных</w:t>
            </w:r>
            <w:proofErr w:type="spellEnd"/>
            <w:r w:rsidRPr="00080A78">
              <w:rPr>
                <w:rFonts w:ascii="Times New Roman" w:hAnsi="Times New Roman" w:cs="Times New Roman"/>
              </w:rPr>
              <w:t xml:space="preserve"> делах. </w:t>
            </w:r>
          </w:p>
        </w:tc>
        <w:tc>
          <w:tcPr>
            <w:tcW w:w="2835" w:type="dxa"/>
            <w:tcBorders>
              <w:top w:val="single" w:sz="4" w:space="0" w:color="000000"/>
              <w:left w:val="single" w:sz="4" w:space="0" w:color="000000"/>
              <w:bottom w:val="single" w:sz="4" w:space="0" w:color="000000"/>
              <w:right w:val="single" w:sz="4" w:space="0" w:color="000000"/>
            </w:tcBorders>
            <w:hideMark/>
          </w:tcPr>
          <w:p w:rsidR="006E305D" w:rsidRPr="00080A78" w:rsidRDefault="006E305D" w:rsidP="006E305D">
            <w:pPr>
              <w:pStyle w:val="a3"/>
              <w:jc w:val="both"/>
              <w:rPr>
                <w:rFonts w:ascii="Times New Roman" w:hAnsi="Times New Roman" w:cs="Times New Roman"/>
              </w:rPr>
            </w:pPr>
            <w:r w:rsidRPr="00080A78">
              <w:rPr>
                <w:rFonts w:ascii="Times New Roman" w:hAnsi="Times New Roman" w:cs="Times New Roman"/>
              </w:rPr>
              <w:t>Совместные дела, праздники, конкурсы, соревнования, игры, коллективные творческие дела познавательной, творческой направленности, классные часы, тренинги</w:t>
            </w:r>
          </w:p>
        </w:tc>
        <w:tc>
          <w:tcPr>
            <w:tcW w:w="4111" w:type="dxa"/>
            <w:tcBorders>
              <w:top w:val="single" w:sz="4" w:space="0" w:color="000000"/>
              <w:left w:val="single" w:sz="4" w:space="0" w:color="000000"/>
              <w:bottom w:val="single" w:sz="4" w:space="0" w:color="000000"/>
              <w:right w:val="single" w:sz="4" w:space="0" w:color="000000"/>
            </w:tcBorders>
            <w:hideMark/>
          </w:tcPr>
          <w:p w:rsidR="006E305D" w:rsidRPr="00080A78" w:rsidRDefault="006E305D" w:rsidP="006E305D">
            <w:pPr>
              <w:pStyle w:val="a3"/>
              <w:jc w:val="both"/>
              <w:rPr>
                <w:rFonts w:ascii="Times New Roman" w:hAnsi="Times New Roman" w:cs="Times New Roman"/>
              </w:rPr>
            </w:pPr>
            <w:r w:rsidRPr="00080A78">
              <w:rPr>
                <w:rFonts w:ascii="Times New Roman" w:hAnsi="Times New Roman" w:cs="Times New Roman"/>
              </w:rPr>
              <w:t xml:space="preserve">Привлечение учителей, работающих с классом к </w:t>
            </w:r>
            <w:proofErr w:type="spellStart"/>
            <w:r w:rsidRPr="00080A78">
              <w:rPr>
                <w:rFonts w:ascii="Times New Roman" w:hAnsi="Times New Roman" w:cs="Times New Roman"/>
              </w:rPr>
              <w:t>внутриклассным</w:t>
            </w:r>
            <w:proofErr w:type="spellEnd"/>
            <w:r w:rsidRPr="00080A78">
              <w:rPr>
                <w:rFonts w:ascii="Times New Roman" w:hAnsi="Times New Roman" w:cs="Times New Roman"/>
              </w:rPr>
              <w:t xml:space="preserve"> мероприятиям. </w:t>
            </w:r>
          </w:p>
        </w:tc>
      </w:tr>
    </w:tbl>
    <w:p w:rsidR="005F3864" w:rsidRPr="005F3864" w:rsidRDefault="005F3864" w:rsidP="005F3864">
      <w:pPr>
        <w:pStyle w:val="a3"/>
        <w:jc w:val="both"/>
        <w:rPr>
          <w:rFonts w:ascii="Times New Roman" w:hAnsi="Times New Roman" w:cs="Times New Roman"/>
          <w:b/>
          <w:sz w:val="24"/>
          <w:szCs w:val="24"/>
        </w:rPr>
      </w:pPr>
    </w:p>
    <w:p w:rsidR="005F3864" w:rsidRDefault="005F3864" w:rsidP="005F3864">
      <w:pPr>
        <w:pStyle w:val="a3"/>
        <w:jc w:val="both"/>
        <w:rPr>
          <w:rFonts w:ascii="Times New Roman" w:hAnsi="Times New Roman" w:cs="Times New Roman"/>
          <w:b/>
          <w:sz w:val="24"/>
          <w:szCs w:val="24"/>
        </w:rPr>
      </w:pPr>
      <w:r w:rsidRPr="005F3864">
        <w:rPr>
          <w:rFonts w:ascii="Times New Roman" w:hAnsi="Times New Roman" w:cs="Times New Roman"/>
          <w:b/>
          <w:sz w:val="24"/>
          <w:szCs w:val="24"/>
        </w:rPr>
        <w:t>Модуль «Ключевые общ</w:t>
      </w:r>
      <w:r>
        <w:rPr>
          <w:rFonts w:ascii="Times New Roman" w:hAnsi="Times New Roman" w:cs="Times New Roman"/>
          <w:b/>
          <w:sz w:val="24"/>
          <w:szCs w:val="24"/>
        </w:rPr>
        <w:t>ешкольные дела»</w:t>
      </w:r>
    </w:p>
    <w:p w:rsidR="005F3864" w:rsidRPr="005F3864" w:rsidRDefault="005F3864" w:rsidP="005F3864">
      <w:pPr>
        <w:pStyle w:val="a3"/>
        <w:ind w:firstLine="709"/>
        <w:jc w:val="both"/>
        <w:rPr>
          <w:rFonts w:ascii="Times New Roman" w:hAnsi="Times New Roman" w:cs="Times New Roman"/>
          <w:b/>
          <w:sz w:val="24"/>
          <w:szCs w:val="24"/>
        </w:rPr>
      </w:pPr>
      <w:r w:rsidRPr="005F3864">
        <w:rPr>
          <w:rFonts w:ascii="Times New Roman" w:hAnsi="Times New Roman" w:cs="Times New Roman"/>
          <w:sz w:val="24"/>
          <w:szCs w:val="24"/>
        </w:rPr>
        <w:t xml:space="preserve">Воспитательное пространство МБОУ школа №7 представляет собой систему условий, возможностей для саморазвития личности, образуемых субъектами этого пространства - детьми, педагогами, родителями. Значительная часть семей связана со школой тесными узами: учились дети, внуки. Эта особенность играет важную роль в воспитательном процессе, способствует формированию благоприятного микроклимата, доверительных отношений, укреплению традиций, лучшему взаимопониманию родителей, учащихся и учителей не только в школе, но в микрорайоне в целом. </w:t>
      </w:r>
    </w:p>
    <w:p w:rsidR="005F3864" w:rsidRPr="005F3864" w:rsidRDefault="005F3864" w:rsidP="005F386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5F3864">
        <w:rPr>
          <w:rFonts w:ascii="Times New Roman" w:hAnsi="Times New Roman" w:cs="Times New Roman"/>
          <w:sz w:val="24"/>
          <w:szCs w:val="24"/>
        </w:rPr>
        <w:t xml:space="preserve">Сама среда обуславливает акценты на те ценности, которые формируются у подрастающего поколения: чувство любви к родному краю, уважительное отношение к своей истории, символам Отечества, народным традициям, природе. Это стимулирует социально-полезную деятельность учащихся во благо родного города и его жителей. </w:t>
      </w:r>
    </w:p>
    <w:p w:rsidR="005F3864" w:rsidRPr="005F3864" w:rsidRDefault="005F3864" w:rsidP="005F386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5F3864">
        <w:rPr>
          <w:rFonts w:ascii="Times New Roman" w:hAnsi="Times New Roman" w:cs="Times New Roman"/>
          <w:sz w:val="24"/>
          <w:szCs w:val="24"/>
        </w:rPr>
        <w:t>В связи с этим одним из важнейших направлений воспитательной работы в школе является создание системы ключевых общешкольных дел, обеспечивающих включенность в них большого числа детей и взрослых, способствуют интенсификации их общения, активность и ответственность за происходя</w:t>
      </w:r>
      <w:r>
        <w:rPr>
          <w:rFonts w:ascii="Times New Roman" w:hAnsi="Times New Roman" w:cs="Times New Roman"/>
          <w:sz w:val="24"/>
          <w:szCs w:val="24"/>
        </w:rPr>
        <w:t xml:space="preserve">щее в школе и окружающем мире. </w:t>
      </w:r>
    </w:p>
    <w:p w:rsidR="005F3864" w:rsidRPr="005F3864" w:rsidRDefault="005F3864" w:rsidP="005F386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5F3864">
        <w:rPr>
          <w:rFonts w:ascii="Times New Roman" w:hAnsi="Times New Roman" w:cs="Times New Roman"/>
          <w:sz w:val="24"/>
          <w:szCs w:val="24"/>
        </w:rPr>
        <w:t>Для этого в образовательной организации используются следующие формы работы.</w:t>
      </w:r>
    </w:p>
    <w:p w:rsidR="005F3864" w:rsidRPr="005F3864" w:rsidRDefault="005F3864" w:rsidP="005F3864">
      <w:pPr>
        <w:pStyle w:val="a3"/>
        <w:jc w:val="both"/>
        <w:rPr>
          <w:rFonts w:ascii="Times New Roman" w:hAnsi="Times New Roman" w:cs="Times New Roman"/>
          <w:i/>
          <w:sz w:val="24"/>
          <w:szCs w:val="24"/>
        </w:rPr>
      </w:pPr>
      <w:r w:rsidRPr="005F3864">
        <w:rPr>
          <w:rFonts w:ascii="Times New Roman" w:hAnsi="Times New Roman" w:cs="Times New Roman"/>
          <w:i/>
          <w:sz w:val="24"/>
          <w:szCs w:val="24"/>
        </w:rPr>
        <w:t>На внешкольном уровне:</w:t>
      </w:r>
    </w:p>
    <w:p w:rsidR="005F3864" w:rsidRPr="005F3864" w:rsidRDefault="005F3864" w:rsidP="005F386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5F3864">
        <w:rPr>
          <w:rFonts w:ascii="Times New Roman" w:hAnsi="Times New Roman" w:cs="Times New Roman"/>
          <w:sz w:val="24"/>
          <w:szCs w:val="24"/>
        </w:rPr>
        <w:t>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rsidR="005F3864" w:rsidRPr="005F3864" w:rsidRDefault="005F3864" w:rsidP="005F3864">
      <w:pPr>
        <w:pStyle w:val="a3"/>
        <w:jc w:val="both"/>
        <w:rPr>
          <w:rFonts w:ascii="Times New Roman" w:hAnsi="Times New Roman" w:cs="Times New Roman"/>
          <w:sz w:val="24"/>
          <w:szCs w:val="24"/>
        </w:rPr>
      </w:pPr>
      <w:r w:rsidRPr="005F3864">
        <w:rPr>
          <w:rFonts w:ascii="Times New Roman" w:hAnsi="Times New Roman" w:cs="Times New Roman"/>
          <w:sz w:val="24"/>
          <w:szCs w:val="24"/>
        </w:rPr>
        <w:t>-</w:t>
      </w:r>
      <w:r>
        <w:rPr>
          <w:rFonts w:ascii="Times New Roman" w:hAnsi="Times New Roman" w:cs="Times New Roman"/>
          <w:sz w:val="24"/>
          <w:szCs w:val="24"/>
        </w:rPr>
        <w:t xml:space="preserve"> </w:t>
      </w:r>
      <w:r w:rsidRPr="005F3864">
        <w:rPr>
          <w:rFonts w:ascii="Times New Roman" w:hAnsi="Times New Roman" w:cs="Times New Roman"/>
          <w:sz w:val="24"/>
          <w:szCs w:val="24"/>
        </w:rPr>
        <w:t>Патриотическая акция</w:t>
      </w:r>
      <w:r>
        <w:rPr>
          <w:rFonts w:ascii="Times New Roman" w:hAnsi="Times New Roman" w:cs="Times New Roman"/>
          <w:sz w:val="24"/>
          <w:szCs w:val="24"/>
        </w:rPr>
        <w:t xml:space="preserve"> «Бессмертный полк» (участие в </w:t>
      </w:r>
      <w:r w:rsidRPr="005F3864">
        <w:rPr>
          <w:rFonts w:ascii="Times New Roman" w:hAnsi="Times New Roman" w:cs="Times New Roman"/>
          <w:sz w:val="24"/>
          <w:szCs w:val="24"/>
        </w:rPr>
        <w:t xml:space="preserve">шествии жителей г. Дзержинска с портретами ветеранов Великой Отечественной войны проходит ежегодно), </w:t>
      </w:r>
      <w:proofErr w:type="gramStart"/>
      <w:r w:rsidRPr="005F3864">
        <w:rPr>
          <w:rFonts w:ascii="Times New Roman" w:hAnsi="Times New Roman" w:cs="Times New Roman"/>
          <w:sz w:val="24"/>
          <w:szCs w:val="24"/>
        </w:rPr>
        <w:t>акция  «</w:t>
      </w:r>
      <w:proofErr w:type="gramEnd"/>
      <w:r w:rsidRPr="005F3864">
        <w:rPr>
          <w:rFonts w:ascii="Times New Roman" w:hAnsi="Times New Roman" w:cs="Times New Roman"/>
          <w:sz w:val="24"/>
          <w:szCs w:val="24"/>
        </w:rPr>
        <w:t>Георгиевская ленточка»;</w:t>
      </w:r>
    </w:p>
    <w:p w:rsidR="005F3864" w:rsidRPr="005F3864" w:rsidRDefault="005F3864" w:rsidP="005F3864">
      <w:pPr>
        <w:pStyle w:val="a3"/>
        <w:jc w:val="both"/>
        <w:rPr>
          <w:rFonts w:ascii="Times New Roman" w:hAnsi="Times New Roman" w:cs="Times New Roman"/>
          <w:sz w:val="24"/>
          <w:szCs w:val="24"/>
        </w:rPr>
      </w:pPr>
      <w:r w:rsidRPr="005F3864">
        <w:rPr>
          <w:rFonts w:ascii="Times New Roman" w:hAnsi="Times New Roman" w:cs="Times New Roman"/>
          <w:sz w:val="24"/>
          <w:szCs w:val="24"/>
        </w:rPr>
        <w:t>-</w:t>
      </w:r>
      <w:r>
        <w:rPr>
          <w:rFonts w:ascii="Times New Roman" w:hAnsi="Times New Roman" w:cs="Times New Roman"/>
          <w:sz w:val="24"/>
          <w:szCs w:val="24"/>
        </w:rPr>
        <w:t xml:space="preserve"> </w:t>
      </w:r>
      <w:r w:rsidRPr="005F3864">
        <w:rPr>
          <w:rFonts w:ascii="Times New Roman" w:hAnsi="Times New Roman" w:cs="Times New Roman"/>
          <w:sz w:val="24"/>
          <w:szCs w:val="24"/>
        </w:rPr>
        <w:t>Экологическая акция «Собери макулатуру-спаси дерево» (ежегодный сбор макулатуры);</w:t>
      </w:r>
    </w:p>
    <w:p w:rsidR="005F3864" w:rsidRPr="005F3864" w:rsidRDefault="005F3864" w:rsidP="005F3864">
      <w:pPr>
        <w:pStyle w:val="a3"/>
        <w:jc w:val="both"/>
        <w:rPr>
          <w:rFonts w:ascii="Times New Roman" w:hAnsi="Times New Roman" w:cs="Times New Roman"/>
          <w:sz w:val="24"/>
          <w:szCs w:val="24"/>
        </w:rPr>
      </w:pPr>
      <w:r w:rsidRPr="005F3864">
        <w:rPr>
          <w:rFonts w:ascii="Times New Roman" w:hAnsi="Times New Roman" w:cs="Times New Roman"/>
          <w:sz w:val="24"/>
          <w:szCs w:val="24"/>
        </w:rPr>
        <w:t>-</w:t>
      </w:r>
      <w:r>
        <w:rPr>
          <w:rFonts w:ascii="Times New Roman" w:hAnsi="Times New Roman" w:cs="Times New Roman"/>
          <w:sz w:val="24"/>
          <w:szCs w:val="24"/>
        </w:rPr>
        <w:t xml:space="preserve"> </w:t>
      </w:r>
      <w:r w:rsidRPr="005F3864">
        <w:rPr>
          <w:rFonts w:ascii="Times New Roman" w:hAnsi="Times New Roman" w:cs="Times New Roman"/>
          <w:sz w:val="24"/>
          <w:szCs w:val="24"/>
        </w:rPr>
        <w:t xml:space="preserve">Трудовая акция «Чистый город» (ежегодный субботник по уборке территории школы и </w:t>
      </w:r>
      <w:proofErr w:type="spellStart"/>
      <w:r w:rsidRPr="005F3864">
        <w:rPr>
          <w:rFonts w:ascii="Times New Roman" w:hAnsi="Times New Roman" w:cs="Times New Roman"/>
          <w:sz w:val="24"/>
          <w:szCs w:val="24"/>
        </w:rPr>
        <w:t>близлежайших</w:t>
      </w:r>
      <w:proofErr w:type="spellEnd"/>
      <w:r w:rsidRPr="005F3864">
        <w:rPr>
          <w:rFonts w:ascii="Times New Roman" w:hAnsi="Times New Roman" w:cs="Times New Roman"/>
          <w:sz w:val="24"/>
          <w:szCs w:val="24"/>
        </w:rPr>
        <w:t xml:space="preserve"> территорий микрорайона)</w:t>
      </w:r>
      <w:r>
        <w:rPr>
          <w:rFonts w:ascii="Times New Roman" w:hAnsi="Times New Roman" w:cs="Times New Roman"/>
          <w:sz w:val="24"/>
          <w:szCs w:val="24"/>
        </w:rPr>
        <w:t>;</w:t>
      </w:r>
    </w:p>
    <w:p w:rsidR="005F3864" w:rsidRPr="005F3864" w:rsidRDefault="005F3864" w:rsidP="005F386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5F3864">
        <w:rPr>
          <w:rFonts w:ascii="Times New Roman" w:hAnsi="Times New Roman" w:cs="Times New Roman"/>
          <w:sz w:val="24"/>
          <w:szCs w:val="24"/>
        </w:rPr>
        <w:t>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школы, города, страны.</w:t>
      </w:r>
    </w:p>
    <w:p w:rsidR="005F3864" w:rsidRPr="005F3864" w:rsidRDefault="005F3864" w:rsidP="0073286B">
      <w:pPr>
        <w:pStyle w:val="a3"/>
        <w:ind w:left="426"/>
        <w:jc w:val="both"/>
        <w:rPr>
          <w:rFonts w:ascii="Times New Roman" w:hAnsi="Times New Roman" w:cs="Times New Roman"/>
          <w:sz w:val="24"/>
          <w:szCs w:val="24"/>
        </w:rPr>
      </w:pPr>
      <w:r w:rsidRPr="005F3864">
        <w:rPr>
          <w:rFonts w:ascii="Times New Roman" w:hAnsi="Times New Roman" w:cs="Times New Roman"/>
          <w:sz w:val="24"/>
          <w:szCs w:val="24"/>
        </w:rPr>
        <w:t>-</w:t>
      </w:r>
      <w:r>
        <w:rPr>
          <w:rFonts w:ascii="Times New Roman" w:hAnsi="Times New Roman" w:cs="Times New Roman"/>
          <w:sz w:val="24"/>
          <w:szCs w:val="24"/>
        </w:rPr>
        <w:t xml:space="preserve"> </w:t>
      </w:r>
      <w:r w:rsidRPr="005F3864">
        <w:rPr>
          <w:rFonts w:ascii="Times New Roman" w:hAnsi="Times New Roman" w:cs="Times New Roman"/>
          <w:sz w:val="24"/>
          <w:szCs w:val="24"/>
        </w:rPr>
        <w:t>общешкольные родительские и ученические собрания, которые проводятся регулярно, в их рамках обсуждаются насущные п</w:t>
      </w:r>
      <w:r>
        <w:rPr>
          <w:rFonts w:ascii="Times New Roman" w:hAnsi="Times New Roman" w:cs="Times New Roman"/>
          <w:sz w:val="24"/>
          <w:szCs w:val="24"/>
        </w:rPr>
        <w:t>роблемы</w:t>
      </w:r>
      <w:r w:rsidR="0073286B">
        <w:rPr>
          <w:rFonts w:ascii="Times New Roman" w:hAnsi="Times New Roman" w:cs="Times New Roman"/>
          <w:sz w:val="24"/>
          <w:szCs w:val="24"/>
        </w:rPr>
        <w:t>;</w:t>
      </w:r>
    </w:p>
    <w:p w:rsidR="005F3864" w:rsidRPr="005F3864" w:rsidRDefault="005F3864" w:rsidP="005F386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5F3864">
        <w:rPr>
          <w:rFonts w:ascii="Times New Roman" w:hAnsi="Times New Roman" w:cs="Times New Roman"/>
          <w:sz w:val="24"/>
          <w:szCs w:val="24"/>
        </w:rPr>
        <w:t>проводимые для жителей микрорайона и организуемые совместно с семьями учащихся спортивные состязания, праздники, фестивали, представления, которые открывают возможности для творческой самореализации школьников и включают их в деятельную заботу об окружающих.</w:t>
      </w:r>
    </w:p>
    <w:p w:rsidR="005F3864" w:rsidRPr="005F3864" w:rsidRDefault="005F3864" w:rsidP="005F3864">
      <w:pPr>
        <w:pStyle w:val="a3"/>
        <w:ind w:left="284"/>
        <w:jc w:val="both"/>
        <w:rPr>
          <w:rFonts w:ascii="Times New Roman" w:hAnsi="Times New Roman" w:cs="Times New Roman"/>
          <w:sz w:val="24"/>
          <w:szCs w:val="24"/>
        </w:rPr>
      </w:pPr>
      <w:r w:rsidRPr="005F3864">
        <w:rPr>
          <w:rFonts w:ascii="Times New Roman" w:hAnsi="Times New Roman" w:cs="Times New Roman"/>
          <w:sz w:val="24"/>
          <w:szCs w:val="24"/>
        </w:rPr>
        <w:t>-состязания «Мама, папа я-спортивная семья» с участием родителей в командах;</w:t>
      </w:r>
    </w:p>
    <w:p w:rsidR="005F3864" w:rsidRPr="005F3864" w:rsidRDefault="005F3864" w:rsidP="005F3864">
      <w:pPr>
        <w:pStyle w:val="a3"/>
        <w:ind w:left="284"/>
        <w:jc w:val="both"/>
        <w:rPr>
          <w:rFonts w:ascii="Times New Roman" w:hAnsi="Times New Roman" w:cs="Times New Roman"/>
          <w:sz w:val="24"/>
          <w:szCs w:val="24"/>
        </w:rPr>
      </w:pPr>
      <w:r w:rsidRPr="005F3864">
        <w:rPr>
          <w:rFonts w:ascii="Times New Roman" w:hAnsi="Times New Roman" w:cs="Times New Roman"/>
          <w:sz w:val="24"/>
          <w:szCs w:val="24"/>
        </w:rPr>
        <w:lastRenderedPageBreak/>
        <w:t>- научно-практическая конференция младших школьников «Утро»;</w:t>
      </w:r>
    </w:p>
    <w:p w:rsidR="005F3864" w:rsidRPr="005F3864" w:rsidRDefault="005F3864" w:rsidP="005F386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5F3864">
        <w:rPr>
          <w:rFonts w:ascii="Times New Roman" w:hAnsi="Times New Roman" w:cs="Times New Roman"/>
          <w:sz w:val="24"/>
          <w:szCs w:val="24"/>
        </w:rPr>
        <w:t>- праздники, концерты, конкурсные программы ко Дню матери, 8 Марта, выпускные вечера и т.п. с участием родителей, бабушек и дедушек;</w:t>
      </w:r>
    </w:p>
    <w:p w:rsidR="005F3864" w:rsidRPr="005F3864" w:rsidRDefault="005F3864" w:rsidP="005F3864">
      <w:pPr>
        <w:pStyle w:val="a3"/>
        <w:jc w:val="both"/>
        <w:rPr>
          <w:rFonts w:ascii="Times New Roman" w:hAnsi="Times New Roman" w:cs="Times New Roman"/>
          <w:sz w:val="24"/>
          <w:szCs w:val="24"/>
        </w:rPr>
      </w:pPr>
    </w:p>
    <w:p w:rsidR="005F3864" w:rsidRPr="005F3864" w:rsidRDefault="005F3864" w:rsidP="005F3864">
      <w:pPr>
        <w:pStyle w:val="a3"/>
        <w:jc w:val="both"/>
        <w:rPr>
          <w:rFonts w:ascii="Times New Roman" w:hAnsi="Times New Roman" w:cs="Times New Roman"/>
          <w:i/>
          <w:sz w:val="24"/>
          <w:szCs w:val="24"/>
        </w:rPr>
      </w:pPr>
      <w:r w:rsidRPr="005F3864">
        <w:rPr>
          <w:rFonts w:ascii="Times New Roman" w:hAnsi="Times New Roman" w:cs="Times New Roman"/>
          <w:i/>
          <w:sz w:val="24"/>
          <w:szCs w:val="24"/>
        </w:rPr>
        <w:t>На школьном уровне:</w:t>
      </w:r>
    </w:p>
    <w:p w:rsidR="005F3864" w:rsidRPr="005F3864" w:rsidRDefault="005F3864" w:rsidP="005F3864">
      <w:pPr>
        <w:pStyle w:val="a3"/>
        <w:jc w:val="both"/>
        <w:rPr>
          <w:rFonts w:ascii="Times New Roman" w:hAnsi="Times New Roman" w:cs="Times New Roman"/>
          <w:sz w:val="24"/>
          <w:szCs w:val="24"/>
        </w:rPr>
      </w:pPr>
      <w:r w:rsidRPr="005F3864">
        <w:rPr>
          <w:rFonts w:ascii="Times New Roman" w:hAnsi="Times New Roman" w:cs="Times New Roman"/>
          <w:sz w:val="24"/>
          <w:szCs w:val="24"/>
        </w:rPr>
        <w:t>•</w:t>
      </w:r>
      <w:r w:rsidRPr="005F3864">
        <w:rPr>
          <w:rFonts w:ascii="Times New Roman" w:hAnsi="Times New Roman" w:cs="Times New Roman"/>
          <w:sz w:val="24"/>
          <w:szCs w:val="24"/>
        </w:rPr>
        <w:tab/>
        <w:t>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w:t>
      </w:r>
    </w:p>
    <w:p w:rsidR="005F3864" w:rsidRPr="005F3864" w:rsidRDefault="005F3864" w:rsidP="005F3864">
      <w:pPr>
        <w:pStyle w:val="a3"/>
        <w:ind w:left="567"/>
        <w:jc w:val="both"/>
        <w:rPr>
          <w:rFonts w:ascii="Times New Roman" w:hAnsi="Times New Roman" w:cs="Times New Roman"/>
          <w:sz w:val="24"/>
          <w:szCs w:val="24"/>
        </w:rPr>
      </w:pPr>
      <w:r w:rsidRPr="005F3864">
        <w:rPr>
          <w:rFonts w:ascii="Times New Roman" w:hAnsi="Times New Roman" w:cs="Times New Roman"/>
          <w:sz w:val="24"/>
          <w:szCs w:val="24"/>
        </w:rPr>
        <w:t xml:space="preserve">-День Знаний- традиционный общешкольный праздник, </w:t>
      </w:r>
      <w:proofErr w:type="gramStart"/>
      <w:r w:rsidRPr="005F3864">
        <w:rPr>
          <w:rFonts w:ascii="Times New Roman" w:hAnsi="Times New Roman" w:cs="Times New Roman"/>
          <w:sz w:val="24"/>
          <w:szCs w:val="24"/>
        </w:rPr>
        <w:t>состоящий  из</w:t>
      </w:r>
      <w:proofErr w:type="gramEnd"/>
      <w:r w:rsidRPr="005F3864">
        <w:rPr>
          <w:rFonts w:ascii="Times New Roman" w:hAnsi="Times New Roman" w:cs="Times New Roman"/>
          <w:sz w:val="24"/>
          <w:szCs w:val="24"/>
        </w:rPr>
        <w:t xml:space="preserve"> общешкольной линейки и  серии тематических классных часов. Особое значение этот день имеет для учащиеся 1-х и 11-х классов, закрепляя идею наставничества, передачи традиций, разновозрастных межличностных отношений в школьном коллективе. </w:t>
      </w:r>
    </w:p>
    <w:p w:rsidR="005F3864" w:rsidRPr="005F3864" w:rsidRDefault="005F3864" w:rsidP="005F3864">
      <w:pPr>
        <w:pStyle w:val="a3"/>
        <w:ind w:left="567"/>
        <w:jc w:val="both"/>
        <w:rPr>
          <w:rFonts w:ascii="Times New Roman" w:hAnsi="Times New Roman" w:cs="Times New Roman"/>
          <w:sz w:val="24"/>
          <w:szCs w:val="24"/>
        </w:rPr>
      </w:pPr>
      <w:r w:rsidRPr="005F3864">
        <w:rPr>
          <w:rFonts w:ascii="Times New Roman" w:hAnsi="Times New Roman" w:cs="Times New Roman"/>
          <w:sz w:val="24"/>
          <w:szCs w:val="24"/>
        </w:rPr>
        <w:t>-День Учителя (поздравление учителей, концертная программа, подготовленная обучающимися, проводимая в актовом зале с участием учеников и учителей школы);</w:t>
      </w:r>
    </w:p>
    <w:p w:rsidR="005F3864" w:rsidRPr="005F3864" w:rsidRDefault="005F3864" w:rsidP="005F3864">
      <w:pPr>
        <w:pStyle w:val="a3"/>
        <w:ind w:left="567"/>
        <w:jc w:val="both"/>
        <w:rPr>
          <w:rFonts w:ascii="Times New Roman" w:hAnsi="Times New Roman" w:cs="Times New Roman"/>
          <w:sz w:val="24"/>
          <w:szCs w:val="24"/>
        </w:rPr>
      </w:pPr>
      <w:r w:rsidRPr="005F3864">
        <w:rPr>
          <w:rFonts w:ascii="Times New Roman" w:hAnsi="Times New Roman" w:cs="Times New Roman"/>
          <w:sz w:val="24"/>
          <w:szCs w:val="24"/>
        </w:rPr>
        <w:t>-</w:t>
      </w:r>
      <w:r w:rsidRPr="005F3864">
        <w:rPr>
          <w:rFonts w:ascii="Times New Roman" w:hAnsi="Times New Roman" w:cs="Times New Roman"/>
          <w:sz w:val="24"/>
          <w:szCs w:val="24"/>
        </w:rPr>
        <w:tab/>
        <w:t xml:space="preserve">День самоуправления в </w:t>
      </w:r>
      <w:proofErr w:type="gramStart"/>
      <w:r w:rsidRPr="005F3864">
        <w:rPr>
          <w:rFonts w:ascii="Times New Roman" w:hAnsi="Times New Roman" w:cs="Times New Roman"/>
          <w:sz w:val="24"/>
          <w:szCs w:val="24"/>
        </w:rPr>
        <w:t>День  8</w:t>
      </w:r>
      <w:proofErr w:type="gramEnd"/>
      <w:r w:rsidRPr="005F3864">
        <w:rPr>
          <w:rFonts w:ascii="Times New Roman" w:hAnsi="Times New Roman" w:cs="Times New Roman"/>
          <w:sz w:val="24"/>
          <w:szCs w:val="24"/>
        </w:rPr>
        <w:t xml:space="preserve"> Марта (старшеклассники организуют учебный процесс, проводят уроки, следят за порядком в школе, «примеряют» на себя профессию учителя и т.п.);</w:t>
      </w:r>
    </w:p>
    <w:p w:rsidR="005F3864" w:rsidRPr="005F3864" w:rsidRDefault="005F3864" w:rsidP="005F3864">
      <w:pPr>
        <w:pStyle w:val="a3"/>
        <w:ind w:left="567"/>
        <w:jc w:val="both"/>
        <w:rPr>
          <w:rFonts w:ascii="Times New Roman" w:hAnsi="Times New Roman" w:cs="Times New Roman"/>
          <w:sz w:val="24"/>
          <w:szCs w:val="24"/>
        </w:rPr>
      </w:pPr>
      <w:r w:rsidRPr="005F3864">
        <w:rPr>
          <w:rFonts w:ascii="Times New Roman" w:hAnsi="Times New Roman" w:cs="Times New Roman"/>
          <w:sz w:val="24"/>
          <w:szCs w:val="24"/>
        </w:rPr>
        <w:t xml:space="preserve">-праздники, концерты, конкурсные программы в Новогодние праздники, День матери, 8 Марта, День защитника Отечества, День </w:t>
      </w:r>
      <w:proofErr w:type="gramStart"/>
      <w:r w:rsidRPr="005F3864">
        <w:rPr>
          <w:rFonts w:ascii="Times New Roman" w:hAnsi="Times New Roman" w:cs="Times New Roman"/>
          <w:sz w:val="24"/>
          <w:szCs w:val="24"/>
        </w:rPr>
        <w:t>Победы,  «</w:t>
      </w:r>
      <w:proofErr w:type="gramEnd"/>
      <w:r w:rsidRPr="005F3864">
        <w:rPr>
          <w:rFonts w:ascii="Times New Roman" w:hAnsi="Times New Roman" w:cs="Times New Roman"/>
          <w:sz w:val="24"/>
          <w:szCs w:val="24"/>
        </w:rPr>
        <w:t>Последний звонок», выпускные вечера и др.;</w:t>
      </w:r>
    </w:p>
    <w:p w:rsidR="005F3864" w:rsidRPr="005F3864" w:rsidRDefault="005F3864" w:rsidP="005F386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5F3864">
        <w:rPr>
          <w:rFonts w:ascii="Times New Roman" w:hAnsi="Times New Roman" w:cs="Times New Roman"/>
          <w:sz w:val="24"/>
          <w:szCs w:val="24"/>
        </w:rPr>
        <w:t>-Предметные недели (русского языка, иностранного языка, начальных классов), Недели, посвященные памятным, юбилейным датам (День Победы, Юбиле</w:t>
      </w:r>
      <w:r w:rsidR="0073286B">
        <w:rPr>
          <w:rFonts w:ascii="Times New Roman" w:hAnsi="Times New Roman" w:cs="Times New Roman"/>
          <w:sz w:val="24"/>
          <w:szCs w:val="24"/>
        </w:rPr>
        <w:t xml:space="preserve">й города, Юбилей области и </w:t>
      </w:r>
      <w:proofErr w:type="spellStart"/>
      <w:r w:rsidR="0073286B">
        <w:rPr>
          <w:rFonts w:ascii="Times New Roman" w:hAnsi="Times New Roman" w:cs="Times New Roman"/>
          <w:sz w:val="24"/>
          <w:szCs w:val="24"/>
        </w:rPr>
        <w:t>т.д</w:t>
      </w:r>
      <w:proofErr w:type="spellEnd"/>
      <w:r w:rsidR="0073286B">
        <w:rPr>
          <w:rFonts w:ascii="Times New Roman" w:hAnsi="Times New Roman" w:cs="Times New Roman"/>
          <w:sz w:val="24"/>
          <w:szCs w:val="24"/>
        </w:rPr>
        <w:t>)</w:t>
      </w:r>
    </w:p>
    <w:p w:rsidR="005F3864" w:rsidRPr="005F3864" w:rsidRDefault="005F3864" w:rsidP="005F386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5F3864">
        <w:rPr>
          <w:rFonts w:ascii="Times New Roman" w:hAnsi="Times New Roman" w:cs="Times New Roman"/>
          <w:sz w:val="24"/>
          <w:szCs w:val="24"/>
        </w:rPr>
        <w:t>торжественные ритуалы посвящения,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идентичность детей.</w:t>
      </w:r>
    </w:p>
    <w:p w:rsidR="005F3864" w:rsidRPr="005F3864" w:rsidRDefault="005F3864" w:rsidP="005F3864">
      <w:pPr>
        <w:pStyle w:val="a3"/>
        <w:jc w:val="both"/>
        <w:rPr>
          <w:rFonts w:ascii="Times New Roman" w:hAnsi="Times New Roman" w:cs="Times New Roman"/>
          <w:sz w:val="24"/>
          <w:szCs w:val="24"/>
        </w:rPr>
      </w:pPr>
      <w:r w:rsidRPr="005F3864">
        <w:rPr>
          <w:rFonts w:ascii="Times New Roman" w:hAnsi="Times New Roman" w:cs="Times New Roman"/>
          <w:sz w:val="24"/>
          <w:szCs w:val="24"/>
        </w:rPr>
        <w:t>«Посвящение в первоклассники»;</w:t>
      </w:r>
    </w:p>
    <w:p w:rsidR="005F3864" w:rsidRPr="005F3864" w:rsidRDefault="005F3864" w:rsidP="005F3864">
      <w:pPr>
        <w:pStyle w:val="a3"/>
        <w:jc w:val="both"/>
        <w:rPr>
          <w:rFonts w:ascii="Times New Roman" w:hAnsi="Times New Roman" w:cs="Times New Roman"/>
          <w:sz w:val="24"/>
          <w:szCs w:val="24"/>
        </w:rPr>
      </w:pPr>
      <w:r w:rsidRPr="005F3864">
        <w:rPr>
          <w:rFonts w:ascii="Times New Roman" w:hAnsi="Times New Roman" w:cs="Times New Roman"/>
          <w:sz w:val="24"/>
          <w:szCs w:val="24"/>
        </w:rPr>
        <w:t xml:space="preserve"> «День знаний;</w:t>
      </w:r>
    </w:p>
    <w:p w:rsidR="005F3864" w:rsidRPr="005F3864" w:rsidRDefault="005F3864" w:rsidP="005F3864">
      <w:pPr>
        <w:pStyle w:val="a3"/>
        <w:jc w:val="both"/>
        <w:rPr>
          <w:rFonts w:ascii="Times New Roman" w:hAnsi="Times New Roman" w:cs="Times New Roman"/>
          <w:sz w:val="24"/>
          <w:szCs w:val="24"/>
        </w:rPr>
      </w:pPr>
      <w:r w:rsidRPr="005F3864">
        <w:rPr>
          <w:rFonts w:ascii="Times New Roman" w:hAnsi="Times New Roman" w:cs="Times New Roman"/>
          <w:sz w:val="24"/>
          <w:szCs w:val="24"/>
        </w:rPr>
        <w:t>«Прощание с начальной школой»;</w:t>
      </w:r>
    </w:p>
    <w:p w:rsidR="005F3864" w:rsidRPr="005F3864" w:rsidRDefault="005F3864" w:rsidP="005F3864">
      <w:pPr>
        <w:pStyle w:val="a3"/>
        <w:jc w:val="both"/>
        <w:rPr>
          <w:rFonts w:ascii="Times New Roman" w:hAnsi="Times New Roman" w:cs="Times New Roman"/>
          <w:sz w:val="24"/>
          <w:szCs w:val="24"/>
        </w:rPr>
      </w:pPr>
    </w:p>
    <w:p w:rsidR="005F3864" w:rsidRPr="005F3864" w:rsidRDefault="005F3864" w:rsidP="005F386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5F3864">
        <w:rPr>
          <w:rFonts w:ascii="Times New Roman" w:hAnsi="Times New Roman" w:cs="Times New Roman"/>
          <w:sz w:val="24"/>
          <w:szCs w:val="24"/>
        </w:rPr>
        <w:t>«капустники» - театрализованные выступления педагогов, родителей и школьников с элементами доброго юмора, пародий, импровизаций на темы жизни школьников и учителей. Они создают в школе атмосферу творчества и неформального общения, способствуют сплочению детского, педагогического и родительского сообществ школы.</w:t>
      </w:r>
    </w:p>
    <w:p w:rsidR="005F3864" w:rsidRPr="004F5193" w:rsidRDefault="005F3864" w:rsidP="005F3864">
      <w:pPr>
        <w:pStyle w:val="a3"/>
        <w:jc w:val="both"/>
        <w:rPr>
          <w:rFonts w:ascii="Times New Roman" w:hAnsi="Times New Roman" w:cs="Times New Roman"/>
          <w:i/>
          <w:sz w:val="24"/>
          <w:szCs w:val="24"/>
        </w:rPr>
      </w:pPr>
      <w:r w:rsidRPr="004F5193">
        <w:rPr>
          <w:rFonts w:ascii="Times New Roman" w:hAnsi="Times New Roman" w:cs="Times New Roman"/>
          <w:i/>
          <w:sz w:val="24"/>
          <w:szCs w:val="24"/>
        </w:rPr>
        <w:t>«Инсценировка сказок»</w:t>
      </w:r>
    </w:p>
    <w:p w:rsidR="005F3864" w:rsidRPr="0073286B" w:rsidRDefault="005F3864" w:rsidP="005F3864">
      <w:pPr>
        <w:pStyle w:val="a3"/>
        <w:jc w:val="both"/>
        <w:rPr>
          <w:rFonts w:ascii="Times New Roman" w:hAnsi="Times New Roman" w:cs="Times New Roman"/>
          <w:i/>
          <w:sz w:val="24"/>
          <w:szCs w:val="24"/>
        </w:rPr>
      </w:pPr>
      <w:r w:rsidRPr="004F5193">
        <w:rPr>
          <w:rFonts w:ascii="Times New Roman" w:hAnsi="Times New Roman" w:cs="Times New Roman"/>
          <w:i/>
          <w:sz w:val="24"/>
          <w:szCs w:val="24"/>
        </w:rPr>
        <w:t>«Инсценир</w:t>
      </w:r>
      <w:r w:rsidR="0073286B">
        <w:rPr>
          <w:rFonts w:ascii="Times New Roman" w:hAnsi="Times New Roman" w:cs="Times New Roman"/>
          <w:i/>
          <w:sz w:val="24"/>
          <w:szCs w:val="24"/>
        </w:rPr>
        <w:t>овка литературных произведений»</w:t>
      </w:r>
    </w:p>
    <w:p w:rsidR="005F3864" w:rsidRPr="005F3864" w:rsidRDefault="005F3864" w:rsidP="005F386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5F3864">
        <w:rPr>
          <w:rFonts w:ascii="Times New Roman" w:hAnsi="Times New Roman" w:cs="Times New Roman"/>
          <w:sz w:val="24"/>
          <w:szCs w:val="24"/>
        </w:rPr>
        <w:t>церемонии награждения (по итогам года) школьников, педагогов и родителей за активное участие в жизни школы, защиту чести школы в конкурсах, соревнованиях, олимпиадах, за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w:t>
      </w:r>
      <w:r>
        <w:rPr>
          <w:rFonts w:ascii="Times New Roman" w:hAnsi="Times New Roman" w:cs="Times New Roman"/>
          <w:sz w:val="24"/>
          <w:szCs w:val="24"/>
        </w:rPr>
        <w:t>оверия и уважения друг к другу.</w:t>
      </w:r>
    </w:p>
    <w:p w:rsidR="005F3864" w:rsidRPr="005F3864" w:rsidRDefault="005F3864" w:rsidP="005F3864">
      <w:pPr>
        <w:pStyle w:val="a3"/>
        <w:ind w:firstLine="709"/>
        <w:jc w:val="both"/>
        <w:rPr>
          <w:rFonts w:ascii="Times New Roman" w:hAnsi="Times New Roman" w:cs="Times New Roman"/>
          <w:sz w:val="24"/>
          <w:szCs w:val="24"/>
        </w:rPr>
      </w:pPr>
      <w:r w:rsidRPr="003A4F6D">
        <w:rPr>
          <w:rFonts w:ascii="Times New Roman" w:hAnsi="Times New Roman" w:cs="Times New Roman"/>
          <w:i/>
          <w:sz w:val="24"/>
          <w:szCs w:val="24"/>
        </w:rPr>
        <w:t>«Ученик года»», «Класс года</w:t>
      </w:r>
      <w:r w:rsidRPr="005F3864">
        <w:rPr>
          <w:rFonts w:ascii="Times New Roman" w:hAnsi="Times New Roman" w:cs="Times New Roman"/>
          <w:sz w:val="24"/>
          <w:szCs w:val="24"/>
        </w:rPr>
        <w:t>» – конкурс, который проводится в целях выявления наиболее значительных учебных достижений учащихся школы, развития интеллектуальных, познавательных способностей, расширения кругозора учащихся, а также формирования навыков коллективной работы в сочетании с самостоятельностью учащихся, творческого усвоения и применения знаний. Оформление доски почета по итогам конкурса.</w:t>
      </w:r>
    </w:p>
    <w:p w:rsidR="005F3864" w:rsidRPr="005F3864" w:rsidRDefault="005F3864" w:rsidP="005F386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3A4F6D">
        <w:rPr>
          <w:rFonts w:ascii="Times New Roman" w:hAnsi="Times New Roman" w:cs="Times New Roman"/>
          <w:i/>
          <w:sz w:val="24"/>
          <w:szCs w:val="24"/>
        </w:rPr>
        <w:t>Ежегодный общешкольный праздник «Татьянин день»</w:t>
      </w:r>
      <w:r w:rsidRPr="005F3864">
        <w:rPr>
          <w:rFonts w:ascii="Times New Roman" w:hAnsi="Times New Roman" w:cs="Times New Roman"/>
          <w:sz w:val="24"/>
          <w:szCs w:val="24"/>
        </w:rPr>
        <w:t>, проходящий под девизом «Мы славим тех, кто нас прославил»</w:t>
      </w:r>
      <w:r w:rsidR="003A4F6D">
        <w:rPr>
          <w:rFonts w:ascii="Times New Roman" w:hAnsi="Times New Roman" w:cs="Times New Roman"/>
          <w:sz w:val="24"/>
          <w:szCs w:val="24"/>
        </w:rPr>
        <w:t>.</w:t>
      </w:r>
    </w:p>
    <w:p w:rsidR="005F3864" w:rsidRPr="005F3864" w:rsidRDefault="005F3864" w:rsidP="005F386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5F3864">
        <w:rPr>
          <w:rFonts w:ascii="Times New Roman" w:hAnsi="Times New Roman" w:cs="Times New Roman"/>
          <w:sz w:val="24"/>
          <w:szCs w:val="24"/>
        </w:rPr>
        <w:t xml:space="preserve">Научно-практические конференции с защитой проектов: для младших школьников «Утро». Научно-практическая конференция содействует пропаганде научных знаний, </w:t>
      </w:r>
      <w:r w:rsidRPr="005F3864">
        <w:rPr>
          <w:rFonts w:ascii="Times New Roman" w:hAnsi="Times New Roman" w:cs="Times New Roman"/>
          <w:sz w:val="24"/>
          <w:szCs w:val="24"/>
        </w:rPr>
        <w:lastRenderedPageBreak/>
        <w:t>профессиональной ориентации и привлечению учащихся к научному творчеству и исследовательской работе. Защита проектов способствует развитию умений и навыков проектной деятельности, обмену опытом (между учащимися, педагогами), формированию творческого мышления, навыков и опыта самостоятельной работы, ответственному отношению в процессе создания индивидуально- и ко</w:t>
      </w:r>
      <w:r w:rsidR="0073286B">
        <w:rPr>
          <w:rFonts w:ascii="Times New Roman" w:hAnsi="Times New Roman" w:cs="Times New Roman"/>
          <w:sz w:val="24"/>
          <w:szCs w:val="24"/>
        </w:rPr>
        <w:t>ллективно значимого результата.</w:t>
      </w:r>
    </w:p>
    <w:p w:rsidR="005F3864" w:rsidRPr="005F3864" w:rsidRDefault="005F3864" w:rsidP="005F386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3A4F6D">
        <w:rPr>
          <w:rFonts w:ascii="Times New Roman" w:hAnsi="Times New Roman" w:cs="Times New Roman"/>
          <w:i/>
          <w:sz w:val="24"/>
          <w:szCs w:val="24"/>
        </w:rPr>
        <w:t>«Новогодний калейдоскоп»</w:t>
      </w:r>
      <w:r w:rsidRPr="005F3864">
        <w:rPr>
          <w:rFonts w:ascii="Times New Roman" w:hAnsi="Times New Roman" w:cs="Times New Roman"/>
          <w:sz w:val="24"/>
          <w:szCs w:val="24"/>
        </w:rPr>
        <w:t xml:space="preserve"> – общешкольное коллективное творческое дело, состоящее из серии отдельных дел (мастерская «Деда Мороза, конкурс «Новогодняя игрушка», новогодние праздники для учащихся, участие в различных новогодних </w:t>
      </w:r>
      <w:proofErr w:type="gramStart"/>
      <w:r w:rsidRPr="005F3864">
        <w:rPr>
          <w:rFonts w:ascii="Times New Roman" w:hAnsi="Times New Roman" w:cs="Times New Roman"/>
          <w:sz w:val="24"/>
          <w:szCs w:val="24"/>
        </w:rPr>
        <w:t>конкурсах,  постановка</w:t>
      </w:r>
      <w:proofErr w:type="gramEnd"/>
      <w:r w:rsidRPr="005F3864">
        <w:rPr>
          <w:rFonts w:ascii="Times New Roman" w:hAnsi="Times New Roman" w:cs="Times New Roman"/>
          <w:sz w:val="24"/>
          <w:szCs w:val="24"/>
        </w:rPr>
        <w:t xml:space="preserve"> новогодних сказок), в котором принимают участие все учащиеся, педагогики и родители. Это КТД способствует развитию сценических навыков, проявлению инициативы, формированию навыков и опыта самостоятельности, ответственности, коллективного поведения; чувства доверия и уважения друг к другу, улучшения взаимосвязи родителя и ребёнка, педагогов и учащихся. </w:t>
      </w:r>
    </w:p>
    <w:p w:rsidR="005F3864" w:rsidRPr="005F3864" w:rsidRDefault="005F3864" w:rsidP="005F386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3A4F6D">
        <w:rPr>
          <w:rFonts w:ascii="Times New Roman" w:hAnsi="Times New Roman" w:cs="Times New Roman"/>
          <w:i/>
          <w:sz w:val="24"/>
          <w:szCs w:val="24"/>
        </w:rPr>
        <w:t>«Школьный дендрарий».</w:t>
      </w:r>
      <w:r w:rsidRPr="005F3864">
        <w:rPr>
          <w:rFonts w:ascii="Times New Roman" w:hAnsi="Times New Roman" w:cs="Times New Roman"/>
          <w:sz w:val="24"/>
          <w:szCs w:val="24"/>
        </w:rPr>
        <w:t xml:space="preserve"> Ученики совместно с родителями и педагогами разрабатывают, презентуют и реализуют проекты по озеленению пришкольной терри</w:t>
      </w:r>
      <w:r w:rsidR="0073286B">
        <w:rPr>
          <w:rFonts w:ascii="Times New Roman" w:hAnsi="Times New Roman" w:cs="Times New Roman"/>
          <w:sz w:val="24"/>
          <w:szCs w:val="24"/>
        </w:rPr>
        <w:t xml:space="preserve">тории и созданию арт-объектов. </w:t>
      </w:r>
    </w:p>
    <w:p w:rsidR="005F3864" w:rsidRPr="005F3864" w:rsidRDefault="005F3864" w:rsidP="005F3864">
      <w:pPr>
        <w:pStyle w:val="a3"/>
        <w:jc w:val="both"/>
        <w:rPr>
          <w:rFonts w:ascii="Times New Roman" w:hAnsi="Times New Roman" w:cs="Times New Roman"/>
          <w:i/>
          <w:sz w:val="24"/>
          <w:szCs w:val="24"/>
        </w:rPr>
      </w:pPr>
      <w:r>
        <w:rPr>
          <w:rFonts w:ascii="Times New Roman" w:hAnsi="Times New Roman" w:cs="Times New Roman"/>
          <w:i/>
          <w:sz w:val="24"/>
          <w:szCs w:val="24"/>
        </w:rPr>
        <w:t>На уровне классов:</w:t>
      </w:r>
    </w:p>
    <w:p w:rsidR="005F3864" w:rsidRPr="005F3864" w:rsidRDefault="005F3864" w:rsidP="005F3864">
      <w:pPr>
        <w:pStyle w:val="a3"/>
        <w:jc w:val="both"/>
        <w:rPr>
          <w:rFonts w:ascii="Times New Roman" w:hAnsi="Times New Roman" w:cs="Times New Roman"/>
          <w:sz w:val="24"/>
          <w:szCs w:val="24"/>
        </w:rPr>
      </w:pPr>
      <w:r>
        <w:rPr>
          <w:rFonts w:ascii="Times New Roman" w:hAnsi="Times New Roman" w:cs="Times New Roman"/>
          <w:sz w:val="24"/>
          <w:szCs w:val="24"/>
        </w:rPr>
        <w:t>•</w:t>
      </w:r>
      <w:r w:rsidRPr="005F3864">
        <w:rPr>
          <w:rFonts w:ascii="Times New Roman" w:hAnsi="Times New Roman" w:cs="Times New Roman"/>
          <w:sz w:val="24"/>
          <w:szCs w:val="24"/>
        </w:rPr>
        <w:t xml:space="preserve">Актуализация общешкольной жизни на уровне классов осуществляется путем формирования чувства сопричастности каждого к жизнедеятельности школы путем организации само- и </w:t>
      </w:r>
      <w:proofErr w:type="spellStart"/>
      <w:r w:rsidRPr="005F3864">
        <w:rPr>
          <w:rFonts w:ascii="Times New Roman" w:hAnsi="Times New Roman" w:cs="Times New Roman"/>
          <w:sz w:val="24"/>
          <w:szCs w:val="24"/>
        </w:rPr>
        <w:t>соуправления</w:t>
      </w:r>
      <w:proofErr w:type="spellEnd"/>
      <w:r w:rsidRPr="005F3864">
        <w:rPr>
          <w:rFonts w:ascii="Times New Roman" w:hAnsi="Times New Roman" w:cs="Times New Roman"/>
          <w:sz w:val="24"/>
          <w:szCs w:val="24"/>
        </w:rPr>
        <w:t xml:space="preserve">. </w:t>
      </w:r>
    </w:p>
    <w:p w:rsidR="005F3864" w:rsidRPr="005F3864" w:rsidRDefault="005F3864" w:rsidP="00CE4DBB">
      <w:pPr>
        <w:pStyle w:val="a3"/>
        <w:ind w:firstLine="709"/>
        <w:jc w:val="both"/>
        <w:rPr>
          <w:rFonts w:ascii="Times New Roman" w:hAnsi="Times New Roman" w:cs="Times New Roman"/>
          <w:sz w:val="24"/>
          <w:szCs w:val="24"/>
        </w:rPr>
      </w:pPr>
      <w:r w:rsidRPr="005F3864">
        <w:rPr>
          <w:rFonts w:ascii="Times New Roman" w:hAnsi="Times New Roman" w:cs="Times New Roman"/>
          <w:sz w:val="24"/>
          <w:szCs w:val="24"/>
        </w:rPr>
        <w:t>На уровне начального общего образования совместная направленная деятельность педагога и школьников начального уровня заключается в развитии познавательной, творческой, социально-активной видах деятельности путем стимулирования детей к участию в общешкольных делах, опираясь на систему выбираемых ответственных лиц. На уровне основного и среднего образования – через создаваемый совет класса, который отвечает за участие в общешкольных делах, информирование о делах школьной жизни путем делегирования ответственности отдельным представи</w:t>
      </w:r>
      <w:r w:rsidR="00CE4DBB">
        <w:rPr>
          <w:rFonts w:ascii="Times New Roman" w:hAnsi="Times New Roman" w:cs="Times New Roman"/>
          <w:sz w:val="24"/>
          <w:szCs w:val="24"/>
        </w:rPr>
        <w:t>телям классного самоуправления.</w:t>
      </w:r>
    </w:p>
    <w:p w:rsidR="005F3864" w:rsidRPr="005F3864" w:rsidRDefault="005F3864" w:rsidP="005F386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3A4F6D">
        <w:rPr>
          <w:rFonts w:ascii="Times New Roman" w:hAnsi="Times New Roman" w:cs="Times New Roman"/>
          <w:i/>
          <w:sz w:val="24"/>
          <w:szCs w:val="24"/>
        </w:rPr>
        <w:t>Система традиционных дел в классах</w:t>
      </w:r>
      <w:r w:rsidRPr="005F3864">
        <w:rPr>
          <w:rFonts w:ascii="Times New Roman" w:hAnsi="Times New Roman" w:cs="Times New Roman"/>
          <w:sz w:val="24"/>
          <w:szCs w:val="24"/>
        </w:rPr>
        <w:t xml:space="preserve">, составляющих ядро воспитательной работы, имеющих общешкольное значение: </w:t>
      </w:r>
    </w:p>
    <w:p w:rsidR="005F3864" w:rsidRPr="005F3864" w:rsidRDefault="005F3864" w:rsidP="005F3864">
      <w:pPr>
        <w:pStyle w:val="a3"/>
        <w:jc w:val="both"/>
        <w:rPr>
          <w:rFonts w:ascii="Times New Roman" w:hAnsi="Times New Roman" w:cs="Times New Roman"/>
          <w:sz w:val="24"/>
          <w:szCs w:val="24"/>
        </w:rPr>
      </w:pPr>
      <w:r w:rsidRPr="003A4F6D">
        <w:rPr>
          <w:rFonts w:ascii="Times New Roman" w:hAnsi="Times New Roman" w:cs="Times New Roman"/>
          <w:i/>
          <w:sz w:val="24"/>
          <w:szCs w:val="24"/>
        </w:rPr>
        <w:t>Оформление классного уголка о жизни класса</w:t>
      </w:r>
      <w:r w:rsidRPr="005F3864">
        <w:rPr>
          <w:rFonts w:ascii="Times New Roman" w:hAnsi="Times New Roman" w:cs="Times New Roman"/>
          <w:sz w:val="24"/>
          <w:szCs w:val="24"/>
        </w:rPr>
        <w:t xml:space="preserve">; </w:t>
      </w:r>
    </w:p>
    <w:p w:rsidR="005F3864" w:rsidRPr="005F3864" w:rsidRDefault="005F3864" w:rsidP="005F3864">
      <w:pPr>
        <w:pStyle w:val="a3"/>
        <w:jc w:val="both"/>
        <w:rPr>
          <w:rFonts w:ascii="Times New Roman" w:hAnsi="Times New Roman" w:cs="Times New Roman"/>
          <w:sz w:val="24"/>
          <w:szCs w:val="24"/>
        </w:rPr>
      </w:pPr>
      <w:r w:rsidRPr="005F3864">
        <w:rPr>
          <w:rFonts w:ascii="Times New Roman" w:hAnsi="Times New Roman" w:cs="Times New Roman"/>
          <w:sz w:val="24"/>
          <w:szCs w:val="24"/>
        </w:rPr>
        <w:t xml:space="preserve">         </w:t>
      </w:r>
      <w:r w:rsidRPr="003A4F6D">
        <w:rPr>
          <w:rFonts w:ascii="Times New Roman" w:hAnsi="Times New Roman" w:cs="Times New Roman"/>
          <w:i/>
          <w:sz w:val="24"/>
          <w:szCs w:val="24"/>
        </w:rPr>
        <w:t>«Посвящение в первоклассники»</w:t>
      </w:r>
      <w:r w:rsidRPr="005F3864">
        <w:rPr>
          <w:rFonts w:ascii="Times New Roman" w:hAnsi="Times New Roman" w:cs="Times New Roman"/>
          <w:sz w:val="24"/>
          <w:szCs w:val="24"/>
        </w:rPr>
        <w:t xml:space="preserve"> – торжественная церемония, символизирующая приобретение ребенком своего нового социального статуса – школьника; </w:t>
      </w:r>
    </w:p>
    <w:p w:rsidR="005F3864" w:rsidRPr="005F3864" w:rsidRDefault="005F3864" w:rsidP="005F3864">
      <w:pPr>
        <w:pStyle w:val="a3"/>
        <w:jc w:val="both"/>
        <w:rPr>
          <w:rFonts w:ascii="Times New Roman" w:hAnsi="Times New Roman" w:cs="Times New Roman"/>
          <w:sz w:val="24"/>
          <w:szCs w:val="24"/>
        </w:rPr>
      </w:pPr>
      <w:r w:rsidRPr="003A4F6D">
        <w:rPr>
          <w:rFonts w:ascii="Times New Roman" w:hAnsi="Times New Roman" w:cs="Times New Roman"/>
          <w:i/>
          <w:sz w:val="24"/>
          <w:szCs w:val="24"/>
        </w:rPr>
        <w:t xml:space="preserve">          День именинника</w:t>
      </w:r>
      <w:r w:rsidRPr="005F3864">
        <w:rPr>
          <w:rFonts w:ascii="Times New Roman" w:hAnsi="Times New Roman" w:cs="Times New Roman"/>
          <w:sz w:val="24"/>
          <w:szCs w:val="24"/>
        </w:rPr>
        <w:t xml:space="preserve"> – дело, направленное на сплочение классного коллектива, на уважительное отношение друг к другу через проведение различных конкурсов. </w:t>
      </w:r>
    </w:p>
    <w:p w:rsidR="005F3864" w:rsidRPr="005F3864" w:rsidRDefault="005F3864" w:rsidP="005F3864">
      <w:pPr>
        <w:pStyle w:val="a3"/>
        <w:jc w:val="both"/>
        <w:rPr>
          <w:rFonts w:ascii="Times New Roman" w:hAnsi="Times New Roman" w:cs="Times New Roman"/>
          <w:sz w:val="24"/>
          <w:szCs w:val="24"/>
        </w:rPr>
      </w:pPr>
      <w:r w:rsidRPr="005F3864">
        <w:rPr>
          <w:rFonts w:ascii="Times New Roman" w:hAnsi="Times New Roman" w:cs="Times New Roman"/>
          <w:sz w:val="24"/>
          <w:szCs w:val="24"/>
        </w:rPr>
        <w:t xml:space="preserve">           </w:t>
      </w:r>
      <w:r w:rsidRPr="003A4F6D">
        <w:rPr>
          <w:rFonts w:ascii="Times New Roman" w:hAnsi="Times New Roman" w:cs="Times New Roman"/>
          <w:i/>
          <w:sz w:val="24"/>
          <w:szCs w:val="24"/>
        </w:rPr>
        <w:t>Классный час «День матери»</w:t>
      </w:r>
      <w:r w:rsidRPr="005F3864">
        <w:rPr>
          <w:rFonts w:ascii="Times New Roman" w:hAnsi="Times New Roman" w:cs="Times New Roman"/>
          <w:sz w:val="24"/>
          <w:szCs w:val="24"/>
        </w:rPr>
        <w:t xml:space="preserve"> – развитие нравственно-моральных качеств ребенка через восприятие литературных произведений; развитие в детях чувства сопереживания, доброго сочувственного отношения к матери, воспитание уважения к материнскому труду, любви к матери. </w:t>
      </w:r>
    </w:p>
    <w:p w:rsidR="005F3864" w:rsidRPr="005F3864" w:rsidRDefault="005F3864" w:rsidP="005F3864">
      <w:pPr>
        <w:pStyle w:val="a3"/>
        <w:jc w:val="both"/>
        <w:rPr>
          <w:rFonts w:ascii="Times New Roman" w:hAnsi="Times New Roman" w:cs="Times New Roman"/>
          <w:sz w:val="24"/>
          <w:szCs w:val="24"/>
        </w:rPr>
      </w:pPr>
      <w:r w:rsidRPr="003A4F6D">
        <w:rPr>
          <w:rFonts w:ascii="Times New Roman" w:hAnsi="Times New Roman" w:cs="Times New Roman"/>
          <w:i/>
          <w:sz w:val="24"/>
          <w:szCs w:val="24"/>
        </w:rPr>
        <w:t xml:space="preserve">          Классный семейный праздник, посвящённый 8 марта и 23</w:t>
      </w:r>
      <w:r w:rsidRPr="005F3864">
        <w:rPr>
          <w:rFonts w:ascii="Times New Roman" w:hAnsi="Times New Roman" w:cs="Times New Roman"/>
          <w:sz w:val="24"/>
          <w:szCs w:val="24"/>
        </w:rPr>
        <w:t xml:space="preserve"> февраля – ежегодное дело, проходит совместно с родителями в процессе создания и реализации детско-взрослых проектов. </w:t>
      </w:r>
    </w:p>
    <w:p w:rsidR="005F3864" w:rsidRPr="003A4F6D" w:rsidRDefault="005F3864" w:rsidP="005F3864">
      <w:pPr>
        <w:pStyle w:val="a3"/>
        <w:jc w:val="both"/>
        <w:rPr>
          <w:rFonts w:ascii="Times New Roman" w:hAnsi="Times New Roman" w:cs="Times New Roman"/>
          <w:i/>
          <w:sz w:val="24"/>
          <w:szCs w:val="24"/>
        </w:rPr>
      </w:pPr>
      <w:r w:rsidRPr="005F3864">
        <w:rPr>
          <w:rFonts w:ascii="Times New Roman" w:hAnsi="Times New Roman" w:cs="Times New Roman"/>
          <w:sz w:val="24"/>
          <w:szCs w:val="24"/>
        </w:rPr>
        <w:t xml:space="preserve">       </w:t>
      </w:r>
      <w:r w:rsidRPr="003A4F6D">
        <w:rPr>
          <w:rFonts w:ascii="Times New Roman" w:hAnsi="Times New Roman" w:cs="Times New Roman"/>
          <w:i/>
          <w:sz w:val="24"/>
          <w:szCs w:val="24"/>
        </w:rPr>
        <w:t>Классные «огоньки», совместные экскурсии и поездки, выходы на природу.</w:t>
      </w:r>
    </w:p>
    <w:p w:rsidR="005F3864" w:rsidRDefault="005F3864" w:rsidP="005F3864">
      <w:pPr>
        <w:pStyle w:val="a3"/>
        <w:jc w:val="both"/>
        <w:rPr>
          <w:rFonts w:ascii="Times New Roman" w:hAnsi="Times New Roman" w:cs="Times New Roman"/>
          <w:sz w:val="24"/>
          <w:szCs w:val="24"/>
        </w:rPr>
      </w:pPr>
    </w:p>
    <w:p w:rsidR="005F3864" w:rsidRPr="005F3864" w:rsidRDefault="005F3864" w:rsidP="005F3864">
      <w:pPr>
        <w:pStyle w:val="a3"/>
        <w:jc w:val="both"/>
        <w:rPr>
          <w:rFonts w:ascii="Times New Roman" w:hAnsi="Times New Roman" w:cs="Times New Roman"/>
          <w:i/>
          <w:sz w:val="24"/>
          <w:szCs w:val="24"/>
        </w:rPr>
      </w:pPr>
      <w:r w:rsidRPr="005F3864">
        <w:rPr>
          <w:rFonts w:ascii="Times New Roman" w:hAnsi="Times New Roman" w:cs="Times New Roman"/>
          <w:i/>
          <w:sz w:val="24"/>
          <w:szCs w:val="24"/>
        </w:rPr>
        <w:t>На индивидуальном уровне:</w:t>
      </w:r>
    </w:p>
    <w:p w:rsidR="005F3864" w:rsidRPr="005F3864" w:rsidRDefault="005F3864" w:rsidP="005F386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5F3864">
        <w:rPr>
          <w:rFonts w:ascii="Times New Roman" w:hAnsi="Times New Roman" w:cs="Times New Roman"/>
          <w:sz w:val="24"/>
          <w:szCs w:val="24"/>
        </w:rPr>
        <w:t>вовлечение по возможности 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5F3864" w:rsidRPr="005F3864" w:rsidRDefault="005F3864" w:rsidP="005F386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5F3864">
        <w:rPr>
          <w:rFonts w:ascii="Times New Roman" w:hAnsi="Times New Roman" w:cs="Times New Roman"/>
          <w:sz w:val="24"/>
          <w:szCs w:val="24"/>
        </w:rPr>
        <w:t>индивидуальная помощь ребенку (при необходимости) в освоении навыков подготовки, проведения и анализа ключевых дел;</w:t>
      </w:r>
    </w:p>
    <w:p w:rsidR="005F3864" w:rsidRPr="005F3864" w:rsidRDefault="005F3864" w:rsidP="005F3864">
      <w:pPr>
        <w:pStyle w:val="a3"/>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5F3864">
        <w:rPr>
          <w:rFonts w:ascii="Times New Roman" w:hAnsi="Times New Roman" w:cs="Times New Roman"/>
          <w:sz w:val="24"/>
          <w:szCs w:val="24"/>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5F3864" w:rsidRPr="005F3864" w:rsidRDefault="005F3864" w:rsidP="005F386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5F3864">
        <w:rPr>
          <w:rFonts w:ascii="Times New Roman" w:hAnsi="Times New Roman" w:cs="Times New Roman"/>
          <w:sz w:val="24"/>
          <w:szCs w:val="24"/>
        </w:rPr>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5F3864" w:rsidRPr="005F3864" w:rsidRDefault="005F3864" w:rsidP="005F3864">
      <w:pPr>
        <w:pStyle w:val="a3"/>
        <w:jc w:val="both"/>
        <w:rPr>
          <w:rFonts w:ascii="Times New Roman" w:hAnsi="Times New Roman" w:cs="Times New Roman"/>
          <w:sz w:val="24"/>
          <w:szCs w:val="24"/>
        </w:rPr>
      </w:pPr>
    </w:p>
    <w:p w:rsidR="005F3864" w:rsidRPr="005F3864" w:rsidRDefault="005F3864" w:rsidP="005F3864">
      <w:pPr>
        <w:pStyle w:val="a3"/>
        <w:jc w:val="both"/>
        <w:rPr>
          <w:rFonts w:ascii="Times New Roman" w:hAnsi="Times New Roman" w:cs="Times New Roman"/>
          <w:b/>
          <w:sz w:val="24"/>
          <w:szCs w:val="24"/>
        </w:rPr>
      </w:pPr>
      <w:r w:rsidRPr="005F3864">
        <w:rPr>
          <w:rFonts w:ascii="Times New Roman" w:hAnsi="Times New Roman" w:cs="Times New Roman"/>
          <w:b/>
          <w:sz w:val="24"/>
          <w:szCs w:val="24"/>
        </w:rPr>
        <w:t>Модуль «Экскурсии, экспедиции, походы»</w:t>
      </w:r>
    </w:p>
    <w:p w:rsidR="005F3864" w:rsidRPr="005F3864" w:rsidRDefault="005F3864" w:rsidP="005F3864">
      <w:pPr>
        <w:pStyle w:val="a3"/>
        <w:ind w:firstLine="709"/>
        <w:jc w:val="both"/>
        <w:rPr>
          <w:rFonts w:ascii="Times New Roman" w:hAnsi="Times New Roman" w:cs="Times New Roman"/>
          <w:sz w:val="24"/>
          <w:szCs w:val="24"/>
        </w:rPr>
      </w:pPr>
      <w:r w:rsidRPr="005F3864">
        <w:rPr>
          <w:rFonts w:ascii="Times New Roman" w:hAnsi="Times New Roman" w:cs="Times New Roman"/>
          <w:sz w:val="24"/>
          <w:szCs w:val="24"/>
        </w:rPr>
        <w:t>Реализация воспитательного потенциала внешкольных мероприятий реализуются через:</w:t>
      </w:r>
    </w:p>
    <w:p w:rsidR="005F3864" w:rsidRPr="005F3864" w:rsidRDefault="005F3864" w:rsidP="00BD7E4A">
      <w:pPr>
        <w:pStyle w:val="a3"/>
        <w:numPr>
          <w:ilvl w:val="0"/>
          <w:numId w:val="30"/>
        </w:numPr>
        <w:jc w:val="both"/>
        <w:rPr>
          <w:rFonts w:ascii="Times New Roman" w:hAnsi="Times New Roman" w:cs="Times New Roman"/>
          <w:sz w:val="24"/>
          <w:szCs w:val="24"/>
        </w:rPr>
      </w:pPr>
      <w:r w:rsidRPr="005F3864">
        <w:rPr>
          <w:rFonts w:ascii="Times New Roman" w:hAnsi="Times New Roman" w:cs="Times New Roman"/>
          <w:sz w:val="24"/>
          <w:szCs w:val="24"/>
        </w:rPr>
        <w:t>общие внешкольные мероприятия, в том числе организуемые совместно с социальными партнёрами общеобразовательной организации;</w:t>
      </w:r>
    </w:p>
    <w:p w:rsidR="005F3864" w:rsidRPr="005F3864" w:rsidRDefault="005F3864" w:rsidP="00BD7E4A">
      <w:pPr>
        <w:pStyle w:val="a3"/>
        <w:numPr>
          <w:ilvl w:val="0"/>
          <w:numId w:val="30"/>
        </w:numPr>
        <w:jc w:val="both"/>
        <w:rPr>
          <w:rFonts w:ascii="Times New Roman" w:hAnsi="Times New Roman" w:cs="Times New Roman"/>
          <w:sz w:val="24"/>
          <w:szCs w:val="24"/>
        </w:rPr>
      </w:pPr>
      <w:r w:rsidRPr="005F3864">
        <w:rPr>
          <w:rFonts w:ascii="Times New Roman" w:hAnsi="Times New Roman" w:cs="Times New Roman"/>
          <w:sz w:val="24"/>
          <w:szCs w:val="24"/>
        </w:rPr>
        <w:t>внешкольные тематические мероприятия воспитательной направленности, организуемые педагогами по изучаемым в общеобразовательной организации учебным предметам, курсам, модулям;</w:t>
      </w:r>
    </w:p>
    <w:p w:rsidR="005F3864" w:rsidRPr="005F3864" w:rsidRDefault="005F3864" w:rsidP="00BD7E4A">
      <w:pPr>
        <w:pStyle w:val="a3"/>
        <w:numPr>
          <w:ilvl w:val="0"/>
          <w:numId w:val="30"/>
        </w:numPr>
        <w:jc w:val="both"/>
        <w:rPr>
          <w:rFonts w:ascii="Times New Roman" w:hAnsi="Times New Roman" w:cs="Times New Roman"/>
          <w:sz w:val="24"/>
          <w:szCs w:val="24"/>
        </w:rPr>
      </w:pPr>
      <w:r w:rsidRPr="005F3864">
        <w:rPr>
          <w:rFonts w:ascii="Times New Roman" w:hAnsi="Times New Roman" w:cs="Times New Roman"/>
          <w:sz w:val="24"/>
          <w:szCs w:val="24"/>
        </w:rPr>
        <w:t>экскурсии, походы выходного дня (в музей, картинную галерею, технопарк,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5F3864" w:rsidRPr="005F3864" w:rsidRDefault="005F3864" w:rsidP="00BD7E4A">
      <w:pPr>
        <w:pStyle w:val="a3"/>
        <w:numPr>
          <w:ilvl w:val="0"/>
          <w:numId w:val="30"/>
        </w:numPr>
        <w:jc w:val="both"/>
        <w:rPr>
          <w:rFonts w:ascii="Times New Roman" w:hAnsi="Times New Roman" w:cs="Times New Roman"/>
          <w:sz w:val="24"/>
          <w:szCs w:val="24"/>
        </w:rPr>
      </w:pPr>
      <w:r w:rsidRPr="005F3864">
        <w:rPr>
          <w:rFonts w:ascii="Times New Roman" w:hAnsi="Times New Roman" w:cs="Times New Roman"/>
          <w:sz w:val="24"/>
          <w:szCs w:val="24"/>
        </w:rPr>
        <w:t xml:space="preserve">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w:t>
      </w:r>
      <w:proofErr w:type="gramStart"/>
      <w:r w:rsidRPr="005F3864">
        <w:rPr>
          <w:rFonts w:ascii="Times New Roman" w:hAnsi="Times New Roman" w:cs="Times New Roman"/>
          <w:sz w:val="24"/>
          <w:szCs w:val="24"/>
        </w:rPr>
        <w:t>биографий</w:t>
      </w:r>
      <w:proofErr w:type="gramEnd"/>
      <w:r w:rsidRPr="005F3864">
        <w:rPr>
          <w:rFonts w:ascii="Times New Roman" w:hAnsi="Times New Roman" w:cs="Times New Roman"/>
          <w:sz w:val="24"/>
          <w:szCs w:val="24"/>
        </w:rPr>
        <w:t xml:space="preserve"> проживавших в этой местности российских поэтов и писателей, деятелей науки, природных и историко-культурных ландшафтов, флоры и фауны и др.; </w:t>
      </w:r>
    </w:p>
    <w:p w:rsidR="005F3864" w:rsidRPr="005F3864" w:rsidRDefault="005F3864" w:rsidP="00BD7E4A">
      <w:pPr>
        <w:pStyle w:val="a3"/>
        <w:numPr>
          <w:ilvl w:val="0"/>
          <w:numId w:val="30"/>
        </w:numPr>
        <w:jc w:val="both"/>
        <w:rPr>
          <w:rFonts w:ascii="Times New Roman" w:hAnsi="Times New Roman" w:cs="Times New Roman"/>
          <w:sz w:val="24"/>
          <w:szCs w:val="24"/>
        </w:rPr>
      </w:pPr>
      <w:r w:rsidRPr="005F3864">
        <w:rPr>
          <w:rFonts w:ascii="Times New Roman" w:hAnsi="Times New Roman" w:cs="Times New Roman"/>
          <w:sz w:val="24"/>
          <w:szCs w:val="24"/>
        </w:rPr>
        <w:t xml:space="preserve">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 </w:t>
      </w:r>
    </w:p>
    <w:p w:rsidR="005F3864" w:rsidRPr="005F3864" w:rsidRDefault="005F3864" w:rsidP="005F3864">
      <w:pPr>
        <w:pStyle w:val="a3"/>
        <w:jc w:val="both"/>
        <w:rPr>
          <w:rFonts w:ascii="Times New Roman" w:hAnsi="Times New Roman" w:cs="Times New Roman"/>
          <w:b/>
          <w:sz w:val="24"/>
          <w:szCs w:val="24"/>
        </w:rPr>
      </w:pPr>
    </w:p>
    <w:p w:rsidR="005F3864" w:rsidRPr="005F3864" w:rsidRDefault="005F3864" w:rsidP="005F3864">
      <w:pPr>
        <w:pStyle w:val="a3"/>
        <w:jc w:val="both"/>
        <w:rPr>
          <w:rFonts w:ascii="Times New Roman" w:hAnsi="Times New Roman" w:cs="Times New Roman"/>
          <w:b/>
          <w:sz w:val="24"/>
          <w:szCs w:val="24"/>
        </w:rPr>
      </w:pPr>
      <w:r w:rsidRPr="005F3864">
        <w:rPr>
          <w:rFonts w:ascii="Times New Roman" w:hAnsi="Times New Roman" w:cs="Times New Roman"/>
          <w:b/>
          <w:sz w:val="24"/>
          <w:szCs w:val="24"/>
        </w:rPr>
        <w:t>Модуль «Организация предметно-пространственной среды»</w:t>
      </w:r>
    </w:p>
    <w:p w:rsidR="005F3864" w:rsidRPr="005F3864" w:rsidRDefault="005F3864" w:rsidP="005F3864">
      <w:pPr>
        <w:pStyle w:val="a3"/>
        <w:ind w:firstLine="709"/>
        <w:jc w:val="both"/>
        <w:rPr>
          <w:rFonts w:ascii="Times New Roman" w:hAnsi="Times New Roman" w:cs="Times New Roman"/>
          <w:sz w:val="24"/>
          <w:szCs w:val="24"/>
        </w:rPr>
      </w:pPr>
      <w:r w:rsidRPr="005F3864">
        <w:rPr>
          <w:rFonts w:ascii="Times New Roman" w:hAnsi="Times New Roman" w:cs="Times New Roman"/>
          <w:sz w:val="24"/>
          <w:szCs w:val="24"/>
        </w:rPr>
        <w:t>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w:t>
      </w:r>
    </w:p>
    <w:p w:rsidR="005F3864" w:rsidRPr="005F3864" w:rsidRDefault="005F3864" w:rsidP="004F5193">
      <w:pPr>
        <w:pStyle w:val="a3"/>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5F3864">
        <w:rPr>
          <w:rFonts w:ascii="Times New Roman" w:hAnsi="Times New Roman" w:cs="Times New Roman"/>
          <w:sz w:val="24"/>
          <w:szCs w:val="24"/>
        </w:rPr>
        <w:t xml:space="preserve">оформление интерьера школьных помещений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школьников на учебные и </w:t>
      </w:r>
      <w:proofErr w:type="spellStart"/>
      <w:r w:rsidRPr="005F3864">
        <w:rPr>
          <w:rFonts w:ascii="Times New Roman" w:hAnsi="Times New Roman" w:cs="Times New Roman"/>
          <w:sz w:val="24"/>
          <w:szCs w:val="24"/>
        </w:rPr>
        <w:t>внеучебные</w:t>
      </w:r>
      <w:proofErr w:type="spellEnd"/>
      <w:r w:rsidRPr="005F3864">
        <w:rPr>
          <w:rFonts w:ascii="Times New Roman" w:hAnsi="Times New Roman" w:cs="Times New Roman"/>
          <w:sz w:val="24"/>
          <w:szCs w:val="24"/>
        </w:rPr>
        <w:t xml:space="preserve"> занятия;</w:t>
      </w:r>
    </w:p>
    <w:p w:rsidR="005F3864" w:rsidRPr="005F3864" w:rsidRDefault="005F3864" w:rsidP="004F5193">
      <w:pPr>
        <w:pStyle w:val="a3"/>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5F3864">
        <w:rPr>
          <w:rFonts w:ascii="Times New Roman" w:hAnsi="Times New Roman" w:cs="Times New Roman"/>
          <w:sz w:val="24"/>
          <w:szCs w:val="24"/>
        </w:rPr>
        <w:t>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школьников с разнообразием эстетического осмысления мира; фотоотчетов об интересных событиях, происходящих в школе (проведенных ключевых делах, интересных экскурсиях, походах, встречах с интересными людьми и т.п.);</w:t>
      </w:r>
    </w:p>
    <w:p w:rsidR="005F3864" w:rsidRPr="0089596F" w:rsidRDefault="005F3864" w:rsidP="004F5193">
      <w:pPr>
        <w:pStyle w:val="a3"/>
        <w:ind w:firstLine="709"/>
        <w:jc w:val="both"/>
        <w:rPr>
          <w:rFonts w:ascii="Times New Roman" w:hAnsi="Times New Roman" w:cs="Times New Roman"/>
          <w:i/>
          <w:sz w:val="24"/>
          <w:szCs w:val="24"/>
        </w:rPr>
      </w:pPr>
      <w:r>
        <w:rPr>
          <w:rFonts w:ascii="Times New Roman" w:hAnsi="Times New Roman" w:cs="Times New Roman"/>
          <w:sz w:val="24"/>
          <w:szCs w:val="24"/>
        </w:rPr>
        <w:t xml:space="preserve">• </w:t>
      </w:r>
      <w:r w:rsidRPr="005F3864">
        <w:rPr>
          <w:rFonts w:ascii="Times New Roman" w:hAnsi="Times New Roman" w:cs="Times New Roman"/>
          <w:sz w:val="24"/>
          <w:szCs w:val="24"/>
        </w:rPr>
        <w:t xml:space="preserve">озеленение пришкольной территории, разбивка клумб, оборудование спортивных и игровых площадок, доступных и приспособленных для школьников разных возрастных категорий, оздоровительно-рекреационных зон, позволяющих разделить свободное </w:t>
      </w:r>
      <w:r w:rsidRPr="005F3864">
        <w:rPr>
          <w:rFonts w:ascii="Times New Roman" w:hAnsi="Times New Roman" w:cs="Times New Roman"/>
          <w:sz w:val="24"/>
          <w:szCs w:val="24"/>
        </w:rPr>
        <w:lastRenderedPageBreak/>
        <w:t>пространство школы на зоны акти</w:t>
      </w:r>
      <w:r w:rsidR="0089596F">
        <w:rPr>
          <w:rFonts w:ascii="Times New Roman" w:hAnsi="Times New Roman" w:cs="Times New Roman"/>
          <w:sz w:val="24"/>
          <w:szCs w:val="24"/>
        </w:rPr>
        <w:t xml:space="preserve">вного и тихого отдыха; </w:t>
      </w:r>
      <w:r w:rsidR="0089596F" w:rsidRPr="0089596F">
        <w:rPr>
          <w:rFonts w:ascii="Times New Roman" w:hAnsi="Times New Roman" w:cs="Times New Roman"/>
          <w:i/>
          <w:sz w:val="24"/>
          <w:szCs w:val="24"/>
        </w:rPr>
        <w:t xml:space="preserve">Проекты </w:t>
      </w:r>
      <w:r w:rsidR="00080A78">
        <w:rPr>
          <w:rFonts w:ascii="Times New Roman" w:hAnsi="Times New Roman" w:cs="Times New Roman"/>
          <w:i/>
          <w:sz w:val="24"/>
          <w:szCs w:val="24"/>
        </w:rPr>
        <w:t xml:space="preserve">«Школьный дендрарий», </w:t>
      </w:r>
      <w:r w:rsidRPr="0089596F">
        <w:rPr>
          <w:rFonts w:ascii="Times New Roman" w:hAnsi="Times New Roman" w:cs="Times New Roman"/>
          <w:i/>
          <w:sz w:val="24"/>
          <w:szCs w:val="24"/>
        </w:rPr>
        <w:t>«Аквариум»</w:t>
      </w:r>
    </w:p>
    <w:p w:rsidR="005F3864" w:rsidRPr="005F3864" w:rsidRDefault="005F3864" w:rsidP="004F5193">
      <w:pPr>
        <w:pStyle w:val="a3"/>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5F3864">
        <w:rPr>
          <w:rFonts w:ascii="Times New Roman" w:hAnsi="Times New Roman" w:cs="Times New Roman"/>
          <w:sz w:val="24"/>
          <w:szCs w:val="24"/>
        </w:rPr>
        <w:t>создание и поддержание в рабочем состоянии в вестибюле школы стеллажей свободного книгообмена (</w:t>
      </w:r>
      <w:r w:rsidRPr="0089596F">
        <w:rPr>
          <w:rFonts w:ascii="Times New Roman" w:hAnsi="Times New Roman" w:cs="Times New Roman"/>
          <w:i/>
          <w:sz w:val="24"/>
          <w:szCs w:val="24"/>
        </w:rPr>
        <w:t>Бартер бук</w:t>
      </w:r>
      <w:r w:rsidRPr="005F3864">
        <w:rPr>
          <w:rFonts w:ascii="Times New Roman" w:hAnsi="Times New Roman" w:cs="Times New Roman"/>
          <w:sz w:val="24"/>
          <w:szCs w:val="24"/>
        </w:rPr>
        <w:t>), на которые желающие дети, родители и педагоги могут выставлять для общего пользования свои книги, а также брать с них для чтения любые другие;</w:t>
      </w:r>
    </w:p>
    <w:p w:rsidR="005F3864" w:rsidRPr="005F3864" w:rsidRDefault="005F3864" w:rsidP="004F5193">
      <w:pPr>
        <w:pStyle w:val="a3"/>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5F3864">
        <w:rPr>
          <w:rFonts w:ascii="Times New Roman" w:hAnsi="Times New Roman" w:cs="Times New Roman"/>
          <w:sz w:val="24"/>
          <w:szCs w:val="24"/>
        </w:rPr>
        <w:t xml:space="preserve">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 </w:t>
      </w:r>
      <w:r w:rsidRPr="0089596F">
        <w:rPr>
          <w:rFonts w:ascii="Times New Roman" w:hAnsi="Times New Roman" w:cs="Times New Roman"/>
          <w:i/>
          <w:sz w:val="24"/>
          <w:szCs w:val="24"/>
        </w:rPr>
        <w:t>Классные уголки</w:t>
      </w:r>
    </w:p>
    <w:p w:rsidR="005F3864" w:rsidRPr="005F3864" w:rsidRDefault="005F3864" w:rsidP="004F5193">
      <w:pPr>
        <w:pStyle w:val="a3"/>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5F3864">
        <w:rPr>
          <w:rFonts w:ascii="Times New Roman" w:hAnsi="Times New Roman" w:cs="Times New Roman"/>
          <w:sz w:val="24"/>
          <w:szCs w:val="24"/>
        </w:rPr>
        <w:t>событийный дизайн – оформление пространства проведения конкретных школьных событий (праздников, церемоний, торжественных</w:t>
      </w:r>
      <w:r>
        <w:rPr>
          <w:rFonts w:ascii="Times New Roman" w:hAnsi="Times New Roman" w:cs="Times New Roman"/>
          <w:sz w:val="24"/>
          <w:szCs w:val="24"/>
        </w:rPr>
        <w:t xml:space="preserve"> линеек, творческих </w:t>
      </w:r>
      <w:r w:rsidRPr="005F3864">
        <w:rPr>
          <w:rFonts w:ascii="Times New Roman" w:hAnsi="Times New Roman" w:cs="Times New Roman"/>
          <w:sz w:val="24"/>
          <w:szCs w:val="24"/>
        </w:rPr>
        <w:t>вечеров, выставок, собраний, конференций и т.п.);</w:t>
      </w:r>
    </w:p>
    <w:p w:rsidR="005F3864" w:rsidRPr="005F3864" w:rsidRDefault="005F3864" w:rsidP="004F5193">
      <w:pPr>
        <w:pStyle w:val="a3"/>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5F3864">
        <w:rPr>
          <w:rFonts w:ascii="Times New Roman" w:hAnsi="Times New Roman" w:cs="Times New Roman"/>
          <w:sz w:val="24"/>
          <w:szCs w:val="24"/>
        </w:rPr>
        <w:t>совместная с детьми разработка, создание и популяризация особой ш</w:t>
      </w:r>
      <w:r w:rsidR="002F1C25">
        <w:rPr>
          <w:rFonts w:ascii="Times New Roman" w:hAnsi="Times New Roman" w:cs="Times New Roman"/>
          <w:sz w:val="24"/>
          <w:szCs w:val="24"/>
        </w:rPr>
        <w:t xml:space="preserve">кольной символики (флаг школы, </w:t>
      </w:r>
      <w:r w:rsidRPr="005F3864">
        <w:rPr>
          <w:rFonts w:ascii="Times New Roman" w:hAnsi="Times New Roman" w:cs="Times New Roman"/>
          <w:sz w:val="24"/>
          <w:szCs w:val="24"/>
        </w:rPr>
        <w:t xml:space="preserve">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школы знаковых событий. </w:t>
      </w:r>
      <w:r w:rsidRPr="0089596F">
        <w:rPr>
          <w:rFonts w:ascii="Times New Roman" w:hAnsi="Times New Roman" w:cs="Times New Roman"/>
          <w:i/>
          <w:sz w:val="24"/>
          <w:szCs w:val="24"/>
        </w:rPr>
        <w:t>Общешкольный праздник «Татьянин день»</w:t>
      </w:r>
    </w:p>
    <w:p w:rsidR="006E305D" w:rsidRDefault="005F3864" w:rsidP="004F5193">
      <w:pPr>
        <w:pStyle w:val="a3"/>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5F3864">
        <w:rPr>
          <w:rFonts w:ascii="Times New Roman" w:hAnsi="Times New Roman" w:cs="Times New Roman"/>
          <w:sz w:val="24"/>
          <w:szCs w:val="24"/>
        </w:rPr>
        <w:t>акцентирование внимания школьников посредством элементов предметно-эстетической среды (стенды, плакаты) на важных для воспитания ценностях школы, ее традициях, правилах.</w:t>
      </w:r>
    </w:p>
    <w:p w:rsidR="00355491" w:rsidRPr="00355491" w:rsidRDefault="00355491" w:rsidP="005F3864">
      <w:pPr>
        <w:pStyle w:val="a3"/>
        <w:jc w:val="both"/>
        <w:rPr>
          <w:rFonts w:ascii="Times New Roman" w:hAnsi="Times New Roman" w:cs="Times New Roman"/>
          <w:b/>
          <w:sz w:val="24"/>
          <w:szCs w:val="24"/>
        </w:rPr>
      </w:pPr>
    </w:p>
    <w:p w:rsidR="00355491" w:rsidRPr="00355491" w:rsidRDefault="00355491" w:rsidP="00355491">
      <w:pPr>
        <w:pStyle w:val="a3"/>
        <w:jc w:val="both"/>
        <w:rPr>
          <w:rFonts w:ascii="Times New Roman" w:hAnsi="Times New Roman" w:cs="Times New Roman"/>
          <w:b/>
          <w:sz w:val="24"/>
          <w:szCs w:val="24"/>
        </w:rPr>
      </w:pPr>
      <w:r w:rsidRPr="00355491">
        <w:rPr>
          <w:rFonts w:ascii="Times New Roman" w:hAnsi="Times New Roman" w:cs="Times New Roman"/>
          <w:b/>
          <w:sz w:val="24"/>
          <w:szCs w:val="24"/>
        </w:rPr>
        <w:t>Модуль «Взаимодействие с родителями (законными представителями)»</w:t>
      </w:r>
    </w:p>
    <w:p w:rsidR="00355491" w:rsidRPr="00355491" w:rsidRDefault="00355491" w:rsidP="00355491">
      <w:pPr>
        <w:pStyle w:val="a3"/>
        <w:ind w:firstLine="709"/>
        <w:jc w:val="both"/>
        <w:rPr>
          <w:rFonts w:ascii="Times New Roman" w:hAnsi="Times New Roman" w:cs="Times New Roman"/>
          <w:sz w:val="24"/>
          <w:szCs w:val="24"/>
        </w:rPr>
      </w:pPr>
      <w:r w:rsidRPr="00355491">
        <w:rPr>
          <w:rFonts w:ascii="Times New Roman" w:hAnsi="Times New Roman" w:cs="Times New Roman"/>
          <w:sz w:val="24"/>
          <w:szCs w:val="24"/>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w:t>
      </w:r>
    </w:p>
    <w:p w:rsidR="00355491" w:rsidRPr="00355491" w:rsidRDefault="00355491" w:rsidP="00355491">
      <w:pPr>
        <w:pStyle w:val="a3"/>
        <w:ind w:firstLine="709"/>
        <w:jc w:val="both"/>
        <w:rPr>
          <w:rFonts w:ascii="Times New Roman" w:hAnsi="Times New Roman" w:cs="Times New Roman"/>
          <w:sz w:val="24"/>
          <w:szCs w:val="24"/>
        </w:rPr>
      </w:pPr>
      <w:r w:rsidRPr="00355491">
        <w:rPr>
          <w:rFonts w:ascii="Times New Roman" w:hAnsi="Times New Roman" w:cs="Times New Roman"/>
          <w:sz w:val="24"/>
          <w:szCs w:val="24"/>
        </w:rPr>
        <w:t xml:space="preserve">Главными задачами модуля являются оказание помощи семье в воспитании детей, психолого-педагогическое просвещение семей, коррекция семейного воспитания, организация досуга семьи. Основными направлениями в работе педагогического коллектива с семьями обучающихся являются: </w:t>
      </w:r>
    </w:p>
    <w:p w:rsidR="00355491" w:rsidRPr="00355491" w:rsidRDefault="00355491" w:rsidP="00BD7E4A">
      <w:pPr>
        <w:pStyle w:val="a3"/>
        <w:numPr>
          <w:ilvl w:val="0"/>
          <w:numId w:val="31"/>
        </w:numPr>
        <w:jc w:val="both"/>
        <w:rPr>
          <w:rFonts w:ascii="Times New Roman" w:hAnsi="Times New Roman" w:cs="Times New Roman"/>
          <w:sz w:val="24"/>
          <w:szCs w:val="24"/>
        </w:rPr>
      </w:pPr>
      <w:r w:rsidRPr="00355491">
        <w:rPr>
          <w:rFonts w:ascii="Times New Roman" w:hAnsi="Times New Roman" w:cs="Times New Roman"/>
          <w:sz w:val="24"/>
          <w:szCs w:val="24"/>
        </w:rPr>
        <w:t>изучение семей и условий семейного воспитания,</w:t>
      </w:r>
    </w:p>
    <w:p w:rsidR="00355491" w:rsidRPr="00355491" w:rsidRDefault="00355491" w:rsidP="00BD7E4A">
      <w:pPr>
        <w:pStyle w:val="a3"/>
        <w:numPr>
          <w:ilvl w:val="0"/>
          <w:numId w:val="31"/>
        </w:numPr>
        <w:jc w:val="both"/>
        <w:rPr>
          <w:rFonts w:ascii="Times New Roman" w:hAnsi="Times New Roman" w:cs="Times New Roman"/>
          <w:sz w:val="24"/>
          <w:szCs w:val="24"/>
        </w:rPr>
      </w:pPr>
      <w:r w:rsidRPr="00355491">
        <w:rPr>
          <w:rFonts w:ascii="Times New Roman" w:hAnsi="Times New Roman" w:cs="Times New Roman"/>
          <w:sz w:val="24"/>
          <w:szCs w:val="24"/>
        </w:rPr>
        <w:t>пропаганда психолого-педагогических знаний,</w:t>
      </w:r>
    </w:p>
    <w:p w:rsidR="00355491" w:rsidRPr="00355491" w:rsidRDefault="00355491" w:rsidP="00BD7E4A">
      <w:pPr>
        <w:pStyle w:val="a3"/>
        <w:numPr>
          <w:ilvl w:val="0"/>
          <w:numId w:val="31"/>
        </w:numPr>
        <w:jc w:val="both"/>
        <w:rPr>
          <w:rFonts w:ascii="Times New Roman" w:hAnsi="Times New Roman" w:cs="Times New Roman"/>
          <w:sz w:val="24"/>
          <w:szCs w:val="24"/>
        </w:rPr>
      </w:pPr>
      <w:r w:rsidRPr="00355491">
        <w:rPr>
          <w:rFonts w:ascii="Times New Roman" w:hAnsi="Times New Roman" w:cs="Times New Roman"/>
          <w:sz w:val="24"/>
          <w:szCs w:val="24"/>
        </w:rPr>
        <w:t xml:space="preserve">активизация и коррекция семейного воспитания через работу с родительским активом, </w:t>
      </w:r>
    </w:p>
    <w:p w:rsidR="00355491" w:rsidRPr="00355491" w:rsidRDefault="00355491" w:rsidP="00BD7E4A">
      <w:pPr>
        <w:pStyle w:val="a3"/>
        <w:numPr>
          <w:ilvl w:val="0"/>
          <w:numId w:val="31"/>
        </w:numPr>
        <w:jc w:val="both"/>
        <w:rPr>
          <w:rFonts w:ascii="Times New Roman" w:hAnsi="Times New Roman" w:cs="Times New Roman"/>
          <w:sz w:val="24"/>
          <w:szCs w:val="24"/>
        </w:rPr>
      </w:pPr>
      <w:r w:rsidRPr="00355491">
        <w:rPr>
          <w:rFonts w:ascii="Times New Roman" w:hAnsi="Times New Roman" w:cs="Times New Roman"/>
          <w:sz w:val="24"/>
          <w:szCs w:val="24"/>
        </w:rPr>
        <w:t xml:space="preserve">дифференцированная и индивидуальная помощь родителям, </w:t>
      </w:r>
    </w:p>
    <w:p w:rsidR="00355491" w:rsidRPr="00355491" w:rsidRDefault="00355491" w:rsidP="00BD7E4A">
      <w:pPr>
        <w:pStyle w:val="a3"/>
        <w:numPr>
          <w:ilvl w:val="0"/>
          <w:numId w:val="31"/>
        </w:numPr>
        <w:jc w:val="both"/>
        <w:rPr>
          <w:rFonts w:ascii="Times New Roman" w:hAnsi="Times New Roman" w:cs="Times New Roman"/>
          <w:sz w:val="24"/>
          <w:szCs w:val="24"/>
        </w:rPr>
      </w:pPr>
      <w:r w:rsidRPr="00355491">
        <w:rPr>
          <w:rFonts w:ascii="Times New Roman" w:hAnsi="Times New Roman" w:cs="Times New Roman"/>
          <w:sz w:val="24"/>
          <w:szCs w:val="24"/>
        </w:rPr>
        <w:t>обобщение и распространение опыта успешного семейного воспитания</w:t>
      </w:r>
    </w:p>
    <w:p w:rsidR="00355491" w:rsidRPr="00355491" w:rsidRDefault="00355491" w:rsidP="00355491">
      <w:pPr>
        <w:pStyle w:val="a3"/>
        <w:ind w:firstLine="709"/>
        <w:jc w:val="both"/>
        <w:rPr>
          <w:rFonts w:ascii="Times New Roman" w:hAnsi="Times New Roman" w:cs="Times New Roman"/>
          <w:sz w:val="24"/>
          <w:szCs w:val="24"/>
        </w:rPr>
      </w:pPr>
      <w:r w:rsidRPr="00355491">
        <w:rPr>
          <w:rFonts w:ascii="Times New Roman" w:hAnsi="Times New Roman" w:cs="Times New Roman"/>
          <w:sz w:val="24"/>
          <w:szCs w:val="24"/>
        </w:rPr>
        <w:t xml:space="preserve"> Работа с родителями или законными представителями школьников осуществляется в рамках следующих видов и форм деятельности:</w:t>
      </w:r>
    </w:p>
    <w:p w:rsidR="00355491" w:rsidRPr="0073286B" w:rsidRDefault="00355491" w:rsidP="00355491">
      <w:pPr>
        <w:pStyle w:val="a3"/>
        <w:jc w:val="both"/>
        <w:rPr>
          <w:rFonts w:ascii="Times New Roman" w:hAnsi="Times New Roman" w:cs="Times New Roman"/>
          <w:sz w:val="24"/>
          <w:szCs w:val="24"/>
        </w:rPr>
      </w:pPr>
    </w:p>
    <w:p w:rsidR="00355491" w:rsidRPr="0073286B" w:rsidRDefault="00355491" w:rsidP="00355491">
      <w:pPr>
        <w:pStyle w:val="a3"/>
        <w:jc w:val="both"/>
        <w:rPr>
          <w:rFonts w:ascii="Times New Roman" w:hAnsi="Times New Roman" w:cs="Times New Roman"/>
          <w:sz w:val="24"/>
          <w:szCs w:val="24"/>
        </w:rPr>
      </w:pPr>
      <w:r w:rsidRPr="0073286B">
        <w:rPr>
          <w:rFonts w:ascii="Times New Roman" w:hAnsi="Times New Roman" w:cs="Times New Roman"/>
          <w:sz w:val="24"/>
          <w:szCs w:val="24"/>
        </w:rPr>
        <w:t>На групповом уровне:</w:t>
      </w:r>
    </w:p>
    <w:p w:rsidR="00355491" w:rsidRPr="00355491" w:rsidRDefault="00355491" w:rsidP="00355491">
      <w:pPr>
        <w:pStyle w:val="a3"/>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55491">
        <w:rPr>
          <w:rFonts w:ascii="Times New Roman" w:hAnsi="Times New Roman" w:cs="Times New Roman"/>
          <w:b/>
          <w:i/>
          <w:sz w:val="24"/>
          <w:szCs w:val="24"/>
        </w:rPr>
        <w:t>Общешкольный родительский Совет и Управляющий совет школы</w:t>
      </w:r>
      <w:r w:rsidRPr="00355491">
        <w:rPr>
          <w:rFonts w:ascii="Times New Roman" w:hAnsi="Times New Roman" w:cs="Times New Roman"/>
          <w:sz w:val="24"/>
          <w:szCs w:val="24"/>
        </w:rPr>
        <w:t>, участвующие в управлении образовательной организацией и решении вопросов воспитания и социализации их детей;</w:t>
      </w:r>
    </w:p>
    <w:p w:rsidR="00355491" w:rsidRPr="00355491" w:rsidRDefault="00355491" w:rsidP="00355491">
      <w:pPr>
        <w:pStyle w:val="a3"/>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55491">
        <w:rPr>
          <w:rFonts w:ascii="Times New Roman" w:hAnsi="Times New Roman" w:cs="Times New Roman"/>
          <w:sz w:val="24"/>
          <w:szCs w:val="24"/>
        </w:rPr>
        <w:t>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школе;</w:t>
      </w:r>
    </w:p>
    <w:p w:rsidR="00355491" w:rsidRPr="00355491" w:rsidRDefault="00355491" w:rsidP="00355491">
      <w:pPr>
        <w:pStyle w:val="a3"/>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55491">
        <w:rPr>
          <w:rFonts w:ascii="Times New Roman" w:hAnsi="Times New Roman" w:cs="Times New Roman"/>
          <w:sz w:val="24"/>
          <w:szCs w:val="24"/>
        </w:rPr>
        <w:t>общешкольные родительские собрания, происходящие в режиме обсуждения наиболее острых проблем обучения и воспитания школьников;</w:t>
      </w:r>
    </w:p>
    <w:p w:rsidR="00355491" w:rsidRPr="00355491" w:rsidRDefault="00355491" w:rsidP="00355491">
      <w:pPr>
        <w:pStyle w:val="a3"/>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355491">
        <w:rPr>
          <w:rFonts w:ascii="Times New Roman" w:hAnsi="Times New Roman" w:cs="Times New Roman"/>
          <w:sz w:val="24"/>
          <w:szCs w:val="24"/>
        </w:rPr>
        <w:t>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w:t>
      </w:r>
    </w:p>
    <w:p w:rsidR="00355491" w:rsidRPr="00355491" w:rsidRDefault="00355491" w:rsidP="00355491">
      <w:pPr>
        <w:pStyle w:val="a3"/>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55491">
        <w:rPr>
          <w:rFonts w:ascii="Times New Roman" w:hAnsi="Times New Roman" w:cs="Times New Roman"/>
          <w:sz w:val="24"/>
          <w:szCs w:val="24"/>
        </w:rPr>
        <w:t>социальные сети и чаты, в которых обсуждаются интересующие родителей вопросы, а также осуществляются виртуальные консультации психологов и педагогов.</w:t>
      </w:r>
    </w:p>
    <w:p w:rsidR="00355491" w:rsidRDefault="00355491" w:rsidP="00355491">
      <w:pPr>
        <w:pStyle w:val="a3"/>
        <w:jc w:val="both"/>
        <w:rPr>
          <w:rFonts w:ascii="Times New Roman" w:hAnsi="Times New Roman" w:cs="Times New Roman"/>
          <w:sz w:val="24"/>
          <w:szCs w:val="24"/>
        </w:rPr>
      </w:pPr>
    </w:p>
    <w:p w:rsidR="00355491" w:rsidRPr="0073286B" w:rsidRDefault="00355491" w:rsidP="00355491">
      <w:pPr>
        <w:pStyle w:val="a3"/>
        <w:jc w:val="both"/>
        <w:rPr>
          <w:rFonts w:ascii="Times New Roman" w:hAnsi="Times New Roman" w:cs="Times New Roman"/>
          <w:sz w:val="24"/>
          <w:szCs w:val="24"/>
        </w:rPr>
      </w:pPr>
      <w:r w:rsidRPr="0073286B">
        <w:rPr>
          <w:rFonts w:ascii="Times New Roman" w:hAnsi="Times New Roman" w:cs="Times New Roman"/>
          <w:sz w:val="24"/>
          <w:szCs w:val="24"/>
        </w:rPr>
        <w:t>На индивидуальном уровне:</w:t>
      </w:r>
    </w:p>
    <w:p w:rsidR="00355491" w:rsidRPr="00355491" w:rsidRDefault="00355491" w:rsidP="00355491">
      <w:pPr>
        <w:pStyle w:val="a3"/>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55491">
        <w:rPr>
          <w:rFonts w:ascii="Times New Roman" w:hAnsi="Times New Roman" w:cs="Times New Roman"/>
          <w:sz w:val="24"/>
          <w:szCs w:val="24"/>
        </w:rPr>
        <w:t>работа специалистов по запросу родителей для решения острых конфликтных ситуаций;</w:t>
      </w:r>
    </w:p>
    <w:p w:rsidR="00355491" w:rsidRPr="00355491" w:rsidRDefault="00355491" w:rsidP="00355491">
      <w:pPr>
        <w:pStyle w:val="a3"/>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55491">
        <w:rPr>
          <w:rFonts w:ascii="Times New Roman" w:hAnsi="Times New Roman" w:cs="Times New Roman"/>
          <w:sz w:val="24"/>
          <w:szCs w:val="24"/>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355491" w:rsidRPr="00355491" w:rsidRDefault="00355491" w:rsidP="00355491">
      <w:pPr>
        <w:pStyle w:val="a3"/>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55491">
        <w:rPr>
          <w:rFonts w:ascii="Times New Roman" w:hAnsi="Times New Roman" w:cs="Times New Roman"/>
          <w:sz w:val="24"/>
          <w:szCs w:val="24"/>
        </w:rPr>
        <w:t xml:space="preserve">помощь со стороны родителей в подготовке и проведении общешкольных и </w:t>
      </w:r>
      <w:proofErr w:type="spellStart"/>
      <w:r w:rsidRPr="00355491">
        <w:rPr>
          <w:rFonts w:ascii="Times New Roman" w:hAnsi="Times New Roman" w:cs="Times New Roman"/>
          <w:sz w:val="24"/>
          <w:szCs w:val="24"/>
        </w:rPr>
        <w:t>внутриклассных</w:t>
      </w:r>
      <w:proofErr w:type="spellEnd"/>
      <w:r w:rsidRPr="00355491">
        <w:rPr>
          <w:rFonts w:ascii="Times New Roman" w:hAnsi="Times New Roman" w:cs="Times New Roman"/>
          <w:sz w:val="24"/>
          <w:szCs w:val="24"/>
        </w:rPr>
        <w:t xml:space="preserve"> мероприятий воспитательной направленности;</w:t>
      </w:r>
    </w:p>
    <w:p w:rsidR="00355491" w:rsidRPr="00355491" w:rsidRDefault="00355491" w:rsidP="00355491">
      <w:pPr>
        <w:pStyle w:val="a3"/>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55491">
        <w:rPr>
          <w:rFonts w:ascii="Times New Roman" w:hAnsi="Times New Roman" w:cs="Times New Roman"/>
          <w:sz w:val="24"/>
          <w:szCs w:val="24"/>
        </w:rPr>
        <w:t>индивидуальное консультирование c целью координации воспитательных усилий педагогов и родителей.</w:t>
      </w:r>
    </w:p>
    <w:p w:rsidR="00355491" w:rsidRPr="00355491" w:rsidRDefault="00355491" w:rsidP="00355491">
      <w:pPr>
        <w:pStyle w:val="a3"/>
        <w:ind w:firstLine="709"/>
        <w:jc w:val="both"/>
        <w:rPr>
          <w:rFonts w:ascii="Times New Roman" w:hAnsi="Times New Roman" w:cs="Times New Roman"/>
          <w:b/>
          <w:sz w:val="24"/>
          <w:szCs w:val="24"/>
        </w:rPr>
      </w:pPr>
    </w:p>
    <w:p w:rsidR="00355491" w:rsidRPr="00355491" w:rsidRDefault="00355491" w:rsidP="00355491">
      <w:pPr>
        <w:pStyle w:val="a3"/>
        <w:jc w:val="both"/>
        <w:rPr>
          <w:rFonts w:ascii="Times New Roman" w:hAnsi="Times New Roman" w:cs="Times New Roman"/>
          <w:b/>
          <w:sz w:val="24"/>
          <w:szCs w:val="24"/>
        </w:rPr>
      </w:pPr>
      <w:r w:rsidRPr="00355491">
        <w:rPr>
          <w:rFonts w:ascii="Times New Roman" w:hAnsi="Times New Roman" w:cs="Times New Roman"/>
          <w:b/>
          <w:sz w:val="24"/>
          <w:szCs w:val="24"/>
        </w:rPr>
        <w:t xml:space="preserve">Модуль «Самоуправление» </w:t>
      </w:r>
    </w:p>
    <w:p w:rsidR="00355491" w:rsidRPr="00355491" w:rsidRDefault="00355491" w:rsidP="00355491">
      <w:pPr>
        <w:pStyle w:val="a3"/>
        <w:ind w:firstLine="709"/>
        <w:jc w:val="both"/>
        <w:rPr>
          <w:rFonts w:ascii="Times New Roman" w:hAnsi="Times New Roman" w:cs="Times New Roman"/>
          <w:sz w:val="24"/>
          <w:szCs w:val="24"/>
        </w:rPr>
      </w:pPr>
      <w:r w:rsidRPr="00355491">
        <w:rPr>
          <w:rFonts w:ascii="Times New Roman" w:hAnsi="Times New Roman" w:cs="Times New Roman"/>
          <w:sz w:val="24"/>
          <w:szCs w:val="24"/>
        </w:rPr>
        <w:t>Данный модуль включает старшее звено обучающихся в управление образовательного центра.</w:t>
      </w:r>
    </w:p>
    <w:p w:rsidR="00355491" w:rsidRPr="00355491" w:rsidRDefault="00355491" w:rsidP="00355491">
      <w:pPr>
        <w:pStyle w:val="a3"/>
        <w:ind w:firstLine="709"/>
        <w:jc w:val="both"/>
        <w:rPr>
          <w:rFonts w:ascii="Times New Roman" w:hAnsi="Times New Roman" w:cs="Times New Roman"/>
          <w:sz w:val="24"/>
          <w:szCs w:val="24"/>
        </w:rPr>
      </w:pPr>
      <w:r w:rsidRPr="00355491">
        <w:rPr>
          <w:rFonts w:ascii="Times New Roman" w:hAnsi="Times New Roman" w:cs="Times New Roman"/>
          <w:sz w:val="24"/>
          <w:szCs w:val="24"/>
        </w:rPr>
        <w:t xml:space="preserve">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Детское самоуправление в школе осуществляется следующим образом. </w:t>
      </w:r>
    </w:p>
    <w:p w:rsidR="00355491" w:rsidRPr="0073286B" w:rsidRDefault="00355491" w:rsidP="00355491">
      <w:pPr>
        <w:pStyle w:val="a3"/>
        <w:jc w:val="both"/>
        <w:rPr>
          <w:rFonts w:ascii="Times New Roman" w:hAnsi="Times New Roman" w:cs="Times New Roman"/>
          <w:sz w:val="24"/>
          <w:szCs w:val="24"/>
        </w:rPr>
      </w:pPr>
    </w:p>
    <w:p w:rsidR="00355491" w:rsidRPr="0073286B" w:rsidRDefault="00355491" w:rsidP="00355491">
      <w:pPr>
        <w:pStyle w:val="a3"/>
        <w:jc w:val="both"/>
        <w:rPr>
          <w:rFonts w:ascii="Times New Roman" w:hAnsi="Times New Roman" w:cs="Times New Roman"/>
          <w:sz w:val="24"/>
          <w:szCs w:val="24"/>
        </w:rPr>
      </w:pPr>
      <w:r w:rsidRPr="0073286B">
        <w:rPr>
          <w:rFonts w:ascii="Times New Roman" w:hAnsi="Times New Roman" w:cs="Times New Roman"/>
          <w:sz w:val="24"/>
          <w:szCs w:val="24"/>
        </w:rPr>
        <w:t>На уровне школы:</w:t>
      </w:r>
    </w:p>
    <w:p w:rsidR="00355491" w:rsidRPr="00355491" w:rsidRDefault="00355491" w:rsidP="004F5193">
      <w:pPr>
        <w:pStyle w:val="a3"/>
        <w:ind w:firstLine="709"/>
        <w:jc w:val="both"/>
        <w:rPr>
          <w:rFonts w:ascii="Times New Roman" w:hAnsi="Times New Roman" w:cs="Times New Roman"/>
          <w:sz w:val="24"/>
          <w:szCs w:val="24"/>
        </w:rPr>
      </w:pPr>
      <w:r w:rsidRPr="00355491">
        <w:rPr>
          <w:rFonts w:ascii="Times New Roman" w:hAnsi="Times New Roman" w:cs="Times New Roman"/>
          <w:sz w:val="24"/>
          <w:szCs w:val="24"/>
        </w:rPr>
        <w:t xml:space="preserve">• через деятельность выборного </w:t>
      </w:r>
      <w:r w:rsidRPr="00355491">
        <w:rPr>
          <w:rFonts w:ascii="Times New Roman" w:hAnsi="Times New Roman" w:cs="Times New Roman"/>
          <w:b/>
          <w:sz w:val="24"/>
          <w:szCs w:val="24"/>
        </w:rPr>
        <w:t>Совета учащихся (Школьный парламент)</w:t>
      </w:r>
      <w:r w:rsidRPr="00355491">
        <w:rPr>
          <w:rFonts w:ascii="Times New Roman" w:hAnsi="Times New Roman" w:cs="Times New Roman"/>
          <w:sz w:val="24"/>
          <w:szCs w:val="24"/>
        </w:rPr>
        <w:t>,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355491" w:rsidRPr="00355491" w:rsidRDefault="00355491" w:rsidP="004F5193">
      <w:pPr>
        <w:pStyle w:val="a3"/>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55491">
        <w:rPr>
          <w:rFonts w:ascii="Times New Roman" w:hAnsi="Times New Roman" w:cs="Times New Roman"/>
          <w:sz w:val="24"/>
          <w:szCs w:val="24"/>
        </w:rPr>
        <w:t xml:space="preserve">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w:t>
      </w:r>
      <w:proofErr w:type="spellStart"/>
      <w:r w:rsidRPr="00355491">
        <w:rPr>
          <w:rFonts w:ascii="Times New Roman" w:hAnsi="Times New Roman" w:cs="Times New Roman"/>
          <w:sz w:val="24"/>
          <w:szCs w:val="24"/>
        </w:rPr>
        <w:t>флешмобов</w:t>
      </w:r>
      <w:proofErr w:type="spellEnd"/>
      <w:r w:rsidRPr="00355491">
        <w:rPr>
          <w:rFonts w:ascii="Times New Roman" w:hAnsi="Times New Roman" w:cs="Times New Roman"/>
          <w:sz w:val="24"/>
          <w:szCs w:val="24"/>
        </w:rPr>
        <w:t xml:space="preserve"> и т.п.);</w:t>
      </w:r>
    </w:p>
    <w:p w:rsidR="00355491" w:rsidRPr="00355491" w:rsidRDefault="00355491" w:rsidP="004F5193">
      <w:pPr>
        <w:pStyle w:val="a3"/>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55491">
        <w:rPr>
          <w:rFonts w:ascii="Times New Roman" w:hAnsi="Times New Roman" w:cs="Times New Roman"/>
          <w:sz w:val="24"/>
          <w:szCs w:val="24"/>
        </w:rPr>
        <w:t xml:space="preserve">через деятельность творческих советов дела, отвечающих за проведение тех или иных конкретных мероприятий, праздников, вечеров, акций и </w:t>
      </w:r>
      <w:proofErr w:type="spellStart"/>
      <w:proofErr w:type="gramStart"/>
      <w:r w:rsidRPr="00355491">
        <w:rPr>
          <w:rFonts w:ascii="Times New Roman" w:hAnsi="Times New Roman" w:cs="Times New Roman"/>
          <w:sz w:val="24"/>
          <w:szCs w:val="24"/>
        </w:rPr>
        <w:t>т.п.;через</w:t>
      </w:r>
      <w:proofErr w:type="spellEnd"/>
      <w:proofErr w:type="gramEnd"/>
      <w:r w:rsidRPr="00355491">
        <w:rPr>
          <w:rFonts w:ascii="Times New Roman" w:hAnsi="Times New Roman" w:cs="Times New Roman"/>
          <w:sz w:val="24"/>
          <w:szCs w:val="24"/>
        </w:rPr>
        <w:t xml:space="preserve"> деятельность созданной из наиболее авторитетных старшеклассников и курируемой школьным психологом </w:t>
      </w:r>
      <w:r w:rsidRPr="00355491">
        <w:rPr>
          <w:rFonts w:ascii="Times New Roman" w:hAnsi="Times New Roman" w:cs="Times New Roman"/>
          <w:b/>
          <w:sz w:val="24"/>
          <w:szCs w:val="24"/>
        </w:rPr>
        <w:t>Школьной службы медиации</w:t>
      </w:r>
      <w:r w:rsidRPr="00355491">
        <w:rPr>
          <w:rFonts w:ascii="Times New Roman" w:hAnsi="Times New Roman" w:cs="Times New Roman"/>
          <w:sz w:val="24"/>
          <w:szCs w:val="24"/>
        </w:rPr>
        <w:t>, группы по урегулированию конфликтных ситуаций в школе.</w:t>
      </w:r>
    </w:p>
    <w:p w:rsidR="00355491" w:rsidRPr="0073286B" w:rsidRDefault="00355491" w:rsidP="00355491">
      <w:pPr>
        <w:pStyle w:val="a3"/>
        <w:jc w:val="both"/>
        <w:rPr>
          <w:rFonts w:ascii="Times New Roman" w:hAnsi="Times New Roman" w:cs="Times New Roman"/>
          <w:sz w:val="24"/>
          <w:szCs w:val="24"/>
        </w:rPr>
      </w:pPr>
    </w:p>
    <w:p w:rsidR="00355491" w:rsidRPr="0073286B" w:rsidRDefault="00355491" w:rsidP="00355491">
      <w:pPr>
        <w:pStyle w:val="a3"/>
        <w:jc w:val="both"/>
        <w:rPr>
          <w:rFonts w:ascii="Times New Roman" w:hAnsi="Times New Roman" w:cs="Times New Roman"/>
          <w:sz w:val="24"/>
          <w:szCs w:val="24"/>
        </w:rPr>
      </w:pPr>
      <w:r w:rsidRPr="0073286B">
        <w:rPr>
          <w:rFonts w:ascii="Times New Roman" w:hAnsi="Times New Roman" w:cs="Times New Roman"/>
          <w:sz w:val="24"/>
          <w:szCs w:val="24"/>
        </w:rPr>
        <w:t>На уровне классов:</w:t>
      </w:r>
    </w:p>
    <w:p w:rsidR="00355491" w:rsidRPr="00355491" w:rsidRDefault="00355491" w:rsidP="004F5193">
      <w:pPr>
        <w:pStyle w:val="a3"/>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55491">
        <w:rPr>
          <w:rFonts w:ascii="Times New Roman" w:hAnsi="Times New Roman" w:cs="Times New Roman"/>
          <w:sz w:val="24"/>
          <w:szCs w:val="24"/>
        </w:rPr>
        <w:t xml:space="preserve">через деятельность выборных по инициативе и предложениям учащихся класса лидеров (например, старост, дежурных командиров), представляющих интересы класса в общешкольных делах и призванных </w:t>
      </w:r>
      <w:proofErr w:type="gramStart"/>
      <w:r w:rsidRPr="00355491">
        <w:rPr>
          <w:rFonts w:ascii="Times New Roman" w:hAnsi="Times New Roman" w:cs="Times New Roman"/>
          <w:sz w:val="24"/>
          <w:szCs w:val="24"/>
        </w:rPr>
        <w:t>координировать  его</w:t>
      </w:r>
      <w:proofErr w:type="gramEnd"/>
      <w:r w:rsidRPr="00355491">
        <w:rPr>
          <w:rFonts w:ascii="Times New Roman" w:hAnsi="Times New Roman" w:cs="Times New Roman"/>
          <w:sz w:val="24"/>
          <w:szCs w:val="24"/>
        </w:rPr>
        <w:t xml:space="preserve"> работу с работой общешкольных органов самоуправления и классных руководителей;</w:t>
      </w:r>
    </w:p>
    <w:p w:rsidR="00355491" w:rsidRPr="00355491" w:rsidRDefault="00355491" w:rsidP="004F5193">
      <w:pPr>
        <w:pStyle w:val="a3"/>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55491">
        <w:rPr>
          <w:rFonts w:ascii="Times New Roman" w:hAnsi="Times New Roman" w:cs="Times New Roman"/>
          <w:sz w:val="24"/>
          <w:szCs w:val="24"/>
        </w:rPr>
        <w:t>через деятельность выборных органов самоуправления, отвечающих за различные направления работы класса (</w:t>
      </w:r>
      <w:proofErr w:type="gramStart"/>
      <w:r w:rsidRPr="00355491">
        <w:rPr>
          <w:rFonts w:ascii="Times New Roman" w:hAnsi="Times New Roman" w:cs="Times New Roman"/>
          <w:sz w:val="24"/>
          <w:szCs w:val="24"/>
        </w:rPr>
        <w:t>например</w:t>
      </w:r>
      <w:proofErr w:type="gramEnd"/>
      <w:r w:rsidRPr="00355491">
        <w:rPr>
          <w:rFonts w:ascii="Times New Roman" w:hAnsi="Times New Roman" w:cs="Times New Roman"/>
          <w:sz w:val="24"/>
          <w:szCs w:val="24"/>
        </w:rPr>
        <w:t>: штаб спортивных дел, штаб творческих дел, штаб работы с младшими ребятами);</w:t>
      </w:r>
    </w:p>
    <w:p w:rsidR="00355491" w:rsidRPr="00355491" w:rsidRDefault="00355491" w:rsidP="004F5193">
      <w:pPr>
        <w:pStyle w:val="a3"/>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355491">
        <w:rPr>
          <w:rFonts w:ascii="Times New Roman" w:hAnsi="Times New Roman" w:cs="Times New Roman"/>
          <w:sz w:val="24"/>
          <w:szCs w:val="24"/>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355491" w:rsidRPr="0073286B" w:rsidRDefault="00355491" w:rsidP="00355491">
      <w:pPr>
        <w:pStyle w:val="a3"/>
        <w:jc w:val="both"/>
        <w:rPr>
          <w:rFonts w:ascii="Times New Roman" w:hAnsi="Times New Roman" w:cs="Times New Roman"/>
          <w:sz w:val="24"/>
          <w:szCs w:val="24"/>
        </w:rPr>
      </w:pPr>
    </w:p>
    <w:p w:rsidR="00355491" w:rsidRPr="0073286B" w:rsidRDefault="00355491" w:rsidP="00355491">
      <w:pPr>
        <w:pStyle w:val="a3"/>
        <w:jc w:val="both"/>
        <w:rPr>
          <w:rFonts w:ascii="Times New Roman" w:hAnsi="Times New Roman" w:cs="Times New Roman"/>
          <w:sz w:val="24"/>
          <w:szCs w:val="24"/>
        </w:rPr>
      </w:pPr>
      <w:r w:rsidRPr="0073286B">
        <w:rPr>
          <w:rFonts w:ascii="Times New Roman" w:hAnsi="Times New Roman" w:cs="Times New Roman"/>
          <w:sz w:val="24"/>
          <w:szCs w:val="24"/>
        </w:rPr>
        <w:t>На индивидуальном уровне:</w:t>
      </w:r>
    </w:p>
    <w:p w:rsidR="00355491" w:rsidRPr="00355491" w:rsidRDefault="00355491" w:rsidP="004F5193">
      <w:pPr>
        <w:pStyle w:val="a3"/>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55491">
        <w:rPr>
          <w:rFonts w:ascii="Times New Roman" w:hAnsi="Times New Roman" w:cs="Times New Roman"/>
          <w:sz w:val="24"/>
          <w:szCs w:val="24"/>
        </w:rPr>
        <w:t xml:space="preserve">через вовлечение школьников в планирование, организацию, проведение и анализ общешкольных и </w:t>
      </w:r>
      <w:proofErr w:type="spellStart"/>
      <w:r w:rsidRPr="00355491">
        <w:rPr>
          <w:rFonts w:ascii="Times New Roman" w:hAnsi="Times New Roman" w:cs="Times New Roman"/>
          <w:sz w:val="24"/>
          <w:szCs w:val="24"/>
        </w:rPr>
        <w:t>внутриклассных</w:t>
      </w:r>
      <w:proofErr w:type="spellEnd"/>
      <w:r w:rsidRPr="00355491">
        <w:rPr>
          <w:rFonts w:ascii="Times New Roman" w:hAnsi="Times New Roman" w:cs="Times New Roman"/>
          <w:sz w:val="24"/>
          <w:szCs w:val="24"/>
        </w:rPr>
        <w:t xml:space="preserve"> дел;</w:t>
      </w:r>
    </w:p>
    <w:p w:rsidR="00355491" w:rsidRPr="00355491" w:rsidRDefault="00355491" w:rsidP="004F5193">
      <w:pPr>
        <w:pStyle w:val="a3"/>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55491">
        <w:rPr>
          <w:rFonts w:ascii="Times New Roman" w:hAnsi="Times New Roman" w:cs="Times New Roman"/>
          <w:sz w:val="24"/>
          <w:szCs w:val="24"/>
        </w:rPr>
        <w:t>через реализацию школьниками, взявшими на себя соответствующую роль, функций по контролю за порядком и чистотой в классе, уходом за классной комнатой, комнатными растениями и т.п.</w:t>
      </w:r>
    </w:p>
    <w:p w:rsidR="00BF3976" w:rsidRPr="00BF3976" w:rsidRDefault="00BF3976" w:rsidP="00355491">
      <w:pPr>
        <w:pStyle w:val="a3"/>
        <w:jc w:val="both"/>
        <w:rPr>
          <w:rFonts w:ascii="Times New Roman" w:hAnsi="Times New Roman" w:cs="Times New Roman"/>
          <w:b/>
          <w:sz w:val="24"/>
          <w:szCs w:val="24"/>
        </w:rPr>
      </w:pPr>
    </w:p>
    <w:p w:rsidR="00BF3976" w:rsidRPr="00BF3976" w:rsidRDefault="00BF3976" w:rsidP="00BF3976">
      <w:pPr>
        <w:pStyle w:val="a3"/>
        <w:jc w:val="both"/>
        <w:rPr>
          <w:rFonts w:ascii="Times New Roman" w:hAnsi="Times New Roman" w:cs="Times New Roman"/>
          <w:b/>
          <w:sz w:val="24"/>
          <w:szCs w:val="24"/>
        </w:rPr>
      </w:pPr>
      <w:r w:rsidRPr="00BF3976">
        <w:rPr>
          <w:rFonts w:ascii="Times New Roman" w:hAnsi="Times New Roman" w:cs="Times New Roman"/>
          <w:b/>
          <w:sz w:val="24"/>
          <w:szCs w:val="24"/>
        </w:rPr>
        <w:t xml:space="preserve">Модуль «Детские общественные объединения» </w:t>
      </w:r>
    </w:p>
    <w:p w:rsidR="00BF3976" w:rsidRPr="00BF3976" w:rsidRDefault="0073286B" w:rsidP="00BF3976">
      <w:pPr>
        <w:pStyle w:val="a3"/>
        <w:ind w:firstLine="709"/>
        <w:jc w:val="both"/>
        <w:rPr>
          <w:rFonts w:ascii="Times New Roman" w:hAnsi="Times New Roman" w:cs="Times New Roman"/>
          <w:sz w:val="24"/>
          <w:szCs w:val="24"/>
        </w:rPr>
      </w:pPr>
      <w:r>
        <w:rPr>
          <w:rFonts w:ascii="Times New Roman" w:hAnsi="Times New Roman" w:cs="Times New Roman"/>
          <w:sz w:val="24"/>
          <w:szCs w:val="24"/>
        </w:rPr>
        <w:t xml:space="preserve">Действующие </w:t>
      </w:r>
      <w:r w:rsidR="00BF3976" w:rsidRPr="00BF3976">
        <w:rPr>
          <w:rFonts w:ascii="Times New Roman" w:hAnsi="Times New Roman" w:cs="Times New Roman"/>
          <w:sz w:val="24"/>
          <w:szCs w:val="24"/>
        </w:rPr>
        <w:t xml:space="preserve">на базе школы детские </w:t>
      </w:r>
      <w:proofErr w:type="gramStart"/>
      <w:r w:rsidR="00BF3976" w:rsidRPr="00BF3976">
        <w:rPr>
          <w:rFonts w:ascii="Times New Roman" w:hAnsi="Times New Roman" w:cs="Times New Roman"/>
          <w:sz w:val="24"/>
          <w:szCs w:val="24"/>
        </w:rPr>
        <w:t>общественные  объединения</w:t>
      </w:r>
      <w:proofErr w:type="gramEnd"/>
      <w:r w:rsidR="00BF3976" w:rsidRPr="00BF3976">
        <w:rPr>
          <w:rFonts w:ascii="Times New Roman" w:hAnsi="Times New Roman" w:cs="Times New Roman"/>
          <w:sz w:val="24"/>
          <w:szCs w:val="24"/>
        </w:rPr>
        <w:t xml:space="preserve">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19.05.1995 № 82-ФЗ «Об общественных объединениях» (ст. 5). Воспитание в детском общественном объединении осуществляется через:</w:t>
      </w:r>
    </w:p>
    <w:p w:rsidR="00BF3976" w:rsidRPr="00BF3976" w:rsidRDefault="00BF3976" w:rsidP="004F5193">
      <w:pPr>
        <w:pStyle w:val="a3"/>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BF3976">
        <w:rPr>
          <w:rFonts w:ascii="Times New Roman" w:hAnsi="Times New Roman" w:cs="Times New Roman"/>
          <w:sz w:val="24"/>
          <w:szCs w:val="24"/>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BF3976" w:rsidRPr="00BF3976" w:rsidRDefault="00BF3976" w:rsidP="004F5193">
      <w:pPr>
        <w:pStyle w:val="a3"/>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BF3976">
        <w:rPr>
          <w:rFonts w:ascii="Times New Roman" w:hAnsi="Times New Roman" w:cs="Times New Roman"/>
          <w:sz w:val="24"/>
          <w:szCs w:val="24"/>
        </w:rPr>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школе территории (работа в школьном саду, уход за деревьями и кустарниками, благоустройство клумб) и др.;</w:t>
      </w:r>
    </w:p>
    <w:p w:rsidR="00BF3976" w:rsidRPr="00BF3976" w:rsidRDefault="00BF3976" w:rsidP="004F5193">
      <w:pPr>
        <w:pStyle w:val="a3"/>
        <w:ind w:firstLine="709"/>
        <w:jc w:val="both"/>
        <w:rPr>
          <w:rFonts w:ascii="Times New Roman" w:hAnsi="Times New Roman" w:cs="Times New Roman"/>
          <w:sz w:val="24"/>
          <w:szCs w:val="24"/>
        </w:rPr>
      </w:pPr>
      <w:r>
        <w:rPr>
          <w:rFonts w:ascii="Times New Roman" w:hAnsi="Times New Roman" w:cs="Times New Roman"/>
          <w:sz w:val="24"/>
          <w:szCs w:val="24"/>
        </w:rPr>
        <w:t xml:space="preserve">• рекламные </w:t>
      </w:r>
      <w:r w:rsidRPr="00BF3976">
        <w:rPr>
          <w:rFonts w:ascii="Times New Roman" w:hAnsi="Times New Roman" w:cs="Times New Roman"/>
          <w:sz w:val="24"/>
          <w:szCs w:val="24"/>
        </w:rPr>
        <w:t xml:space="preserve">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w:t>
      </w:r>
      <w:proofErr w:type="spellStart"/>
      <w:r w:rsidRPr="00BF3976">
        <w:rPr>
          <w:rFonts w:ascii="Times New Roman" w:hAnsi="Times New Roman" w:cs="Times New Roman"/>
          <w:sz w:val="24"/>
          <w:szCs w:val="24"/>
        </w:rPr>
        <w:t>квестов</w:t>
      </w:r>
      <w:proofErr w:type="spellEnd"/>
      <w:r w:rsidRPr="00BF3976">
        <w:rPr>
          <w:rFonts w:ascii="Times New Roman" w:hAnsi="Times New Roman" w:cs="Times New Roman"/>
          <w:sz w:val="24"/>
          <w:szCs w:val="24"/>
        </w:rPr>
        <w:t>, театрализаций и т. п.);</w:t>
      </w:r>
    </w:p>
    <w:p w:rsidR="00BF3976" w:rsidRPr="00BF3976" w:rsidRDefault="00BF3976" w:rsidP="00BF3976">
      <w:pPr>
        <w:pStyle w:val="a3"/>
        <w:ind w:firstLine="709"/>
        <w:jc w:val="both"/>
        <w:rPr>
          <w:rFonts w:ascii="Times New Roman" w:hAnsi="Times New Roman" w:cs="Times New Roman"/>
          <w:sz w:val="24"/>
          <w:szCs w:val="24"/>
        </w:rPr>
      </w:pPr>
      <w:r w:rsidRPr="00BF3976">
        <w:rPr>
          <w:rFonts w:ascii="Times New Roman" w:hAnsi="Times New Roman" w:cs="Times New Roman"/>
          <w:sz w:val="24"/>
          <w:szCs w:val="24"/>
        </w:rPr>
        <w:t xml:space="preserve">Действующее на базе школы </w:t>
      </w:r>
      <w:r w:rsidRPr="00BF3976">
        <w:rPr>
          <w:rFonts w:ascii="Times New Roman" w:hAnsi="Times New Roman" w:cs="Times New Roman"/>
          <w:b/>
          <w:i/>
          <w:sz w:val="24"/>
          <w:szCs w:val="24"/>
        </w:rPr>
        <w:t>детское общественное объединение «Вожатый»</w:t>
      </w:r>
      <w:r w:rsidRPr="00BF3976">
        <w:rPr>
          <w:rFonts w:ascii="Times New Roman" w:hAnsi="Times New Roman" w:cs="Times New Roman"/>
          <w:sz w:val="24"/>
          <w:szCs w:val="24"/>
        </w:rPr>
        <w:t xml:space="preserve">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w:t>
      </w:r>
      <w:r>
        <w:rPr>
          <w:rFonts w:ascii="Times New Roman" w:hAnsi="Times New Roman" w:cs="Times New Roman"/>
          <w:sz w:val="24"/>
          <w:szCs w:val="24"/>
        </w:rPr>
        <w:t>5 N 82-ФЗ (ред. от 20.12.2017) «Об общественных объединениях»</w:t>
      </w:r>
      <w:r w:rsidRPr="00BF3976">
        <w:rPr>
          <w:rFonts w:ascii="Times New Roman" w:hAnsi="Times New Roman" w:cs="Times New Roman"/>
          <w:sz w:val="24"/>
          <w:szCs w:val="24"/>
        </w:rPr>
        <w:t xml:space="preserve"> (ст. 5).</w:t>
      </w:r>
    </w:p>
    <w:p w:rsidR="00BF3976" w:rsidRPr="00BF3976" w:rsidRDefault="00BF3976" w:rsidP="00BF3976">
      <w:pPr>
        <w:pStyle w:val="a3"/>
        <w:ind w:firstLine="709"/>
        <w:jc w:val="both"/>
        <w:rPr>
          <w:rFonts w:ascii="Times New Roman" w:hAnsi="Times New Roman" w:cs="Times New Roman"/>
          <w:sz w:val="24"/>
          <w:szCs w:val="24"/>
        </w:rPr>
      </w:pPr>
      <w:r w:rsidRPr="00BF3976">
        <w:rPr>
          <w:rFonts w:ascii="Times New Roman" w:hAnsi="Times New Roman" w:cs="Times New Roman"/>
          <w:sz w:val="24"/>
          <w:szCs w:val="24"/>
        </w:rPr>
        <w:t xml:space="preserve">Первичное отделение Общероссийской общественно-государственной детско-юношеской организации - Российское движение детей и молодёжи </w:t>
      </w:r>
      <w:r w:rsidRPr="00BF3976">
        <w:rPr>
          <w:rFonts w:ascii="Times New Roman" w:hAnsi="Times New Roman" w:cs="Times New Roman"/>
          <w:b/>
          <w:i/>
          <w:sz w:val="24"/>
          <w:szCs w:val="24"/>
        </w:rPr>
        <w:t>«Движение первых»</w:t>
      </w:r>
      <w:r w:rsidRPr="00BF3976">
        <w:rPr>
          <w:rFonts w:ascii="Times New Roman" w:hAnsi="Times New Roman" w:cs="Times New Roman"/>
          <w:sz w:val="24"/>
          <w:szCs w:val="24"/>
        </w:rPr>
        <w:t xml:space="preserve"> – общероссийская общественно-государственная детско-молодёжная организация. Образовано Учредительным собранием 20 июля 2022 года. Создано в соответствии с Федеральным законом "О российском движении детей и молодежи" от 14.07.2022 N 261-ФЗ. Ориентирована на формирование социальной активности, культуры, качеств личности у детей подросткового возраста на основе их группового взаимодействия. Деятельность школьного отделения РДДМ направлена на воспитание подрастающего поколения, развитие детей на основе их интересов и потребностей, а также организацию досуга и </w:t>
      </w:r>
      <w:r w:rsidRPr="00BF3976">
        <w:rPr>
          <w:rFonts w:ascii="Times New Roman" w:hAnsi="Times New Roman" w:cs="Times New Roman"/>
          <w:sz w:val="24"/>
          <w:szCs w:val="24"/>
        </w:rPr>
        <w:lastRenderedPageBreak/>
        <w:t>занятости обучающихся. Участником школьного отделения РДШ может стать любой школьник старше 8 лет. Дети и родители самостоятельно принимают решение об участии в проектах РДДМ. Подростки получают навыки эффективного взаимодействия в команде, построения отношений с другими людьми, проявляют себя в решении групповых задач, делают осознанный выбор, способны понять свою роль в обществе.</w:t>
      </w:r>
    </w:p>
    <w:p w:rsidR="00BF3976" w:rsidRPr="00BF3976" w:rsidRDefault="00BF3976" w:rsidP="00BF3976">
      <w:pPr>
        <w:pStyle w:val="a3"/>
        <w:jc w:val="both"/>
        <w:rPr>
          <w:rFonts w:ascii="Times New Roman" w:hAnsi="Times New Roman" w:cs="Times New Roman"/>
          <w:sz w:val="24"/>
          <w:szCs w:val="24"/>
        </w:rPr>
      </w:pPr>
      <w:r w:rsidRPr="00BF3976">
        <w:rPr>
          <w:rFonts w:ascii="Times New Roman" w:hAnsi="Times New Roman" w:cs="Times New Roman"/>
          <w:sz w:val="24"/>
          <w:szCs w:val="24"/>
        </w:rPr>
        <w:t xml:space="preserve">        Одно из направлений РДДМ «Движение первых» -  </w:t>
      </w:r>
      <w:r w:rsidRPr="00562243">
        <w:rPr>
          <w:rFonts w:ascii="Times New Roman" w:hAnsi="Times New Roman" w:cs="Times New Roman"/>
          <w:b/>
          <w:i/>
          <w:sz w:val="24"/>
          <w:szCs w:val="24"/>
        </w:rPr>
        <w:t>программа «Орлята России»</w:t>
      </w:r>
      <w:r w:rsidRPr="00BF3976">
        <w:rPr>
          <w:rFonts w:ascii="Times New Roman" w:hAnsi="Times New Roman" w:cs="Times New Roman"/>
          <w:sz w:val="24"/>
          <w:szCs w:val="24"/>
        </w:rPr>
        <w:t xml:space="preserve"> – уникальный проект, направленный на развитие социальной активности школьн</w:t>
      </w:r>
      <w:r w:rsidR="0073286B">
        <w:rPr>
          <w:rFonts w:ascii="Times New Roman" w:hAnsi="Times New Roman" w:cs="Times New Roman"/>
          <w:sz w:val="24"/>
          <w:szCs w:val="24"/>
        </w:rPr>
        <w:t xml:space="preserve">иков младших классов </w:t>
      </w:r>
      <w:proofErr w:type="gramStart"/>
      <w:r w:rsidR="0073286B">
        <w:rPr>
          <w:rFonts w:ascii="Times New Roman" w:hAnsi="Times New Roman" w:cs="Times New Roman"/>
          <w:sz w:val="24"/>
          <w:szCs w:val="24"/>
        </w:rPr>
        <w:t xml:space="preserve">в </w:t>
      </w:r>
      <w:r w:rsidRPr="00BF3976">
        <w:rPr>
          <w:rFonts w:ascii="Times New Roman" w:hAnsi="Times New Roman" w:cs="Times New Roman"/>
          <w:sz w:val="24"/>
          <w:szCs w:val="24"/>
        </w:rPr>
        <w:t>рамкам</w:t>
      </w:r>
      <w:proofErr w:type="gramEnd"/>
      <w:r w:rsidRPr="00BF3976">
        <w:rPr>
          <w:rFonts w:ascii="Times New Roman" w:hAnsi="Times New Roman" w:cs="Times New Roman"/>
          <w:sz w:val="24"/>
          <w:szCs w:val="24"/>
        </w:rPr>
        <w:t xml:space="preserve"> патриотического воспитания граждан РФ. Участниками программы «Орлята России» становятся не только дети, но и педагоги, родители, ученики-наставники из старших классов. В содружестве и сотворчестве ребята и взрослые проходят образовательные треки, выполняют задания, получая уникальный опыт командной работы, где «один за всех и все за одного».</w:t>
      </w:r>
    </w:p>
    <w:p w:rsidR="00BF3976" w:rsidRPr="00562243" w:rsidRDefault="00BF3976" w:rsidP="00562243">
      <w:pPr>
        <w:pStyle w:val="a3"/>
        <w:ind w:firstLine="709"/>
        <w:jc w:val="both"/>
        <w:rPr>
          <w:rFonts w:ascii="Times New Roman" w:hAnsi="Times New Roman" w:cs="Times New Roman"/>
          <w:i/>
          <w:sz w:val="24"/>
          <w:szCs w:val="24"/>
        </w:rPr>
      </w:pPr>
      <w:r w:rsidRPr="00BF3976">
        <w:rPr>
          <w:rFonts w:ascii="Times New Roman" w:hAnsi="Times New Roman" w:cs="Times New Roman"/>
          <w:sz w:val="24"/>
          <w:szCs w:val="24"/>
        </w:rPr>
        <w:t xml:space="preserve">Обучающиеся принимают участие в мероприятиях и Всероссийских акциях </w:t>
      </w:r>
      <w:r w:rsidRPr="002A3F9F">
        <w:rPr>
          <w:rFonts w:ascii="Times New Roman" w:hAnsi="Times New Roman" w:cs="Times New Roman"/>
          <w:sz w:val="24"/>
          <w:szCs w:val="24"/>
        </w:rPr>
        <w:t>«Дней единых действий» в таких как</w:t>
      </w:r>
      <w:r w:rsidRPr="00562243">
        <w:rPr>
          <w:rFonts w:ascii="Times New Roman" w:hAnsi="Times New Roman" w:cs="Times New Roman"/>
          <w:i/>
          <w:sz w:val="24"/>
          <w:szCs w:val="24"/>
        </w:rPr>
        <w:t xml:space="preserve">: День знаний, День учителя, День народного единства, День матери, День героев Отечества, День Конституции РФ, Международный день </w:t>
      </w:r>
      <w:proofErr w:type="spellStart"/>
      <w:r w:rsidRPr="00562243">
        <w:rPr>
          <w:rFonts w:ascii="Times New Roman" w:hAnsi="Times New Roman" w:cs="Times New Roman"/>
          <w:i/>
          <w:sz w:val="24"/>
          <w:szCs w:val="24"/>
        </w:rPr>
        <w:t>книгодарения</w:t>
      </w:r>
      <w:proofErr w:type="spellEnd"/>
      <w:r w:rsidRPr="00562243">
        <w:rPr>
          <w:rFonts w:ascii="Times New Roman" w:hAnsi="Times New Roman" w:cs="Times New Roman"/>
          <w:i/>
          <w:sz w:val="24"/>
          <w:szCs w:val="24"/>
        </w:rPr>
        <w:t>, День защитника Отечества, День космонавтик</w:t>
      </w:r>
      <w:r w:rsidR="00562243">
        <w:rPr>
          <w:rFonts w:ascii="Times New Roman" w:hAnsi="Times New Roman" w:cs="Times New Roman"/>
          <w:i/>
          <w:sz w:val="24"/>
          <w:szCs w:val="24"/>
        </w:rPr>
        <w:t>и, Международный женский день,</w:t>
      </w:r>
      <w:r w:rsidRPr="00562243">
        <w:rPr>
          <w:rFonts w:ascii="Times New Roman" w:hAnsi="Times New Roman" w:cs="Times New Roman"/>
          <w:i/>
          <w:sz w:val="24"/>
          <w:szCs w:val="24"/>
        </w:rPr>
        <w:t xml:space="preserve"> День Победы, День защиты детей.</w:t>
      </w:r>
    </w:p>
    <w:p w:rsidR="00D362A9" w:rsidRDefault="00D362A9" w:rsidP="00D362A9">
      <w:pPr>
        <w:pStyle w:val="a3"/>
        <w:jc w:val="both"/>
        <w:rPr>
          <w:rFonts w:ascii="Times New Roman" w:hAnsi="Times New Roman" w:cs="Times New Roman"/>
          <w:sz w:val="24"/>
          <w:szCs w:val="24"/>
        </w:rPr>
      </w:pPr>
    </w:p>
    <w:p w:rsidR="00D362A9" w:rsidRPr="00D362A9" w:rsidRDefault="00D362A9" w:rsidP="00D362A9">
      <w:pPr>
        <w:pStyle w:val="a3"/>
        <w:jc w:val="both"/>
        <w:rPr>
          <w:rFonts w:ascii="Times New Roman" w:hAnsi="Times New Roman" w:cs="Times New Roman"/>
          <w:b/>
          <w:sz w:val="24"/>
          <w:szCs w:val="24"/>
        </w:rPr>
      </w:pPr>
      <w:r w:rsidRPr="00D362A9">
        <w:rPr>
          <w:rFonts w:ascii="Times New Roman" w:hAnsi="Times New Roman" w:cs="Times New Roman"/>
          <w:sz w:val="24"/>
          <w:szCs w:val="24"/>
        </w:rPr>
        <w:t xml:space="preserve"> </w:t>
      </w:r>
      <w:r w:rsidRPr="00D362A9">
        <w:rPr>
          <w:rFonts w:ascii="Times New Roman" w:hAnsi="Times New Roman" w:cs="Times New Roman"/>
          <w:b/>
          <w:sz w:val="24"/>
          <w:szCs w:val="24"/>
        </w:rPr>
        <w:t>Модуль «Профилактика и безопасность»</w:t>
      </w:r>
    </w:p>
    <w:p w:rsidR="00D362A9" w:rsidRPr="00D362A9" w:rsidRDefault="00D362A9" w:rsidP="00D362A9">
      <w:pPr>
        <w:pStyle w:val="a3"/>
        <w:ind w:firstLine="709"/>
        <w:jc w:val="both"/>
        <w:rPr>
          <w:rFonts w:ascii="Times New Roman" w:hAnsi="Times New Roman" w:cs="Times New Roman"/>
          <w:sz w:val="24"/>
          <w:szCs w:val="24"/>
        </w:rPr>
      </w:pPr>
      <w:r w:rsidRPr="00D362A9">
        <w:rPr>
          <w:rFonts w:ascii="Times New Roman" w:hAnsi="Times New Roman" w:cs="Times New Roman"/>
          <w:sz w:val="24"/>
          <w:szCs w:val="24"/>
        </w:rPr>
        <w:t xml:space="preserve">Организация профилактической работы необходима для: </w:t>
      </w:r>
    </w:p>
    <w:p w:rsidR="00D362A9" w:rsidRPr="00D362A9" w:rsidRDefault="00D362A9" w:rsidP="00BD7E4A">
      <w:pPr>
        <w:pStyle w:val="a3"/>
        <w:numPr>
          <w:ilvl w:val="0"/>
          <w:numId w:val="32"/>
        </w:numPr>
        <w:ind w:left="284" w:hanging="284"/>
        <w:jc w:val="both"/>
        <w:rPr>
          <w:rFonts w:ascii="Times New Roman" w:hAnsi="Times New Roman" w:cs="Times New Roman"/>
          <w:sz w:val="24"/>
          <w:szCs w:val="24"/>
        </w:rPr>
      </w:pPr>
      <w:r w:rsidRPr="00D362A9">
        <w:rPr>
          <w:rFonts w:ascii="Times New Roman" w:hAnsi="Times New Roman" w:cs="Times New Roman"/>
          <w:sz w:val="24"/>
          <w:szCs w:val="24"/>
        </w:rPr>
        <w:t xml:space="preserve">оздоровления условий воспитания и жизни детей, когда ситуация создает угрозу для их нормального развития; </w:t>
      </w:r>
    </w:p>
    <w:p w:rsidR="00D362A9" w:rsidRPr="00D362A9" w:rsidRDefault="00D362A9" w:rsidP="00BD7E4A">
      <w:pPr>
        <w:pStyle w:val="a3"/>
        <w:numPr>
          <w:ilvl w:val="0"/>
          <w:numId w:val="32"/>
        </w:numPr>
        <w:ind w:left="284" w:hanging="284"/>
        <w:jc w:val="both"/>
        <w:rPr>
          <w:rFonts w:ascii="Times New Roman" w:hAnsi="Times New Roman" w:cs="Times New Roman"/>
          <w:sz w:val="24"/>
          <w:szCs w:val="24"/>
        </w:rPr>
      </w:pPr>
      <w:r w:rsidRPr="00D362A9">
        <w:rPr>
          <w:rFonts w:ascii="Times New Roman" w:hAnsi="Times New Roman" w:cs="Times New Roman"/>
          <w:sz w:val="24"/>
          <w:szCs w:val="24"/>
        </w:rPr>
        <w:t xml:space="preserve">влияния на детей, допускающих отклонение в своих действиях, так чтобы неправомерные и безнравственные привычки и взгляды не смогли закрепиться в их сознании; </w:t>
      </w:r>
    </w:p>
    <w:p w:rsidR="00D362A9" w:rsidRPr="00D362A9" w:rsidRDefault="00D362A9" w:rsidP="00BD7E4A">
      <w:pPr>
        <w:pStyle w:val="a3"/>
        <w:numPr>
          <w:ilvl w:val="0"/>
          <w:numId w:val="32"/>
        </w:numPr>
        <w:ind w:left="284" w:hanging="284"/>
        <w:jc w:val="both"/>
        <w:rPr>
          <w:rFonts w:ascii="Times New Roman" w:hAnsi="Times New Roman" w:cs="Times New Roman"/>
          <w:sz w:val="24"/>
          <w:szCs w:val="24"/>
        </w:rPr>
      </w:pPr>
      <w:r w:rsidRPr="00D362A9">
        <w:rPr>
          <w:rFonts w:ascii="Times New Roman" w:hAnsi="Times New Roman" w:cs="Times New Roman"/>
          <w:sz w:val="24"/>
          <w:szCs w:val="24"/>
        </w:rPr>
        <w:t xml:space="preserve">пресечения и выявления источников антиобщественного воздействия. </w:t>
      </w:r>
    </w:p>
    <w:p w:rsidR="00D362A9" w:rsidRPr="00D362A9" w:rsidRDefault="00D362A9" w:rsidP="004F5193">
      <w:pPr>
        <w:pStyle w:val="a3"/>
        <w:ind w:firstLine="709"/>
        <w:jc w:val="both"/>
        <w:rPr>
          <w:rFonts w:ascii="Times New Roman" w:hAnsi="Times New Roman" w:cs="Times New Roman"/>
          <w:sz w:val="24"/>
          <w:szCs w:val="24"/>
        </w:rPr>
      </w:pPr>
      <w:r w:rsidRPr="00D362A9">
        <w:rPr>
          <w:rFonts w:ascii="Times New Roman" w:hAnsi="Times New Roman" w:cs="Times New Roman"/>
          <w:sz w:val="24"/>
          <w:szCs w:val="24"/>
        </w:rPr>
        <w:t xml:space="preserve">Проведение профилактических работ ориентировано на: </w:t>
      </w:r>
    </w:p>
    <w:p w:rsidR="00D362A9" w:rsidRPr="00D362A9" w:rsidRDefault="00D362A9" w:rsidP="00BD7E4A">
      <w:pPr>
        <w:pStyle w:val="a3"/>
        <w:numPr>
          <w:ilvl w:val="0"/>
          <w:numId w:val="33"/>
        </w:numPr>
        <w:ind w:left="284" w:hanging="284"/>
        <w:jc w:val="both"/>
        <w:rPr>
          <w:rFonts w:ascii="Times New Roman" w:hAnsi="Times New Roman" w:cs="Times New Roman"/>
          <w:sz w:val="24"/>
          <w:szCs w:val="24"/>
        </w:rPr>
      </w:pPr>
      <w:r w:rsidRPr="00D362A9">
        <w:rPr>
          <w:rFonts w:ascii="Times New Roman" w:hAnsi="Times New Roman" w:cs="Times New Roman"/>
          <w:sz w:val="24"/>
          <w:szCs w:val="24"/>
        </w:rPr>
        <w:t>выявление неблагоприятных условий воспитания и жизни до того, как они отразились на действиях, процессе формирования взглядов конкретных детей;</w:t>
      </w:r>
    </w:p>
    <w:p w:rsidR="00D362A9" w:rsidRPr="00D362A9" w:rsidRDefault="00D362A9" w:rsidP="00BD7E4A">
      <w:pPr>
        <w:pStyle w:val="a3"/>
        <w:numPr>
          <w:ilvl w:val="0"/>
          <w:numId w:val="33"/>
        </w:numPr>
        <w:ind w:left="284" w:hanging="284"/>
        <w:jc w:val="both"/>
        <w:rPr>
          <w:rFonts w:ascii="Times New Roman" w:hAnsi="Times New Roman" w:cs="Times New Roman"/>
          <w:sz w:val="24"/>
          <w:szCs w:val="24"/>
        </w:rPr>
      </w:pPr>
      <w:r w:rsidRPr="00D362A9">
        <w:rPr>
          <w:rFonts w:ascii="Times New Roman" w:hAnsi="Times New Roman" w:cs="Times New Roman"/>
          <w:sz w:val="24"/>
          <w:szCs w:val="24"/>
        </w:rPr>
        <w:t xml:space="preserve">обнаружение и устранение источников негативного влияния на подростков, способных склонить их к антиобщественным поступкам. </w:t>
      </w:r>
    </w:p>
    <w:p w:rsidR="00D362A9" w:rsidRPr="00D362A9" w:rsidRDefault="00D362A9" w:rsidP="00D362A9">
      <w:pPr>
        <w:pStyle w:val="a3"/>
        <w:ind w:firstLine="709"/>
        <w:jc w:val="both"/>
        <w:rPr>
          <w:rFonts w:ascii="Times New Roman" w:hAnsi="Times New Roman" w:cs="Times New Roman"/>
          <w:sz w:val="24"/>
          <w:szCs w:val="24"/>
        </w:rPr>
      </w:pPr>
      <w:r w:rsidRPr="00D362A9">
        <w:rPr>
          <w:rFonts w:ascii="Times New Roman" w:hAnsi="Times New Roman" w:cs="Times New Roman"/>
          <w:sz w:val="24"/>
          <w:szCs w:val="24"/>
        </w:rPr>
        <w:t>Совместная деятельность педагогов, школьников, родителей по направлению</w:t>
      </w:r>
    </w:p>
    <w:p w:rsidR="00D362A9" w:rsidRPr="00D362A9" w:rsidRDefault="00D362A9" w:rsidP="00D362A9">
      <w:pPr>
        <w:pStyle w:val="a3"/>
        <w:ind w:firstLine="709"/>
        <w:jc w:val="both"/>
        <w:rPr>
          <w:rFonts w:ascii="Times New Roman" w:hAnsi="Times New Roman" w:cs="Times New Roman"/>
          <w:sz w:val="24"/>
          <w:szCs w:val="24"/>
        </w:rPr>
      </w:pPr>
      <w:r w:rsidRPr="00D362A9">
        <w:rPr>
          <w:rFonts w:ascii="Times New Roman" w:hAnsi="Times New Roman" w:cs="Times New Roman"/>
          <w:sz w:val="24"/>
          <w:szCs w:val="24"/>
        </w:rPr>
        <w:t>«Профилактика» включает в себя развитие творческих способностей и коммуникативных навыков детей, формирование здорового образа жизни, воспитание культуры поведения. Создание условий для формирования желаний учащихся приносить пользу обществу, уважение к правам и свободам человека, позитивного отношения к жизни, стрессоустойчивости, воспитанию законопослушного поведения реализуется через следующие направления:</w:t>
      </w:r>
    </w:p>
    <w:p w:rsidR="00D362A9" w:rsidRPr="00D362A9" w:rsidRDefault="00D362A9" w:rsidP="004F5193">
      <w:pPr>
        <w:pStyle w:val="a3"/>
        <w:ind w:left="709" w:hanging="709"/>
        <w:jc w:val="both"/>
        <w:rPr>
          <w:rFonts w:ascii="Times New Roman" w:hAnsi="Times New Roman" w:cs="Times New Roman"/>
          <w:sz w:val="24"/>
          <w:szCs w:val="24"/>
        </w:rPr>
      </w:pPr>
      <w:r>
        <w:rPr>
          <w:rFonts w:ascii="Times New Roman" w:hAnsi="Times New Roman" w:cs="Times New Roman"/>
          <w:sz w:val="24"/>
          <w:szCs w:val="24"/>
        </w:rPr>
        <w:t xml:space="preserve">• </w:t>
      </w:r>
      <w:r w:rsidRPr="00D362A9">
        <w:rPr>
          <w:rFonts w:ascii="Times New Roman" w:hAnsi="Times New Roman" w:cs="Times New Roman"/>
          <w:sz w:val="24"/>
          <w:szCs w:val="24"/>
        </w:rPr>
        <w:t xml:space="preserve">Программа по профилактике и безнадзорности и правонарушений несовершеннолетних и пропаганде здорового образа жизни, направленная на профилактику потребления несовершеннолетними наркотических, токсических и других </w:t>
      </w:r>
      <w:proofErr w:type="spellStart"/>
      <w:r w:rsidRPr="00D362A9">
        <w:rPr>
          <w:rFonts w:ascii="Times New Roman" w:hAnsi="Times New Roman" w:cs="Times New Roman"/>
          <w:sz w:val="24"/>
          <w:szCs w:val="24"/>
        </w:rPr>
        <w:t>психоактивных</w:t>
      </w:r>
      <w:proofErr w:type="spellEnd"/>
      <w:r w:rsidRPr="00D362A9">
        <w:rPr>
          <w:rFonts w:ascii="Times New Roman" w:hAnsi="Times New Roman" w:cs="Times New Roman"/>
          <w:sz w:val="24"/>
          <w:szCs w:val="24"/>
        </w:rPr>
        <w:t xml:space="preserve"> веществ (ПАВ), алкогольной продукции, </w:t>
      </w:r>
      <w:proofErr w:type="spellStart"/>
      <w:r w:rsidRPr="00D362A9">
        <w:rPr>
          <w:rFonts w:ascii="Times New Roman" w:hAnsi="Times New Roman" w:cs="Times New Roman"/>
          <w:sz w:val="24"/>
          <w:szCs w:val="24"/>
        </w:rPr>
        <w:t>табакокурения</w:t>
      </w:r>
      <w:proofErr w:type="spellEnd"/>
      <w:r w:rsidRPr="00D362A9">
        <w:rPr>
          <w:rFonts w:ascii="Times New Roman" w:hAnsi="Times New Roman" w:cs="Times New Roman"/>
          <w:sz w:val="24"/>
          <w:szCs w:val="24"/>
        </w:rPr>
        <w:t>;</w:t>
      </w:r>
    </w:p>
    <w:p w:rsidR="00D362A9" w:rsidRPr="00D362A9" w:rsidRDefault="00D362A9" w:rsidP="004F5193">
      <w:pPr>
        <w:pStyle w:val="a3"/>
        <w:ind w:left="709" w:hanging="709"/>
        <w:jc w:val="both"/>
        <w:rPr>
          <w:rFonts w:ascii="Times New Roman" w:hAnsi="Times New Roman" w:cs="Times New Roman"/>
          <w:sz w:val="24"/>
          <w:szCs w:val="24"/>
        </w:rPr>
      </w:pPr>
      <w:r>
        <w:rPr>
          <w:rFonts w:ascii="Times New Roman" w:hAnsi="Times New Roman" w:cs="Times New Roman"/>
          <w:sz w:val="24"/>
          <w:szCs w:val="24"/>
        </w:rPr>
        <w:t xml:space="preserve">• </w:t>
      </w:r>
      <w:r w:rsidRPr="00D362A9">
        <w:rPr>
          <w:rFonts w:ascii="Times New Roman" w:hAnsi="Times New Roman" w:cs="Times New Roman"/>
          <w:sz w:val="24"/>
          <w:szCs w:val="24"/>
        </w:rPr>
        <w:t>обеспечение психологической безопасности д</w:t>
      </w:r>
      <w:r>
        <w:rPr>
          <w:rFonts w:ascii="Times New Roman" w:hAnsi="Times New Roman" w:cs="Times New Roman"/>
          <w:sz w:val="24"/>
          <w:szCs w:val="24"/>
        </w:rPr>
        <w:t xml:space="preserve">ля благополучного и безопасного </w:t>
      </w:r>
      <w:r w:rsidRPr="00D362A9">
        <w:rPr>
          <w:rFonts w:ascii="Times New Roman" w:hAnsi="Times New Roman" w:cs="Times New Roman"/>
          <w:sz w:val="24"/>
          <w:szCs w:val="24"/>
        </w:rPr>
        <w:t>детст</w:t>
      </w:r>
      <w:r>
        <w:rPr>
          <w:rFonts w:ascii="Times New Roman" w:hAnsi="Times New Roman" w:cs="Times New Roman"/>
          <w:sz w:val="24"/>
          <w:szCs w:val="24"/>
        </w:rPr>
        <w:t>ва, формирование</w:t>
      </w:r>
      <w:r>
        <w:rPr>
          <w:rFonts w:ascii="Times New Roman" w:hAnsi="Times New Roman" w:cs="Times New Roman"/>
          <w:sz w:val="24"/>
          <w:szCs w:val="24"/>
        </w:rPr>
        <w:tab/>
        <w:t xml:space="preserve">жизнестойкости </w:t>
      </w:r>
      <w:r w:rsidRPr="00D362A9">
        <w:rPr>
          <w:rFonts w:ascii="Times New Roman" w:hAnsi="Times New Roman" w:cs="Times New Roman"/>
          <w:sz w:val="24"/>
          <w:szCs w:val="24"/>
        </w:rPr>
        <w:t>несовершеннолетних. Общей</w:t>
      </w:r>
      <w:r>
        <w:rPr>
          <w:rFonts w:ascii="Times New Roman" w:hAnsi="Times New Roman" w:cs="Times New Roman"/>
          <w:sz w:val="24"/>
          <w:szCs w:val="24"/>
        </w:rPr>
        <w:t xml:space="preserve"> причиной подросткового суицида </w:t>
      </w:r>
      <w:r w:rsidRPr="00D362A9">
        <w:rPr>
          <w:rFonts w:ascii="Times New Roman" w:hAnsi="Times New Roman" w:cs="Times New Roman"/>
          <w:sz w:val="24"/>
          <w:szCs w:val="24"/>
        </w:rPr>
        <w:t xml:space="preserve">является социально-психологическая </w:t>
      </w:r>
      <w:proofErr w:type="spellStart"/>
      <w:r w:rsidRPr="00D362A9">
        <w:rPr>
          <w:rFonts w:ascii="Times New Roman" w:hAnsi="Times New Roman" w:cs="Times New Roman"/>
          <w:sz w:val="24"/>
          <w:szCs w:val="24"/>
        </w:rPr>
        <w:t>дезадаптация</w:t>
      </w:r>
      <w:proofErr w:type="spellEnd"/>
      <w:r w:rsidRPr="00D362A9">
        <w:rPr>
          <w:rFonts w:ascii="Times New Roman" w:hAnsi="Times New Roman" w:cs="Times New Roman"/>
          <w:sz w:val="24"/>
          <w:szCs w:val="24"/>
        </w:rPr>
        <w:t>, возникающая под влиянием острых психотравмирующих ситуаций;</w:t>
      </w:r>
    </w:p>
    <w:p w:rsidR="00D362A9" w:rsidRPr="00D362A9" w:rsidRDefault="00D362A9" w:rsidP="004F5193">
      <w:pPr>
        <w:pStyle w:val="a3"/>
        <w:ind w:left="709" w:hanging="709"/>
        <w:jc w:val="both"/>
        <w:rPr>
          <w:rFonts w:ascii="Times New Roman" w:hAnsi="Times New Roman" w:cs="Times New Roman"/>
          <w:sz w:val="24"/>
          <w:szCs w:val="24"/>
        </w:rPr>
      </w:pPr>
      <w:r>
        <w:rPr>
          <w:rFonts w:ascii="Times New Roman" w:hAnsi="Times New Roman" w:cs="Times New Roman"/>
          <w:sz w:val="24"/>
          <w:szCs w:val="24"/>
        </w:rPr>
        <w:t xml:space="preserve">• </w:t>
      </w:r>
      <w:r w:rsidRPr="00D362A9">
        <w:rPr>
          <w:rFonts w:ascii="Times New Roman" w:hAnsi="Times New Roman" w:cs="Times New Roman"/>
          <w:sz w:val="24"/>
          <w:szCs w:val="24"/>
        </w:rPr>
        <w:t>приоритетным направлением деятельности по защите детей от жестокого обращения является первичная профилактика – предупреждение возникновения факторов риска проявления жестокого обращения, выявление и коррекция проблем в семейных отношениях на ранней стадии, обеспечение условий для эффективного выполнения функций семьей (репродуктивной, педагогической, функции социализации и т.д.);</w:t>
      </w:r>
    </w:p>
    <w:p w:rsidR="00D362A9" w:rsidRPr="00D362A9" w:rsidRDefault="00D362A9" w:rsidP="004F5193">
      <w:pPr>
        <w:pStyle w:val="a3"/>
        <w:ind w:left="709" w:hanging="709"/>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D362A9">
        <w:rPr>
          <w:rFonts w:ascii="Times New Roman" w:hAnsi="Times New Roman" w:cs="Times New Roman"/>
          <w:sz w:val="24"/>
          <w:szCs w:val="24"/>
        </w:rPr>
        <w:t>межведомственная профилактическая акция «Подросток», направлена на профилактику безнадзорности и правонарушений несовершеннолетних, организацию отдыха и занятости в летний период детей и подростков, состоящих в социально-опасном положении, состоящих на профилактическом учете в органах внутренних и образовательном учреждении;</w:t>
      </w:r>
    </w:p>
    <w:p w:rsidR="00D362A9" w:rsidRPr="00D362A9" w:rsidRDefault="00D362A9" w:rsidP="004F5193">
      <w:pPr>
        <w:pStyle w:val="a3"/>
        <w:ind w:left="709" w:hanging="709"/>
        <w:jc w:val="both"/>
        <w:rPr>
          <w:rFonts w:ascii="Times New Roman" w:hAnsi="Times New Roman" w:cs="Times New Roman"/>
          <w:sz w:val="24"/>
          <w:szCs w:val="24"/>
        </w:rPr>
      </w:pPr>
      <w:r>
        <w:rPr>
          <w:rFonts w:ascii="Times New Roman" w:hAnsi="Times New Roman" w:cs="Times New Roman"/>
          <w:sz w:val="24"/>
          <w:szCs w:val="24"/>
        </w:rPr>
        <w:t xml:space="preserve">• </w:t>
      </w:r>
      <w:r w:rsidRPr="00D362A9">
        <w:rPr>
          <w:rFonts w:ascii="Times New Roman" w:hAnsi="Times New Roman" w:cs="Times New Roman"/>
          <w:sz w:val="24"/>
          <w:szCs w:val="24"/>
        </w:rPr>
        <w:t>привлечение школьников к проблеме межэтнических отношений, через организацию классных часов, круглых столов, мастер-классов;</w:t>
      </w:r>
    </w:p>
    <w:p w:rsidR="00D362A9" w:rsidRPr="00D362A9" w:rsidRDefault="00D362A9" w:rsidP="004F5193">
      <w:pPr>
        <w:pStyle w:val="a3"/>
        <w:ind w:left="709" w:hanging="709"/>
        <w:jc w:val="both"/>
        <w:rPr>
          <w:rFonts w:ascii="Times New Roman" w:hAnsi="Times New Roman" w:cs="Times New Roman"/>
          <w:sz w:val="24"/>
          <w:szCs w:val="24"/>
        </w:rPr>
      </w:pPr>
      <w:r>
        <w:rPr>
          <w:rFonts w:ascii="Times New Roman" w:hAnsi="Times New Roman" w:cs="Times New Roman"/>
          <w:sz w:val="24"/>
          <w:szCs w:val="24"/>
        </w:rPr>
        <w:t xml:space="preserve">• </w:t>
      </w:r>
      <w:r w:rsidRPr="00D362A9">
        <w:rPr>
          <w:rFonts w:ascii="Times New Roman" w:hAnsi="Times New Roman" w:cs="Times New Roman"/>
          <w:sz w:val="24"/>
          <w:szCs w:val="24"/>
        </w:rPr>
        <w:t>мониторинг занятости учащихся, состоящих на всех видах профилактического учета;</w:t>
      </w:r>
    </w:p>
    <w:p w:rsidR="00D362A9" w:rsidRPr="00D362A9" w:rsidRDefault="00D362A9" w:rsidP="004F5193">
      <w:pPr>
        <w:pStyle w:val="a3"/>
        <w:ind w:left="709" w:hanging="709"/>
        <w:jc w:val="both"/>
        <w:rPr>
          <w:rFonts w:ascii="Times New Roman" w:hAnsi="Times New Roman" w:cs="Times New Roman"/>
          <w:sz w:val="24"/>
          <w:szCs w:val="24"/>
        </w:rPr>
      </w:pPr>
      <w:r>
        <w:rPr>
          <w:rFonts w:ascii="Times New Roman" w:hAnsi="Times New Roman" w:cs="Times New Roman"/>
          <w:sz w:val="24"/>
          <w:szCs w:val="24"/>
        </w:rPr>
        <w:t xml:space="preserve">• </w:t>
      </w:r>
      <w:r w:rsidRPr="00D362A9">
        <w:rPr>
          <w:rFonts w:ascii="Times New Roman" w:hAnsi="Times New Roman" w:cs="Times New Roman"/>
          <w:sz w:val="24"/>
          <w:szCs w:val="24"/>
        </w:rPr>
        <w:t>заседание Совета профилактики;</w:t>
      </w:r>
    </w:p>
    <w:p w:rsidR="00D362A9" w:rsidRPr="00D362A9" w:rsidRDefault="00D362A9" w:rsidP="004F5193">
      <w:pPr>
        <w:pStyle w:val="a3"/>
        <w:ind w:left="709" w:hanging="709"/>
        <w:jc w:val="both"/>
        <w:rPr>
          <w:rFonts w:ascii="Times New Roman" w:hAnsi="Times New Roman" w:cs="Times New Roman"/>
          <w:sz w:val="24"/>
          <w:szCs w:val="24"/>
        </w:rPr>
      </w:pPr>
      <w:r>
        <w:rPr>
          <w:rFonts w:ascii="Times New Roman" w:hAnsi="Times New Roman" w:cs="Times New Roman"/>
          <w:sz w:val="24"/>
          <w:szCs w:val="24"/>
        </w:rPr>
        <w:t xml:space="preserve">• </w:t>
      </w:r>
      <w:r w:rsidRPr="00D362A9">
        <w:rPr>
          <w:rFonts w:ascii="Times New Roman" w:hAnsi="Times New Roman" w:cs="Times New Roman"/>
          <w:sz w:val="24"/>
          <w:szCs w:val="24"/>
        </w:rPr>
        <w:t>выходы Родительского патруля;</w:t>
      </w:r>
    </w:p>
    <w:p w:rsidR="00D362A9" w:rsidRPr="00D362A9" w:rsidRDefault="00D362A9" w:rsidP="004F5193">
      <w:pPr>
        <w:pStyle w:val="a3"/>
        <w:ind w:left="709" w:hanging="709"/>
        <w:jc w:val="both"/>
        <w:rPr>
          <w:rFonts w:ascii="Times New Roman" w:hAnsi="Times New Roman" w:cs="Times New Roman"/>
          <w:sz w:val="24"/>
          <w:szCs w:val="24"/>
        </w:rPr>
      </w:pPr>
      <w:r>
        <w:rPr>
          <w:rFonts w:ascii="Times New Roman" w:hAnsi="Times New Roman" w:cs="Times New Roman"/>
          <w:sz w:val="24"/>
          <w:szCs w:val="24"/>
        </w:rPr>
        <w:t xml:space="preserve">• </w:t>
      </w:r>
      <w:r w:rsidRPr="00D362A9">
        <w:rPr>
          <w:rFonts w:ascii="Times New Roman" w:hAnsi="Times New Roman" w:cs="Times New Roman"/>
          <w:sz w:val="24"/>
          <w:szCs w:val="24"/>
        </w:rPr>
        <w:t>коллективные и индивидуальные профилактические беседы с учащимися инспектором ПДН, наркологом, представителями духовенства;</w:t>
      </w:r>
    </w:p>
    <w:p w:rsidR="00D362A9" w:rsidRPr="00D362A9" w:rsidRDefault="00D362A9" w:rsidP="00080A78">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D362A9">
        <w:rPr>
          <w:rFonts w:ascii="Times New Roman" w:hAnsi="Times New Roman" w:cs="Times New Roman"/>
          <w:sz w:val="24"/>
          <w:szCs w:val="24"/>
        </w:rPr>
        <w:t>спортивно-массовые мероприятия, направленные на пропаганду занятий с</w:t>
      </w:r>
      <w:r w:rsidR="00080A78">
        <w:rPr>
          <w:rFonts w:ascii="Times New Roman" w:hAnsi="Times New Roman" w:cs="Times New Roman"/>
          <w:sz w:val="24"/>
          <w:szCs w:val="24"/>
        </w:rPr>
        <w:t xml:space="preserve">портом и </w:t>
      </w:r>
      <w:r>
        <w:rPr>
          <w:rFonts w:ascii="Times New Roman" w:hAnsi="Times New Roman" w:cs="Times New Roman"/>
          <w:sz w:val="24"/>
          <w:szCs w:val="24"/>
        </w:rPr>
        <w:t>здорового образа жизни.</w:t>
      </w:r>
    </w:p>
    <w:p w:rsidR="00D362A9" w:rsidRPr="00D362A9" w:rsidRDefault="00D362A9" w:rsidP="00D362A9">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D362A9">
        <w:rPr>
          <w:rFonts w:ascii="Times New Roman" w:hAnsi="Times New Roman" w:cs="Times New Roman"/>
          <w:sz w:val="24"/>
          <w:szCs w:val="24"/>
        </w:rPr>
        <w:t xml:space="preserve"> Основными целями работы по обеспечению безопасности </w:t>
      </w:r>
      <w:proofErr w:type="gramStart"/>
      <w:r w:rsidRPr="00D362A9">
        <w:rPr>
          <w:rFonts w:ascii="Times New Roman" w:hAnsi="Times New Roman" w:cs="Times New Roman"/>
          <w:sz w:val="24"/>
          <w:szCs w:val="24"/>
        </w:rPr>
        <w:t>жизнедеятельности  являются</w:t>
      </w:r>
      <w:proofErr w:type="gramEnd"/>
      <w:r w:rsidRPr="00D362A9">
        <w:rPr>
          <w:rFonts w:ascii="Times New Roman" w:hAnsi="Times New Roman" w:cs="Times New Roman"/>
          <w:sz w:val="24"/>
          <w:szCs w:val="24"/>
        </w:rPr>
        <w:t xml:space="preserve">: </w:t>
      </w:r>
    </w:p>
    <w:p w:rsidR="00D362A9" w:rsidRPr="00D362A9" w:rsidRDefault="00D362A9" w:rsidP="004F5193">
      <w:pPr>
        <w:pStyle w:val="a3"/>
        <w:ind w:firstLine="709"/>
        <w:jc w:val="both"/>
        <w:rPr>
          <w:rFonts w:ascii="Times New Roman" w:hAnsi="Times New Roman" w:cs="Times New Roman"/>
          <w:sz w:val="24"/>
          <w:szCs w:val="24"/>
        </w:rPr>
      </w:pPr>
      <w:r w:rsidRPr="00D362A9">
        <w:rPr>
          <w:rFonts w:ascii="Times New Roman" w:hAnsi="Times New Roman" w:cs="Times New Roman"/>
          <w:sz w:val="24"/>
          <w:szCs w:val="24"/>
        </w:rPr>
        <w:t xml:space="preserve">• обеспечение нормальных условий жизни человека; </w:t>
      </w:r>
    </w:p>
    <w:p w:rsidR="00D362A9" w:rsidRPr="00D362A9" w:rsidRDefault="00D362A9" w:rsidP="004F5193">
      <w:pPr>
        <w:pStyle w:val="a3"/>
        <w:ind w:firstLine="709"/>
        <w:jc w:val="both"/>
        <w:rPr>
          <w:rFonts w:ascii="Times New Roman" w:hAnsi="Times New Roman" w:cs="Times New Roman"/>
          <w:sz w:val="24"/>
          <w:szCs w:val="24"/>
        </w:rPr>
      </w:pPr>
      <w:r w:rsidRPr="00D362A9">
        <w:rPr>
          <w:rFonts w:ascii="Times New Roman" w:hAnsi="Times New Roman" w:cs="Times New Roman"/>
          <w:sz w:val="24"/>
          <w:szCs w:val="24"/>
        </w:rPr>
        <w:t xml:space="preserve">• недопущение аварийных ситуаций и обеспечение готовности к действиям в условиях стихийных бедствий или других угрожающих явлений природной среды; </w:t>
      </w:r>
    </w:p>
    <w:p w:rsidR="00D362A9" w:rsidRPr="00D362A9" w:rsidRDefault="00D362A9" w:rsidP="004F5193">
      <w:pPr>
        <w:pStyle w:val="a3"/>
        <w:ind w:firstLine="709"/>
        <w:jc w:val="both"/>
        <w:rPr>
          <w:rFonts w:ascii="Times New Roman" w:hAnsi="Times New Roman" w:cs="Times New Roman"/>
          <w:sz w:val="24"/>
          <w:szCs w:val="24"/>
        </w:rPr>
      </w:pPr>
      <w:r w:rsidRPr="00D362A9">
        <w:rPr>
          <w:rFonts w:ascii="Times New Roman" w:hAnsi="Times New Roman" w:cs="Times New Roman"/>
          <w:sz w:val="24"/>
          <w:szCs w:val="24"/>
        </w:rPr>
        <w:t xml:space="preserve">• предупреждение травматизма; </w:t>
      </w:r>
    </w:p>
    <w:p w:rsidR="00D362A9" w:rsidRPr="00D362A9" w:rsidRDefault="00D362A9" w:rsidP="004F5193">
      <w:pPr>
        <w:pStyle w:val="a3"/>
        <w:ind w:firstLine="709"/>
        <w:jc w:val="both"/>
        <w:rPr>
          <w:rFonts w:ascii="Times New Roman" w:hAnsi="Times New Roman" w:cs="Times New Roman"/>
          <w:sz w:val="24"/>
          <w:szCs w:val="24"/>
        </w:rPr>
      </w:pPr>
      <w:r w:rsidRPr="00D362A9">
        <w:rPr>
          <w:rFonts w:ascii="Times New Roman" w:hAnsi="Times New Roman" w:cs="Times New Roman"/>
          <w:sz w:val="24"/>
          <w:szCs w:val="24"/>
        </w:rPr>
        <w:t xml:space="preserve">• сохранение здоровья; </w:t>
      </w:r>
    </w:p>
    <w:p w:rsidR="00BF3976" w:rsidRPr="00355491" w:rsidRDefault="00D362A9" w:rsidP="004F5193">
      <w:pPr>
        <w:pStyle w:val="a3"/>
        <w:ind w:firstLine="709"/>
        <w:jc w:val="both"/>
        <w:rPr>
          <w:rFonts w:ascii="Times New Roman" w:hAnsi="Times New Roman" w:cs="Times New Roman"/>
          <w:sz w:val="24"/>
          <w:szCs w:val="24"/>
        </w:rPr>
      </w:pPr>
      <w:r w:rsidRPr="00D362A9">
        <w:rPr>
          <w:rFonts w:ascii="Times New Roman" w:hAnsi="Times New Roman" w:cs="Times New Roman"/>
          <w:sz w:val="24"/>
          <w:szCs w:val="24"/>
        </w:rPr>
        <w:t>• сохранение работоспособности человека</w:t>
      </w:r>
      <w:r>
        <w:rPr>
          <w:rFonts w:ascii="Times New Roman" w:hAnsi="Times New Roman" w:cs="Times New Roman"/>
          <w:sz w:val="24"/>
          <w:szCs w:val="24"/>
        </w:rPr>
        <w:t>.</w:t>
      </w:r>
    </w:p>
    <w:p w:rsidR="00355491" w:rsidRPr="006E305D" w:rsidRDefault="00355491" w:rsidP="005F3864">
      <w:pPr>
        <w:pStyle w:val="a3"/>
        <w:jc w:val="both"/>
        <w:rPr>
          <w:rFonts w:ascii="Times New Roman" w:hAnsi="Times New Roman" w:cs="Times New Roman"/>
          <w:sz w:val="24"/>
          <w:szCs w:val="24"/>
        </w:rPr>
      </w:pP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67"/>
        <w:gridCol w:w="5131"/>
      </w:tblGrid>
      <w:tr w:rsidR="00353CDD" w:rsidRPr="00353CDD" w:rsidTr="00353CDD">
        <w:tc>
          <w:tcPr>
            <w:tcW w:w="4367" w:type="dxa"/>
            <w:tcBorders>
              <w:top w:val="single" w:sz="4" w:space="0" w:color="000000"/>
              <w:left w:val="single" w:sz="4" w:space="0" w:color="000000"/>
              <w:bottom w:val="single" w:sz="4" w:space="0" w:color="000000"/>
              <w:right w:val="single" w:sz="4" w:space="0" w:color="000000"/>
            </w:tcBorders>
            <w:hideMark/>
          </w:tcPr>
          <w:p w:rsidR="00353CDD" w:rsidRPr="00353CDD" w:rsidRDefault="00353CDD" w:rsidP="00353CDD">
            <w:pPr>
              <w:jc w:val="center"/>
              <w:rPr>
                <w:rFonts w:ascii="Times New Roman" w:eastAsia="Calibri" w:hAnsi="Times New Roman" w:cs="Times New Roman"/>
                <w:kern w:val="2"/>
                <w:sz w:val="24"/>
                <w:szCs w:val="24"/>
                <w:lang w:val="en-US"/>
              </w:rPr>
            </w:pPr>
            <w:r w:rsidRPr="00353CDD">
              <w:rPr>
                <w:rFonts w:ascii="Times New Roman" w:eastAsia="Calibri" w:hAnsi="Times New Roman" w:cs="Times New Roman"/>
                <w:kern w:val="2"/>
                <w:sz w:val="24"/>
                <w:szCs w:val="24"/>
              </w:rPr>
              <w:t>Вид и форма деятельности</w:t>
            </w:r>
          </w:p>
        </w:tc>
        <w:tc>
          <w:tcPr>
            <w:tcW w:w="5131" w:type="dxa"/>
            <w:tcBorders>
              <w:top w:val="single" w:sz="4" w:space="0" w:color="000000"/>
              <w:left w:val="single" w:sz="4" w:space="0" w:color="000000"/>
              <w:bottom w:val="single" w:sz="4" w:space="0" w:color="000000"/>
              <w:right w:val="single" w:sz="4" w:space="0" w:color="000000"/>
            </w:tcBorders>
            <w:hideMark/>
          </w:tcPr>
          <w:p w:rsidR="00353CDD" w:rsidRPr="00353CDD" w:rsidRDefault="00353CDD" w:rsidP="00353CDD">
            <w:pPr>
              <w:jc w:val="center"/>
              <w:rPr>
                <w:rFonts w:ascii="Times New Roman" w:eastAsia="Calibri" w:hAnsi="Times New Roman" w:cs="Times New Roman"/>
                <w:kern w:val="2"/>
                <w:sz w:val="24"/>
                <w:szCs w:val="24"/>
              </w:rPr>
            </w:pPr>
            <w:r w:rsidRPr="00353CDD">
              <w:rPr>
                <w:rFonts w:ascii="Times New Roman" w:eastAsia="Calibri" w:hAnsi="Times New Roman" w:cs="Times New Roman"/>
                <w:kern w:val="2"/>
                <w:sz w:val="24"/>
                <w:szCs w:val="24"/>
              </w:rPr>
              <w:t>Содержание деятельности</w:t>
            </w:r>
          </w:p>
        </w:tc>
      </w:tr>
      <w:tr w:rsidR="00353CDD" w:rsidRPr="00353CDD" w:rsidTr="00353CDD">
        <w:tc>
          <w:tcPr>
            <w:tcW w:w="4367" w:type="dxa"/>
            <w:tcBorders>
              <w:top w:val="single" w:sz="4" w:space="0" w:color="000000"/>
              <w:left w:val="single" w:sz="4" w:space="0" w:color="000000"/>
              <w:bottom w:val="single" w:sz="4" w:space="0" w:color="000000"/>
              <w:right w:val="single" w:sz="4" w:space="0" w:color="000000"/>
            </w:tcBorders>
            <w:hideMark/>
          </w:tcPr>
          <w:p w:rsidR="00353CDD" w:rsidRPr="0058625B" w:rsidRDefault="00353CDD" w:rsidP="00353CDD">
            <w:pPr>
              <w:pStyle w:val="a3"/>
              <w:jc w:val="both"/>
              <w:rPr>
                <w:rFonts w:ascii="Times New Roman" w:hAnsi="Times New Roman" w:cs="Times New Roman"/>
              </w:rPr>
            </w:pPr>
            <w:r w:rsidRPr="0058625B">
              <w:rPr>
                <w:rFonts w:ascii="Times New Roman" w:hAnsi="Times New Roman" w:cs="Times New Roman"/>
              </w:rPr>
              <w:t>Организация  физкультурно-спортивной  и  оздоровительной работы</w:t>
            </w:r>
          </w:p>
        </w:tc>
        <w:tc>
          <w:tcPr>
            <w:tcW w:w="5131" w:type="dxa"/>
            <w:tcBorders>
              <w:top w:val="single" w:sz="4" w:space="0" w:color="000000"/>
              <w:left w:val="single" w:sz="4" w:space="0" w:color="000000"/>
              <w:bottom w:val="single" w:sz="4" w:space="0" w:color="000000"/>
              <w:right w:val="single" w:sz="4" w:space="0" w:color="000000"/>
            </w:tcBorders>
            <w:hideMark/>
          </w:tcPr>
          <w:p w:rsidR="00353CDD" w:rsidRPr="0058625B" w:rsidRDefault="00353CDD" w:rsidP="00353CDD">
            <w:pPr>
              <w:pStyle w:val="a3"/>
              <w:jc w:val="both"/>
              <w:rPr>
                <w:rFonts w:ascii="Times New Roman" w:hAnsi="Times New Roman" w:cs="Times New Roman"/>
                <w:highlight w:val="white"/>
              </w:rPr>
            </w:pPr>
            <w:r w:rsidRPr="0058625B">
              <w:rPr>
                <w:rFonts w:ascii="Times New Roman" w:hAnsi="Times New Roman" w:cs="Times New Roman"/>
                <w:highlight w:val="white"/>
              </w:rPr>
              <w:t>Формирование навыков ЗОЖ через систему физкультурно-оздоровительных мероприятий:</w:t>
            </w:r>
          </w:p>
          <w:p w:rsidR="00353CDD" w:rsidRPr="0058625B" w:rsidRDefault="00353CDD" w:rsidP="00353CDD">
            <w:pPr>
              <w:pStyle w:val="a3"/>
              <w:jc w:val="both"/>
              <w:rPr>
                <w:rFonts w:ascii="Times New Roman" w:hAnsi="Times New Roman" w:cs="Times New Roman"/>
                <w:highlight w:val="white"/>
              </w:rPr>
            </w:pPr>
            <w:r w:rsidRPr="0058625B">
              <w:rPr>
                <w:rFonts w:ascii="Times New Roman" w:hAnsi="Times New Roman" w:cs="Times New Roman"/>
                <w:highlight w:val="white"/>
              </w:rPr>
              <w:t>Зарядка до уроков;</w:t>
            </w:r>
          </w:p>
          <w:p w:rsidR="00353CDD" w:rsidRPr="0058625B" w:rsidRDefault="00353CDD" w:rsidP="00353CDD">
            <w:pPr>
              <w:pStyle w:val="a3"/>
              <w:jc w:val="both"/>
              <w:rPr>
                <w:rFonts w:ascii="Times New Roman" w:hAnsi="Times New Roman" w:cs="Times New Roman"/>
                <w:highlight w:val="white"/>
              </w:rPr>
            </w:pPr>
            <w:r w:rsidRPr="0058625B">
              <w:rPr>
                <w:rFonts w:ascii="Times New Roman" w:hAnsi="Times New Roman" w:cs="Times New Roman"/>
                <w:highlight w:val="white"/>
              </w:rPr>
              <w:t>-подвижные перемены;</w:t>
            </w:r>
          </w:p>
          <w:p w:rsidR="00353CDD" w:rsidRPr="0058625B" w:rsidRDefault="00353CDD" w:rsidP="00353CDD">
            <w:pPr>
              <w:pStyle w:val="a3"/>
              <w:jc w:val="both"/>
              <w:rPr>
                <w:rFonts w:ascii="Times New Roman" w:hAnsi="Times New Roman" w:cs="Times New Roman"/>
                <w:highlight w:val="white"/>
                <w:lang w:val="en-US"/>
              </w:rPr>
            </w:pPr>
            <w:r w:rsidRPr="0058625B">
              <w:rPr>
                <w:rFonts w:ascii="Times New Roman" w:hAnsi="Times New Roman" w:cs="Times New Roman"/>
                <w:highlight w:val="white"/>
              </w:rPr>
              <w:t>-физкультминутки;</w:t>
            </w:r>
          </w:p>
          <w:p w:rsidR="00353CDD" w:rsidRPr="0058625B" w:rsidRDefault="00353CDD" w:rsidP="00353CDD">
            <w:pPr>
              <w:pStyle w:val="a3"/>
              <w:jc w:val="both"/>
              <w:rPr>
                <w:rFonts w:ascii="Times New Roman" w:hAnsi="Times New Roman" w:cs="Times New Roman"/>
              </w:rPr>
            </w:pPr>
            <w:r w:rsidRPr="0058625B">
              <w:rPr>
                <w:rFonts w:ascii="Times New Roman" w:hAnsi="Times New Roman" w:cs="Times New Roman"/>
                <w:highlight w:val="white"/>
              </w:rPr>
              <w:t>-Дни Здоровья.</w:t>
            </w:r>
          </w:p>
        </w:tc>
      </w:tr>
      <w:tr w:rsidR="00353CDD" w:rsidRPr="00353CDD" w:rsidTr="00353CDD">
        <w:tc>
          <w:tcPr>
            <w:tcW w:w="4367" w:type="dxa"/>
            <w:tcBorders>
              <w:top w:val="single" w:sz="4" w:space="0" w:color="000000"/>
              <w:left w:val="single" w:sz="4" w:space="0" w:color="000000"/>
              <w:bottom w:val="single" w:sz="4" w:space="0" w:color="000000"/>
              <w:right w:val="single" w:sz="4" w:space="0" w:color="000000"/>
            </w:tcBorders>
          </w:tcPr>
          <w:p w:rsidR="00353CDD" w:rsidRPr="0058625B" w:rsidRDefault="00353CDD" w:rsidP="00353CDD">
            <w:pPr>
              <w:pStyle w:val="a3"/>
              <w:jc w:val="both"/>
              <w:rPr>
                <w:rFonts w:ascii="Times New Roman" w:hAnsi="Times New Roman" w:cs="Times New Roman"/>
              </w:rPr>
            </w:pPr>
            <w:proofErr w:type="gramStart"/>
            <w:r w:rsidRPr="0058625B">
              <w:rPr>
                <w:rFonts w:ascii="Times New Roman" w:hAnsi="Times New Roman" w:cs="Times New Roman"/>
              </w:rPr>
              <w:t>Организация  просветительской</w:t>
            </w:r>
            <w:proofErr w:type="gramEnd"/>
            <w:r w:rsidRPr="0058625B">
              <w:rPr>
                <w:rFonts w:ascii="Times New Roman" w:hAnsi="Times New Roman" w:cs="Times New Roman"/>
              </w:rPr>
              <w:t xml:space="preserve">  и  методической  работы</w:t>
            </w:r>
          </w:p>
          <w:p w:rsidR="00353CDD" w:rsidRPr="0058625B" w:rsidRDefault="00353CDD" w:rsidP="00353CDD">
            <w:pPr>
              <w:pStyle w:val="a3"/>
              <w:jc w:val="both"/>
              <w:rPr>
                <w:rFonts w:ascii="Times New Roman" w:hAnsi="Times New Roman" w:cs="Times New Roman"/>
              </w:rPr>
            </w:pPr>
          </w:p>
        </w:tc>
        <w:tc>
          <w:tcPr>
            <w:tcW w:w="5131" w:type="dxa"/>
            <w:tcBorders>
              <w:top w:val="single" w:sz="4" w:space="0" w:color="000000"/>
              <w:left w:val="single" w:sz="4" w:space="0" w:color="000000"/>
              <w:bottom w:val="single" w:sz="4" w:space="0" w:color="000000"/>
              <w:right w:val="single" w:sz="4" w:space="0" w:color="000000"/>
            </w:tcBorders>
            <w:hideMark/>
          </w:tcPr>
          <w:p w:rsidR="00353CDD" w:rsidRPr="0058625B" w:rsidRDefault="00353CDD" w:rsidP="00353CDD">
            <w:pPr>
              <w:pStyle w:val="a3"/>
              <w:jc w:val="both"/>
              <w:rPr>
                <w:rFonts w:ascii="Times New Roman" w:hAnsi="Times New Roman" w:cs="Times New Roman"/>
              </w:rPr>
            </w:pPr>
            <w:proofErr w:type="gramStart"/>
            <w:r w:rsidRPr="0058625B">
              <w:rPr>
                <w:rFonts w:ascii="Times New Roman" w:hAnsi="Times New Roman" w:cs="Times New Roman"/>
              </w:rPr>
              <w:t>Деятельность  по</w:t>
            </w:r>
            <w:proofErr w:type="gramEnd"/>
            <w:r w:rsidRPr="0058625B">
              <w:rPr>
                <w:rFonts w:ascii="Times New Roman" w:hAnsi="Times New Roman" w:cs="Times New Roman"/>
              </w:rPr>
              <w:t xml:space="preserve">  формированию  у  обучающихся </w:t>
            </w:r>
          </w:p>
          <w:p w:rsidR="00353CDD" w:rsidRPr="0058625B" w:rsidRDefault="00353CDD" w:rsidP="00353CDD">
            <w:pPr>
              <w:pStyle w:val="a3"/>
              <w:jc w:val="both"/>
              <w:rPr>
                <w:rFonts w:ascii="Times New Roman" w:hAnsi="Times New Roman" w:cs="Times New Roman"/>
              </w:rPr>
            </w:pPr>
            <w:proofErr w:type="gramStart"/>
            <w:r w:rsidRPr="0058625B">
              <w:rPr>
                <w:rFonts w:ascii="Times New Roman" w:hAnsi="Times New Roman" w:cs="Times New Roman"/>
              </w:rPr>
              <w:t>экологической  культуры</w:t>
            </w:r>
            <w:proofErr w:type="gramEnd"/>
            <w:r w:rsidRPr="0058625B">
              <w:rPr>
                <w:rFonts w:ascii="Times New Roman" w:hAnsi="Times New Roman" w:cs="Times New Roman"/>
              </w:rPr>
              <w:t xml:space="preserve">,  культуры  здорового  и  безопасного  образа  жизни, </w:t>
            </w:r>
          </w:p>
          <w:p w:rsidR="00353CDD" w:rsidRPr="0058625B" w:rsidRDefault="00353CDD" w:rsidP="00353CDD">
            <w:pPr>
              <w:pStyle w:val="a3"/>
              <w:jc w:val="both"/>
              <w:rPr>
                <w:rFonts w:ascii="Times New Roman" w:hAnsi="Times New Roman" w:cs="Times New Roman"/>
              </w:rPr>
            </w:pPr>
            <w:proofErr w:type="gramStart"/>
            <w:r w:rsidRPr="0058625B">
              <w:rPr>
                <w:rFonts w:ascii="Times New Roman" w:hAnsi="Times New Roman" w:cs="Times New Roman"/>
              </w:rPr>
              <w:t>формированию  личных</w:t>
            </w:r>
            <w:proofErr w:type="gramEnd"/>
            <w:r w:rsidRPr="0058625B">
              <w:rPr>
                <w:rFonts w:ascii="Times New Roman" w:hAnsi="Times New Roman" w:cs="Times New Roman"/>
              </w:rPr>
              <w:t xml:space="preserve">  убеждений,  качеств  и  привычек,  способствующих </w:t>
            </w:r>
          </w:p>
          <w:p w:rsidR="00353CDD" w:rsidRPr="0058625B" w:rsidRDefault="00353CDD" w:rsidP="00353CDD">
            <w:pPr>
              <w:pStyle w:val="a3"/>
              <w:jc w:val="both"/>
              <w:rPr>
                <w:rFonts w:ascii="Times New Roman" w:hAnsi="Times New Roman" w:cs="Times New Roman"/>
              </w:rPr>
            </w:pPr>
            <w:r w:rsidRPr="0058625B">
              <w:rPr>
                <w:rFonts w:ascii="Times New Roman" w:hAnsi="Times New Roman" w:cs="Times New Roman"/>
              </w:rPr>
              <w:t xml:space="preserve">снижению  риска  здоровью  в  повседневной  жизни  </w:t>
            </w:r>
          </w:p>
        </w:tc>
      </w:tr>
      <w:tr w:rsidR="00353CDD" w:rsidRPr="00353CDD" w:rsidTr="00353CDD">
        <w:tc>
          <w:tcPr>
            <w:tcW w:w="4367" w:type="dxa"/>
            <w:tcBorders>
              <w:top w:val="single" w:sz="4" w:space="0" w:color="000000"/>
              <w:left w:val="single" w:sz="4" w:space="0" w:color="000000"/>
              <w:bottom w:val="single" w:sz="4" w:space="0" w:color="000000"/>
              <w:right w:val="single" w:sz="4" w:space="0" w:color="000000"/>
            </w:tcBorders>
          </w:tcPr>
          <w:p w:rsidR="00353CDD" w:rsidRPr="0058625B" w:rsidRDefault="00353CDD" w:rsidP="00353CDD">
            <w:pPr>
              <w:pStyle w:val="a3"/>
              <w:jc w:val="both"/>
              <w:rPr>
                <w:rFonts w:ascii="Times New Roman" w:hAnsi="Times New Roman" w:cs="Times New Roman"/>
              </w:rPr>
            </w:pPr>
            <w:proofErr w:type="gramStart"/>
            <w:r w:rsidRPr="0058625B">
              <w:rPr>
                <w:rFonts w:ascii="Times New Roman" w:hAnsi="Times New Roman" w:cs="Times New Roman"/>
              </w:rPr>
              <w:t>Профилактическая  работа</w:t>
            </w:r>
            <w:proofErr w:type="gramEnd"/>
            <w:r w:rsidRPr="0058625B">
              <w:rPr>
                <w:rFonts w:ascii="Times New Roman" w:hAnsi="Times New Roman" w:cs="Times New Roman"/>
              </w:rPr>
              <w:t xml:space="preserve">  с  участниками  образовательного  процесса. </w:t>
            </w:r>
          </w:p>
          <w:p w:rsidR="00353CDD" w:rsidRPr="0058625B" w:rsidRDefault="00353CDD" w:rsidP="00353CDD">
            <w:pPr>
              <w:pStyle w:val="a3"/>
              <w:jc w:val="both"/>
              <w:rPr>
                <w:rFonts w:ascii="Times New Roman" w:hAnsi="Times New Roman" w:cs="Times New Roman"/>
              </w:rPr>
            </w:pPr>
          </w:p>
        </w:tc>
        <w:tc>
          <w:tcPr>
            <w:tcW w:w="5131" w:type="dxa"/>
            <w:tcBorders>
              <w:top w:val="single" w:sz="4" w:space="0" w:color="000000"/>
              <w:left w:val="single" w:sz="4" w:space="0" w:color="000000"/>
              <w:bottom w:val="single" w:sz="4" w:space="0" w:color="000000"/>
              <w:right w:val="single" w:sz="4" w:space="0" w:color="000000"/>
            </w:tcBorders>
          </w:tcPr>
          <w:p w:rsidR="00353CDD" w:rsidRPr="0058625B" w:rsidRDefault="00353CDD" w:rsidP="00353CDD">
            <w:pPr>
              <w:pStyle w:val="a3"/>
              <w:jc w:val="both"/>
              <w:rPr>
                <w:rFonts w:ascii="Times New Roman" w:hAnsi="Times New Roman" w:cs="Times New Roman"/>
              </w:rPr>
            </w:pPr>
            <w:r w:rsidRPr="0058625B">
              <w:rPr>
                <w:rFonts w:ascii="Times New Roman" w:hAnsi="Times New Roman" w:cs="Times New Roman"/>
              </w:rPr>
              <w:t xml:space="preserve">- Профилактика экстремизма в молодежной среде.      </w:t>
            </w:r>
          </w:p>
          <w:p w:rsidR="00353CDD" w:rsidRPr="0058625B" w:rsidRDefault="00353CDD" w:rsidP="00353CDD">
            <w:pPr>
              <w:pStyle w:val="a3"/>
              <w:jc w:val="both"/>
              <w:rPr>
                <w:rFonts w:ascii="Times New Roman" w:hAnsi="Times New Roman" w:cs="Times New Roman"/>
              </w:rPr>
            </w:pPr>
            <w:r w:rsidRPr="0058625B">
              <w:rPr>
                <w:rFonts w:ascii="Times New Roman" w:hAnsi="Times New Roman" w:cs="Times New Roman"/>
              </w:rPr>
              <w:t>- Формирование навыка безопасного поведения в сети интернет.</w:t>
            </w:r>
          </w:p>
          <w:p w:rsidR="00353CDD" w:rsidRPr="0058625B" w:rsidRDefault="00353CDD" w:rsidP="00353CDD">
            <w:pPr>
              <w:pStyle w:val="a3"/>
              <w:jc w:val="both"/>
              <w:rPr>
                <w:rFonts w:ascii="Times New Roman" w:hAnsi="Times New Roman" w:cs="Times New Roman"/>
              </w:rPr>
            </w:pPr>
            <w:r w:rsidRPr="0058625B">
              <w:rPr>
                <w:rFonts w:ascii="Times New Roman" w:hAnsi="Times New Roman" w:cs="Times New Roman"/>
              </w:rPr>
              <w:t>- Профилактика детско-подросткового суицидального поведения в образовательной среде.</w:t>
            </w:r>
          </w:p>
          <w:p w:rsidR="00353CDD" w:rsidRPr="0058625B" w:rsidRDefault="00353CDD" w:rsidP="00353CDD">
            <w:pPr>
              <w:pStyle w:val="a3"/>
              <w:jc w:val="both"/>
              <w:rPr>
                <w:rFonts w:ascii="Times New Roman" w:hAnsi="Times New Roman" w:cs="Times New Roman"/>
              </w:rPr>
            </w:pPr>
            <w:r w:rsidRPr="0058625B">
              <w:rPr>
                <w:rFonts w:ascii="Times New Roman" w:hAnsi="Times New Roman" w:cs="Times New Roman"/>
              </w:rPr>
              <w:t>- Профилактика детского дорожно-транспортного травматизма.</w:t>
            </w:r>
          </w:p>
        </w:tc>
      </w:tr>
    </w:tbl>
    <w:p w:rsidR="00422CF6" w:rsidRPr="006E305D" w:rsidRDefault="00422CF6" w:rsidP="006E305D">
      <w:pPr>
        <w:pStyle w:val="a3"/>
        <w:jc w:val="both"/>
        <w:rPr>
          <w:rFonts w:ascii="Times New Roman" w:hAnsi="Times New Roman" w:cs="Times New Roman"/>
          <w:sz w:val="24"/>
          <w:szCs w:val="24"/>
        </w:rPr>
      </w:pPr>
    </w:p>
    <w:p w:rsidR="00C53D53" w:rsidRPr="00C53D53" w:rsidRDefault="00C53D53" w:rsidP="00C53D53">
      <w:pPr>
        <w:pStyle w:val="a3"/>
        <w:jc w:val="both"/>
        <w:rPr>
          <w:rFonts w:ascii="Times New Roman" w:hAnsi="Times New Roman" w:cs="Times New Roman"/>
          <w:sz w:val="24"/>
          <w:szCs w:val="24"/>
        </w:rPr>
      </w:pPr>
      <w:r w:rsidRPr="00C53D5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53D53">
        <w:rPr>
          <w:rFonts w:ascii="Times New Roman" w:hAnsi="Times New Roman" w:cs="Times New Roman"/>
          <w:sz w:val="24"/>
          <w:szCs w:val="24"/>
        </w:rPr>
        <w:t>«Школа-территория здоровья»</w:t>
      </w:r>
    </w:p>
    <w:p w:rsidR="00C53D53" w:rsidRPr="00C53D53" w:rsidRDefault="00C53D53" w:rsidP="00C53D53">
      <w:pPr>
        <w:pStyle w:val="a3"/>
        <w:jc w:val="both"/>
        <w:rPr>
          <w:rFonts w:ascii="Times New Roman" w:hAnsi="Times New Roman" w:cs="Times New Roman"/>
          <w:sz w:val="24"/>
          <w:szCs w:val="24"/>
        </w:rPr>
      </w:pPr>
      <w:r w:rsidRPr="00C53D53">
        <w:rPr>
          <w:rFonts w:ascii="Times New Roman" w:hAnsi="Times New Roman" w:cs="Times New Roman"/>
          <w:sz w:val="24"/>
          <w:szCs w:val="24"/>
        </w:rPr>
        <w:t xml:space="preserve">             На школу возложено множество задач, среди которых приоритетной является сохранение и укрепление физического, психического и нравственного здоровья средствами образования. Для обеспечения системного подхода к деятельности по </w:t>
      </w:r>
      <w:proofErr w:type="spellStart"/>
      <w:r w:rsidRPr="00C53D53">
        <w:rPr>
          <w:rFonts w:ascii="Times New Roman" w:hAnsi="Times New Roman" w:cs="Times New Roman"/>
          <w:sz w:val="24"/>
          <w:szCs w:val="24"/>
        </w:rPr>
        <w:t>здоровьесбережению</w:t>
      </w:r>
      <w:proofErr w:type="spellEnd"/>
      <w:r w:rsidRPr="00C53D53">
        <w:rPr>
          <w:rFonts w:ascii="Times New Roman" w:hAnsi="Times New Roman" w:cs="Times New Roman"/>
          <w:sz w:val="24"/>
          <w:szCs w:val="24"/>
        </w:rPr>
        <w:t xml:space="preserve"> должны быть вовлечены все участники образовательных отношений. А </w:t>
      </w:r>
      <w:proofErr w:type="gramStart"/>
      <w:r w:rsidRPr="00C53D53">
        <w:rPr>
          <w:rFonts w:ascii="Times New Roman" w:hAnsi="Times New Roman" w:cs="Times New Roman"/>
          <w:sz w:val="24"/>
          <w:szCs w:val="24"/>
        </w:rPr>
        <w:t>систематическая  работа</w:t>
      </w:r>
      <w:proofErr w:type="gramEnd"/>
      <w:r w:rsidRPr="00C53D53">
        <w:rPr>
          <w:rFonts w:ascii="Times New Roman" w:hAnsi="Times New Roman" w:cs="Times New Roman"/>
          <w:sz w:val="24"/>
          <w:szCs w:val="24"/>
        </w:rPr>
        <w:t xml:space="preserve"> при этом будет направлена на:</w:t>
      </w:r>
    </w:p>
    <w:p w:rsidR="00C53D53" w:rsidRPr="00C53D53" w:rsidRDefault="00C53D53" w:rsidP="00C53D53">
      <w:pPr>
        <w:pStyle w:val="a3"/>
        <w:jc w:val="both"/>
        <w:rPr>
          <w:rFonts w:ascii="Times New Roman" w:hAnsi="Times New Roman" w:cs="Times New Roman"/>
          <w:sz w:val="24"/>
          <w:szCs w:val="24"/>
        </w:rPr>
      </w:pPr>
      <w:r w:rsidRPr="00C53D53">
        <w:rPr>
          <w:rFonts w:ascii="Times New Roman" w:hAnsi="Times New Roman" w:cs="Times New Roman"/>
          <w:sz w:val="24"/>
          <w:szCs w:val="24"/>
        </w:rPr>
        <w:lastRenderedPageBreak/>
        <w:t>-</w:t>
      </w:r>
      <w:r w:rsidR="004F5193">
        <w:rPr>
          <w:rFonts w:ascii="Times New Roman" w:hAnsi="Times New Roman" w:cs="Times New Roman"/>
          <w:sz w:val="24"/>
          <w:szCs w:val="24"/>
        </w:rPr>
        <w:t xml:space="preserve"> </w:t>
      </w:r>
      <w:r w:rsidRPr="00C53D53">
        <w:rPr>
          <w:rFonts w:ascii="Times New Roman" w:hAnsi="Times New Roman" w:cs="Times New Roman"/>
          <w:sz w:val="24"/>
          <w:szCs w:val="24"/>
        </w:rPr>
        <w:t xml:space="preserve">развитие навыков безопасности и формирования безопасной среды в школе, в быту, на отдыхе; формирование представлений об информационной безопасности, о </w:t>
      </w:r>
      <w:proofErr w:type="spellStart"/>
      <w:r w:rsidRPr="00C53D53">
        <w:rPr>
          <w:rFonts w:ascii="Times New Roman" w:hAnsi="Times New Roman" w:cs="Times New Roman"/>
          <w:sz w:val="24"/>
          <w:szCs w:val="24"/>
        </w:rPr>
        <w:t>девиантном</w:t>
      </w:r>
      <w:proofErr w:type="spellEnd"/>
      <w:r w:rsidRPr="00C53D53">
        <w:rPr>
          <w:rFonts w:ascii="Times New Roman" w:hAnsi="Times New Roman" w:cs="Times New Roman"/>
          <w:sz w:val="24"/>
          <w:szCs w:val="24"/>
        </w:rPr>
        <w:t xml:space="preserve"> поведении;</w:t>
      </w:r>
    </w:p>
    <w:p w:rsidR="00C53D53" w:rsidRPr="00C53D53" w:rsidRDefault="00C53D53" w:rsidP="00C53D53">
      <w:pPr>
        <w:pStyle w:val="a3"/>
        <w:jc w:val="both"/>
        <w:rPr>
          <w:rFonts w:ascii="Times New Roman" w:hAnsi="Times New Roman" w:cs="Times New Roman"/>
          <w:sz w:val="24"/>
          <w:szCs w:val="24"/>
        </w:rPr>
      </w:pPr>
      <w:r w:rsidRPr="00C53D53">
        <w:rPr>
          <w:rFonts w:ascii="Times New Roman" w:hAnsi="Times New Roman" w:cs="Times New Roman"/>
          <w:sz w:val="24"/>
          <w:szCs w:val="24"/>
        </w:rPr>
        <w:t>-</w:t>
      </w:r>
      <w:r w:rsidR="004F5193">
        <w:rPr>
          <w:rFonts w:ascii="Times New Roman" w:hAnsi="Times New Roman" w:cs="Times New Roman"/>
          <w:sz w:val="24"/>
          <w:szCs w:val="24"/>
        </w:rPr>
        <w:t xml:space="preserve"> </w:t>
      </w:r>
      <w:r w:rsidRPr="00C53D53">
        <w:rPr>
          <w:rFonts w:ascii="Times New Roman" w:hAnsi="Times New Roman" w:cs="Times New Roman"/>
          <w:sz w:val="24"/>
          <w:szCs w:val="24"/>
        </w:rPr>
        <w:t xml:space="preserve">профилактику правонарушений среди несовершеннолетних и выполнение Концепции профилактики злоупотребления </w:t>
      </w:r>
      <w:proofErr w:type="spellStart"/>
      <w:r w:rsidRPr="00C53D53">
        <w:rPr>
          <w:rFonts w:ascii="Times New Roman" w:hAnsi="Times New Roman" w:cs="Times New Roman"/>
          <w:sz w:val="24"/>
          <w:szCs w:val="24"/>
        </w:rPr>
        <w:t>психоактивными</w:t>
      </w:r>
      <w:proofErr w:type="spellEnd"/>
      <w:r w:rsidRPr="00C53D53">
        <w:rPr>
          <w:rFonts w:ascii="Times New Roman" w:hAnsi="Times New Roman" w:cs="Times New Roman"/>
          <w:sz w:val="24"/>
          <w:szCs w:val="24"/>
        </w:rPr>
        <w:t xml:space="preserve"> веществами в образовательной среде;</w:t>
      </w:r>
    </w:p>
    <w:p w:rsidR="00C53D53" w:rsidRPr="00C53D53" w:rsidRDefault="00C53D53" w:rsidP="00C53D53">
      <w:pPr>
        <w:pStyle w:val="a3"/>
        <w:jc w:val="both"/>
        <w:rPr>
          <w:rFonts w:ascii="Times New Roman" w:hAnsi="Times New Roman" w:cs="Times New Roman"/>
          <w:sz w:val="24"/>
          <w:szCs w:val="24"/>
        </w:rPr>
      </w:pPr>
      <w:r w:rsidRPr="00C53D53">
        <w:rPr>
          <w:rFonts w:ascii="Times New Roman" w:hAnsi="Times New Roman" w:cs="Times New Roman"/>
          <w:sz w:val="24"/>
          <w:szCs w:val="24"/>
        </w:rPr>
        <w:t>-</w:t>
      </w:r>
      <w:r w:rsidR="004F5193">
        <w:rPr>
          <w:rFonts w:ascii="Times New Roman" w:hAnsi="Times New Roman" w:cs="Times New Roman"/>
          <w:sz w:val="24"/>
          <w:szCs w:val="24"/>
        </w:rPr>
        <w:t xml:space="preserve"> </w:t>
      </w:r>
      <w:r w:rsidRPr="00C53D53">
        <w:rPr>
          <w:rFonts w:ascii="Times New Roman" w:hAnsi="Times New Roman" w:cs="Times New Roman"/>
          <w:sz w:val="24"/>
          <w:szCs w:val="24"/>
        </w:rPr>
        <w:t>формирование у учащихся культуры здорового образа жизни, ценностных представлений о физическом здоровье, о ценности духовного и нравственного здоровья;</w:t>
      </w:r>
    </w:p>
    <w:p w:rsidR="00C53D53" w:rsidRPr="00C53D53" w:rsidRDefault="00C53D53" w:rsidP="00C53D53">
      <w:pPr>
        <w:pStyle w:val="a3"/>
        <w:jc w:val="both"/>
        <w:rPr>
          <w:rFonts w:ascii="Times New Roman" w:hAnsi="Times New Roman" w:cs="Times New Roman"/>
          <w:sz w:val="24"/>
          <w:szCs w:val="24"/>
        </w:rPr>
      </w:pPr>
      <w:r w:rsidRPr="00C53D53">
        <w:rPr>
          <w:rFonts w:ascii="Times New Roman" w:hAnsi="Times New Roman" w:cs="Times New Roman"/>
          <w:sz w:val="24"/>
          <w:szCs w:val="24"/>
        </w:rPr>
        <w:t>-</w:t>
      </w:r>
      <w:r w:rsidR="004F5193">
        <w:rPr>
          <w:rFonts w:ascii="Times New Roman" w:hAnsi="Times New Roman" w:cs="Times New Roman"/>
          <w:sz w:val="24"/>
          <w:szCs w:val="24"/>
        </w:rPr>
        <w:t xml:space="preserve"> </w:t>
      </w:r>
      <w:r w:rsidRPr="00C53D53">
        <w:rPr>
          <w:rFonts w:ascii="Times New Roman" w:hAnsi="Times New Roman" w:cs="Times New Roman"/>
          <w:sz w:val="24"/>
          <w:szCs w:val="24"/>
        </w:rPr>
        <w:t xml:space="preserve">формирование у учащихся навыков сохранения собственного здоровья, овладение </w:t>
      </w:r>
      <w:proofErr w:type="spellStart"/>
      <w:r w:rsidRPr="00C53D53">
        <w:rPr>
          <w:rFonts w:ascii="Times New Roman" w:hAnsi="Times New Roman" w:cs="Times New Roman"/>
          <w:sz w:val="24"/>
          <w:szCs w:val="24"/>
        </w:rPr>
        <w:t>здоровьесберегающими</w:t>
      </w:r>
      <w:proofErr w:type="spellEnd"/>
      <w:r w:rsidRPr="00C53D53">
        <w:rPr>
          <w:rFonts w:ascii="Times New Roman" w:hAnsi="Times New Roman" w:cs="Times New Roman"/>
          <w:sz w:val="24"/>
          <w:szCs w:val="24"/>
        </w:rPr>
        <w:t xml:space="preserve"> технологиями в процессе обучения и во внеурочное время;</w:t>
      </w:r>
    </w:p>
    <w:p w:rsidR="00C53D53" w:rsidRDefault="00C53D53" w:rsidP="004F5193">
      <w:pPr>
        <w:pStyle w:val="a3"/>
        <w:jc w:val="both"/>
        <w:rPr>
          <w:rFonts w:ascii="Times New Roman" w:hAnsi="Times New Roman" w:cs="Times New Roman"/>
          <w:sz w:val="24"/>
          <w:szCs w:val="24"/>
        </w:rPr>
      </w:pPr>
      <w:r w:rsidRPr="00C53D53">
        <w:rPr>
          <w:rFonts w:ascii="Times New Roman" w:hAnsi="Times New Roman" w:cs="Times New Roman"/>
          <w:sz w:val="24"/>
          <w:szCs w:val="24"/>
        </w:rPr>
        <w:t>-</w:t>
      </w:r>
      <w:r w:rsidR="004F5193">
        <w:rPr>
          <w:rFonts w:ascii="Times New Roman" w:hAnsi="Times New Roman" w:cs="Times New Roman"/>
          <w:sz w:val="24"/>
          <w:szCs w:val="24"/>
        </w:rPr>
        <w:t xml:space="preserve"> </w:t>
      </w:r>
      <w:r w:rsidRPr="00C53D53">
        <w:rPr>
          <w:rFonts w:ascii="Times New Roman" w:hAnsi="Times New Roman" w:cs="Times New Roman"/>
          <w:sz w:val="24"/>
          <w:szCs w:val="24"/>
        </w:rPr>
        <w:t>формирование представлений о ценности занятий физической культурой и спортом, понимания влияния этой деятельности на развитие личности человека, на пр</w:t>
      </w:r>
      <w:r>
        <w:rPr>
          <w:rFonts w:ascii="Times New Roman" w:hAnsi="Times New Roman" w:cs="Times New Roman"/>
          <w:sz w:val="24"/>
          <w:szCs w:val="24"/>
        </w:rPr>
        <w:t>оцесс обучения и взрослой жизни.</w:t>
      </w:r>
    </w:p>
    <w:p w:rsidR="004F5193" w:rsidRPr="00C53D53" w:rsidRDefault="004F5193" w:rsidP="004F5193">
      <w:pPr>
        <w:pStyle w:val="a3"/>
        <w:jc w:val="both"/>
        <w:rPr>
          <w:rFonts w:ascii="Times New Roman" w:hAnsi="Times New Roman" w:cs="Times New Roman"/>
          <w:sz w:val="24"/>
          <w:szCs w:val="24"/>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70"/>
        <w:gridCol w:w="5886"/>
      </w:tblGrid>
      <w:tr w:rsidR="00C53D53" w:rsidRPr="00C53D53" w:rsidTr="00C93249">
        <w:tc>
          <w:tcPr>
            <w:tcW w:w="3470" w:type="dxa"/>
            <w:tcBorders>
              <w:top w:val="single" w:sz="4" w:space="0" w:color="000000"/>
              <w:left w:val="single" w:sz="4" w:space="0" w:color="000000"/>
              <w:bottom w:val="single" w:sz="4" w:space="0" w:color="000000"/>
              <w:right w:val="single" w:sz="4" w:space="0" w:color="000000"/>
            </w:tcBorders>
            <w:hideMark/>
          </w:tcPr>
          <w:p w:rsidR="00C53D53" w:rsidRPr="00C53D53" w:rsidRDefault="00C53D53" w:rsidP="00C53D53">
            <w:pPr>
              <w:jc w:val="center"/>
              <w:rPr>
                <w:rFonts w:ascii="Times New Roman" w:eastAsia="Calibri" w:hAnsi="Times New Roman" w:cs="Times New Roman"/>
                <w:kern w:val="2"/>
                <w:sz w:val="24"/>
                <w:szCs w:val="24"/>
                <w:lang w:val="en-US"/>
              </w:rPr>
            </w:pPr>
            <w:r w:rsidRPr="00C53D53">
              <w:rPr>
                <w:rFonts w:ascii="Times New Roman" w:eastAsia="Calibri" w:hAnsi="Times New Roman" w:cs="Times New Roman"/>
                <w:kern w:val="2"/>
                <w:sz w:val="24"/>
                <w:szCs w:val="24"/>
              </w:rPr>
              <w:t>Вид и форма деятельности</w:t>
            </w:r>
          </w:p>
        </w:tc>
        <w:tc>
          <w:tcPr>
            <w:tcW w:w="5886" w:type="dxa"/>
            <w:tcBorders>
              <w:top w:val="single" w:sz="4" w:space="0" w:color="000000"/>
              <w:left w:val="single" w:sz="4" w:space="0" w:color="000000"/>
              <w:bottom w:val="single" w:sz="4" w:space="0" w:color="000000"/>
              <w:right w:val="single" w:sz="4" w:space="0" w:color="000000"/>
            </w:tcBorders>
            <w:hideMark/>
          </w:tcPr>
          <w:p w:rsidR="00C53D53" w:rsidRPr="00C53D53" w:rsidRDefault="00C53D53" w:rsidP="00C53D53">
            <w:pPr>
              <w:jc w:val="center"/>
              <w:rPr>
                <w:rFonts w:ascii="Times New Roman" w:eastAsia="Calibri" w:hAnsi="Times New Roman" w:cs="Times New Roman"/>
                <w:kern w:val="2"/>
                <w:sz w:val="24"/>
                <w:szCs w:val="24"/>
              </w:rPr>
            </w:pPr>
            <w:r w:rsidRPr="00C53D53">
              <w:rPr>
                <w:rFonts w:ascii="Times New Roman" w:eastAsia="Calibri" w:hAnsi="Times New Roman" w:cs="Times New Roman"/>
                <w:kern w:val="2"/>
                <w:sz w:val="24"/>
                <w:szCs w:val="24"/>
              </w:rPr>
              <w:t>Содержание деятельности</w:t>
            </w:r>
          </w:p>
        </w:tc>
      </w:tr>
      <w:tr w:rsidR="00C53D53" w:rsidRPr="00C53D53" w:rsidTr="00C93249">
        <w:tc>
          <w:tcPr>
            <w:tcW w:w="3470" w:type="dxa"/>
            <w:tcBorders>
              <w:top w:val="single" w:sz="4" w:space="0" w:color="000000"/>
              <w:left w:val="single" w:sz="4" w:space="0" w:color="000000"/>
              <w:bottom w:val="single" w:sz="4" w:space="0" w:color="000000"/>
              <w:right w:val="single" w:sz="4" w:space="0" w:color="000000"/>
            </w:tcBorders>
            <w:hideMark/>
          </w:tcPr>
          <w:p w:rsidR="00C53D53" w:rsidRPr="0058625B" w:rsidRDefault="00C53D53" w:rsidP="00C53D53">
            <w:pPr>
              <w:pStyle w:val="a3"/>
              <w:jc w:val="both"/>
              <w:rPr>
                <w:rFonts w:ascii="Times New Roman" w:hAnsi="Times New Roman" w:cs="Times New Roman"/>
              </w:rPr>
            </w:pPr>
            <w:r w:rsidRPr="0058625B">
              <w:rPr>
                <w:rFonts w:ascii="Times New Roman" w:hAnsi="Times New Roman" w:cs="Times New Roman"/>
              </w:rPr>
              <w:t>Организация физкультурно-оздоровительной работы</w:t>
            </w:r>
          </w:p>
        </w:tc>
        <w:tc>
          <w:tcPr>
            <w:tcW w:w="5886" w:type="dxa"/>
            <w:tcBorders>
              <w:top w:val="single" w:sz="4" w:space="0" w:color="000000"/>
              <w:left w:val="single" w:sz="4" w:space="0" w:color="000000"/>
              <w:bottom w:val="single" w:sz="4" w:space="0" w:color="000000"/>
              <w:right w:val="single" w:sz="4" w:space="0" w:color="000000"/>
            </w:tcBorders>
          </w:tcPr>
          <w:p w:rsidR="00C53D53" w:rsidRPr="0058625B" w:rsidRDefault="004F5193" w:rsidP="00C53D53">
            <w:pPr>
              <w:pStyle w:val="a3"/>
              <w:jc w:val="both"/>
              <w:rPr>
                <w:rFonts w:ascii="Times New Roman" w:hAnsi="Times New Roman" w:cs="Times New Roman"/>
              </w:rPr>
            </w:pPr>
            <w:r w:rsidRPr="0058625B">
              <w:rPr>
                <w:rFonts w:ascii="Times New Roman" w:hAnsi="Times New Roman" w:cs="Times New Roman"/>
              </w:rPr>
              <w:t xml:space="preserve">-работа </w:t>
            </w:r>
            <w:r w:rsidR="00C53D53" w:rsidRPr="0058625B">
              <w:rPr>
                <w:rFonts w:ascii="Times New Roman" w:hAnsi="Times New Roman" w:cs="Times New Roman"/>
              </w:rPr>
              <w:t>с учащимися всех</w:t>
            </w:r>
            <w:r w:rsidR="00C53D53" w:rsidRPr="0058625B">
              <w:rPr>
                <w:rFonts w:ascii="Times New Roman" w:hAnsi="Times New Roman" w:cs="Times New Roman"/>
              </w:rPr>
              <w:tab/>
              <w:t xml:space="preserve">групп здоровья на уроках физкультуры, секциях; </w:t>
            </w:r>
          </w:p>
          <w:p w:rsidR="004F5193" w:rsidRPr="0058625B" w:rsidRDefault="004F5193" w:rsidP="00C53D53">
            <w:pPr>
              <w:pStyle w:val="a3"/>
              <w:jc w:val="both"/>
              <w:rPr>
                <w:rFonts w:ascii="Times New Roman" w:hAnsi="Times New Roman" w:cs="Times New Roman"/>
              </w:rPr>
            </w:pPr>
            <w:r w:rsidRPr="0058625B">
              <w:rPr>
                <w:rFonts w:ascii="Times New Roman" w:hAnsi="Times New Roman" w:cs="Times New Roman"/>
              </w:rPr>
              <w:t>-организация</w:t>
            </w:r>
            <w:r w:rsidRPr="0058625B">
              <w:rPr>
                <w:rFonts w:ascii="Times New Roman" w:hAnsi="Times New Roman" w:cs="Times New Roman"/>
              </w:rPr>
              <w:tab/>
              <w:t>физкультминуток</w:t>
            </w:r>
            <w:r w:rsidRPr="0058625B">
              <w:rPr>
                <w:rFonts w:ascii="Times New Roman" w:hAnsi="Times New Roman" w:cs="Times New Roman"/>
              </w:rPr>
              <w:tab/>
              <w:t xml:space="preserve">на </w:t>
            </w:r>
            <w:r w:rsidR="00C53D53" w:rsidRPr="0058625B">
              <w:rPr>
                <w:rFonts w:ascii="Times New Roman" w:hAnsi="Times New Roman" w:cs="Times New Roman"/>
              </w:rPr>
              <w:t>уроках,</w:t>
            </w:r>
          </w:p>
          <w:p w:rsidR="00C53D53" w:rsidRPr="0058625B" w:rsidRDefault="00C53D53" w:rsidP="00C53D53">
            <w:pPr>
              <w:pStyle w:val="a3"/>
              <w:jc w:val="both"/>
              <w:rPr>
                <w:rFonts w:ascii="Times New Roman" w:hAnsi="Times New Roman" w:cs="Times New Roman"/>
              </w:rPr>
            </w:pPr>
            <w:r w:rsidRPr="0058625B">
              <w:rPr>
                <w:rFonts w:ascii="Times New Roman" w:hAnsi="Times New Roman" w:cs="Times New Roman"/>
              </w:rPr>
              <w:t xml:space="preserve"> динамических перемен;</w:t>
            </w:r>
          </w:p>
          <w:p w:rsidR="00C53D53" w:rsidRPr="0058625B" w:rsidRDefault="00C53D53" w:rsidP="00C53D53">
            <w:pPr>
              <w:pStyle w:val="a3"/>
              <w:jc w:val="both"/>
              <w:rPr>
                <w:rFonts w:ascii="Times New Roman" w:hAnsi="Times New Roman" w:cs="Times New Roman"/>
              </w:rPr>
            </w:pPr>
            <w:r w:rsidRPr="0058625B">
              <w:rPr>
                <w:rFonts w:ascii="Times New Roman" w:hAnsi="Times New Roman" w:cs="Times New Roman"/>
              </w:rPr>
              <w:t>-организация работы объединений дополнительного образования физкультурно-спортивной направленности в рамках работы школьного спортивного клуба «Вымпел»;</w:t>
            </w:r>
          </w:p>
          <w:p w:rsidR="00C53D53" w:rsidRPr="0058625B" w:rsidRDefault="00C53D53" w:rsidP="00C53D53">
            <w:pPr>
              <w:pStyle w:val="a3"/>
              <w:jc w:val="both"/>
              <w:rPr>
                <w:rFonts w:ascii="Times New Roman" w:hAnsi="Times New Roman" w:cs="Times New Roman"/>
              </w:rPr>
            </w:pPr>
            <w:r w:rsidRPr="0058625B">
              <w:rPr>
                <w:rFonts w:ascii="Times New Roman" w:hAnsi="Times New Roman" w:cs="Times New Roman"/>
              </w:rPr>
              <w:t>-Дни здоровья;</w:t>
            </w:r>
          </w:p>
          <w:p w:rsidR="00C53D53" w:rsidRPr="0058625B" w:rsidRDefault="00C53D53" w:rsidP="00C53D53">
            <w:pPr>
              <w:pStyle w:val="a3"/>
              <w:jc w:val="both"/>
              <w:rPr>
                <w:rFonts w:ascii="Times New Roman" w:hAnsi="Times New Roman" w:cs="Times New Roman"/>
              </w:rPr>
            </w:pPr>
            <w:r w:rsidRPr="0058625B">
              <w:rPr>
                <w:rFonts w:ascii="Times New Roman" w:hAnsi="Times New Roman" w:cs="Times New Roman"/>
              </w:rPr>
              <w:t>-проведение бесед в классах   о режиме дня, правильном питании, здоровом образе жизни, значении спорта в жизни;</w:t>
            </w:r>
          </w:p>
          <w:p w:rsidR="00C53D53" w:rsidRPr="0058625B" w:rsidRDefault="00C53D53" w:rsidP="00C53D53">
            <w:pPr>
              <w:pStyle w:val="a3"/>
              <w:jc w:val="both"/>
              <w:rPr>
                <w:rFonts w:ascii="Times New Roman" w:hAnsi="Times New Roman" w:cs="Times New Roman"/>
              </w:rPr>
            </w:pPr>
            <w:r w:rsidRPr="0058625B">
              <w:rPr>
                <w:rFonts w:ascii="Times New Roman" w:hAnsi="Times New Roman" w:cs="Times New Roman"/>
              </w:rPr>
              <w:t>-организация наглядной агитации на стендах школы, разработка памяток и буклетов;</w:t>
            </w:r>
          </w:p>
          <w:p w:rsidR="00C53D53" w:rsidRPr="0058625B" w:rsidRDefault="00C53D53" w:rsidP="00C53D53">
            <w:pPr>
              <w:pStyle w:val="a3"/>
              <w:jc w:val="both"/>
              <w:rPr>
                <w:rFonts w:ascii="Times New Roman" w:hAnsi="Times New Roman" w:cs="Times New Roman"/>
              </w:rPr>
            </w:pPr>
            <w:r w:rsidRPr="0058625B">
              <w:rPr>
                <w:rFonts w:ascii="Times New Roman" w:hAnsi="Times New Roman" w:cs="Times New Roman"/>
              </w:rPr>
              <w:t>-профилактические бе</w:t>
            </w:r>
            <w:r w:rsidR="004F5193" w:rsidRPr="0058625B">
              <w:rPr>
                <w:rFonts w:ascii="Times New Roman" w:hAnsi="Times New Roman" w:cs="Times New Roman"/>
              </w:rPr>
              <w:t xml:space="preserve">седы, встречи с представителями </w:t>
            </w:r>
            <w:r w:rsidRPr="0058625B">
              <w:rPr>
                <w:rFonts w:ascii="Times New Roman" w:hAnsi="Times New Roman" w:cs="Times New Roman"/>
              </w:rPr>
              <w:t>медицинских учреждений;</w:t>
            </w:r>
          </w:p>
        </w:tc>
      </w:tr>
      <w:tr w:rsidR="00C53D53" w:rsidRPr="00C53D53" w:rsidTr="00C93249">
        <w:tc>
          <w:tcPr>
            <w:tcW w:w="3470" w:type="dxa"/>
            <w:tcBorders>
              <w:top w:val="single" w:sz="4" w:space="0" w:color="000000"/>
              <w:left w:val="single" w:sz="4" w:space="0" w:color="000000"/>
              <w:bottom w:val="single" w:sz="4" w:space="0" w:color="000000"/>
              <w:right w:val="single" w:sz="4" w:space="0" w:color="000000"/>
            </w:tcBorders>
            <w:hideMark/>
          </w:tcPr>
          <w:p w:rsidR="00C53D53" w:rsidRPr="0058625B" w:rsidRDefault="00C53D53" w:rsidP="00C53D53">
            <w:pPr>
              <w:pStyle w:val="a3"/>
              <w:jc w:val="both"/>
              <w:rPr>
                <w:rFonts w:ascii="Times New Roman" w:hAnsi="Times New Roman" w:cs="Times New Roman"/>
              </w:rPr>
            </w:pPr>
            <w:r w:rsidRPr="0058625B">
              <w:rPr>
                <w:rFonts w:ascii="Times New Roman" w:hAnsi="Times New Roman" w:cs="Times New Roman"/>
              </w:rPr>
              <w:t>Реализация системы двигательной</w:t>
            </w:r>
          </w:p>
          <w:p w:rsidR="00C53D53" w:rsidRPr="0058625B" w:rsidRDefault="00C53D53" w:rsidP="00C53D53">
            <w:pPr>
              <w:pStyle w:val="a3"/>
              <w:jc w:val="both"/>
              <w:rPr>
                <w:rFonts w:ascii="Times New Roman" w:hAnsi="Times New Roman" w:cs="Times New Roman"/>
              </w:rPr>
            </w:pPr>
            <w:r w:rsidRPr="0058625B">
              <w:rPr>
                <w:rFonts w:ascii="Times New Roman" w:hAnsi="Times New Roman" w:cs="Times New Roman"/>
              </w:rPr>
              <w:t>активности учащихся как компонента воспитательной работы гимназии</w:t>
            </w:r>
          </w:p>
        </w:tc>
        <w:tc>
          <w:tcPr>
            <w:tcW w:w="5886" w:type="dxa"/>
            <w:tcBorders>
              <w:top w:val="single" w:sz="4" w:space="0" w:color="000000"/>
              <w:left w:val="single" w:sz="4" w:space="0" w:color="000000"/>
              <w:bottom w:val="single" w:sz="4" w:space="0" w:color="000000"/>
              <w:right w:val="single" w:sz="4" w:space="0" w:color="000000"/>
            </w:tcBorders>
          </w:tcPr>
          <w:p w:rsidR="00C53D53" w:rsidRPr="0058625B" w:rsidRDefault="00C53D53" w:rsidP="00C53D53">
            <w:pPr>
              <w:pStyle w:val="a3"/>
              <w:jc w:val="both"/>
              <w:rPr>
                <w:rFonts w:ascii="Times New Roman" w:hAnsi="Times New Roman" w:cs="Times New Roman"/>
              </w:rPr>
            </w:pPr>
            <w:r w:rsidRPr="0058625B">
              <w:rPr>
                <w:rFonts w:ascii="Times New Roman" w:hAnsi="Times New Roman" w:cs="Times New Roman"/>
              </w:rPr>
              <w:t>-организация динамических пауз, как вовремя уроков, так и вне;</w:t>
            </w:r>
          </w:p>
          <w:p w:rsidR="00C53D53" w:rsidRPr="0058625B" w:rsidRDefault="00C53D53" w:rsidP="00C53D53">
            <w:pPr>
              <w:pStyle w:val="a3"/>
              <w:jc w:val="both"/>
              <w:rPr>
                <w:rFonts w:ascii="Times New Roman" w:hAnsi="Times New Roman" w:cs="Times New Roman"/>
              </w:rPr>
            </w:pPr>
            <w:r w:rsidRPr="0058625B">
              <w:rPr>
                <w:rFonts w:ascii="Times New Roman" w:hAnsi="Times New Roman" w:cs="Times New Roman"/>
              </w:rPr>
              <w:t>-подвижные</w:t>
            </w:r>
            <w:r w:rsidRPr="0058625B">
              <w:rPr>
                <w:rFonts w:ascii="Times New Roman" w:hAnsi="Times New Roman" w:cs="Times New Roman"/>
              </w:rPr>
              <w:tab/>
              <w:t>игры</w:t>
            </w:r>
            <w:r w:rsidRPr="0058625B">
              <w:rPr>
                <w:rFonts w:ascii="Times New Roman" w:hAnsi="Times New Roman" w:cs="Times New Roman"/>
              </w:rPr>
              <w:tab/>
              <w:t>на</w:t>
            </w:r>
            <w:r w:rsidRPr="0058625B">
              <w:rPr>
                <w:rFonts w:ascii="Times New Roman" w:hAnsi="Times New Roman" w:cs="Times New Roman"/>
              </w:rPr>
              <w:tab/>
              <w:t>перемене</w:t>
            </w:r>
            <w:r w:rsidRPr="0058625B">
              <w:rPr>
                <w:rFonts w:ascii="Times New Roman" w:hAnsi="Times New Roman" w:cs="Times New Roman"/>
              </w:rPr>
              <w:tab/>
              <w:t>в начальной школе;</w:t>
            </w:r>
          </w:p>
          <w:p w:rsidR="00C53D53" w:rsidRPr="0058625B" w:rsidRDefault="00C53D53" w:rsidP="00C53D53">
            <w:pPr>
              <w:pStyle w:val="a3"/>
              <w:jc w:val="both"/>
              <w:rPr>
                <w:rFonts w:ascii="Times New Roman" w:hAnsi="Times New Roman" w:cs="Times New Roman"/>
              </w:rPr>
            </w:pPr>
          </w:p>
        </w:tc>
      </w:tr>
      <w:tr w:rsidR="00C53D53" w:rsidRPr="00C53D53" w:rsidTr="00C93249">
        <w:tc>
          <w:tcPr>
            <w:tcW w:w="3470" w:type="dxa"/>
            <w:tcBorders>
              <w:top w:val="single" w:sz="4" w:space="0" w:color="000000"/>
              <w:left w:val="single" w:sz="4" w:space="0" w:color="000000"/>
              <w:bottom w:val="single" w:sz="4" w:space="0" w:color="000000"/>
              <w:right w:val="single" w:sz="4" w:space="0" w:color="000000"/>
            </w:tcBorders>
            <w:hideMark/>
          </w:tcPr>
          <w:p w:rsidR="00C53D53" w:rsidRPr="0058625B" w:rsidRDefault="00C53D53" w:rsidP="00C53D53">
            <w:pPr>
              <w:pStyle w:val="a3"/>
              <w:jc w:val="both"/>
              <w:rPr>
                <w:rFonts w:ascii="Times New Roman" w:hAnsi="Times New Roman" w:cs="Times New Roman"/>
                <w:lang w:val="en-US"/>
              </w:rPr>
            </w:pPr>
            <w:r w:rsidRPr="0058625B">
              <w:rPr>
                <w:rFonts w:ascii="Times New Roman" w:hAnsi="Times New Roman" w:cs="Times New Roman"/>
              </w:rPr>
              <w:t>Организация правильного (здорового) питания</w:t>
            </w:r>
          </w:p>
        </w:tc>
        <w:tc>
          <w:tcPr>
            <w:tcW w:w="5886" w:type="dxa"/>
            <w:tcBorders>
              <w:top w:val="single" w:sz="4" w:space="0" w:color="000000"/>
              <w:left w:val="single" w:sz="4" w:space="0" w:color="000000"/>
              <w:bottom w:val="single" w:sz="4" w:space="0" w:color="000000"/>
              <w:right w:val="single" w:sz="4" w:space="0" w:color="000000"/>
            </w:tcBorders>
            <w:hideMark/>
          </w:tcPr>
          <w:p w:rsidR="00C53D53" w:rsidRPr="0058625B" w:rsidRDefault="00C53D53" w:rsidP="00C53D53">
            <w:pPr>
              <w:pStyle w:val="a3"/>
              <w:jc w:val="both"/>
              <w:rPr>
                <w:rFonts w:ascii="Times New Roman" w:hAnsi="Times New Roman" w:cs="Times New Roman"/>
              </w:rPr>
            </w:pPr>
            <w:r w:rsidRPr="0058625B">
              <w:rPr>
                <w:rFonts w:ascii="Times New Roman" w:hAnsi="Times New Roman" w:cs="Times New Roman"/>
              </w:rPr>
              <w:t>-проведение</w:t>
            </w:r>
            <w:r w:rsidRPr="0058625B">
              <w:rPr>
                <w:rFonts w:ascii="Times New Roman" w:hAnsi="Times New Roman" w:cs="Times New Roman"/>
              </w:rPr>
              <w:tab/>
              <w:t>внеклассных мероприятий, лекториев, акций по формированию                                                                                                                   правильного (здорового) питания;</w:t>
            </w:r>
          </w:p>
          <w:p w:rsidR="00C53D53" w:rsidRPr="0058625B" w:rsidRDefault="00C53D53" w:rsidP="00C53D53">
            <w:pPr>
              <w:pStyle w:val="a3"/>
              <w:jc w:val="both"/>
              <w:rPr>
                <w:rFonts w:ascii="Times New Roman" w:hAnsi="Times New Roman" w:cs="Times New Roman"/>
              </w:rPr>
            </w:pPr>
            <w:r w:rsidRPr="0058625B">
              <w:rPr>
                <w:rFonts w:ascii="Times New Roman" w:hAnsi="Times New Roman" w:cs="Times New Roman"/>
              </w:rPr>
              <w:t>-реализация мероприятий в рамках курса «Разговор о правильном питании»;</w:t>
            </w:r>
          </w:p>
          <w:p w:rsidR="00C53D53" w:rsidRPr="0058625B" w:rsidRDefault="00C53D53" w:rsidP="00C53D53">
            <w:pPr>
              <w:pStyle w:val="a3"/>
              <w:jc w:val="both"/>
              <w:rPr>
                <w:rFonts w:ascii="Times New Roman" w:hAnsi="Times New Roman" w:cs="Times New Roman"/>
              </w:rPr>
            </w:pPr>
            <w:r w:rsidRPr="0058625B">
              <w:rPr>
                <w:rFonts w:ascii="Times New Roman" w:hAnsi="Times New Roman" w:cs="Times New Roman"/>
              </w:rPr>
              <w:t>-контроль за качеством питания и питьевым режимом;</w:t>
            </w:r>
          </w:p>
          <w:p w:rsidR="00C53D53" w:rsidRPr="0058625B" w:rsidRDefault="00C53D53" w:rsidP="00C53D53">
            <w:pPr>
              <w:pStyle w:val="a3"/>
              <w:jc w:val="both"/>
              <w:rPr>
                <w:rFonts w:ascii="Times New Roman" w:hAnsi="Times New Roman" w:cs="Times New Roman"/>
              </w:rPr>
            </w:pPr>
            <w:r w:rsidRPr="0058625B">
              <w:rPr>
                <w:rFonts w:ascii="Times New Roman" w:hAnsi="Times New Roman" w:cs="Times New Roman"/>
              </w:rPr>
              <w:t>-проведение родительских собраний и индивидуальных консультаций о</w:t>
            </w:r>
            <w:r w:rsidRPr="0058625B">
              <w:rPr>
                <w:rFonts w:ascii="Times New Roman" w:hAnsi="Times New Roman" w:cs="Times New Roman"/>
              </w:rPr>
              <w:tab/>
              <w:t>необходимости</w:t>
            </w:r>
            <w:r w:rsidRPr="0058625B">
              <w:rPr>
                <w:rFonts w:ascii="Times New Roman" w:hAnsi="Times New Roman" w:cs="Times New Roman"/>
              </w:rPr>
              <w:tab/>
              <w:t>правильного рационального питания школьника.</w:t>
            </w:r>
          </w:p>
        </w:tc>
      </w:tr>
      <w:tr w:rsidR="00C53D53" w:rsidRPr="00C53D53" w:rsidTr="00C93249">
        <w:tc>
          <w:tcPr>
            <w:tcW w:w="3470" w:type="dxa"/>
            <w:tcBorders>
              <w:top w:val="single" w:sz="4" w:space="0" w:color="000000"/>
              <w:left w:val="single" w:sz="4" w:space="0" w:color="000000"/>
              <w:bottom w:val="single" w:sz="4" w:space="0" w:color="000000"/>
              <w:right w:val="single" w:sz="4" w:space="0" w:color="000000"/>
            </w:tcBorders>
            <w:hideMark/>
          </w:tcPr>
          <w:p w:rsidR="00C53D53" w:rsidRPr="0058625B" w:rsidRDefault="00C53D53" w:rsidP="00C53D53">
            <w:pPr>
              <w:pStyle w:val="a3"/>
              <w:jc w:val="both"/>
              <w:rPr>
                <w:rFonts w:ascii="Times New Roman" w:hAnsi="Times New Roman" w:cs="Times New Roman"/>
              </w:rPr>
            </w:pPr>
            <w:r w:rsidRPr="0058625B">
              <w:rPr>
                <w:rFonts w:ascii="Times New Roman" w:hAnsi="Times New Roman" w:cs="Times New Roman"/>
              </w:rPr>
              <w:t>Организация работы по профилактике</w:t>
            </w:r>
          </w:p>
          <w:p w:rsidR="00C53D53" w:rsidRPr="0058625B" w:rsidRDefault="00C53D53" w:rsidP="00C53D53">
            <w:pPr>
              <w:pStyle w:val="a3"/>
              <w:jc w:val="both"/>
              <w:rPr>
                <w:rFonts w:ascii="Times New Roman" w:hAnsi="Times New Roman" w:cs="Times New Roman"/>
              </w:rPr>
            </w:pPr>
            <w:r w:rsidRPr="0058625B">
              <w:rPr>
                <w:rFonts w:ascii="Times New Roman" w:hAnsi="Times New Roman" w:cs="Times New Roman"/>
              </w:rPr>
              <w:t>употребления ПAB</w:t>
            </w:r>
          </w:p>
        </w:tc>
        <w:tc>
          <w:tcPr>
            <w:tcW w:w="5886" w:type="dxa"/>
            <w:tcBorders>
              <w:top w:val="single" w:sz="4" w:space="0" w:color="000000"/>
              <w:left w:val="single" w:sz="4" w:space="0" w:color="000000"/>
              <w:bottom w:val="single" w:sz="4" w:space="0" w:color="000000"/>
              <w:right w:val="single" w:sz="4" w:space="0" w:color="000000"/>
            </w:tcBorders>
            <w:hideMark/>
          </w:tcPr>
          <w:p w:rsidR="00C53D53" w:rsidRPr="0058625B" w:rsidRDefault="004F5193" w:rsidP="00C53D53">
            <w:pPr>
              <w:pStyle w:val="a3"/>
              <w:jc w:val="both"/>
              <w:rPr>
                <w:rFonts w:ascii="Times New Roman" w:hAnsi="Times New Roman" w:cs="Times New Roman"/>
              </w:rPr>
            </w:pPr>
            <w:r w:rsidRPr="0058625B">
              <w:rPr>
                <w:rFonts w:ascii="Times New Roman" w:hAnsi="Times New Roman" w:cs="Times New Roman"/>
              </w:rPr>
              <w:t xml:space="preserve">-тематические классные часы, </w:t>
            </w:r>
            <w:r w:rsidR="00C53D53" w:rsidRPr="0058625B">
              <w:rPr>
                <w:rFonts w:ascii="Times New Roman" w:hAnsi="Times New Roman" w:cs="Times New Roman"/>
              </w:rPr>
              <w:t>направленные на формирование ответственного отношения к состоянию своего здоровья, на профилактику развития вредных привычек, различных форм асоциального поведения, оказывающих отрицательное воздействие на здоровье человека;</w:t>
            </w:r>
          </w:p>
          <w:p w:rsidR="00C53D53" w:rsidRPr="0058625B" w:rsidRDefault="00C53D53" w:rsidP="00C53D53">
            <w:pPr>
              <w:pStyle w:val="a3"/>
              <w:jc w:val="both"/>
              <w:rPr>
                <w:rFonts w:ascii="Times New Roman" w:hAnsi="Times New Roman" w:cs="Times New Roman"/>
              </w:rPr>
            </w:pPr>
            <w:r w:rsidRPr="0058625B">
              <w:rPr>
                <w:rFonts w:ascii="Times New Roman" w:hAnsi="Times New Roman" w:cs="Times New Roman"/>
              </w:rPr>
              <w:t>-регулярное</w:t>
            </w:r>
            <w:r w:rsidRPr="0058625B">
              <w:rPr>
                <w:rFonts w:ascii="Times New Roman" w:hAnsi="Times New Roman" w:cs="Times New Roman"/>
              </w:rPr>
              <w:tab/>
              <w:t>проведение профилактических мероприятий, лекций, встреч с медицинскими работниками, сотрудниками</w:t>
            </w:r>
            <w:r w:rsidRPr="0058625B">
              <w:rPr>
                <w:rFonts w:ascii="Times New Roman" w:hAnsi="Times New Roman" w:cs="Times New Roman"/>
              </w:rPr>
              <w:tab/>
              <w:t>правоохранительных органов, детскими и подростковыми психологами;</w:t>
            </w:r>
          </w:p>
          <w:p w:rsidR="00C53D53" w:rsidRPr="0058625B" w:rsidRDefault="00C53D53" w:rsidP="00C53D53">
            <w:pPr>
              <w:pStyle w:val="a3"/>
              <w:jc w:val="both"/>
              <w:rPr>
                <w:rFonts w:ascii="Times New Roman" w:hAnsi="Times New Roman" w:cs="Times New Roman"/>
              </w:rPr>
            </w:pPr>
            <w:r w:rsidRPr="0058625B">
              <w:rPr>
                <w:rFonts w:ascii="Times New Roman" w:hAnsi="Times New Roman" w:cs="Times New Roman"/>
              </w:rPr>
              <w:t>-проведение дней здоровья;</w:t>
            </w:r>
          </w:p>
          <w:p w:rsidR="00C53D53" w:rsidRPr="0058625B" w:rsidRDefault="00C53D53" w:rsidP="00C53D53">
            <w:pPr>
              <w:pStyle w:val="a3"/>
              <w:jc w:val="both"/>
              <w:rPr>
                <w:rFonts w:ascii="Times New Roman" w:hAnsi="Times New Roman" w:cs="Times New Roman"/>
              </w:rPr>
            </w:pPr>
            <w:r w:rsidRPr="0058625B">
              <w:rPr>
                <w:rFonts w:ascii="Times New Roman" w:hAnsi="Times New Roman" w:cs="Times New Roman"/>
              </w:rPr>
              <w:t>-участие в олимпиадах и конкурсах;</w:t>
            </w:r>
          </w:p>
          <w:p w:rsidR="00C53D53" w:rsidRPr="0058625B" w:rsidRDefault="00C53D53" w:rsidP="00C53D53">
            <w:pPr>
              <w:pStyle w:val="a3"/>
              <w:jc w:val="both"/>
              <w:rPr>
                <w:rFonts w:ascii="Times New Roman" w:hAnsi="Times New Roman" w:cs="Times New Roman"/>
              </w:rPr>
            </w:pPr>
            <w:r w:rsidRPr="0058625B">
              <w:rPr>
                <w:rFonts w:ascii="Times New Roman" w:hAnsi="Times New Roman" w:cs="Times New Roman"/>
              </w:rPr>
              <w:lastRenderedPageBreak/>
              <w:t>-контроль  за условиями проживания и воспитания в семьях «группы риска».</w:t>
            </w:r>
          </w:p>
        </w:tc>
      </w:tr>
      <w:tr w:rsidR="00C53D53" w:rsidRPr="00C53D53" w:rsidTr="00C93249">
        <w:tc>
          <w:tcPr>
            <w:tcW w:w="3470" w:type="dxa"/>
            <w:tcBorders>
              <w:top w:val="single" w:sz="4" w:space="0" w:color="000000"/>
              <w:left w:val="single" w:sz="4" w:space="0" w:color="000000"/>
              <w:bottom w:val="single" w:sz="4" w:space="0" w:color="000000"/>
              <w:right w:val="single" w:sz="4" w:space="0" w:color="000000"/>
            </w:tcBorders>
          </w:tcPr>
          <w:p w:rsidR="00C53D53" w:rsidRPr="0058625B" w:rsidRDefault="00C53D53" w:rsidP="00C53D53">
            <w:pPr>
              <w:pStyle w:val="a3"/>
              <w:jc w:val="both"/>
              <w:rPr>
                <w:rFonts w:ascii="Times New Roman" w:hAnsi="Times New Roman" w:cs="Times New Roman"/>
              </w:rPr>
            </w:pPr>
            <w:r w:rsidRPr="0058625B">
              <w:rPr>
                <w:rFonts w:ascii="Times New Roman" w:hAnsi="Times New Roman" w:cs="Times New Roman"/>
              </w:rPr>
              <w:lastRenderedPageBreak/>
              <w:t>Просветительская работа с родителями (законными представителями)</w:t>
            </w:r>
          </w:p>
          <w:p w:rsidR="00C53D53" w:rsidRPr="0058625B" w:rsidRDefault="00C53D53" w:rsidP="00C53D53">
            <w:pPr>
              <w:pStyle w:val="a3"/>
              <w:jc w:val="both"/>
              <w:rPr>
                <w:rFonts w:ascii="Times New Roman" w:hAnsi="Times New Roman" w:cs="Times New Roman"/>
              </w:rPr>
            </w:pPr>
          </w:p>
          <w:p w:rsidR="00C53D53" w:rsidRPr="0058625B" w:rsidRDefault="00C53D53" w:rsidP="00C53D53">
            <w:pPr>
              <w:pStyle w:val="a3"/>
              <w:jc w:val="both"/>
              <w:rPr>
                <w:rFonts w:ascii="Times New Roman" w:hAnsi="Times New Roman" w:cs="Times New Roman"/>
              </w:rPr>
            </w:pPr>
          </w:p>
        </w:tc>
        <w:tc>
          <w:tcPr>
            <w:tcW w:w="5886" w:type="dxa"/>
            <w:tcBorders>
              <w:top w:val="single" w:sz="4" w:space="0" w:color="000000"/>
              <w:left w:val="single" w:sz="4" w:space="0" w:color="000000"/>
              <w:bottom w:val="single" w:sz="4" w:space="0" w:color="000000"/>
              <w:right w:val="single" w:sz="4" w:space="0" w:color="000000"/>
            </w:tcBorders>
          </w:tcPr>
          <w:p w:rsidR="00C53D53" w:rsidRPr="0058625B" w:rsidRDefault="00C53D53" w:rsidP="00C53D53">
            <w:pPr>
              <w:pStyle w:val="a3"/>
              <w:jc w:val="both"/>
              <w:rPr>
                <w:rFonts w:ascii="Times New Roman" w:hAnsi="Times New Roman" w:cs="Times New Roman"/>
              </w:rPr>
            </w:pPr>
            <w:r w:rsidRPr="0058625B">
              <w:rPr>
                <w:rFonts w:ascii="Times New Roman" w:hAnsi="Times New Roman" w:cs="Times New Roman"/>
              </w:rPr>
              <w:t>- Проведение родительских собраний и педагогических лекториев:</w:t>
            </w:r>
          </w:p>
          <w:p w:rsidR="00C53D53" w:rsidRPr="0058625B" w:rsidRDefault="00C53D53" w:rsidP="00C53D53">
            <w:pPr>
              <w:pStyle w:val="a3"/>
              <w:jc w:val="both"/>
              <w:rPr>
                <w:rFonts w:ascii="Times New Roman" w:hAnsi="Times New Roman" w:cs="Times New Roman"/>
              </w:rPr>
            </w:pPr>
            <w:r w:rsidRPr="0058625B">
              <w:rPr>
                <w:rFonts w:ascii="Times New Roman" w:hAnsi="Times New Roman" w:cs="Times New Roman"/>
              </w:rPr>
              <w:t>- «Распорядок дня и двигательный режим школьника»;</w:t>
            </w:r>
          </w:p>
          <w:p w:rsidR="00C53D53" w:rsidRPr="0058625B" w:rsidRDefault="00C53D53" w:rsidP="00C53D53">
            <w:pPr>
              <w:pStyle w:val="a3"/>
              <w:jc w:val="both"/>
              <w:rPr>
                <w:rFonts w:ascii="Times New Roman" w:hAnsi="Times New Roman" w:cs="Times New Roman"/>
              </w:rPr>
            </w:pPr>
            <w:r w:rsidRPr="0058625B">
              <w:rPr>
                <w:rFonts w:ascii="Times New Roman" w:hAnsi="Times New Roman" w:cs="Times New Roman"/>
              </w:rPr>
              <w:t xml:space="preserve"> -«Личная гигиена школьника»;</w:t>
            </w:r>
          </w:p>
          <w:p w:rsidR="00C53D53" w:rsidRPr="0058625B" w:rsidRDefault="00C53D53" w:rsidP="00C53D53">
            <w:pPr>
              <w:pStyle w:val="a3"/>
              <w:jc w:val="both"/>
              <w:rPr>
                <w:rFonts w:ascii="Times New Roman" w:hAnsi="Times New Roman" w:cs="Times New Roman"/>
              </w:rPr>
            </w:pPr>
            <w:r w:rsidRPr="0058625B">
              <w:rPr>
                <w:rFonts w:ascii="Times New Roman" w:hAnsi="Times New Roman" w:cs="Times New Roman"/>
              </w:rPr>
              <w:t xml:space="preserve"> - «Воспитание правильной осанки у детей»;</w:t>
            </w:r>
          </w:p>
          <w:p w:rsidR="00C53D53" w:rsidRPr="0058625B" w:rsidRDefault="00C53D53" w:rsidP="00C53D53">
            <w:pPr>
              <w:pStyle w:val="a3"/>
              <w:jc w:val="both"/>
              <w:rPr>
                <w:rFonts w:ascii="Times New Roman" w:hAnsi="Times New Roman" w:cs="Times New Roman"/>
              </w:rPr>
            </w:pPr>
            <w:r w:rsidRPr="0058625B">
              <w:rPr>
                <w:rFonts w:ascii="Times New Roman" w:hAnsi="Times New Roman" w:cs="Times New Roman"/>
              </w:rPr>
              <w:t>- «Организация правильного питания ребенка в семье»;</w:t>
            </w:r>
          </w:p>
          <w:p w:rsidR="00C53D53" w:rsidRPr="0058625B" w:rsidRDefault="00C53D53" w:rsidP="00C53D53">
            <w:pPr>
              <w:pStyle w:val="a3"/>
              <w:jc w:val="both"/>
              <w:rPr>
                <w:rFonts w:ascii="Times New Roman" w:hAnsi="Times New Roman" w:cs="Times New Roman"/>
              </w:rPr>
            </w:pPr>
            <w:r w:rsidRPr="0058625B">
              <w:rPr>
                <w:rFonts w:ascii="Times New Roman" w:hAnsi="Times New Roman" w:cs="Times New Roman"/>
              </w:rPr>
              <w:t>- «Семейная профилактика проявления негативных привычек»;</w:t>
            </w:r>
          </w:p>
          <w:p w:rsidR="00C53D53" w:rsidRPr="0058625B" w:rsidRDefault="00C53D53" w:rsidP="00C53D53">
            <w:pPr>
              <w:pStyle w:val="a3"/>
              <w:jc w:val="both"/>
              <w:rPr>
                <w:rFonts w:ascii="Times New Roman" w:hAnsi="Times New Roman" w:cs="Times New Roman"/>
              </w:rPr>
            </w:pPr>
            <w:r w:rsidRPr="0058625B">
              <w:rPr>
                <w:rFonts w:ascii="Times New Roman" w:hAnsi="Times New Roman" w:cs="Times New Roman"/>
              </w:rPr>
              <w:t>- «Как преодолеть страхи»;</w:t>
            </w:r>
          </w:p>
          <w:p w:rsidR="00C53D53" w:rsidRPr="0058625B" w:rsidRDefault="004F5193" w:rsidP="00C53D53">
            <w:pPr>
              <w:pStyle w:val="a3"/>
              <w:jc w:val="both"/>
              <w:rPr>
                <w:rFonts w:ascii="Times New Roman" w:hAnsi="Times New Roman" w:cs="Times New Roman"/>
              </w:rPr>
            </w:pPr>
            <w:r w:rsidRPr="0058625B">
              <w:rPr>
                <w:rFonts w:ascii="Times New Roman" w:hAnsi="Times New Roman" w:cs="Times New Roman"/>
              </w:rPr>
              <w:t xml:space="preserve">- </w:t>
            </w:r>
            <w:r w:rsidR="00C53D53" w:rsidRPr="0058625B">
              <w:rPr>
                <w:rFonts w:ascii="Times New Roman" w:hAnsi="Times New Roman" w:cs="Times New Roman"/>
              </w:rPr>
              <w:t>«Профилактика употребления ПAB несовершеннолетними»;</w:t>
            </w:r>
          </w:p>
          <w:p w:rsidR="00C53D53" w:rsidRPr="0058625B" w:rsidRDefault="00C53D53" w:rsidP="00C53D53">
            <w:pPr>
              <w:pStyle w:val="a3"/>
              <w:jc w:val="both"/>
              <w:rPr>
                <w:rFonts w:ascii="Times New Roman" w:hAnsi="Times New Roman" w:cs="Times New Roman"/>
              </w:rPr>
            </w:pPr>
            <w:r w:rsidRPr="0058625B">
              <w:rPr>
                <w:rFonts w:ascii="Times New Roman" w:hAnsi="Times New Roman" w:cs="Times New Roman"/>
              </w:rPr>
              <w:t>- Индивидуальные консультации;</w:t>
            </w:r>
          </w:p>
          <w:p w:rsidR="00C53D53" w:rsidRPr="0058625B" w:rsidRDefault="00C53D53" w:rsidP="00C53D53">
            <w:pPr>
              <w:pStyle w:val="a3"/>
              <w:jc w:val="both"/>
              <w:rPr>
                <w:rFonts w:ascii="Times New Roman" w:hAnsi="Times New Roman" w:cs="Times New Roman"/>
              </w:rPr>
            </w:pPr>
            <w:r w:rsidRPr="0058625B">
              <w:rPr>
                <w:rFonts w:ascii="Times New Roman" w:hAnsi="Times New Roman" w:cs="Times New Roman"/>
              </w:rPr>
              <w:t>- Организация совместной работы педагогов и родителей по проведению спортивных соревнований, дней здоровья.</w:t>
            </w:r>
          </w:p>
          <w:p w:rsidR="00C53D53" w:rsidRPr="0058625B" w:rsidRDefault="00C53D53" w:rsidP="00C53D53">
            <w:pPr>
              <w:pStyle w:val="a3"/>
              <w:jc w:val="both"/>
              <w:rPr>
                <w:rFonts w:ascii="Times New Roman" w:hAnsi="Times New Roman" w:cs="Times New Roman"/>
              </w:rPr>
            </w:pPr>
          </w:p>
        </w:tc>
      </w:tr>
      <w:tr w:rsidR="00C53D53" w:rsidRPr="00C53D53" w:rsidTr="00C93249">
        <w:tc>
          <w:tcPr>
            <w:tcW w:w="3470" w:type="dxa"/>
            <w:tcBorders>
              <w:top w:val="single" w:sz="4" w:space="0" w:color="000000"/>
              <w:left w:val="single" w:sz="4" w:space="0" w:color="000000"/>
              <w:bottom w:val="single" w:sz="4" w:space="0" w:color="000000"/>
              <w:right w:val="single" w:sz="4" w:space="0" w:color="000000"/>
            </w:tcBorders>
            <w:hideMark/>
          </w:tcPr>
          <w:p w:rsidR="00C53D53" w:rsidRPr="00C53D53" w:rsidRDefault="00C53D53" w:rsidP="00C53D53">
            <w:pPr>
              <w:pStyle w:val="a3"/>
              <w:jc w:val="both"/>
              <w:rPr>
                <w:rFonts w:ascii="Times New Roman" w:hAnsi="Times New Roman" w:cs="Times New Roman"/>
                <w:sz w:val="24"/>
                <w:szCs w:val="24"/>
              </w:rPr>
            </w:pPr>
            <w:r w:rsidRPr="00C53D53">
              <w:rPr>
                <w:rFonts w:ascii="Times New Roman" w:hAnsi="Times New Roman" w:cs="Times New Roman"/>
                <w:sz w:val="24"/>
                <w:szCs w:val="24"/>
              </w:rPr>
              <w:t xml:space="preserve">      Персонал МБОУ школа №7</w:t>
            </w:r>
          </w:p>
        </w:tc>
        <w:tc>
          <w:tcPr>
            <w:tcW w:w="5886" w:type="dxa"/>
            <w:tcBorders>
              <w:top w:val="single" w:sz="4" w:space="0" w:color="000000"/>
              <w:left w:val="single" w:sz="4" w:space="0" w:color="000000"/>
              <w:bottom w:val="single" w:sz="4" w:space="0" w:color="000000"/>
              <w:right w:val="single" w:sz="4" w:space="0" w:color="000000"/>
            </w:tcBorders>
            <w:hideMark/>
          </w:tcPr>
          <w:p w:rsidR="00C53D53" w:rsidRPr="00C53D53" w:rsidRDefault="00C53D53" w:rsidP="00C53D53">
            <w:pPr>
              <w:pStyle w:val="a3"/>
              <w:jc w:val="both"/>
              <w:rPr>
                <w:rFonts w:ascii="Times New Roman" w:hAnsi="Times New Roman" w:cs="Times New Roman"/>
                <w:sz w:val="24"/>
                <w:szCs w:val="24"/>
                <w:lang w:val="en-US"/>
              </w:rPr>
            </w:pPr>
            <w:r w:rsidRPr="00C53D53">
              <w:rPr>
                <w:rFonts w:ascii="Times New Roman" w:hAnsi="Times New Roman" w:cs="Times New Roman"/>
                <w:sz w:val="24"/>
                <w:szCs w:val="24"/>
              </w:rPr>
              <w:t xml:space="preserve">                                       Функции</w:t>
            </w:r>
          </w:p>
        </w:tc>
      </w:tr>
      <w:tr w:rsidR="00C53D53" w:rsidRPr="00C53D53" w:rsidTr="00C93249">
        <w:tc>
          <w:tcPr>
            <w:tcW w:w="3470" w:type="dxa"/>
            <w:tcBorders>
              <w:top w:val="single" w:sz="4" w:space="0" w:color="000000"/>
              <w:left w:val="single" w:sz="4" w:space="0" w:color="000000"/>
              <w:bottom w:val="single" w:sz="4" w:space="0" w:color="000000"/>
              <w:right w:val="single" w:sz="4" w:space="0" w:color="000000"/>
            </w:tcBorders>
            <w:hideMark/>
          </w:tcPr>
          <w:p w:rsidR="00C53D53" w:rsidRPr="0058625B" w:rsidRDefault="00C53D53" w:rsidP="00C53D53">
            <w:pPr>
              <w:pStyle w:val="a3"/>
              <w:jc w:val="both"/>
              <w:rPr>
                <w:rFonts w:ascii="Times New Roman" w:hAnsi="Times New Roman" w:cs="Times New Roman"/>
              </w:rPr>
            </w:pPr>
            <w:r w:rsidRPr="0058625B">
              <w:rPr>
                <w:rFonts w:ascii="Times New Roman" w:hAnsi="Times New Roman" w:cs="Times New Roman"/>
              </w:rPr>
              <w:t xml:space="preserve">           Администрация</w:t>
            </w:r>
          </w:p>
        </w:tc>
        <w:tc>
          <w:tcPr>
            <w:tcW w:w="5886" w:type="dxa"/>
            <w:tcBorders>
              <w:top w:val="single" w:sz="4" w:space="0" w:color="000000"/>
              <w:left w:val="single" w:sz="4" w:space="0" w:color="000000"/>
              <w:bottom w:val="single" w:sz="4" w:space="0" w:color="000000"/>
              <w:right w:val="single" w:sz="4" w:space="0" w:color="000000"/>
            </w:tcBorders>
          </w:tcPr>
          <w:p w:rsidR="00C53D53" w:rsidRPr="0058625B" w:rsidRDefault="00C53D53" w:rsidP="00C53D53">
            <w:pPr>
              <w:pStyle w:val="a3"/>
              <w:jc w:val="both"/>
              <w:rPr>
                <w:rFonts w:ascii="Times New Roman" w:hAnsi="Times New Roman" w:cs="Times New Roman"/>
              </w:rPr>
            </w:pPr>
            <w:r w:rsidRPr="0058625B">
              <w:rPr>
                <w:rFonts w:ascii="Times New Roman" w:hAnsi="Times New Roman" w:cs="Times New Roman"/>
              </w:rPr>
              <w:t>- обеспечение</w:t>
            </w:r>
            <w:r w:rsidRPr="0058625B">
              <w:rPr>
                <w:rFonts w:ascii="Times New Roman" w:hAnsi="Times New Roman" w:cs="Times New Roman"/>
              </w:rPr>
              <w:tab/>
              <w:t>внедрения</w:t>
            </w:r>
            <w:r w:rsidRPr="0058625B">
              <w:rPr>
                <w:rFonts w:ascii="Times New Roman" w:hAnsi="Times New Roman" w:cs="Times New Roman"/>
              </w:rPr>
              <w:tab/>
              <w:t>во</w:t>
            </w:r>
            <w:r w:rsidRPr="0058625B">
              <w:rPr>
                <w:rFonts w:ascii="Times New Roman" w:hAnsi="Times New Roman" w:cs="Times New Roman"/>
              </w:rPr>
              <w:tab/>
              <w:t>все предметные</w:t>
            </w:r>
            <w:r w:rsidRPr="0058625B">
              <w:rPr>
                <w:rFonts w:ascii="Times New Roman" w:hAnsi="Times New Roman" w:cs="Times New Roman"/>
              </w:rPr>
              <w:tab/>
              <w:t>области</w:t>
            </w:r>
            <w:r w:rsidRPr="0058625B">
              <w:rPr>
                <w:rFonts w:ascii="Times New Roman" w:hAnsi="Times New Roman" w:cs="Times New Roman"/>
              </w:rPr>
              <w:tab/>
            </w:r>
            <w:proofErr w:type="spellStart"/>
            <w:r w:rsidRPr="0058625B">
              <w:rPr>
                <w:rFonts w:ascii="Times New Roman" w:hAnsi="Times New Roman" w:cs="Times New Roman"/>
              </w:rPr>
              <w:t>здоровьесозидающих</w:t>
            </w:r>
            <w:proofErr w:type="spellEnd"/>
            <w:r w:rsidRPr="0058625B">
              <w:rPr>
                <w:rFonts w:ascii="Times New Roman" w:hAnsi="Times New Roman" w:cs="Times New Roman"/>
              </w:rPr>
              <w:t xml:space="preserve"> образовательных технологий;</w:t>
            </w:r>
          </w:p>
          <w:p w:rsidR="00C53D53" w:rsidRPr="0058625B" w:rsidRDefault="00C53D53" w:rsidP="00C53D53">
            <w:pPr>
              <w:pStyle w:val="a3"/>
              <w:jc w:val="both"/>
              <w:rPr>
                <w:rFonts w:ascii="Times New Roman" w:hAnsi="Times New Roman" w:cs="Times New Roman"/>
              </w:rPr>
            </w:pPr>
            <w:r w:rsidRPr="0058625B">
              <w:rPr>
                <w:rFonts w:ascii="Times New Roman" w:hAnsi="Times New Roman" w:cs="Times New Roman"/>
              </w:rPr>
              <w:t>- обеспечение</w:t>
            </w:r>
            <w:r w:rsidRPr="0058625B">
              <w:rPr>
                <w:rFonts w:ascii="Times New Roman" w:hAnsi="Times New Roman" w:cs="Times New Roman"/>
              </w:rPr>
              <w:tab/>
              <w:t>оптимизации</w:t>
            </w:r>
            <w:r w:rsidRPr="0058625B">
              <w:rPr>
                <w:rFonts w:ascii="Times New Roman" w:hAnsi="Times New Roman" w:cs="Times New Roman"/>
              </w:rPr>
              <w:tab/>
              <w:t>учебной нагрузки;</w:t>
            </w:r>
          </w:p>
          <w:p w:rsidR="00C53D53" w:rsidRPr="0058625B" w:rsidRDefault="00C53D53" w:rsidP="00C53D53">
            <w:pPr>
              <w:pStyle w:val="a3"/>
              <w:jc w:val="both"/>
              <w:rPr>
                <w:rFonts w:ascii="Times New Roman" w:hAnsi="Times New Roman" w:cs="Times New Roman"/>
              </w:rPr>
            </w:pPr>
            <w:r w:rsidRPr="0058625B">
              <w:rPr>
                <w:rFonts w:ascii="Times New Roman" w:hAnsi="Times New Roman" w:cs="Times New Roman"/>
              </w:rPr>
              <w:t>- санитарно-гигиеническое обеспечение общей инфраструктуры школы;</w:t>
            </w:r>
          </w:p>
          <w:p w:rsidR="00C53D53" w:rsidRPr="0058625B" w:rsidRDefault="00C53D53" w:rsidP="00C53D53">
            <w:pPr>
              <w:pStyle w:val="a3"/>
              <w:jc w:val="both"/>
              <w:rPr>
                <w:rFonts w:ascii="Times New Roman" w:hAnsi="Times New Roman" w:cs="Times New Roman"/>
              </w:rPr>
            </w:pPr>
            <w:r w:rsidRPr="0058625B">
              <w:rPr>
                <w:rFonts w:ascii="Times New Roman" w:hAnsi="Times New Roman" w:cs="Times New Roman"/>
              </w:rPr>
              <w:t>- обеспечение</w:t>
            </w:r>
            <w:r w:rsidRPr="0058625B">
              <w:rPr>
                <w:rFonts w:ascii="Times New Roman" w:hAnsi="Times New Roman" w:cs="Times New Roman"/>
              </w:rPr>
              <w:tab/>
            </w:r>
            <w:r w:rsidRPr="0058625B">
              <w:rPr>
                <w:rFonts w:ascii="Times New Roman" w:hAnsi="Times New Roman" w:cs="Times New Roman"/>
              </w:rPr>
              <w:tab/>
              <w:t>оздоровительной инфраструктуры</w:t>
            </w:r>
            <w:r w:rsidRPr="0058625B">
              <w:rPr>
                <w:rFonts w:ascii="Times New Roman" w:hAnsi="Times New Roman" w:cs="Times New Roman"/>
              </w:rPr>
              <w:tab/>
              <w:t>школы;</w:t>
            </w:r>
          </w:p>
          <w:p w:rsidR="00C53D53" w:rsidRPr="0058625B" w:rsidRDefault="00C53D53" w:rsidP="00C53D53">
            <w:pPr>
              <w:pStyle w:val="a3"/>
              <w:jc w:val="both"/>
              <w:rPr>
                <w:rFonts w:ascii="Times New Roman" w:hAnsi="Times New Roman" w:cs="Times New Roman"/>
              </w:rPr>
            </w:pPr>
            <w:r w:rsidRPr="0058625B">
              <w:rPr>
                <w:rFonts w:ascii="Times New Roman" w:hAnsi="Times New Roman" w:cs="Times New Roman"/>
              </w:rPr>
              <w:t xml:space="preserve">- создание условий для здорового питания в школе; </w:t>
            </w:r>
          </w:p>
          <w:p w:rsidR="00C53D53" w:rsidRPr="0058625B" w:rsidRDefault="00C53D53" w:rsidP="00C53D53">
            <w:pPr>
              <w:pStyle w:val="a3"/>
              <w:jc w:val="both"/>
              <w:rPr>
                <w:rFonts w:ascii="Times New Roman" w:hAnsi="Times New Roman" w:cs="Times New Roman"/>
                <w:lang w:val="en-US"/>
              </w:rPr>
            </w:pPr>
            <w:r w:rsidRPr="0058625B">
              <w:rPr>
                <w:rFonts w:ascii="Times New Roman" w:hAnsi="Times New Roman" w:cs="Times New Roman"/>
              </w:rPr>
              <w:t>- организация единого мониторинга здоровья;</w:t>
            </w:r>
          </w:p>
        </w:tc>
      </w:tr>
      <w:tr w:rsidR="00C53D53" w:rsidRPr="00C53D53" w:rsidTr="00C93249">
        <w:tc>
          <w:tcPr>
            <w:tcW w:w="3470" w:type="dxa"/>
            <w:tcBorders>
              <w:top w:val="single" w:sz="4" w:space="0" w:color="000000"/>
              <w:left w:val="single" w:sz="4" w:space="0" w:color="000000"/>
              <w:bottom w:val="single" w:sz="4" w:space="0" w:color="000000"/>
              <w:right w:val="single" w:sz="4" w:space="0" w:color="000000"/>
            </w:tcBorders>
            <w:hideMark/>
          </w:tcPr>
          <w:p w:rsidR="00C53D53" w:rsidRPr="0058625B" w:rsidRDefault="00C53D53" w:rsidP="00C53D53">
            <w:pPr>
              <w:pStyle w:val="a3"/>
              <w:jc w:val="both"/>
              <w:rPr>
                <w:rFonts w:ascii="Times New Roman" w:hAnsi="Times New Roman" w:cs="Times New Roman"/>
              </w:rPr>
            </w:pPr>
            <w:r w:rsidRPr="0058625B">
              <w:rPr>
                <w:rFonts w:ascii="Times New Roman" w:hAnsi="Times New Roman" w:cs="Times New Roman"/>
              </w:rPr>
              <w:t xml:space="preserve"> Классный руководитель</w:t>
            </w:r>
          </w:p>
        </w:tc>
        <w:tc>
          <w:tcPr>
            <w:tcW w:w="5886" w:type="dxa"/>
            <w:tcBorders>
              <w:top w:val="single" w:sz="4" w:space="0" w:color="000000"/>
              <w:left w:val="single" w:sz="4" w:space="0" w:color="000000"/>
              <w:bottom w:val="single" w:sz="4" w:space="0" w:color="000000"/>
              <w:right w:val="single" w:sz="4" w:space="0" w:color="000000"/>
            </w:tcBorders>
            <w:hideMark/>
          </w:tcPr>
          <w:p w:rsidR="00C53D53" w:rsidRPr="0058625B" w:rsidRDefault="00C53D53" w:rsidP="00C53D53">
            <w:pPr>
              <w:pStyle w:val="a3"/>
              <w:jc w:val="both"/>
              <w:rPr>
                <w:rFonts w:ascii="Times New Roman" w:hAnsi="Times New Roman" w:cs="Times New Roman"/>
              </w:rPr>
            </w:pPr>
            <w:r w:rsidRPr="0058625B">
              <w:rPr>
                <w:rFonts w:ascii="Times New Roman" w:hAnsi="Times New Roman" w:cs="Times New Roman"/>
              </w:rPr>
              <w:t>- повышение уровня культуры здоровья</w:t>
            </w:r>
          </w:p>
          <w:p w:rsidR="00C53D53" w:rsidRPr="0058625B" w:rsidRDefault="00C53D53" w:rsidP="00C53D53">
            <w:pPr>
              <w:pStyle w:val="a3"/>
              <w:jc w:val="both"/>
              <w:rPr>
                <w:rFonts w:ascii="Times New Roman" w:hAnsi="Times New Roman" w:cs="Times New Roman"/>
              </w:rPr>
            </w:pPr>
            <w:r w:rsidRPr="0058625B">
              <w:rPr>
                <w:rFonts w:ascii="Times New Roman" w:hAnsi="Times New Roman" w:cs="Times New Roman"/>
              </w:rPr>
              <w:t>учащихся посредством различных моделей обучения и воспитания;</w:t>
            </w:r>
          </w:p>
          <w:p w:rsidR="00C53D53" w:rsidRPr="0058625B" w:rsidRDefault="00C53D53" w:rsidP="00C53D53">
            <w:pPr>
              <w:pStyle w:val="a3"/>
              <w:jc w:val="both"/>
              <w:rPr>
                <w:rFonts w:ascii="Times New Roman" w:hAnsi="Times New Roman" w:cs="Times New Roman"/>
              </w:rPr>
            </w:pPr>
            <w:r w:rsidRPr="0058625B">
              <w:rPr>
                <w:rFonts w:ascii="Times New Roman" w:hAnsi="Times New Roman" w:cs="Times New Roman"/>
              </w:rPr>
              <w:t xml:space="preserve">- повышение активности родителей в формировании здорового образа жизни детей; </w:t>
            </w:r>
          </w:p>
          <w:p w:rsidR="004F5193" w:rsidRPr="0058625B" w:rsidRDefault="00C53D53" w:rsidP="00C53D53">
            <w:pPr>
              <w:pStyle w:val="a3"/>
              <w:jc w:val="both"/>
              <w:rPr>
                <w:rFonts w:ascii="Times New Roman" w:hAnsi="Times New Roman" w:cs="Times New Roman"/>
              </w:rPr>
            </w:pPr>
            <w:r w:rsidRPr="0058625B">
              <w:rPr>
                <w:rFonts w:ascii="Times New Roman" w:hAnsi="Times New Roman" w:cs="Times New Roman"/>
              </w:rPr>
              <w:t>- разрабо</w:t>
            </w:r>
            <w:r w:rsidR="004F5193" w:rsidRPr="0058625B">
              <w:rPr>
                <w:rFonts w:ascii="Times New Roman" w:hAnsi="Times New Roman" w:cs="Times New Roman"/>
              </w:rPr>
              <w:t>тка</w:t>
            </w:r>
            <w:r w:rsidR="004F5193" w:rsidRPr="0058625B">
              <w:rPr>
                <w:rFonts w:ascii="Times New Roman" w:hAnsi="Times New Roman" w:cs="Times New Roman"/>
              </w:rPr>
              <w:tab/>
              <w:t>рекомендаций</w:t>
            </w:r>
            <w:r w:rsidR="004F5193" w:rsidRPr="0058625B">
              <w:rPr>
                <w:rFonts w:ascii="Times New Roman" w:hAnsi="Times New Roman" w:cs="Times New Roman"/>
              </w:rPr>
              <w:tab/>
              <w:t>по построению</w:t>
            </w:r>
            <w:r w:rsidR="004F5193" w:rsidRPr="0058625B">
              <w:rPr>
                <w:rFonts w:ascii="Times New Roman" w:hAnsi="Times New Roman" w:cs="Times New Roman"/>
              </w:rPr>
              <w:tab/>
            </w:r>
          </w:p>
          <w:p w:rsidR="00C53D53" w:rsidRPr="0058625B" w:rsidRDefault="00C53D53" w:rsidP="00C53D53">
            <w:pPr>
              <w:pStyle w:val="a3"/>
              <w:jc w:val="both"/>
              <w:rPr>
                <w:rFonts w:ascii="Times New Roman" w:hAnsi="Times New Roman" w:cs="Times New Roman"/>
              </w:rPr>
            </w:pPr>
            <w:r w:rsidRPr="0058625B">
              <w:rPr>
                <w:rFonts w:ascii="Times New Roman" w:hAnsi="Times New Roman" w:cs="Times New Roman"/>
              </w:rPr>
              <w:t>индивидуальных образовательных маршрутов;</w:t>
            </w:r>
          </w:p>
          <w:p w:rsidR="00C53D53" w:rsidRPr="0058625B" w:rsidRDefault="00C53D53" w:rsidP="00C53D53">
            <w:pPr>
              <w:pStyle w:val="a3"/>
              <w:jc w:val="both"/>
              <w:rPr>
                <w:rFonts w:ascii="Times New Roman" w:hAnsi="Times New Roman" w:cs="Times New Roman"/>
              </w:rPr>
            </w:pPr>
            <w:r w:rsidRPr="0058625B">
              <w:rPr>
                <w:rFonts w:ascii="Times New Roman" w:hAnsi="Times New Roman" w:cs="Times New Roman"/>
              </w:rPr>
              <w:t>- повышение квалификации в области здоровье созидающей деятельности.</w:t>
            </w:r>
          </w:p>
        </w:tc>
      </w:tr>
      <w:tr w:rsidR="00C53D53" w:rsidRPr="00C53D53" w:rsidTr="00C93249">
        <w:tc>
          <w:tcPr>
            <w:tcW w:w="3470" w:type="dxa"/>
            <w:tcBorders>
              <w:top w:val="single" w:sz="4" w:space="0" w:color="000000"/>
              <w:left w:val="single" w:sz="4" w:space="0" w:color="000000"/>
              <w:bottom w:val="single" w:sz="4" w:space="0" w:color="000000"/>
              <w:right w:val="single" w:sz="4" w:space="0" w:color="000000"/>
            </w:tcBorders>
          </w:tcPr>
          <w:p w:rsidR="00C53D53" w:rsidRPr="0058625B" w:rsidRDefault="00C53D53" w:rsidP="00C53D53">
            <w:pPr>
              <w:pStyle w:val="a3"/>
              <w:jc w:val="both"/>
              <w:rPr>
                <w:rFonts w:ascii="Times New Roman" w:hAnsi="Times New Roman" w:cs="Times New Roman"/>
                <w:lang w:val="en-US"/>
              </w:rPr>
            </w:pPr>
            <w:r w:rsidRPr="0058625B">
              <w:rPr>
                <w:rFonts w:ascii="Times New Roman" w:hAnsi="Times New Roman" w:cs="Times New Roman"/>
              </w:rPr>
              <w:t>Социальный педагог и педагог-психолог</w:t>
            </w:r>
          </w:p>
          <w:p w:rsidR="00C53D53" w:rsidRPr="0058625B" w:rsidRDefault="00C53D53" w:rsidP="00C53D53">
            <w:pPr>
              <w:pStyle w:val="a3"/>
              <w:jc w:val="both"/>
              <w:rPr>
                <w:rFonts w:ascii="Times New Roman" w:hAnsi="Times New Roman" w:cs="Times New Roman"/>
              </w:rPr>
            </w:pPr>
          </w:p>
        </w:tc>
        <w:tc>
          <w:tcPr>
            <w:tcW w:w="5886" w:type="dxa"/>
            <w:tcBorders>
              <w:top w:val="single" w:sz="4" w:space="0" w:color="000000"/>
              <w:left w:val="single" w:sz="4" w:space="0" w:color="000000"/>
              <w:bottom w:val="single" w:sz="4" w:space="0" w:color="000000"/>
              <w:right w:val="single" w:sz="4" w:space="0" w:color="000000"/>
            </w:tcBorders>
            <w:hideMark/>
          </w:tcPr>
          <w:p w:rsidR="00C53D53" w:rsidRPr="0058625B" w:rsidRDefault="00C53D53" w:rsidP="00C53D53">
            <w:pPr>
              <w:pStyle w:val="a3"/>
              <w:jc w:val="both"/>
              <w:rPr>
                <w:rFonts w:ascii="Times New Roman" w:hAnsi="Times New Roman" w:cs="Times New Roman"/>
              </w:rPr>
            </w:pPr>
            <w:r w:rsidRPr="0058625B">
              <w:rPr>
                <w:rFonts w:ascii="Times New Roman" w:hAnsi="Times New Roman" w:cs="Times New Roman"/>
              </w:rPr>
              <w:t>- первичная</w:t>
            </w:r>
            <w:r w:rsidRPr="0058625B">
              <w:rPr>
                <w:rFonts w:ascii="Times New Roman" w:hAnsi="Times New Roman" w:cs="Times New Roman"/>
              </w:rPr>
              <w:tab/>
            </w:r>
            <w:proofErr w:type="gramStart"/>
            <w:r w:rsidRPr="0058625B">
              <w:rPr>
                <w:rFonts w:ascii="Times New Roman" w:hAnsi="Times New Roman" w:cs="Times New Roman"/>
              </w:rPr>
              <w:t>профилактика  наркозависимости</w:t>
            </w:r>
            <w:proofErr w:type="gramEnd"/>
            <w:r w:rsidRPr="0058625B">
              <w:rPr>
                <w:rFonts w:ascii="Times New Roman" w:hAnsi="Times New Roman" w:cs="Times New Roman"/>
              </w:rPr>
              <w:tab/>
              <w:t>и</w:t>
            </w:r>
            <w:r w:rsidRPr="0058625B">
              <w:rPr>
                <w:rFonts w:ascii="Times New Roman" w:hAnsi="Times New Roman" w:cs="Times New Roman"/>
              </w:rPr>
              <w:tab/>
              <w:t>социально - обусловленных заболеваний;</w:t>
            </w:r>
          </w:p>
          <w:p w:rsidR="00C53D53" w:rsidRPr="0058625B" w:rsidRDefault="00C53D53" w:rsidP="00C53D53">
            <w:pPr>
              <w:pStyle w:val="a3"/>
              <w:jc w:val="both"/>
              <w:rPr>
                <w:rFonts w:ascii="Times New Roman" w:hAnsi="Times New Roman" w:cs="Times New Roman"/>
              </w:rPr>
            </w:pPr>
            <w:r w:rsidRPr="0058625B">
              <w:rPr>
                <w:rFonts w:ascii="Times New Roman" w:hAnsi="Times New Roman" w:cs="Times New Roman"/>
              </w:rPr>
              <w:t>- социальная</w:t>
            </w:r>
            <w:r w:rsidRPr="0058625B">
              <w:rPr>
                <w:rFonts w:ascii="Times New Roman" w:hAnsi="Times New Roman" w:cs="Times New Roman"/>
              </w:rPr>
              <w:tab/>
              <w:t>защита</w:t>
            </w:r>
            <w:r w:rsidRPr="0058625B">
              <w:rPr>
                <w:rFonts w:ascii="Times New Roman" w:hAnsi="Times New Roman" w:cs="Times New Roman"/>
              </w:rPr>
              <w:tab/>
              <w:t>и</w:t>
            </w:r>
            <w:r w:rsidRPr="0058625B">
              <w:rPr>
                <w:rFonts w:ascii="Times New Roman" w:hAnsi="Times New Roman" w:cs="Times New Roman"/>
              </w:rPr>
              <w:tab/>
              <w:t>помощь</w:t>
            </w:r>
            <w:r w:rsidRPr="0058625B">
              <w:rPr>
                <w:rFonts w:ascii="Times New Roman" w:hAnsi="Times New Roman" w:cs="Times New Roman"/>
              </w:rPr>
              <w:tab/>
              <w:t>в укреплении семейных отношений;</w:t>
            </w:r>
          </w:p>
          <w:p w:rsidR="00C53D53" w:rsidRPr="0058625B" w:rsidRDefault="00C53D53" w:rsidP="00C53D53">
            <w:pPr>
              <w:pStyle w:val="a3"/>
              <w:jc w:val="both"/>
              <w:rPr>
                <w:rFonts w:ascii="Times New Roman" w:hAnsi="Times New Roman" w:cs="Times New Roman"/>
              </w:rPr>
            </w:pPr>
            <w:r w:rsidRPr="0058625B">
              <w:rPr>
                <w:rFonts w:ascii="Times New Roman" w:hAnsi="Times New Roman" w:cs="Times New Roman"/>
              </w:rPr>
              <w:t>- стимулирование и развитие социально- значимой деятельности учащихся;</w:t>
            </w:r>
          </w:p>
          <w:p w:rsidR="00C53D53" w:rsidRPr="0058625B" w:rsidRDefault="00C53D53" w:rsidP="00C53D53">
            <w:pPr>
              <w:pStyle w:val="a3"/>
              <w:jc w:val="both"/>
              <w:rPr>
                <w:rFonts w:ascii="Times New Roman" w:hAnsi="Times New Roman" w:cs="Times New Roman"/>
              </w:rPr>
            </w:pPr>
            <w:r w:rsidRPr="0058625B">
              <w:rPr>
                <w:rFonts w:ascii="Times New Roman" w:hAnsi="Times New Roman" w:cs="Times New Roman"/>
              </w:rPr>
              <w:t>- профилактика</w:t>
            </w:r>
            <w:r w:rsidRPr="0058625B">
              <w:rPr>
                <w:rFonts w:ascii="Times New Roman" w:hAnsi="Times New Roman" w:cs="Times New Roman"/>
              </w:rPr>
              <w:tab/>
              <w:t>эмоционального</w:t>
            </w:r>
          </w:p>
          <w:p w:rsidR="00C53D53" w:rsidRPr="0058625B" w:rsidRDefault="00C53D53" w:rsidP="00C53D53">
            <w:pPr>
              <w:pStyle w:val="a3"/>
              <w:jc w:val="both"/>
              <w:rPr>
                <w:rFonts w:ascii="Times New Roman" w:hAnsi="Times New Roman" w:cs="Times New Roman"/>
              </w:rPr>
            </w:pPr>
            <w:r w:rsidRPr="0058625B">
              <w:rPr>
                <w:rFonts w:ascii="Times New Roman" w:hAnsi="Times New Roman" w:cs="Times New Roman"/>
              </w:rPr>
              <w:t>неблагополучия детей и работников школы;</w:t>
            </w:r>
          </w:p>
          <w:p w:rsidR="00C53D53" w:rsidRPr="0058625B" w:rsidRDefault="00C53D53" w:rsidP="00C53D53">
            <w:pPr>
              <w:pStyle w:val="a3"/>
              <w:jc w:val="both"/>
              <w:rPr>
                <w:rFonts w:ascii="Times New Roman" w:hAnsi="Times New Roman" w:cs="Times New Roman"/>
              </w:rPr>
            </w:pPr>
            <w:r w:rsidRPr="0058625B">
              <w:rPr>
                <w:rFonts w:ascii="Times New Roman" w:hAnsi="Times New Roman" w:cs="Times New Roman"/>
              </w:rPr>
              <w:t>- психологическая подгото</w:t>
            </w:r>
            <w:r w:rsidR="004F5193" w:rsidRPr="0058625B">
              <w:rPr>
                <w:rFonts w:ascii="Times New Roman" w:hAnsi="Times New Roman" w:cs="Times New Roman"/>
              </w:rPr>
              <w:t xml:space="preserve">вка </w:t>
            </w:r>
            <w:r w:rsidRPr="0058625B">
              <w:rPr>
                <w:rFonts w:ascii="Times New Roman" w:hAnsi="Times New Roman" w:cs="Times New Roman"/>
              </w:rPr>
              <w:t xml:space="preserve">к </w:t>
            </w:r>
            <w:proofErr w:type="gramStart"/>
            <w:r w:rsidRPr="0058625B">
              <w:rPr>
                <w:rFonts w:ascii="Times New Roman" w:hAnsi="Times New Roman" w:cs="Times New Roman"/>
              </w:rPr>
              <w:t>сдаче  ЕГЭ</w:t>
            </w:r>
            <w:proofErr w:type="gramEnd"/>
            <w:r w:rsidRPr="0058625B">
              <w:rPr>
                <w:rFonts w:ascii="Times New Roman" w:hAnsi="Times New Roman" w:cs="Times New Roman"/>
              </w:rPr>
              <w:t>;</w:t>
            </w:r>
          </w:p>
          <w:p w:rsidR="00C53D53" w:rsidRPr="0058625B" w:rsidRDefault="00C53D53" w:rsidP="00C53D53">
            <w:pPr>
              <w:pStyle w:val="a3"/>
              <w:jc w:val="both"/>
              <w:rPr>
                <w:rFonts w:ascii="Times New Roman" w:hAnsi="Times New Roman" w:cs="Times New Roman"/>
              </w:rPr>
            </w:pPr>
            <w:r w:rsidRPr="0058625B">
              <w:rPr>
                <w:rFonts w:ascii="Times New Roman" w:hAnsi="Times New Roman" w:cs="Times New Roman"/>
              </w:rPr>
              <w:t>- психологическая адаптация детей на разных этапах образования;</w:t>
            </w:r>
          </w:p>
          <w:p w:rsidR="00C53D53" w:rsidRPr="0058625B" w:rsidRDefault="00C53D53" w:rsidP="00C53D53">
            <w:pPr>
              <w:pStyle w:val="a3"/>
              <w:jc w:val="both"/>
              <w:rPr>
                <w:rFonts w:ascii="Times New Roman" w:hAnsi="Times New Roman" w:cs="Times New Roman"/>
                <w:lang w:val="en-US"/>
              </w:rPr>
            </w:pPr>
            <w:r w:rsidRPr="0058625B">
              <w:rPr>
                <w:rFonts w:ascii="Times New Roman" w:hAnsi="Times New Roman" w:cs="Times New Roman"/>
              </w:rPr>
              <w:t xml:space="preserve"> - психологическое</w:t>
            </w:r>
            <w:r w:rsidRPr="0058625B">
              <w:rPr>
                <w:rFonts w:ascii="Times New Roman" w:hAnsi="Times New Roman" w:cs="Times New Roman"/>
              </w:rPr>
              <w:tab/>
              <w:t>сопровождение учебного процесса</w:t>
            </w:r>
          </w:p>
        </w:tc>
      </w:tr>
      <w:tr w:rsidR="00C53D53" w:rsidRPr="00C53D53" w:rsidTr="00C93249">
        <w:tc>
          <w:tcPr>
            <w:tcW w:w="3470" w:type="dxa"/>
            <w:tcBorders>
              <w:top w:val="single" w:sz="4" w:space="0" w:color="000000"/>
              <w:left w:val="single" w:sz="4" w:space="0" w:color="000000"/>
              <w:bottom w:val="single" w:sz="4" w:space="0" w:color="000000"/>
              <w:right w:val="single" w:sz="4" w:space="0" w:color="000000"/>
            </w:tcBorders>
            <w:hideMark/>
          </w:tcPr>
          <w:p w:rsidR="00C53D53" w:rsidRPr="0058625B" w:rsidRDefault="00C53D53" w:rsidP="00C53D53">
            <w:pPr>
              <w:pStyle w:val="a3"/>
              <w:jc w:val="both"/>
              <w:rPr>
                <w:rFonts w:ascii="Times New Roman" w:hAnsi="Times New Roman" w:cs="Times New Roman"/>
              </w:rPr>
            </w:pPr>
            <w:r w:rsidRPr="0058625B">
              <w:rPr>
                <w:rFonts w:ascii="Times New Roman" w:hAnsi="Times New Roman" w:cs="Times New Roman"/>
              </w:rPr>
              <w:t>Заведующий школьной столовой</w:t>
            </w:r>
          </w:p>
        </w:tc>
        <w:tc>
          <w:tcPr>
            <w:tcW w:w="5886" w:type="dxa"/>
            <w:tcBorders>
              <w:top w:val="single" w:sz="4" w:space="0" w:color="000000"/>
              <w:left w:val="single" w:sz="4" w:space="0" w:color="000000"/>
              <w:bottom w:val="single" w:sz="4" w:space="0" w:color="000000"/>
              <w:right w:val="single" w:sz="4" w:space="0" w:color="000000"/>
            </w:tcBorders>
            <w:hideMark/>
          </w:tcPr>
          <w:p w:rsidR="00C53D53" w:rsidRPr="0058625B" w:rsidRDefault="00C53D53" w:rsidP="00C53D53">
            <w:pPr>
              <w:pStyle w:val="a3"/>
              <w:jc w:val="both"/>
              <w:rPr>
                <w:rFonts w:ascii="Times New Roman" w:hAnsi="Times New Roman" w:cs="Times New Roman"/>
              </w:rPr>
            </w:pPr>
            <w:r w:rsidRPr="0058625B">
              <w:rPr>
                <w:rFonts w:ascii="Times New Roman" w:hAnsi="Times New Roman" w:cs="Times New Roman"/>
              </w:rPr>
              <w:t>- обеспечение</w:t>
            </w:r>
            <w:r w:rsidRPr="0058625B">
              <w:rPr>
                <w:rFonts w:ascii="Times New Roman" w:hAnsi="Times New Roman" w:cs="Times New Roman"/>
              </w:rPr>
              <w:tab/>
              <w:t>горячего</w:t>
            </w:r>
            <w:r w:rsidRPr="0058625B">
              <w:rPr>
                <w:rFonts w:ascii="Times New Roman" w:hAnsi="Times New Roman" w:cs="Times New Roman"/>
              </w:rPr>
              <w:tab/>
              <w:t>питания</w:t>
            </w:r>
          </w:p>
          <w:p w:rsidR="00C53D53" w:rsidRPr="0058625B" w:rsidRDefault="00C53D53" w:rsidP="00C53D53">
            <w:pPr>
              <w:pStyle w:val="a3"/>
              <w:jc w:val="both"/>
              <w:rPr>
                <w:rFonts w:ascii="Times New Roman" w:hAnsi="Times New Roman" w:cs="Times New Roman"/>
              </w:rPr>
            </w:pPr>
            <w:r w:rsidRPr="0058625B">
              <w:rPr>
                <w:rFonts w:ascii="Times New Roman" w:hAnsi="Times New Roman" w:cs="Times New Roman"/>
              </w:rPr>
              <w:t>школьников;</w:t>
            </w:r>
          </w:p>
          <w:p w:rsidR="00C53D53" w:rsidRPr="0058625B" w:rsidRDefault="00C53D53" w:rsidP="00C53D53">
            <w:pPr>
              <w:pStyle w:val="a3"/>
              <w:jc w:val="both"/>
              <w:rPr>
                <w:rFonts w:ascii="Times New Roman" w:hAnsi="Times New Roman" w:cs="Times New Roman"/>
              </w:rPr>
            </w:pPr>
            <w:r w:rsidRPr="0058625B">
              <w:rPr>
                <w:rFonts w:ascii="Times New Roman" w:hAnsi="Times New Roman" w:cs="Times New Roman"/>
              </w:rPr>
              <w:t>- обеспечение работы школьной</w:t>
            </w:r>
          </w:p>
          <w:p w:rsidR="00C53D53" w:rsidRPr="0058625B" w:rsidRDefault="00C53D53" w:rsidP="00C53D53">
            <w:pPr>
              <w:pStyle w:val="a3"/>
              <w:jc w:val="both"/>
              <w:rPr>
                <w:rFonts w:ascii="Times New Roman" w:hAnsi="Times New Roman" w:cs="Times New Roman"/>
              </w:rPr>
            </w:pPr>
            <w:r w:rsidRPr="0058625B">
              <w:rPr>
                <w:rFonts w:ascii="Times New Roman" w:hAnsi="Times New Roman" w:cs="Times New Roman"/>
              </w:rPr>
              <w:t>столовой;</w:t>
            </w:r>
          </w:p>
          <w:p w:rsidR="00C53D53" w:rsidRPr="0058625B" w:rsidRDefault="00C53D53" w:rsidP="00C53D53">
            <w:pPr>
              <w:pStyle w:val="a3"/>
              <w:jc w:val="both"/>
              <w:rPr>
                <w:rFonts w:ascii="Times New Roman" w:hAnsi="Times New Roman" w:cs="Times New Roman"/>
              </w:rPr>
            </w:pPr>
            <w:r w:rsidRPr="0058625B">
              <w:rPr>
                <w:rFonts w:ascii="Times New Roman" w:hAnsi="Times New Roman" w:cs="Times New Roman"/>
              </w:rPr>
              <w:t>- обеспечение надлежащего питьевого и режима питания школьников</w:t>
            </w:r>
          </w:p>
        </w:tc>
      </w:tr>
    </w:tbl>
    <w:p w:rsidR="00C53D53" w:rsidRPr="00912AC6" w:rsidRDefault="00C53D53" w:rsidP="006E305D">
      <w:pPr>
        <w:pStyle w:val="a3"/>
        <w:jc w:val="both"/>
        <w:rPr>
          <w:rFonts w:ascii="Times New Roman" w:hAnsi="Times New Roman" w:cs="Times New Roman"/>
          <w:b/>
          <w:sz w:val="24"/>
          <w:szCs w:val="24"/>
        </w:rPr>
      </w:pPr>
    </w:p>
    <w:p w:rsidR="00912AC6" w:rsidRPr="00912AC6" w:rsidRDefault="00912AC6" w:rsidP="00912AC6">
      <w:pPr>
        <w:pStyle w:val="a3"/>
        <w:jc w:val="both"/>
        <w:rPr>
          <w:rFonts w:ascii="Times New Roman" w:hAnsi="Times New Roman" w:cs="Times New Roman"/>
          <w:b/>
          <w:sz w:val="24"/>
          <w:szCs w:val="24"/>
        </w:rPr>
      </w:pPr>
      <w:r w:rsidRPr="00912AC6">
        <w:rPr>
          <w:rFonts w:ascii="Times New Roman" w:hAnsi="Times New Roman" w:cs="Times New Roman"/>
          <w:b/>
          <w:sz w:val="24"/>
          <w:szCs w:val="24"/>
        </w:rPr>
        <w:t>Модуль «Профориентация»</w:t>
      </w:r>
    </w:p>
    <w:p w:rsidR="00912AC6" w:rsidRPr="00912AC6" w:rsidRDefault="00912AC6" w:rsidP="00912AC6">
      <w:pPr>
        <w:pStyle w:val="a3"/>
        <w:ind w:firstLine="709"/>
        <w:jc w:val="both"/>
        <w:rPr>
          <w:rFonts w:ascii="Times New Roman" w:hAnsi="Times New Roman" w:cs="Times New Roman"/>
          <w:sz w:val="24"/>
          <w:szCs w:val="24"/>
        </w:rPr>
      </w:pPr>
      <w:r w:rsidRPr="00912AC6">
        <w:rPr>
          <w:rFonts w:ascii="Times New Roman" w:hAnsi="Times New Roman" w:cs="Times New Roman"/>
          <w:sz w:val="24"/>
          <w:szCs w:val="24"/>
        </w:rPr>
        <w:t>Современный этап развития общества характеризуется высоким динамизмом, качественными сдвигами во всех областях жизни. Социальный прогресс, возрастание роли науки и техники, рост культуры требует усиления творческой активности личности, организованности, дисциплины, повышения требовательности к себе и своей деятельности. Ориентация в окружающем мире, способность применить свои способности с учетом своих интересов и нужд общества является главным фактором успешности человека, его самореализации и успешности жизни.</w:t>
      </w:r>
    </w:p>
    <w:p w:rsidR="00912AC6" w:rsidRPr="004F5193" w:rsidRDefault="00912AC6" w:rsidP="004F5193">
      <w:pPr>
        <w:pStyle w:val="a3"/>
        <w:ind w:firstLine="709"/>
        <w:jc w:val="both"/>
        <w:rPr>
          <w:rFonts w:ascii="Times New Roman" w:hAnsi="Times New Roman" w:cs="Times New Roman"/>
          <w:sz w:val="24"/>
          <w:szCs w:val="24"/>
        </w:rPr>
      </w:pPr>
      <w:r w:rsidRPr="004F5193">
        <w:rPr>
          <w:rFonts w:ascii="Times New Roman" w:hAnsi="Times New Roman" w:cs="Times New Roman"/>
          <w:sz w:val="24"/>
          <w:szCs w:val="24"/>
        </w:rPr>
        <w:t>Все это возможно, если помочь ребенку определить для себя ценностные ориентиры, научить выделять цели и способы их достижений, развивать внутренний контроль, саморегулирование деятельности и поведения.</w:t>
      </w:r>
    </w:p>
    <w:p w:rsidR="00912AC6" w:rsidRPr="004F5193" w:rsidRDefault="00912AC6" w:rsidP="004F5193">
      <w:pPr>
        <w:pStyle w:val="a3"/>
        <w:ind w:firstLine="709"/>
        <w:jc w:val="both"/>
        <w:rPr>
          <w:rFonts w:ascii="Times New Roman" w:hAnsi="Times New Roman" w:cs="Times New Roman"/>
          <w:sz w:val="24"/>
          <w:szCs w:val="24"/>
        </w:rPr>
      </w:pPr>
      <w:r w:rsidRPr="004F5193">
        <w:rPr>
          <w:rFonts w:ascii="Times New Roman" w:hAnsi="Times New Roman" w:cs="Times New Roman"/>
          <w:sz w:val="24"/>
          <w:szCs w:val="24"/>
        </w:rPr>
        <w:t>Именно стремление к самореализации является мотивом успешного человека. Человек получает большое моральное удовлетворение от своего движения вперед и развития.</w:t>
      </w:r>
    </w:p>
    <w:p w:rsidR="00912AC6" w:rsidRPr="004F5193" w:rsidRDefault="00912AC6" w:rsidP="004F5193">
      <w:pPr>
        <w:pStyle w:val="a3"/>
        <w:ind w:firstLine="709"/>
        <w:jc w:val="both"/>
        <w:rPr>
          <w:rFonts w:ascii="Times New Roman" w:hAnsi="Times New Roman" w:cs="Times New Roman"/>
          <w:sz w:val="24"/>
          <w:szCs w:val="24"/>
        </w:rPr>
      </w:pPr>
      <w:r w:rsidRPr="004F5193">
        <w:rPr>
          <w:rFonts w:ascii="Times New Roman" w:hAnsi="Times New Roman" w:cs="Times New Roman"/>
          <w:sz w:val="24"/>
          <w:szCs w:val="24"/>
        </w:rPr>
        <w:t>Педагоги, работающие с подрастающими поколениями, должны осуществлять функцию личностной ориентации: ответить учащимся на наиболее острые, сложные вопросы нашей общественной жизни, помочь обучающимся продемонстрировать в социуме свои способности, знания, умения и навыки.</w:t>
      </w:r>
    </w:p>
    <w:p w:rsidR="00912AC6" w:rsidRPr="00912AC6" w:rsidRDefault="00912AC6" w:rsidP="00912AC6">
      <w:pPr>
        <w:pStyle w:val="a3"/>
        <w:ind w:firstLine="709"/>
        <w:jc w:val="both"/>
        <w:rPr>
          <w:rFonts w:ascii="Times New Roman" w:hAnsi="Times New Roman" w:cs="Times New Roman"/>
          <w:sz w:val="24"/>
          <w:szCs w:val="24"/>
        </w:rPr>
      </w:pPr>
      <w:r w:rsidRPr="00912AC6">
        <w:rPr>
          <w:rFonts w:ascii="Times New Roman" w:hAnsi="Times New Roman" w:cs="Times New Roman"/>
          <w:sz w:val="24"/>
          <w:szCs w:val="24"/>
        </w:rPr>
        <w:t>С этой целью и разработана программа по профориентации, предоставляющая подросткам возможность не только приобрести опыт освоения посильных элементов профессиональной деятельности, но и осознать свои возможности, интересы, предпочтения.</w:t>
      </w:r>
    </w:p>
    <w:p w:rsidR="00912AC6" w:rsidRPr="00912AC6" w:rsidRDefault="00912AC6" w:rsidP="00912AC6">
      <w:pPr>
        <w:pStyle w:val="a3"/>
        <w:ind w:firstLine="709"/>
        <w:jc w:val="both"/>
        <w:rPr>
          <w:rFonts w:ascii="Times New Roman" w:hAnsi="Times New Roman" w:cs="Times New Roman"/>
          <w:sz w:val="24"/>
          <w:szCs w:val="24"/>
        </w:rPr>
      </w:pPr>
      <w:r w:rsidRPr="00912AC6">
        <w:rPr>
          <w:rFonts w:ascii="Times New Roman" w:hAnsi="Times New Roman" w:cs="Times New Roman"/>
          <w:sz w:val="24"/>
          <w:szCs w:val="24"/>
        </w:rPr>
        <w:t>Итогом программы должны стать следующие результаты:</w:t>
      </w:r>
    </w:p>
    <w:p w:rsidR="00912AC6" w:rsidRPr="00912AC6" w:rsidRDefault="00912AC6" w:rsidP="00BD7E4A">
      <w:pPr>
        <w:pStyle w:val="a3"/>
        <w:numPr>
          <w:ilvl w:val="0"/>
          <w:numId w:val="34"/>
        </w:numPr>
        <w:ind w:left="1134"/>
        <w:jc w:val="both"/>
        <w:rPr>
          <w:rFonts w:ascii="Times New Roman" w:hAnsi="Times New Roman" w:cs="Times New Roman"/>
          <w:sz w:val="24"/>
          <w:szCs w:val="24"/>
        </w:rPr>
      </w:pPr>
      <w:r w:rsidRPr="00912AC6">
        <w:rPr>
          <w:rFonts w:ascii="Times New Roman" w:hAnsi="Times New Roman" w:cs="Times New Roman"/>
          <w:sz w:val="24"/>
          <w:szCs w:val="24"/>
        </w:rPr>
        <w:t>положительное отношение к труду;</w:t>
      </w:r>
    </w:p>
    <w:p w:rsidR="00912AC6" w:rsidRPr="00912AC6" w:rsidRDefault="00912AC6" w:rsidP="00BD7E4A">
      <w:pPr>
        <w:pStyle w:val="a3"/>
        <w:numPr>
          <w:ilvl w:val="0"/>
          <w:numId w:val="34"/>
        </w:numPr>
        <w:ind w:left="1134"/>
        <w:jc w:val="both"/>
        <w:rPr>
          <w:rFonts w:ascii="Times New Roman" w:hAnsi="Times New Roman" w:cs="Times New Roman"/>
          <w:sz w:val="24"/>
          <w:szCs w:val="24"/>
        </w:rPr>
      </w:pPr>
      <w:r w:rsidRPr="00912AC6">
        <w:rPr>
          <w:rFonts w:ascii="Times New Roman" w:hAnsi="Times New Roman" w:cs="Times New Roman"/>
          <w:sz w:val="24"/>
          <w:szCs w:val="24"/>
        </w:rPr>
        <w:t>умение разбираться в содержании профессиональной деятельности;</w:t>
      </w:r>
    </w:p>
    <w:p w:rsidR="00912AC6" w:rsidRPr="00912AC6" w:rsidRDefault="00912AC6" w:rsidP="00BD7E4A">
      <w:pPr>
        <w:pStyle w:val="a3"/>
        <w:numPr>
          <w:ilvl w:val="0"/>
          <w:numId w:val="34"/>
        </w:numPr>
        <w:ind w:left="1134"/>
        <w:jc w:val="both"/>
        <w:rPr>
          <w:rFonts w:ascii="Times New Roman" w:hAnsi="Times New Roman" w:cs="Times New Roman"/>
          <w:sz w:val="24"/>
          <w:szCs w:val="24"/>
        </w:rPr>
      </w:pPr>
      <w:r w:rsidRPr="00912AC6">
        <w:rPr>
          <w:rFonts w:ascii="Times New Roman" w:hAnsi="Times New Roman" w:cs="Times New Roman"/>
          <w:sz w:val="24"/>
          <w:szCs w:val="24"/>
        </w:rPr>
        <w:t>умение соотносить требования, предъявляемые профессией, с индивидуальными качествами;</w:t>
      </w:r>
    </w:p>
    <w:p w:rsidR="00912AC6" w:rsidRPr="00912AC6" w:rsidRDefault="00912AC6" w:rsidP="00BD7E4A">
      <w:pPr>
        <w:pStyle w:val="a3"/>
        <w:numPr>
          <w:ilvl w:val="0"/>
          <w:numId w:val="34"/>
        </w:numPr>
        <w:ind w:left="1134"/>
        <w:jc w:val="both"/>
        <w:rPr>
          <w:rFonts w:ascii="Times New Roman" w:hAnsi="Times New Roman" w:cs="Times New Roman"/>
          <w:sz w:val="24"/>
          <w:szCs w:val="24"/>
        </w:rPr>
      </w:pPr>
      <w:r w:rsidRPr="00912AC6">
        <w:rPr>
          <w:rFonts w:ascii="Times New Roman" w:hAnsi="Times New Roman" w:cs="Times New Roman"/>
          <w:sz w:val="24"/>
          <w:szCs w:val="24"/>
        </w:rPr>
        <w:t>умение анализировать свои возможности и способности (сформировать потребность в осознании и оценке качеств и возможностей своей личности);</w:t>
      </w:r>
    </w:p>
    <w:p w:rsidR="00912AC6" w:rsidRPr="00912AC6" w:rsidRDefault="00912AC6" w:rsidP="00BD7E4A">
      <w:pPr>
        <w:pStyle w:val="a3"/>
        <w:numPr>
          <w:ilvl w:val="0"/>
          <w:numId w:val="34"/>
        </w:numPr>
        <w:ind w:left="1134"/>
        <w:jc w:val="both"/>
        <w:rPr>
          <w:rFonts w:ascii="Times New Roman" w:hAnsi="Times New Roman" w:cs="Times New Roman"/>
          <w:sz w:val="24"/>
          <w:szCs w:val="24"/>
        </w:rPr>
      </w:pPr>
      <w:r w:rsidRPr="00912AC6">
        <w:rPr>
          <w:rFonts w:ascii="Times New Roman" w:hAnsi="Times New Roman" w:cs="Times New Roman"/>
          <w:sz w:val="24"/>
          <w:szCs w:val="24"/>
        </w:rPr>
        <w:t>оказание психологической помощи учащимся в осознанном выборе будущей профессии;</w:t>
      </w:r>
    </w:p>
    <w:p w:rsidR="00912AC6" w:rsidRPr="00912AC6" w:rsidRDefault="00912AC6" w:rsidP="00BD7E4A">
      <w:pPr>
        <w:pStyle w:val="a3"/>
        <w:numPr>
          <w:ilvl w:val="0"/>
          <w:numId w:val="34"/>
        </w:numPr>
        <w:ind w:left="1134"/>
        <w:jc w:val="both"/>
        <w:rPr>
          <w:rFonts w:ascii="Times New Roman" w:hAnsi="Times New Roman" w:cs="Times New Roman"/>
          <w:sz w:val="24"/>
          <w:szCs w:val="24"/>
        </w:rPr>
      </w:pPr>
      <w:r w:rsidRPr="00912AC6">
        <w:rPr>
          <w:rFonts w:ascii="Times New Roman" w:hAnsi="Times New Roman" w:cs="Times New Roman"/>
          <w:sz w:val="24"/>
          <w:szCs w:val="24"/>
        </w:rPr>
        <w:t>обучение подростков основным принципам построения профессиональной карьеры и навыкам поведения на рынке труда;</w:t>
      </w:r>
    </w:p>
    <w:p w:rsidR="00912AC6" w:rsidRPr="00912AC6" w:rsidRDefault="00912AC6" w:rsidP="00BD7E4A">
      <w:pPr>
        <w:pStyle w:val="a3"/>
        <w:numPr>
          <w:ilvl w:val="0"/>
          <w:numId w:val="34"/>
        </w:numPr>
        <w:ind w:left="1134"/>
        <w:jc w:val="both"/>
        <w:rPr>
          <w:rFonts w:ascii="Times New Roman" w:hAnsi="Times New Roman" w:cs="Times New Roman"/>
          <w:sz w:val="24"/>
          <w:szCs w:val="24"/>
        </w:rPr>
      </w:pPr>
      <w:r w:rsidRPr="00912AC6">
        <w:rPr>
          <w:rFonts w:ascii="Times New Roman" w:hAnsi="Times New Roman" w:cs="Times New Roman"/>
          <w:sz w:val="24"/>
          <w:szCs w:val="24"/>
        </w:rPr>
        <w:t>активация учащихся на реализацию собственных замыслов в реальных социальных условиях.</w:t>
      </w:r>
    </w:p>
    <w:p w:rsidR="00912AC6" w:rsidRPr="00912AC6" w:rsidRDefault="00912AC6" w:rsidP="00912AC6">
      <w:pPr>
        <w:pStyle w:val="a3"/>
        <w:ind w:firstLine="709"/>
        <w:jc w:val="both"/>
        <w:rPr>
          <w:rFonts w:ascii="Times New Roman" w:hAnsi="Times New Roman" w:cs="Times New Roman"/>
          <w:sz w:val="24"/>
          <w:szCs w:val="24"/>
        </w:rPr>
      </w:pPr>
      <w:r w:rsidRPr="00912AC6">
        <w:rPr>
          <w:rFonts w:ascii="Times New Roman" w:hAnsi="Times New Roman" w:cs="Times New Roman"/>
          <w:sz w:val="24"/>
          <w:szCs w:val="24"/>
        </w:rPr>
        <w:t xml:space="preserve">В ходе </w:t>
      </w:r>
      <w:proofErr w:type="gramStart"/>
      <w:r w:rsidRPr="00912AC6">
        <w:rPr>
          <w:rFonts w:ascii="Times New Roman" w:hAnsi="Times New Roman" w:cs="Times New Roman"/>
          <w:sz w:val="24"/>
          <w:szCs w:val="24"/>
        </w:rPr>
        <w:t>обучения</w:t>
      </w:r>
      <w:proofErr w:type="gramEnd"/>
      <w:r w:rsidRPr="00912AC6">
        <w:rPr>
          <w:rFonts w:ascii="Times New Roman" w:hAnsi="Times New Roman" w:cs="Times New Roman"/>
          <w:sz w:val="24"/>
          <w:szCs w:val="24"/>
        </w:rPr>
        <w:t xml:space="preserve"> учащиеся овладевают умениями, разнообразными способами деятельности, приобретают опыт:</w:t>
      </w:r>
    </w:p>
    <w:p w:rsidR="00912AC6" w:rsidRPr="00912AC6" w:rsidRDefault="00912AC6" w:rsidP="00BD7E4A">
      <w:pPr>
        <w:pStyle w:val="a3"/>
        <w:numPr>
          <w:ilvl w:val="0"/>
          <w:numId w:val="35"/>
        </w:numPr>
        <w:ind w:left="1134"/>
        <w:jc w:val="both"/>
        <w:rPr>
          <w:rFonts w:ascii="Times New Roman" w:hAnsi="Times New Roman" w:cs="Times New Roman"/>
          <w:sz w:val="24"/>
          <w:szCs w:val="24"/>
        </w:rPr>
      </w:pPr>
      <w:r w:rsidRPr="00912AC6">
        <w:rPr>
          <w:rFonts w:ascii="Times New Roman" w:hAnsi="Times New Roman" w:cs="Times New Roman"/>
          <w:sz w:val="24"/>
          <w:szCs w:val="24"/>
        </w:rPr>
        <w:t>планирования и осуществления разнообразной практической деятельности: выполнение рефератов, рисунков, посещение рабочих мест и др.;</w:t>
      </w:r>
    </w:p>
    <w:p w:rsidR="00912AC6" w:rsidRPr="00912AC6" w:rsidRDefault="00912AC6" w:rsidP="00BD7E4A">
      <w:pPr>
        <w:pStyle w:val="a3"/>
        <w:numPr>
          <w:ilvl w:val="0"/>
          <w:numId w:val="35"/>
        </w:numPr>
        <w:ind w:left="1134"/>
        <w:jc w:val="both"/>
        <w:rPr>
          <w:rFonts w:ascii="Times New Roman" w:hAnsi="Times New Roman" w:cs="Times New Roman"/>
          <w:sz w:val="24"/>
          <w:szCs w:val="24"/>
        </w:rPr>
      </w:pPr>
      <w:r w:rsidRPr="00912AC6">
        <w:rPr>
          <w:rFonts w:ascii="Times New Roman" w:hAnsi="Times New Roman" w:cs="Times New Roman"/>
          <w:sz w:val="24"/>
          <w:szCs w:val="24"/>
        </w:rPr>
        <w:t>решения разнообразных задач, требующих поиска пути и способов решения;</w:t>
      </w:r>
    </w:p>
    <w:p w:rsidR="00912AC6" w:rsidRPr="00912AC6" w:rsidRDefault="00912AC6" w:rsidP="00BD7E4A">
      <w:pPr>
        <w:pStyle w:val="a3"/>
        <w:numPr>
          <w:ilvl w:val="0"/>
          <w:numId w:val="35"/>
        </w:numPr>
        <w:ind w:left="1134"/>
        <w:jc w:val="both"/>
        <w:rPr>
          <w:rFonts w:ascii="Times New Roman" w:hAnsi="Times New Roman" w:cs="Times New Roman"/>
          <w:sz w:val="24"/>
          <w:szCs w:val="24"/>
        </w:rPr>
      </w:pPr>
      <w:r w:rsidRPr="00912AC6">
        <w:rPr>
          <w:rFonts w:ascii="Times New Roman" w:hAnsi="Times New Roman" w:cs="Times New Roman"/>
          <w:sz w:val="24"/>
          <w:szCs w:val="24"/>
        </w:rPr>
        <w:t>осуществления различных типов проектов: исследовательских, творческих, практико-ориентированных, информационных;</w:t>
      </w:r>
    </w:p>
    <w:p w:rsidR="00912AC6" w:rsidRPr="00912AC6" w:rsidRDefault="00912AC6" w:rsidP="00BD7E4A">
      <w:pPr>
        <w:pStyle w:val="a3"/>
        <w:numPr>
          <w:ilvl w:val="0"/>
          <w:numId w:val="35"/>
        </w:numPr>
        <w:ind w:left="1134"/>
        <w:jc w:val="both"/>
        <w:rPr>
          <w:rFonts w:ascii="Times New Roman" w:hAnsi="Times New Roman" w:cs="Times New Roman"/>
          <w:sz w:val="24"/>
          <w:szCs w:val="24"/>
        </w:rPr>
      </w:pPr>
      <w:r w:rsidRPr="00912AC6">
        <w:rPr>
          <w:rFonts w:ascii="Times New Roman" w:hAnsi="Times New Roman" w:cs="Times New Roman"/>
          <w:sz w:val="24"/>
          <w:szCs w:val="24"/>
        </w:rPr>
        <w:t>эстетического оценивания явлений окружающего мира, произведений и предметов искусства, выполненных мастерами своего дела и высказывания суждений о них;</w:t>
      </w:r>
    </w:p>
    <w:p w:rsidR="00912AC6" w:rsidRPr="00912AC6" w:rsidRDefault="00912AC6" w:rsidP="00BD7E4A">
      <w:pPr>
        <w:pStyle w:val="a3"/>
        <w:numPr>
          <w:ilvl w:val="0"/>
          <w:numId w:val="35"/>
        </w:numPr>
        <w:ind w:left="1134"/>
        <w:jc w:val="both"/>
        <w:rPr>
          <w:rFonts w:ascii="Times New Roman" w:hAnsi="Times New Roman" w:cs="Times New Roman"/>
          <w:sz w:val="24"/>
          <w:szCs w:val="24"/>
        </w:rPr>
      </w:pPr>
      <w:r w:rsidRPr="00912AC6">
        <w:rPr>
          <w:rFonts w:ascii="Times New Roman" w:hAnsi="Times New Roman" w:cs="Times New Roman"/>
          <w:sz w:val="24"/>
          <w:szCs w:val="24"/>
        </w:rPr>
        <w:t>поиска, систематизации и классификации информации, использования разнообразных информационных источников, включая справочную литературу, современные информационные технологии.</w:t>
      </w:r>
    </w:p>
    <w:p w:rsidR="00912AC6" w:rsidRDefault="00912AC6" w:rsidP="0073286B">
      <w:pPr>
        <w:pStyle w:val="a3"/>
        <w:ind w:firstLine="709"/>
        <w:jc w:val="both"/>
        <w:rPr>
          <w:rFonts w:ascii="Times New Roman" w:hAnsi="Times New Roman" w:cs="Times New Roman"/>
          <w:sz w:val="24"/>
          <w:szCs w:val="24"/>
        </w:rPr>
      </w:pPr>
      <w:r w:rsidRPr="00912AC6">
        <w:rPr>
          <w:rFonts w:ascii="Times New Roman" w:hAnsi="Times New Roman" w:cs="Times New Roman"/>
          <w:sz w:val="24"/>
          <w:szCs w:val="24"/>
        </w:rPr>
        <w:lastRenderedPageBreak/>
        <w:t> 1-4 классы: Экскурсии на различные предприятия и в организации, Знакомство с профессиями своих родителей, Конкурсы рисунков на тему Профессий, Клас</w:t>
      </w:r>
      <w:r w:rsidR="0073286B">
        <w:rPr>
          <w:rFonts w:ascii="Times New Roman" w:hAnsi="Times New Roman" w:cs="Times New Roman"/>
          <w:sz w:val="24"/>
          <w:szCs w:val="24"/>
        </w:rPr>
        <w:t>сные часы «Мои увлечения» и др.</w:t>
      </w:r>
    </w:p>
    <w:p w:rsidR="0073286B" w:rsidRPr="0073286B" w:rsidRDefault="0073286B" w:rsidP="0073286B">
      <w:pPr>
        <w:pStyle w:val="a3"/>
        <w:ind w:firstLine="709"/>
        <w:jc w:val="both"/>
        <w:rPr>
          <w:rFonts w:ascii="Times New Roman" w:hAnsi="Times New Roman" w:cs="Times New Roman"/>
          <w:sz w:val="24"/>
          <w:szCs w:val="24"/>
        </w:rPr>
      </w:pPr>
    </w:p>
    <w:p w:rsidR="00912AC6" w:rsidRPr="00912AC6" w:rsidRDefault="00912AC6" w:rsidP="00912AC6">
      <w:pPr>
        <w:pStyle w:val="a3"/>
        <w:jc w:val="both"/>
        <w:rPr>
          <w:rFonts w:ascii="Times New Roman" w:hAnsi="Times New Roman" w:cs="Times New Roman"/>
          <w:b/>
          <w:sz w:val="24"/>
          <w:szCs w:val="24"/>
          <w:u w:val="single"/>
        </w:rPr>
      </w:pPr>
      <w:r w:rsidRPr="00912AC6">
        <w:rPr>
          <w:rFonts w:ascii="Times New Roman" w:hAnsi="Times New Roman" w:cs="Times New Roman"/>
          <w:b/>
          <w:sz w:val="24"/>
          <w:szCs w:val="24"/>
        </w:rPr>
        <w:t>Модуль «Школьные медиа»</w:t>
      </w:r>
    </w:p>
    <w:p w:rsidR="00912AC6" w:rsidRPr="00912AC6" w:rsidRDefault="00912AC6" w:rsidP="00912AC6">
      <w:pPr>
        <w:pStyle w:val="a3"/>
        <w:ind w:firstLine="709"/>
        <w:jc w:val="both"/>
        <w:rPr>
          <w:rFonts w:ascii="Times New Roman" w:eastAsia="Times New Roman" w:hAnsi="Times New Roman" w:cs="Times New Roman"/>
          <w:color w:val="000000"/>
          <w:sz w:val="24"/>
          <w:szCs w:val="24"/>
        </w:rPr>
      </w:pPr>
      <w:r w:rsidRPr="00912AC6">
        <w:rPr>
          <w:rFonts w:ascii="Times New Roman" w:eastAsia="Times New Roman" w:hAnsi="Times New Roman" w:cs="Times New Roman"/>
          <w:color w:val="000000"/>
          <w:sz w:val="24"/>
          <w:szCs w:val="24"/>
        </w:rPr>
        <w:t xml:space="preserve">Цель школьных медиа (совместно создаваемых школьниками и педагогами средств распространения текстовой, аудио и видео информации) – развитие коммуникативной культуры школьников, формирование навыков общения и сотрудничества, поддержка творческой самореализации учащихся. </w:t>
      </w:r>
    </w:p>
    <w:p w:rsidR="00912AC6" w:rsidRPr="00912AC6" w:rsidRDefault="00912AC6" w:rsidP="00912AC6">
      <w:pPr>
        <w:autoSpaceDE w:val="0"/>
        <w:autoSpaceDN w:val="0"/>
        <w:adjustRightInd w:val="0"/>
        <w:spacing w:after="0" w:line="240" w:lineRule="auto"/>
        <w:ind w:firstLine="709"/>
        <w:jc w:val="both"/>
        <w:rPr>
          <w:rFonts w:ascii="Times New Roman" w:eastAsia="Calibri" w:hAnsi="Times New Roman" w:cs="Times New Roman"/>
          <w:color w:val="000000"/>
          <w:kern w:val="2"/>
          <w:sz w:val="24"/>
          <w:szCs w:val="24"/>
        </w:rPr>
      </w:pPr>
      <w:r w:rsidRPr="00912AC6">
        <w:rPr>
          <w:rFonts w:ascii="Times New Roman" w:eastAsia="Calibri" w:hAnsi="Times New Roman" w:cs="Times New Roman"/>
          <w:color w:val="000000"/>
          <w:kern w:val="2"/>
          <w:sz w:val="24"/>
          <w:szCs w:val="24"/>
        </w:rPr>
        <w:t>Воспитательный потенц</w:t>
      </w:r>
      <w:r>
        <w:rPr>
          <w:rFonts w:ascii="Times New Roman" w:eastAsia="Calibri" w:hAnsi="Times New Roman" w:cs="Times New Roman"/>
          <w:color w:val="000000"/>
          <w:kern w:val="2"/>
          <w:sz w:val="24"/>
          <w:szCs w:val="24"/>
        </w:rPr>
        <w:t xml:space="preserve">иал школьных медиа реализуется </w:t>
      </w:r>
      <w:r w:rsidRPr="00912AC6">
        <w:rPr>
          <w:rFonts w:ascii="Times New Roman" w:eastAsia="Calibri" w:hAnsi="Times New Roman" w:cs="Times New Roman"/>
          <w:color w:val="000000"/>
          <w:kern w:val="2"/>
          <w:sz w:val="24"/>
          <w:szCs w:val="24"/>
        </w:rPr>
        <w:t xml:space="preserve">в нашей школе в рамках следующих видов и форм деятельности: </w:t>
      </w:r>
    </w:p>
    <w:p w:rsidR="00912AC6" w:rsidRPr="00912AC6" w:rsidRDefault="00912AC6" w:rsidP="00912AC6">
      <w:pPr>
        <w:widowControl w:val="0"/>
        <w:autoSpaceDE w:val="0"/>
        <w:autoSpaceDN w:val="0"/>
        <w:adjustRightInd w:val="0"/>
        <w:spacing w:after="0" w:line="240" w:lineRule="auto"/>
        <w:ind w:firstLine="709"/>
        <w:jc w:val="both"/>
        <w:rPr>
          <w:rFonts w:ascii="Times New Roman" w:eastAsia="Times New Roman" w:hAnsi="Times New Roman" w:cs="Times New Roman"/>
          <w:color w:val="000000"/>
          <w:kern w:val="2"/>
          <w:sz w:val="24"/>
          <w:szCs w:val="24"/>
        </w:rPr>
      </w:pPr>
      <w:r w:rsidRPr="00912AC6">
        <w:rPr>
          <w:rFonts w:ascii="Times New Roman" w:eastAsia="Times New Roman" w:hAnsi="Times New Roman" w:cs="Times New Roman"/>
          <w:b/>
          <w:bCs/>
          <w:i/>
          <w:color w:val="000000"/>
          <w:kern w:val="2"/>
          <w:sz w:val="24"/>
          <w:szCs w:val="24"/>
        </w:rPr>
        <w:t>Школьная интернет-группа</w:t>
      </w:r>
      <w:r w:rsidRPr="00912AC6">
        <w:rPr>
          <w:rFonts w:ascii="Times New Roman" w:eastAsia="Times New Roman" w:hAnsi="Times New Roman" w:cs="Times New Roman"/>
          <w:b/>
          <w:bCs/>
          <w:color w:val="000000"/>
          <w:kern w:val="2"/>
          <w:sz w:val="24"/>
          <w:szCs w:val="24"/>
        </w:rPr>
        <w:t xml:space="preserve"> </w:t>
      </w:r>
      <w:r w:rsidRPr="00912AC6">
        <w:rPr>
          <w:rFonts w:ascii="Times New Roman" w:eastAsia="Times New Roman" w:hAnsi="Times New Roman" w:cs="Times New Roman"/>
          <w:color w:val="000000"/>
          <w:kern w:val="2"/>
          <w:sz w:val="24"/>
          <w:szCs w:val="24"/>
        </w:rPr>
        <w:t xml:space="preserve">- разновозрастное сообщество школьников и педагогов, поддерживающее интернет-сайт школы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 </w:t>
      </w:r>
    </w:p>
    <w:p w:rsidR="00912AC6" w:rsidRPr="00912AC6" w:rsidRDefault="00912AC6" w:rsidP="00912AC6">
      <w:pPr>
        <w:widowControl w:val="0"/>
        <w:autoSpaceDE w:val="0"/>
        <w:autoSpaceDN w:val="0"/>
        <w:spacing w:before="9" w:after="0" w:line="240" w:lineRule="auto"/>
        <w:ind w:firstLine="709"/>
        <w:rPr>
          <w:rFonts w:ascii="Times New Roman" w:eastAsia="Times New Roman" w:hAnsi="Times New Roman" w:cs="Times New Roman"/>
          <w:i/>
          <w:kern w:val="2"/>
          <w:sz w:val="24"/>
          <w:szCs w:val="24"/>
        </w:rPr>
      </w:pPr>
      <w:r w:rsidRPr="00912AC6">
        <w:rPr>
          <w:rFonts w:ascii="Times New Roman" w:eastAsia="Times New Roman" w:hAnsi="Times New Roman" w:cs="Times New Roman"/>
          <w:i/>
          <w:kern w:val="2"/>
          <w:sz w:val="24"/>
          <w:szCs w:val="24"/>
        </w:rPr>
        <w:t xml:space="preserve">В </w:t>
      </w:r>
      <w:proofErr w:type="spellStart"/>
      <w:r w:rsidRPr="00912AC6">
        <w:rPr>
          <w:rFonts w:ascii="Times New Roman" w:eastAsia="Times New Roman" w:hAnsi="Times New Roman" w:cs="Times New Roman"/>
          <w:i/>
          <w:kern w:val="2"/>
          <w:sz w:val="24"/>
          <w:szCs w:val="24"/>
        </w:rPr>
        <w:t>соцсетях</w:t>
      </w:r>
      <w:proofErr w:type="spellEnd"/>
      <w:r w:rsidRPr="00912AC6">
        <w:rPr>
          <w:rFonts w:ascii="Times New Roman" w:eastAsia="Times New Roman" w:hAnsi="Times New Roman" w:cs="Times New Roman"/>
          <w:i/>
          <w:kern w:val="2"/>
          <w:sz w:val="24"/>
          <w:szCs w:val="24"/>
        </w:rPr>
        <w:t xml:space="preserve"> созданы группы: «МБОУ школа №7</w:t>
      </w:r>
      <w:proofErr w:type="gramStart"/>
      <w:r w:rsidRPr="00912AC6">
        <w:rPr>
          <w:rFonts w:ascii="Times New Roman" w:eastAsia="Times New Roman" w:hAnsi="Times New Roman" w:cs="Times New Roman"/>
          <w:i/>
          <w:kern w:val="2"/>
          <w:sz w:val="24"/>
          <w:szCs w:val="24"/>
        </w:rPr>
        <w:t>»,  группа</w:t>
      </w:r>
      <w:proofErr w:type="gramEnd"/>
      <w:r w:rsidRPr="00912AC6">
        <w:rPr>
          <w:rFonts w:ascii="Times New Roman" w:eastAsia="Times New Roman" w:hAnsi="Times New Roman" w:cs="Times New Roman"/>
          <w:i/>
          <w:kern w:val="2"/>
          <w:sz w:val="24"/>
          <w:szCs w:val="24"/>
        </w:rPr>
        <w:t xml:space="preserve"> ДОО «Вожатый»</w:t>
      </w:r>
    </w:p>
    <w:tbl>
      <w:tblPr>
        <w:tblW w:w="16113" w:type="dxa"/>
        <w:tblInd w:w="-108" w:type="dxa"/>
        <w:tblBorders>
          <w:top w:val="nil"/>
          <w:left w:val="nil"/>
          <w:bottom w:val="nil"/>
          <w:right w:val="nil"/>
        </w:tblBorders>
        <w:tblLayout w:type="fixed"/>
        <w:tblLook w:val="0000" w:firstRow="0" w:lastRow="0" w:firstColumn="0" w:lastColumn="0" w:noHBand="0" w:noVBand="0"/>
      </w:tblPr>
      <w:tblGrid>
        <w:gridCol w:w="11590"/>
        <w:gridCol w:w="4523"/>
      </w:tblGrid>
      <w:tr w:rsidR="00912AC6" w:rsidRPr="00912AC6" w:rsidTr="00073F2E">
        <w:trPr>
          <w:trHeight w:val="312"/>
        </w:trPr>
        <w:tc>
          <w:tcPr>
            <w:tcW w:w="11590" w:type="dxa"/>
          </w:tcPr>
          <w:p w:rsidR="00912AC6" w:rsidRPr="00912AC6" w:rsidRDefault="00912AC6" w:rsidP="00912AC6">
            <w:pPr>
              <w:widowControl w:val="0"/>
              <w:autoSpaceDE w:val="0"/>
              <w:autoSpaceDN w:val="0"/>
              <w:adjustRightInd w:val="0"/>
              <w:spacing w:after="0" w:line="240" w:lineRule="auto"/>
              <w:ind w:firstLine="709"/>
              <w:jc w:val="both"/>
              <w:rPr>
                <w:rFonts w:ascii="Times New Roman" w:eastAsia="Times New Roman" w:hAnsi="Times New Roman" w:cs="Times New Roman"/>
                <w:color w:val="000000"/>
                <w:kern w:val="2"/>
                <w:sz w:val="24"/>
                <w:szCs w:val="24"/>
              </w:rPr>
            </w:pPr>
            <w:r w:rsidRPr="00912AC6">
              <w:rPr>
                <w:rFonts w:ascii="Times New Roman" w:eastAsia="Times New Roman" w:hAnsi="Times New Roman" w:cs="Times New Roman"/>
                <w:b/>
                <w:bCs/>
                <w:i/>
                <w:color w:val="000000"/>
                <w:kern w:val="2"/>
                <w:sz w:val="24"/>
                <w:szCs w:val="24"/>
              </w:rPr>
              <w:t xml:space="preserve">Школьный </w:t>
            </w:r>
            <w:proofErr w:type="spellStart"/>
            <w:r w:rsidRPr="00912AC6">
              <w:rPr>
                <w:rFonts w:ascii="Times New Roman" w:eastAsia="Times New Roman" w:hAnsi="Times New Roman" w:cs="Times New Roman"/>
                <w:b/>
                <w:bCs/>
                <w:i/>
                <w:color w:val="000000"/>
                <w:kern w:val="2"/>
                <w:sz w:val="24"/>
                <w:szCs w:val="24"/>
              </w:rPr>
              <w:t>медиацентр</w:t>
            </w:r>
            <w:proofErr w:type="spellEnd"/>
            <w:r w:rsidRPr="00912AC6">
              <w:rPr>
                <w:rFonts w:ascii="Times New Roman" w:eastAsia="Times New Roman" w:hAnsi="Times New Roman" w:cs="Times New Roman"/>
                <w:b/>
                <w:bCs/>
                <w:color w:val="000000"/>
                <w:kern w:val="2"/>
                <w:sz w:val="24"/>
                <w:szCs w:val="24"/>
              </w:rPr>
              <w:t xml:space="preserve"> </w:t>
            </w:r>
            <w:r w:rsidRPr="00912AC6">
              <w:rPr>
                <w:rFonts w:ascii="Times New Roman" w:eastAsia="Times New Roman" w:hAnsi="Times New Roman" w:cs="Times New Roman"/>
                <w:color w:val="000000"/>
                <w:kern w:val="2"/>
                <w:sz w:val="24"/>
                <w:szCs w:val="24"/>
              </w:rPr>
              <w:t xml:space="preserve">созданная из заинтересованных добровольцев группа </w:t>
            </w:r>
          </w:p>
        </w:tc>
        <w:tc>
          <w:tcPr>
            <w:tcW w:w="4523" w:type="dxa"/>
          </w:tcPr>
          <w:p w:rsidR="00912AC6" w:rsidRPr="00912AC6" w:rsidRDefault="00912AC6" w:rsidP="00912AC6">
            <w:pPr>
              <w:widowControl w:val="0"/>
              <w:autoSpaceDE w:val="0"/>
              <w:autoSpaceDN w:val="0"/>
              <w:adjustRightInd w:val="0"/>
              <w:spacing w:after="0" w:line="240" w:lineRule="auto"/>
              <w:ind w:firstLine="709"/>
              <w:jc w:val="both"/>
              <w:rPr>
                <w:rFonts w:ascii="Times New Roman" w:eastAsia="Times New Roman" w:hAnsi="Times New Roman" w:cs="Times New Roman"/>
                <w:color w:val="000000"/>
                <w:kern w:val="2"/>
                <w:sz w:val="24"/>
                <w:szCs w:val="24"/>
              </w:rPr>
            </w:pPr>
          </w:p>
        </w:tc>
      </w:tr>
    </w:tbl>
    <w:p w:rsidR="00912AC6" w:rsidRPr="00912AC6" w:rsidRDefault="00912AC6" w:rsidP="00912AC6">
      <w:pPr>
        <w:widowControl w:val="0"/>
        <w:autoSpaceDE w:val="0"/>
        <w:autoSpaceDN w:val="0"/>
        <w:adjustRightInd w:val="0"/>
        <w:spacing w:after="0" w:line="240" w:lineRule="auto"/>
        <w:jc w:val="both"/>
        <w:rPr>
          <w:rFonts w:ascii="Times New Roman" w:eastAsia="Times New Roman" w:hAnsi="Times New Roman" w:cs="Times New Roman"/>
          <w:color w:val="000000"/>
          <w:kern w:val="2"/>
          <w:sz w:val="24"/>
          <w:szCs w:val="24"/>
        </w:rPr>
      </w:pPr>
      <w:r w:rsidRPr="00912AC6">
        <w:rPr>
          <w:rFonts w:ascii="Times New Roman" w:eastAsia="Times New Roman" w:hAnsi="Times New Roman" w:cs="Times New Roman"/>
          <w:color w:val="000000"/>
          <w:kern w:val="2"/>
          <w:sz w:val="24"/>
          <w:szCs w:val="24"/>
        </w:rPr>
        <w:t>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дискотек.</w:t>
      </w:r>
    </w:p>
    <w:p w:rsidR="00912AC6" w:rsidRPr="00912AC6" w:rsidRDefault="00912AC6" w:rsidP="00912AC6">
      <w:pPr>
        <w:widowControl w:val="0"/>
        <w:autoSpaceDE w:val="0"/>
        <w:autoSpaceDN w:val="0"/>
        <w:adjustRightInd w:val="0"/>
        <w:spacing w:after="0" w:line="240" w:lineRule="auto"/>
        <w:jc w:val="both"/>
        <w:rPr>
          <w:rFonts w:ascii="Times New Roman" w:eastAsia="Times New Roman" w:hAnsi="Times New Roman" w:cs="Times New Roman"/>
          <w:color w:val="000000"/>
          <w:kern w:val="2"/>
          <w:sz w:val="24"/>
          <w:szCs w:val="24"/>
        </w:rPr>
      </w:pPr>
      <w:r>
        <w:rPr>
          <w:rFonts w:ascii="Times New Roman" w:eastAsia="Times New Roman" w:hAnsi="Times New Roman" w:cs="Times New Roman"/>
          <w:color w:val="000000"/>
          <w:kern w:val="2"/>
          <w:sz w:val="24"/>
          <w:szCs w:val="24"/>
        </w:rPr>
        <w:t xml:space="preserve">            </w:t>
      </w:r>
      <w:r w:rsidRPr="00912AC6">
        <w:rPr>
          <w:rFonts w:ascii="Times New Roman" w:eastAsia="Times New Roman" w:hAnsi="Times New Roman" w:cs="Times New Roman"/>
          <w:color w:val="000000"/>
          <w:kern w:val="2"/>
          <w:sz w:val="24"/>
          <w:szCs w:val="24"/>
        </w:rPr>
        <w:t xml:space="preserve">Наряду с приобретением первичных профессиональных навыков телевизионной журналистики использование школьных медиа в воспитании и образовании позволяет выводить подготовку подрастающего поколения на уровень современных общественных требований, привлекать ранее неизвестные резервы повышения эффективности деятельности школы. </w:t>
      </w:r>
    </w:p>
    <w:p w:rsidR="00C53D53" w:rsidRPr="006E305D" w:rsidRDefault="00C53D53" w:rsidP="006E305D">
      <w:pPr>
        <w:pStyle w:val="a3"/>
        <w:jc w:val="both"/>
        <w:rPr>
          <w:rFonts w:ascii="Times New Roman" w:hAnsi="Times New Roman" w:cs="Times New Roman"/>
          <w:b/>
          <w:sz w:val="24"/>
          <w:szCs w:val="24"/>
        </w:rPr>
      </w:pPr>
    </w:p>
    <w:p w:rsidR="002F6566" w:rsidRDefault="00422CF6" w:rsidP="006E305D">
      <w:pPr>
        <w:pStyle w:val="a3"/>
        <w:jc w:val="both"/>
        <w:rPr>
          <w:rFonts w:ascii="Times New Roman" w:hAnsi="Times New Roman" w:cs="Times New Roman"/>
          <w:b/>
          <w:sz w:val="24"/>
          <w:szCs w:val="24"/>
        </w:rPr>
      </w:pPr>
      <w:r w:rsidRPr="006E305D">
        <w:rPr>
          <w:rFonts w:ascii="Times New Roman" w:hAnsi="Times New Roman" w:cs="Times New Roman"/>
          <w:b/>
          <w:sz w:val="24"/>
          <w:szCs w:val="24"/>
        </w:rPr>
        <w:t xml:space="preserve">2.3.4. </w:t>
      </w:r>
      <w:r w:rsidR="002F6566" w:rsidRPr="006E305D">
        <w:rPr>
          <w:rFonts w:ascii="Times New Roman" w:hAnsi="Times New Roman" w:cs="Times New Roman"/>
          <w:b/>
          <w:sz w:val="24"/>
          <w:szCs w:val="24"/>
        </w:rPr>
        <w:t>Организационный раздел</w:t>
      </w:r>
    </w:p>
    <w:p w:rsidR="004F5193" w:rsidRPr="002F3567" w:rsidRDefault="002F3567" w:rsidP="002F3567">
      <w:pPr>
        <w:pStyle w:val="a3"/>
        <w:ind w:firstLine="709"/>
        <w:jc w:val="both"/>
        <w:rPr>
          <w:rFonts w:ascii="Times New Roman" w:hAnsi="Times New Roman" w:cs="Times New Roman"/>
          <w:b/>
          <w:sz w:val="24"/>
          <w:szCs w:val="24"/>
        </w:rPr>
      </w:pPr>
      <w:r w:rsidRPr="002F356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F3567">
        <w:rPr>
          <w:rFonts w:ascii="Times New Roman" w:hAnsi="Times New Roman" w:cs="Times New Roman"/>
          <w:b/>
          <w:sz w:val="24"/>
          <w:szCs w:val="24"/>
        </w:rPr>
        <w:t>Кадровое обеспечение</w:t>
      </w:r>
    </w:p>
    <w:p w:rsidR="004F5193" w:rsidRPr="002F3567" w:rsidRDefault="004F5193" w:rsidP="002F3567">
      <w:pPr>
        <w:pStyle w:val="a3"/>
        <w:ind w:firstLine="709"/>
        <w:jc w:val="both"/>
        <w:rPr>
          <w:rFonts w:ascii="Times New Roman" w:eastAsia="Times New Roman" w:hAnsi="Times New Roman" w:cs="Times New Roman"/>
          <w:bCs/>
          <w:sz w:val="24"/>
          <w:szCs w:val="24"/>
        </w:rPr>
      </w:pPr>
      <w:r w:rsidRPr="002F3567">
        <w:rPr>
          <w:rFonts w:ascii="Times New Roman" w:eastAsia="Times New Roman" w:hAnsi="Times New Roman" w:cs="Times New Roman"/>
          <w:bCs/>
          <w:sz w:val="24"/>
          <w:szCs w:val="24"/>
        </w:rPr>
        <w:t>Общая численность педагогических работников 47 человек основных педагогических работников. 94 % от общей численности педагогических работников имеют высшее педагогическое образование. 60% от общей численности педагогических работников имеют высшую квалификационную категорию.</w:t>
      </w:r>
      <w:r w:rsidRPr="002F3567">
        <w:rPr>
          <w:rFonts w:ascii="Times New Roman" w:eastAsia="Times New Roman" w:hAnsi="Times New Roman" w:cs="Times New Roman"/>
          <w:bCs/>
          <w:color w:val="FF0000"/>
          <w:sz w:val="24"/>
          <w:szCs w:val="24"/>
        </w:rPr>
        <w:t xml:space="preserve"> </w:t>
      </w:r>
      <w:r w:rsidR="00CE4DBB">
        <w:rPr>
          <w:rFonts w:ascii="Times New Roman" w:eastAsia="Times New Roman" w:hAnsi="Times New Roman" w:cs="Times New Roman"/>
          <w:bCs/>
          <w:sz w:val="24"/>
          <w:szCs w:val="24"/>
        </w:rPr>
        <w:t>30</w:t>
      </w:r>
      <w:r w:rsidRPr="002F3567">
        <w:rPr>
          <w:rFonts w:ascii="Times New Roman" w:eastAsia="Times New Roman" w:hAnsi="Times New Roman" w:cs="Times New Roman"/>
          <w:bCs/>
          <w:sz w:val="24"/>
          <w:szCs w:val="24"/>
        </w:rPr>
        <w:t>%</w:t>
      </w:r>
      <w:r w:rsidRPr="002F3567">
        <w:rPr>
          <w:rFonts w:ascii="Times New Roman" w:eastAsia="Times New Roman" w:hAnsi="Times New Roman" w:cs="Times New Roman"/>
          <w:bCs/>
          <w:color w:val="FF0000"/>
          <w:sz w:val="24"/>
          <w:szCs w:val="24"/>
        </w:rPr>
        <w:t xml:space="preserve"> </w:t>
      </w:r>
      <w:r w:rsidRPr="002F3567">
        <w:rPr>
          <w:rFonts w:ascii="Times New Roman" w:eastAsia="Times New Roman" w:hAnsi="Times New Roman" w:cs="Times New Roman"/>
          <w:bCs/>
          <w:sz w:val="24"/>
          <w:szCs w:val="24"/>
        </w:rPr>
        <w:t>- первую квалификационную категорию. Психолого- педагогическим сопровождением обучающихся занимаются следующие специалисты; педагог-психолог, социальный педагог. В школе 30 классов</w:t>
      </w:r>
      <w:r w:rsidR="00752708">
        <w:rPr>
          <w:rFonts w:ascii="Times New Roman" w:eastAsia="Times New Roman" w:hAnsi="Times New Roman" w:cs="Times New Roman"/>
          <w:bCs/>
          <w:sz w:val="24"/>
          <w:szCs w:val="24"/>
        </w:rPr>
        <w:t xml:space="preserve"> </w:t>
      </w:r>
      <w:r w:rsidRPr="002F3567">
        <w:rPr>
          <w:rFonts w:ascii="Times New Roman" w:eastAsia="Times New Roman" w:hAnsi="Times New Roman" w:cs="Times New Roman"/>
          <w:bCs/>
          <w:sz w:val="24"/>
          <w:szCs w:val="24"/>
        </w:rPr>
        <w:t>-</w:t>
      </w:r>
      <w:r w:rsidR="00752708">
        <w:rPr>
          <w:rFonts w:ascii="Times New Roman" w:eastAsia="Times New Roman" w:hAnsi="Times New Roman" w:cs="Times New Roman"/>
          <w:bCs/>
          <w:sz w:val="24"/>
          <w:szCs w:val="24"/>
        </w:rPr>
        <w:t xml:space="preserve"> </w:t>
      </w:r>
      <w:proofErr w:type="gramStart"/>
      <w:r w:rsidRPr="002F3567">
        <w:rPr>
          <w:rFonts w:ascii="Times New Roman" w:eastAsia="Times New Roman" w:hAnsi="Times New Roman" w:cs="Times New Roman"/>
          <w:bCs/>
          <w:sz w:val="24"/>
          <w:szCs w:val="24"/>
        </w:rPr>
        <w:t>комплектов ,</w:t>
      </w:r>
      <w:proofErr w:type="gramEnd"/>
      <w:r w:rsidRPr="002F3567">
        <w:rPr>
          <w:rFonts w:ascii="Times New Roman" w:eastAsia="Times New Roman" w:hAnsi="Times New Roman" w:cs="Times New Roman"/>
          <w:bCs/>
          <w:sz w:val="24"/>
          <w:szCs w:val="24"/>
        </w:rPr>
        <w:t xml:space="preserve"> в которых работают 30 классных руководителей. Кадровое обеспечение воспитательного процесса:</w:t>
      </w:r>
    </w:p>
    <w:p w:rsidR="004F5193" w:rsidRPr="004F5193" w:rsidRDefault="004F5193" w:rsidP="004F5193">
      <w:pPr>
        <w:widowControl w:val="0"/>
        <w:tabs>
          <w:tab w:val="left" w:pos="1048"/>
        </w:tabs>
        <w:autoSpaceDE w:val="0"/>
        <w:autoSpaceDN w:val="0"/>
        <w:spacing w:after="0" w:line="240" w:lineRule="auto"/>
        <w:jc w:val="both"/>
        <w:outlineLvl w:val="0"/>
        <w:rPr>
          <w:rFonts w:ascii="Times New Roman" w:eastAsia="Times New Roman" w:hAnsi="Times New Roman" w:cs="Times New Roman"/>
          <w:bCs/>
          <w:sz w:val="24"/>
          <w:szCs w:val="24"/>
        </w:rPr>
      </w:pPr>
      <w:r w:rsidRPr="004F5193">
        <w:rPr>
          <w:rFonts w:ascii="Times New Roman" w:eastAsia="Times New Roman" w:hAnsi="Times New Roman" w:cs="Times New Roman"/>
          <w:bCs/>
          <w:sz w:val="24"/>
          <w:szCs w:val="24"/>
        </w:rPr>
        <w:t xml:space="preserve"> </w:t>
      </w:r>
      <w:r w:rsidRPr="004F5193">
        <w:rPr>
          <w:rFonts w:ascii="Times New Roman" w:eastAsia="Times New Roman" w:hAnsi="Times New Roman" w:cs="Times New Roman"/>
          <w:bCs/>
          <w:sz w:val="24"/>
          <w:szCs w:val="24"/>
        </w:rPr>
        <w:sym w:font="Symbol" w:char="F02D"/>
      </w:r>
      <w:r w:rsidR="00752708">
        <w:rPr>
          <w:rFonts w:ascii="Times New Roman" w:eastAsia="Times New Roman" w:hAnsi="Times New Roman" w:cs="Times New Roman"/>
          <w:bCs/>
          <w:sz w:val="24"/>
          <w:szCs w:val="24"/>
        </w:rPr>
        <w:t xml:space="preserve"> Заместитель директора по </w:t>
      </w:r>
      <w:r w:rsidRPr="004F5193">
        <w:rPr>
          <w:rFonts w:ascii="Times New Roman" w:eastAsia="Times New Roman" w:hAnsi="Times New Roman" w:cs="Times New Roman"/>
          <w:bCs/>
          <w:sz w:val="24"/>
          <w:szCs w:val="24"/>
        </w:rPr>
        <w:t xml:space="preserve">воспитательной работе </w:t>
      </w:r>
    </w:p>
    <w:p w:rsidR="004F5193" w:rsidRPr="004F5193" w:rsidRDefault="002F3567" w:rsidP="004F5193">
      <w:pPr>
        <w:widowControl w:val="0"/>
        <w:tabs>
          <w:tab w:val="left" w:pos="1048"/>
        </w:tabs>
        <w:autoSpaceDE w:val="0"/>
        <w:autoSpaceDN w:val="0"/>
        <w:spacing w:after="0" w:line="240" w:lineRule="auto"/>
        <w:jc w:val="both"/>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4F5193" w:rsidRPr="004F5193">
        <w:rPr>
          <w:rFonts w:ascii="Times New Roman" w:eastAsia="Times New Roman" w:hAnsi="Times New Roman" w:cs="Times New Roman"/>
          <w:bCs/>
          <w:sz w:val="24"/>
          <w:szCs w:val="24"/>
        </w:rPr>
        <w:sym w:font="Symbol" w:char="F02D"/>
      </w:r>
      <w:r w:rsidR="004F5193" w:rsidRPr="004F5193">
        <w:rPr>
          <w:rFonts w:ascii="Times New Roman" w:eastAsia="Times New Roman" w:hAnsi="Times New Roman" w:cs="Times New Roman"/>
          <w:bCs/>
          <w:sz w:val="24"/>
          <w:szCs w:val="24"/>
        </w:rPr>
        <w:t xml:space="preserve"> Советник директора по воспитательной работе</w:t>
      </w:r>
    </w:p>
    <w:p w:rsidR="004F5193" w:rsidRPr="004F5193" w:rsidRDefault="002F3567" w:rsidP="004F5193">
      <w:pPr>
        <w:widowControl w:val="0"/>
        <w:tabs>
          <w:tab w:val="left" w:pos="1048"/>
        </w:tabs>
        <w:autoSpaceDE w:val="0"/>
        <w:autoSpaceDN w:val="0"/>
        <w:spacing w:after="0" w:line="240" w:lineRule="auto"/>
        <w:jc w:val="both"/>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4F5193" w:rsidRPr="004F5193">
        <w:rPr>
          <w:rFonts w:ascii="Times New Roman" w:eastAsia="Times New Roman" w:hAnsi="Times New Roman" w:cs="Times New Roman"/>
          <w:bCs/>
          <w:sz w:val="24"/>
          <w:szCs w:val="24"/>
        </w:rPr>
        <w:t xml:space="preserve">-  Старшая вожатая </w:t>
      </w:r>
    </w:p>
    <w:p w:rsidR="004F5193" w:rsidRPr="004F5193" w:rsidRDefault="002F3567" w:rsidP="004F5193">
      <w:pPr>
        <w:widowControl w:val="0"/>
        <w:tabs>
          <w:tab w:val="left" w:pos="1048"/>
        </w:tabs>
        <w:autoSpaceDE w:val="0"/>
        <w:autoSpaceDN w:val="0"/>
        <w:spacing w:after="0" w:line="240" w:lineRule="auto"/>
        <w:jc w:val="both"/>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4F5193" w:rsidRPr="004F5193">
        <w:rPr>
          <w:rFonts w:ascii="Times New Roman" w:eastAsia="Times New Roman" w:hAnsi="Times New Roman" w:cs="Times New Roman"/>
          <w:bCs/>
          <w:sz w:val="24"/>
          <w:szCs w:val="24"/>
        </w:rPr>
        <w:sym w:font="Symbol" w:char="F02D"/>
      </w:r>
      <w:r w:rsidR="004F5193" w:rsidRPr="004F5193">
        <w:rPr>
          <w:rFonts w:ascii="Times New Roman" w:eastAsia="Times New Roman" w:hAnsi="Times New Roman" w:cs="Times New Roman"/>
          <w:bCs/>
          <w:sz w:val="24"/>
          <w:szCs w:val="24"/>
        </w:rPr>
        <w:t xml:space="preserve"> Педагог-</w:t>
      </w:r>
      <w:r w:rsidR="00752708">
        <w:rPr>
          <w:rFonts w:ascii="Times New Roman" w:eastAsia="Times New Roman" w:hAnsi="Times New Roman" w:cs="Times New Roman"/>
          <w:bCs/>
          <w:sz w:val="24"/>
          <w:szCs w:val="24"/>
        </w:rPr>
        <w:t xml:space="preserve"> </w:t>
      </w:r>
      <w:proofErr w:type="spellStart"/>
      <w:r w:rsidR="004F5193" w:rsidRPr="004F5193">
        <w:rPr>
          <w:rFonts w:ascii="Times New Roman" w:eastAsia="Times New Roman" w:hAnsi="Times New Roman" w:cs="Times New Roman"/>
          <w:bCs/>
          <w:sz w:val="24"/>
          <w:szCs w:val="24"/>
        </w:rPr>
        <w:t>огранизатор</w:t>
      </w:r>
      <w:proofErr w:type="spellEnd"/>
      <w:r w:rsidR="004F5193" w:rsidRPr="004F5193">
        <w:rPr>
          <w:rFonts w:ascii="Times New Roman" w:eastAsia="Times New Roman" w:hAnsi="Times New Roman" w:cs="Times New Roman"/>
          <w:bCs/>
          <w:sz w:val="24"/>
          <w:szCs w:val="24"/>
        </w:rPr>
        <w:t xml:space="preserve"> ОБЖ</w:t>
      </w:r>
    </w:p>
    <w:p w:rsidR="004F5193" w:rsidRPr="004F5193" w:rsidRDefault="004F5193" w:rsidP="004F5193">
      <w:pPr>
        <w:widowControl w:val="0"/>
        <w:tabs>
          <w:tab w:val="left" w:pos="1048"/>
        </w:tabs>
        <w:autoSpaceDE w:val="0"/>
        <w:autoSpaceDN w:val="0"/>
        <w:spacing w:after="0" w:line="240" w:lineRule="auto"/>
        <w:jc w:val="both"/>
        <w:outlineLvl w:val="0"/>
        <w:rPr>
          <w:rFonts w:ascii="Times New Roman" w:eastAsia="Times New Roman" w:hAnsi="Times New Roman" w:cs="Times New Roman"/>
          <w:bCs/>
          <w:sz w:val="24"/>
          <w:szCs w:val="24"/>
        </w:rPr>
      </w:pPr>
      <w:r w:rsidRPr="004F5193">
        <w:rPr>
          <w:rFonts w:ascii="Times New Roman" w:eastAsia="Times New Roman" w:hAnsi="Times New Roman" w:cs="Times New Roman"/>
          <w:bCs/>
          <w:sz w:val="24"/>
          <w:szCs w:val="24"/>
        </w:rPr>
        <w:t xml:space="preserve"> </w:t>
      </w:r>
      <w:r w:rsidRPr="004F5193">
        <w:rPr>
          <w:rFonts w:ascii="Times New Roman" w:eastAsia="Times New Roman" w:hAnsi="Times New Roman" w:cs="Times New Roman"/>
          <w:bCs/>
          <w:sz w:val="24"/>
          <w:szCs w:val="24"/>
        </w:rPr>
        <w:sym w:font="Symbol" w:char="F02D"/>
      </w:r>
      <w:r w:rsidRPr="004F5193">
        <w:rPr>
          <w:rFonts w:ascii="Times New Roman" w:eastAsia="Times New Roman" w:hAnsi="Times New Roman" w:cs="Times New Roman"/>
          <w:bCs/>
          <w:sz w:val="24"/>
          <w:szCs w:val="24"/>
        </w:rPr>
        <w:t xml:space="preserve"> Классные руководители</w:t>
      </w:r>
    </w:p>
    <w:p w:rsidR="004F5193" w:rsidRPr="004F5193" w:rsidRDefault="004F5193" w:rsidP="004F5193">
      <w:pPr>
        <w:widowControl w:val="0"/>
        <w:tabs>
          <w:tab w:val="left" w:pos="1048"/>
        </w:tabs>
        <w:autoSpaceDE w:val="0"/>
        <w:autoSpaceDN w:val="0"/>
        <w:spacing w:after="0" w:line="240" w:lineRule="auto"/>
        <w:jc w:val="both"/>
        <w:outlineLvl w:val="0"/>
        <w:rPr>
          <w:rFonts w:ascii="Times New Roman" w:eastAsia="Times New Roman" w:hAnsi="Times New Roman" w:cs="Times New Roman"/>
          <w:bCs/>
          <w:sz w:val="24"/>
          <w:szCs w:val="24"/>
        </w:rPr>
      </w:pPr>
      <w:r w:rsidRPr="004F5193">
        <w:rPr>
          <w:rFonts w:ascii="Times New Roman" w:eastAsia="Times New Roman" w:hAnsi="Times New Roman" w:cs="Times New Roman"/>
          <w:bCs/>
          <w:sz w:val="24"/>
          <w:szCs w:val="24"/>
        </w:rPr>
        <w:t xml:space="preserve"> </w:t>
      </w:r>
      <w:r w:rsidRPr="004F5193">
        <w:rPr>
          <w:rFonts w:ascii="Times New Roman" w:eastAsia="Times New Roman" w:hAnsi="Times New Roman" w:cs="Times New Roman"/>
          <w:bCs/>
          <w:sz w:val="24"/>
          <w:szCs w:val="24"/>
        </w:rPr>
        <w:sym w:font="Symbol" w:char="F02D"/>
      </w:r>
      <w:r w:rsidRPr="004F5193">
        <w:rPr>
          <w:rFonts w:ascii="Times New Roman" w:eastAsia="Times New Roman" w:hAnsi="Times New Roman" w:cs="Times New Roman"/>
          <w:bCs/>
          <w:sz w:val="24"/>
          <w:szCs w:val="24"/>
        </w:rPr>
        <w:t xml:space="preserve"> Педагог-психолог</w:t>
      </w:r>
    </w:p>
    <w:p w:rsidR="004F5193" w:rsidRPr="004F5193" w:rsidRDefault="004F5193" w:rsidP="004F5193">
      <w:pPr>
        <w:widowControl w:val="0"/>
        <w:tabs>
          <w:tab w:val="left" w:pos="1048"/>
        </w:tabs>
        <w:autoSpaceDE w:val="0"/>
        <w:autoSpaceDN w:val="0"/>
        <w:spacing w:after="0" w:line="240" w:lineRule="auto"/>
        <w:jc w:val="both"/>
        <w:outlineLvl w:val="0"/>
        <w:rPr>
          <w:rFonts w:ascii="Times New Roman" w:eastAsia="Times New Roman" w:hAnsi="Times New Roman" w:cs="Times New Roman"/>
          <w:bCs/>
          <w:sz w:val="24"/>
          <w:szCs w:val="24"/>
        </w:rPr>
      </w:pPr>
      <w:r w:rsidRPr="004F5193">
        <w:rPr>
          <w:rFonts w:ascii="Times New Roman" w:eastAsia="Times New Roman" w:hAnsi="Times New Roman" w:cs="Times New Roman"/>
          <w:bCs/>
          <w:sz w:val="24"/>
          <w:szCs w:val="24"/>
        </w:rPr>
        <w:t xml:space="preserve"> </w:t>
      </w:r>
      <w:r w:rsidRPr="004F5193">
        <w:rPr>
          <w:rFonts w:ascii="Times New Roman" w:eastAsia="Times New Roman" w:hAnsi="Times New Roman" w:cs="Times New Roman"/>
          <w:bCs/>
          <w:sz w:val="24"/>
          <w:szCs w:val="24"/>
        </w:rPr>
        <w:sym w:font="Symbol" w:char="F02D"/>
      </w:r>
      <w:r w:rsidRPr="004F5193">
        <w:rPr>
          <w:rFonts w:ascii="Times New Roman" w:eastAsia="Times New Roman" w:hAnsi="Times New Roman" w:cs="Times New Roman"/>
          <w:bCs/>
          <w:sz w:val="24"/>
          <w:szCs w:val="24"/>
        </w:rPr>
        <w:t xml:space="preserve"> Социальный педагог </w:t>
      </w:r>
    </w:p>
    <w:p w:rsidR="004F5193" w:rsidRPr="004F5193" w:rsidRDefault="002F3567" w:rsidP="004F5193">
      <w:pPr>
        <w:widowControl w:val="0"/>
        <w:tabs>
          <w:tab w:val="left" w:pos="1048"/>
        </w:tabs>
        <w:autoSpaceDE w:val="0"/>
        <w:autoSpaceDN w:val="0"/>
        <w:spacing w:after="0" w:line="240" w:lineRule="auto"/>
        <w:jc w:val="both"/>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4F5193" w:rsidRPr="004F5193">
        <w:rPr>
          <w:rFonts w:ascii="Times New Roman" w:eastAsia="Times New Roman" w:hAnsi="Times New Roman" w:cs="Times New Roman"/>
          <w:bCs/>
          <w:sz w:val="24"/>
          <w:szCs w:val="24"/>
        </w:rPr>
        <w:sym w:font="Symbol" w:char="F02D"/>
      </w:r>
      <w:r w:rsidR="004F5193" w:rsidRPr="004F5193">
        <w:rPr>
          <w:rFonts w:ascii="Times New Roman" w:eastAsia="Times New Roman" w:hAnsi="Times New Roman" w:cs="Times New Roman"/>
          <w:bCs/>
          <w:sz w:val="24"/>
          <w:szCs w:val="24"/>
        </w:rPr>
        <w:t xml:space="preserve"> Педагоги, руководители кружков</w:t>
      </w:r>
    </w:p>
    <w:p w:rsidR="004F5193" w:rsidRPr="004F5193" w:rsidRDefault="002F3567" w:rsidP="004F5193">
      <w:pPr>
        <w:widowControl w:val="0"/>
        <w:tabs>
          <w:tab w:val="left" w:pos="1048"/>
        </w:tabs>
        <w:autoSpaceDE w:val="0"/>
        <w:autoSpaceDN w:val="0"/>
        <w:spacing w:after="0" w:line="240" w:lineRule="auto"/>
        <w:jc w:val="both"/>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4F5193" w:rsidRPr="004F5193">
        <w:rPr>
          <w:rFonts w:ascii="Times New Roman" w:eastAsia="Times New Roman" w:hAnsi="Times New Roman" w:cs="Times New Roman"/>
          <w:bCs/>
          <w:sz w:val="24"/>
          <w:szCs w:val="24"/>
        </w:rPr>
        <w:t>-  Библиотекарь</w:t>
      </w:r>
    </w:p>
    <w:p w:rsidR="004F5193" w:rsidRPr="00752708" w:rsidRDefault="004F5193" w:rsidP="00752708">
      <w:pPr>
        <w:pStyle w:val="a3"/>
        <w:ind w:firstLine="709"/>
        <w:jc w:val="both"/>
        <w:rPr>
          <w:rFonts w:ascii="Times New Roman" w:hAnsi="Times New Roman" w:cs="Times New Roman"/>
          <w:sz w:val="24"/>
          <w:szCs w:val="24"/>
        </w:rPr>
      </w:pPr>
      <w:r w:rsidRPr="00752708">
        <w:rPr>
          <w:rFonts w:ascii="Times New Roman" w:hAnsi="Times New Roman" w:cs="Times New Roman"/>
          <w:sz w:val="24"/>
          <w:szCs w:val="24"/>
        </w:rPr>
        <w:t xml:space="preserve">Специфика кадров МБОУ школа №7 определяется высоким уровнем профессионализма, большим инновационным потенциалом, ориентацией на успех в профессиональной деятельности, в развитии творческих способностей. </w:t>
      </w:r>
    </w:p>
    <w:p w:rsidR="004F5193" w:rsidRDefault="00752708" w:rsidP="00752708">
      <w:pPr>
        <w:pStyle w:val="a3"/>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4F5193" w:rsidRPr="00752708">
        <w:rPr>
          <w:rFonts w:ascii="Times New Roman" w:hAnsi="Times New Roman" w:cs="Times New Roman"/>
          <w:sz w:val="24"/>
          <w:szCs w:val="24"/>
        </w:rPr>
        <w:t>Воспитательный процесс обучающихся школы осуществляют администрация школы, классные руководители, педагоги-предметники, социальный педагог, педагог-психолог</w:t>
      </w:r>
      <w:r>
        <w:rPr>
          <w:rFonts w:ascii="Times New Roman" w:hAnsi="Times New Roman" w:cs="Times New Roman"/>
          <w:sz w:val="24"/>
          <w:szCs w:val="24"/>
        </w:rPr>
        <w:t>.</w:t>
      </w:r>
    </w:p>
    <w:p w:rsidR="00752708" w:rsidRPr="00752708" w:rsidRDefault="00752708" w:rsidP="00752708">
      <w:pPr>
        <w:pStyle w:val="a3"/>
        <w:ind w:firstLine="709"/>
        <w:jc w:val="both"/>
        <w:rPr>
          <w:rFonts w:ascii="Times New Roman" w:hAnsi="Times New Roman" w:cs="Times New Roman"/>
          <w:sz w:val="24"/>
          <w:szCs w:val="24"/>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6379"/>
      </w:tblGrid>
      <w:tr w:rsidR="004F5193" w:rsidRPr="004F5193" w:rsidTr="00C93249">
        <w:tc>
          <w:tcPr>
            <w:tcW w:w="2972" w:type="dxa"/>
            <w:tcBorders>
              <w:top w:val="single" w:sz="4" w:space="0" w:color="000000"/>
              <w:left w:val="single" w:sz="4" w:space="0" w:color="000000"/>
              <w:bottom w:val="single" w:sz="4" w:space="0" w:color="000000"/>
              <w:right w:val="single" w:sz="4" w:space="0" w:color="000000"/>
            </w:tcBorders>
            <w:hideMark/>
          </w:tcPr>
          <w:p w:rsidR="004F5193" w:rsidRPr="00073F2E" w:rsidRDefault="004F5193" w:rsidP="00073F2E">
            <w:pPr>
              <w:pStyle w:val="a3"/>
              <w:jc w:val="center"/>
              <w:rPr>
                <w:rFonts w:ascii="Times New Roman" w:hAnsi="Times New Roman" w:cs="Times New Roman"/>
                <w:sz w:val="24"/>
                <w:szCs w:val="24"/>
              </w:rPr>
            </w:pPr>
            <w:r w:rsidRPr="00073F2E">
              <w:rPr>
                <w:rFonts w:ascii="Times New Roman" w:hAnsi="Times New Roman" w:cs="Times New Roman"/>
                <w:sz w:val="24"/>
                <w:szCs w:val="24"/>
              </w:rPr>
              <w:t>Наименование должности (в соответствии со штатным расписанием)</w:t>
            </w:r>
          </w:p>
        </w:tc>
        <w:tc>
          <w:tcPr>
            <w:tcW w:w="6379" w:type="dxa"/>
            <w:tcBorders>
              <w:top w:val="single" w:sz="4" w:space="0" w:color="000000"/>
              <w:left w:val="single" w:sz="4" w:space="0" w:color="000000"/>
              <w:bottom w:val="single" w:sz="4" w:space="0" w:color="000000"/>
              <w:right w:val="single" w:sz="4" w:space="0" w:color="000000"/>
            </w:tcBorders>
            <w:hideMark/>
          </w:tcPr>
          <w:p w:rsidR="004F5193" w:rsidRPr="00073F2E" w:rsidRDefault="004F5193" w:rsidP="00073F2E">
            <w:pPr>
              <w:pStyle w:val="a3"/>
              <w:jc w:val="center"/>
              <w:rPr>
                <w:rFonts w:ascii="Times New Roman" w:hAnsi="Times New Roman" w:cs="Times New Roman"/>
                <w:sz w:val="24"/>
                <w:szCs w:val="24"/>
              </w:rPr>
            </w:pPr>
            <w:r w:rsidRPr="00073F2E">
              <w:rPr>
                <w:rFonts w:ascii="Times New Roman" w:hAnsi="Times New Roman" w:cs="Times New Roman"/>
                <w:sz w:val="24"/>
                <w:szCs w:val="24"/>
              </w:rPr>
              <w:t>Функционал, связанный с организацией и реализацией воспитательного процесса</w:t>
            </w:r>
          </w:p>
        </w:tc>
      </w:tr>
      <w:tr w:rsidR="004F5193" w:rsidRPr="004F5193" w:rsidTr="00C93249">
        <w:tc>
          <w:tcPr>
            <w:tcW w:w="2972" w:type="dxa"/>
            <w:tcBorders>
              <w:top w:val="single" w:sz="4" w:space="0" w:color="000000"/>
              <w:left w:val="single" w:sz="4" w:space="0" w:color="000000"/>
              <w:bottom w:val="single" w:sz="4" w:space="0" w:color="000000"/>
              <w:right w:val="single" w:sz="4" w:space="0" w:color="000000"/>
            </w:tcBorders>
            <w:hideMark/>
          </w:tcPr>
          <w:p w:rsidR="004F5193" w:rsidRPr="00C93249" w:rsidRDefault="004F5193" w:rsidP="00073F2E">
            <w:pPr>
              <w:pStyle w:val="a3"/>
              <w:jc w:val="both"/>
              <w:rPr>
                <w:rFonts w:ascii="Times New Roman" w:hAnsi="Times New Roman" w:cs="Times New Roman"/>
                <w:lang w:val="en-US"/>
              </w:rPr>
            </w:pPr>
            <w:r w:rsidRPr="00C93249">
              <w:rPr>
                <w:rFonts w:ascii="Times New Roman" w:hAnsi="Times New Roman" w:cs="Times New Roman"/>
              </w:rPr>
              <w:t>Директор школы</w:t>
            </w:r>
          </w:p>
        </w:tc>
        <w:tc>
          <w:tcPr>
            <w:tcW w:w="6379" w:type="dxa"/>
            <w:tcBorders>
              <w:top w:val="single" w:sz="4" w:space="0" w:color="000000"/>
              <w:left w:val="single" w:sz="4" w:space="0" w:color="000000"/>
              <w:bottom w:val="single" w:sz="4" w:space="0" w:color="000000"/>
              <w:right w:val="single" w:sz="4" w:space="0" w:color="000000"/>
            </w:tcBorders>
            <w:hideMark/>
          </w:tcPr>
          <w:p w:rsidR="004F5193" w:rsidRPr="00C93249" w:rsidRDefault="004F5193" w:rsidP="00073F2E">
            <w:pPr>
              <w:pStyle w:val="a3"/>
              <w:jc w:val="both"/>
              <w:rPr>
                <w:rFonts w:ascii="Times New Roman" w:hAnsi="Times New Roman" w:cs="Times New Roman"/>
              </w:rPr>
            </w:pPr>
            <w:r w:rsidRPr="00C93249">
              <w:rPr>
                <w:rFonts w:ascii="Times New Roman" w:hAnsi="Times New Roman" w:cs="Times New Roman"/>
              </w:rPr>
              <w:t xml:space="preserve">- управление воспитательной деятельностью; </w:t>
            </w:r>
          </w:p>
          <w:p w:rsidR="004F5193" w:rsidRPr="00C93249" w:rsidRDefault="004F5193" w:rsidP="00073F2E">
            <w:pPr>
              <w:pStyle w:val="a3"/>
              <w:jc w:val="both"/>
              <w:rPr>
                <w:rFonts w:ascii="Times New Roman" w:hAnsi="Times New Roman" w:cs="Times New Roman"/>
              </w:rPr>
            </w:pPr>
            <w:r w:rsidRPr="00C93249">
              <w:rPr>
                <w:rFonts w:ascii="Times New Roman" w:hAnsi="Times New Roman" w:cs="Times New Roman"/>
              </w:rPr>
              <w:t xml:space="preserve">- создание условий, позволяющих педагогическому составу реализовать воспитательную деятельность; </w:t>
            </w:r>
          </w:p>
          <w:p w:rsidR="004F5193" w:rsidRPr="00C93249" w:rsidRDefault="004F5193" w:rsidP="00073F2E">
            <w:pPr>
              <w:pStyle w:val="a3"/>
              <w:jc w:val="both"/>
              <w:rPr>
                <w:rFonts w:ascii="Times New Roman" w:hAnsi="Times New Roman" w:cs="Times New Roman"/>
              </w:rPr>
            </w:pPr>
            <w:r w:rsidRPr="00C93249">
              <w:rPr>
                <w:rFonts w:ascii="Times New Roman" w:hAnsi="Times New Roman" w:cs="Times New Roman"/>
              </w:rPr>
              <w:t>- формирование мотивации педагогов к участию в разработке и реализации разнообразных образовательных и социально значимых проектов;</w:t>
            </w:r>
          </w:p>
          <w:p w:rsidR="004F5193" w:rsidRPr="00C93249" w:rsidRDefault="004F5193" w:rsidP="00073F2E">
            <w:pPr>
              <w:pStyle w:val="a3"/>
              <w:jc w:val="both"/>
              <w:rPr>
                <w:rFonts w:ascii="Times New Roman" w:hAnsi="Times New Roman" w:cs="Times New Roman"/>
              </w:rPr>
            </w:pPr>
            <w:r w:rsidRPr="00C93249">
              <w:rPr>
                <w:rFonts w:ascii="Times New Roman" w:hAnsi="Times New Roman" w:cs="Times New Roman"/>
              </w:rPr>
              <w:t xml:space="preserve"> - организационно-координационная работа при проведении общешкольных воспитательных мероприятий; </w:t>
            </w:r>
          </w:p>
          <w:p w:rsidR="004F5193" w:rsidRPr="00C93249" w:rsidRDefault="004F5193" w:rsidP="00073F2E">
            <w:pPr>
              <w:pStyle w:val="a3"/>
              <w:jc w:val="both"/>
              <w:rPr>
                <w:rFonts w:ascii="Times New Roman" w:hAnsi="Times New Roman" w:cs="Times New Roman"/>
              </w:rPr>
            </w:pPr>
            <w:r w:rsidRPr="00C93249">
              <w:rPr>
                <w:rFonts w:ascii="Times New Roman" w:hAnsi="Times New Roman" w:cs="Times New Roman"/>
              </w:rPr>
              <w:t>- регулирование воспитательной деятельности в ОО;</w:t>
            </w:r>
          </w:p>
          <w:p w:rsidR="004F5193" w:rsidRPr="00C93249" w:rsidRDefault="004F5193" w:rsidP="00073F2E">
            <w:pPr>
              <w:pStyle w:val="a3"/>
              <w:jc w:val="both"/>
              <w:rPr>
                <w:rFonts w:ascii="Times New Roman" w:hAnsi="Times New Roman" w:cs="Times New Roman"/>
              </w:rPr>
            </w:pPr>
            <w:r w:rsidRPr="00C93249">
              <w:rPr>
                <w:rFonts w:ascii="Times New Roman" w:hAnsi="Times New Roman" w:cs="Times New Roman"/>
              </w:rPr>
              <w:t xml:space="preserve"> – контроль за исполнением управленческих решений по воспитательной деятельности в ОО (в том числе осуществляется через мониторинг качества организации воспитательной деятельности в ОО)</w:t>
            </w:r>
          </w:p>
          <w:p w:rsidR="004F5193" w:rsidRPr="00C93249" w:rsidRDefault="004F5193" w:rsidP="00073F2E">
            <w:pPr>
              <w:pStyle w:val="a3"/>
              <w:jc w:val="both"/>
              <w:rPr>
                <w:rFonts w:ascii="Times New Roman" w:hAnsi="Times New Roman" w:cs="Times New Roman"/>
              </w:rPr>
            </w:pPr>
            <w:r w:rsidRPr="00C93249">
              <w:rPr>
                <w:rFonts w:ascii="Times New Roman" w:hAnsi="Times New Roman" w:cs="Times New Roman"/>
              </w:rPr>
              <w:t xml:space="preserve"> - стимулирование активной воспитательной деятельности педагогов</w:t>
            </w:r>
          </w:p>
        </w:tc>
      </w:tr>
      <w:tr w:rsidR="004F5193" w:rsidRPr="004F5193" w:rsidTr="00C93249">
        <w:tc>
          <w:tcPr>
            <w:tcW w:w="2972" w:type="dxa"/>
            <w:tcBorders>
              <w:top w:val="single" w:sz="4" w:space="0" w:color="000000"/>
              <w:left w:val="single" w:sz="4" w:space="0" w:color="000000"/>
              <w:bottom w:val="single" w:sz="4" w:space="0" w:color="000000"/>
              <w:right w:val="single" w:sz="4" w:space="0" w:color="000000"/>
            </w:tcBorders>
            <w:hideMark/>
          </w:tcPr>
          <w:p w:rsidR="004F5193" w:rsidRPr="00C93249" w:rsidRDefault="004F5193" w:rsidP="00073F2E">
            <w:pPr>
              <w:pStyle w:val="a3"/>
              <w:jc w:val="both"/>
              <w:rPr>
                <w:rFonts w:ascii="Times New Roman" w:hAnsi="Times New Roman" w:cs="Times New Roman"/>
                <w:lang w:val="en-US"/>
              </w:rPr>
            </w:pPr>
            <w:r w:rsidRPr="00C93249">
              <w:rPr>
                <w:rFonts w:ascii="Times New Roman" w:hAnsi="Times New Roman" w:cs="Times New Roman"/>
              </w:rPr>
              <w:t xml:space="preserve">Заместитель директора по ВР </w:t>
            </w:r>
          </w:p>
        </w:tc>
        <w:tc>
          <w:tcPr>
            <w:tcW w:w="6379" w:type="dxa"/>
            <w:tcBorders>
              <w:top w:val="single" w:sz="4" w:space="0" w:color="000000"/>
              <w:left w:val="single" w:sz="4" w:space="0" w:color="000000"/>
              <w:bottom w:val="single" w:sz="4" w:space="0" w:color="000000"/>
              <w:right w:val="single" w:sz="4" w:space="0" w:color="000000"/>
            </w:tcBorders>
            <w:hideMark/>
          </w:tcPr>
          <w:p w:rsidR="004F5193" w:rsidRPr="00C93249" w:rsidRDefault="004F5193" w:rsidP="00073F2E">
            <w:pPr>
              <w:pStyle w:val="a3"/>
              <w:jc w:val="both"/>
              <w:rPr>
                <w:rFonts w:ascii="Times New Roman" w:hAnsi="Times New Roman" w:cs="Times New Roman"/>
              </w:rPr>
            </w:pPr>
            <w:r w:rsidRPr="00C93249">
              <w:rPr>
                <w:rFonts w:ascii="Times New Roman" w:hAnsi="Times New Roman" w:cs="Times New Roman"/>
              </w:rPr>
              <w:t xml:space="preserve">- проведение анализа итогов воспитательной деятельности в ОО за учебный год; </w:t>
            </w:r>
          </w:p>
          <w:p w:rsidR="004F5193" w:rsidRPr="00C93249" w:rsidRDefault="004F5193" w:rsidP="00073F2E">
            <w:pPr>
              <w:pStyle w:val="a3"/>
              <w:jc w:val="both"/>
              <w:rPr>
                <w:rFonts w:ascii="Times New Roman" w:hAnsi="Times New Roman" w:cs="Times New Roman"/>
              </w:rPr>
            </w:pPr>
            <w:r w:rsidRPr="00C93249">
              <w:rPr>
                <w:rFonts w:ascii="Times New Roman" w:hAnsi="Times New Roman" w:cs="Times New Roman"/>
              </w:rPr>
              <w:t>- планирование воспитательной деятельности в ОО на учебный год, включая календарный план воспитательной работы на уч. год;</w:t>
            </w:r>
          </w:p>
          <w:p w:rsidR="004F5193" w:rsidRPr="00C93249" w:rsidRDefault="004F5193" w:rsidP="00073F2E">
            <w:pPr>
              <w:pStyle w:val="a3"/>
              <w:jc w:val="both"/>
              <w:rPr>
                <w:rFonts w:ascii="Times New Roman" w:hAnsi="Times New Roman" w:cs="Times New Roman"/>
              </w:rPr>
            </w:pPr>
            <w:r w:rsidRPr="00C93249">
              <w:rPr>
                <w:rFonts w:ascii="Times New Roman" w:hAnsi="Times New Roman" w:cs="Times New Roman"/>
              </w:rPr>
              <w:t xml:space="preserve"> - информирование о наличии возможностей для участия педагогов в воспитательной деятельности;</w:t>
            </w:r>
          </w:p>
          <w:p w:rsidR="004F5193" w:rsidRPr="00C93249" w:rsidRDefault="004F5193" w:rsidP="00073F2E">
            <w:pPr>
              <w:pStyle w:val="a3"/>
              <w:jc w:val="both"/>
              <w:rPr>
                <w:rFonts w:ascii="Times New Roman" w:hAnsi="Times New Roman" w:cs="Times New Roman"/>
              </w:rPr>
            </w:pPr>
            <w:r w:rsidRPr="00C93249">
              <w:rPr>
                <w:rFonts w:ascii="Times New Roman" w:hAnsi="Times New Roman" w:cs="Times New Roman"/>
              </w:rPr>
              <w:t xml:space="preserve">-организация повышения психолого-педагогической квалификации работников; </w:t>
            </w:r>
          </w:p>
          <w:p w:rsidR="004F5193" w:rsidRPr="00C93249" w:rsidRDefault="004F5193" w:rsidP="00073F2E">
            <w:pPr>
              <w:pStyle w:val="a3"/>
              <w:jc w:val="both"/>
              <w:rPr>
                <w:rFonts w:ascii="Times New Roman" w:hAnsi="Times New Roman" w:cs="Times New Roman"/>
              </w:rPr>
            </w:pPr>
            <w:r w:rsidRPr="00C93249">
              <w:rPr>
                <w:rFonts w:ascii="Times New Roman" w:hAnsi="Times New Roman" w:cs="Times New Roman"/>
              </w:rPr>
              <w:t>-участие обучающихся в районных и городских, конкурсах и т.д.;</w:t>
            </w:r>
          </w:p>
          <w:p w:rsidR="004F5193" w:rsidRPr="00C93249" w:rsidRDefault="004F5193" w:rsidP="00073F2E">
            <w:pPr>
              <w:pStyle w:val="a3"/>
              <w:jc w:val="both"/>
              <w:rPr>
                <w:rFonts w:ascii="Times New Roman" w:hAnsi="Times New Roman" w:cs="Times New Roman"/>
              </w:rPr>
            </w:pPr>
            <w:r w:rsidRPr="00C93249">
              <w:rPr>
                <w:rFonts w:ascii="Times New Roman" w:hAnsi="Times New Roman" w:cs="Times New Roman"/>
              </w:rPr>
              <w:t xml:space="preserve"> - организационно-методическое сопровождение воспитательной деятельности педагогических инициатив; </w:t>
            </w:r>
          </w:p>
          <w:p w:rsidR="004F5193" w:rsidRPr="00C93249" w:rsidRDefault="004F5193" w:rsidP="00073F2E">
            <w:pPr>
              <w:pStyle w:val="a3"/>
              <w:jc w:val="both"/>
              <w:rPr>
                <w:rFonts w:ascii="Times New Roman" w:hAnsi="Times New Roman" w:cs="Times New Roman"/>
              </w:rPr>
            </w:pPr>
            <w:r w:rsidRPr="00C93249">
              <w:rPr>
                <w:rFonts w:ascii="Times New Roman" w:hAnsi="Times New Roman" w:cs="Times New Roman"/>
              </w:rPr>
              <w:t>- создание необходимой для осуществления воспитательной деятельности инфраструктуры;</w:t>
            </w:r>
          </w:p>
          <w:p w:rsidR="004F5193" w:rsidRPr="00C93249" w:rsidRDefault="004F5193" w:rsidP="00073F2E">
            <w:pPr>
              <w:pStyle w:val="a3"/>
              <w:jc w:val="both"/>
              <w:rPr>
                <w:rFonts w:ascii="Times New Roman" w:hAnsi="Times New Roman" w:cs="Times New Roman"/>
              </w:rPr>
            </w:pPr>
            <w:r w:rsidRPr="00C93249">
              <w:rPr>
                <w:rFonts w:ascii="Times New Roman" w:hAnsi="Times New Roman" w:cs="Times New Roman"/>
              </w:rPr>
              <w:t xml:space="preserve"> -развитие сотрудничества с социальными партнерами;</w:t>
            </w:r>
          </w:p>
        </w:tc>
      </w:tr>
      <w:tr w:rsidR="004F5193" w:rsidRPr="004F5193" w:rsidTr="00C93249">
        <w:tc>
          <w:tcPr>
            <w:tcW w:w="2972" w:type="dxa"/>
            <w:tcBorders>
              <w:top w:val="single" w:sz="4" w:space="0" w:color="000000"/>
              <w:left w:val="single" w:sz="4" w:space="0" w:color="000000"/>
              <w:bottom w:val="single" w:sz="4" w:space="0" w:color="000000"/>
              <w:right w:val="single" w:sz="4" w:space="0" w:color="000000"/>
            </w:tcBorders>
            <w:hideMark/>
          </w:tcPr>
          <w:p w:rsidR="004F5193" w:rsidRPr="00C93249" w:rsidRDefault="004F5193" w:rsidP="00073F2E">
            <w:pPr>
              <w:pStyle w:val="a3"/>
              <w:jc w:val="both"/>
              <w:rPr>
                <w:rFonts w:ascii="Times New Roman" w:hAnsi="Times New Roman" w:cs="Times New Roman"/>
                <w:highlight w:val="yellow"/>
                <w:lang w:val="en-US"/>
              </w:rPr>
            </w:pPr>
            <w:r w:rsidRPr="00C93249">
              <w:rPr>
                <w:rFonts w:ascii="Times New Roman" w:hAnsi="Times New Roman" w:cs="Times New Roman"/>
              </w:rPr>
              <w:t>Классные руководители</w:t>
            </w:r>
          </w:p>
        </w:tc>
        <w:tc>
          <w:tcPr>
            <w:tcW w:w="6379" w:type="dxa"/>
            <w:tcBorders>
              <w:top w:val="single" w:sz="4" w:space="0" w:color="000000"/>
              <w:left w:val="single" w:sz="4" w:space="0" w:color="000000"/>
              <w:bottom w:val="single" w:sz="4" w:space="0" w:color="000000"/>
              <w:right w:val="single" w:sz="4" w:space="0" w:color="000000"/>
            </w:tcBorders>
            <w:hideMark/>
          </w:tcPr>
          <w:p w:rsidR="004F5193" w:rsidRPr="00C93249" w:rsidRDefault="004F5193" w:rsidP="00073F2E">
            <w:pPr>
              <w:pStyle w:val="a3"/>
              <w:jc w:val="both"/>
              <w:rPr>
                <w:rFonts w:ascii="Times New Roman" w:hAnsi="Times New Roman" w:cs="Times New Roman"/>
              </w:rPr>
            </w:pPr>
            <w:r w:rsidRPr="00C93249">
              <w:rPr>
                <w:rFonts w:ascii="Times New Roman" w:hAnsi="Times New Roman" w:cs="Times New Roman"/>
              </w:rPr>
              <w:t xml:space="preserve">– формирование и развитие коллектива класса; </w:t>
            </w:r>
          </w:p>
          <w:p w:rsidR="004F5193" w:rsidRPr="00C93249" w:rsidRDefault="004F5193" w:rsidP="00073F2E">
            <w:pPr>
              <w:pStyle w:val="a3"/>
              <w:jc w:val="both"/>
              <w:rPr>
                <w:rFonts w:ascii="Times New Roman" w:hAnsi="Times New Roman" w:cs="Times New Roman"/>
              </w:rPr>
            </w:pPr>
            <w:r w:rsidRPr="00C93249">
              <w:rPr>
                <w:rFonts w:ascii="Times New Roman" w:hAnsi="Times New Roman" w:cs="Times New Roman"/>
              </w:rPr>
              <w:t xml:space="preserve">– создание благоприятных психолого-педагогических условий для развития личности, самоутверждения каждого обучающегося, сохранения неповторимости и раскрытия его потенциальных способностей; </w:t>
            </w:r>
          </w:p>
          <w:p w:rsidR="004F5193" w:rsidRPr="00C93249" w:rsidRDefault="004F5193" w:rsidP="00073F2E">
            <w:pPr>
              <w:pStyle w:val="a3"/>
              <w:jc w:val="both"/>
              <w:rPr>
                <w:rFonts w:ascii="Times New Roman" w:hAnsi="Times New Roman" w:cs="Times New Roman"/>
              </w:rPr>
            </w:pPr>
            <w:r w:rsidRPr="00C93249">
              <w:rPr>
                <w:rFonts w:ascii="Times New Roman" w:hAnsi="Times New Roman" w:cs="Times New Roman"/>
              </w:rPr>
              <w:t xml:space="preserve">– формирование здорового образа жизни; </w:t>
            </w:r>
          </w:p>
          <w:p w:rsidR="004F5193" w:rsidRPr="00C93249" w:rsidRDefault="004F5193" w:rsidP="00073F2E">
            <w:pPr>
              <w:pStyle w:val="a3"/>
              <w:jc w:val="both"/>
              <w:rPr>
                <w:rFonts w:ascii="Times New Roman" w:hAnsi="Times New Roman" w:cs="Times New Roman"/>
              </w:rPr>
            </w:pPr>
            <w:r w:rsidRPr="00C93249">
              <w:rPr>
                <w:rFonts w:ascii="Times New Roman" w:hAnsi="Times New Roman" w:cs="Times New Roman"/>
              </w:rPr>
              <w:t xml:space="preserve">– организация системы отношений через разнообразные формы воспитывающей деятельности коллектива класса; </w:t>
            </w:r>
          </w:p>
          <w:p w:rsidR="004F5193" w:rsidRPr="00C93249" w:rsidRDefault="004F5193" w:rsidP="00073F2E">
            <w:pPr>
              <w:pStyle w:val="a3"/>
              <w:jc w:val="both"/>
              <w:rPr>
                <w:rFonts w:ascii="Times New Roman" w:hAnsi="Times New Roman" w:cs="Times New Roman"/>
              </w:rPr>
            </w:pPr>
            <w:r w:rsidRPr="00C93249">
              <w:rPr>
                <w:rFonts w:ascii="Times New Roman" w:hAnsi="Times New Roman" w:cs="Times New Roman"/>
              </w:rPr>
              <w:t xml:space="preserve">– защита прав и </w:t>
            </w:r>
            <w:proofErr w:type="gramStart"/>
            <w:r w:rsidRPr="00C93249">
              <w:rPr>
                <w:rFonts w:ascii="Times New Roman" w:hAnsi="Times New Roman" w:cs="Times New Roman"/>
              </w:rPr>
              <w:t>интересов</w:t>
            </w:r>
            <w:proofErr w:type="gramEnd"/>
            <w:r w:rsidRPr="00C93249">
              <w:rPr>
                <w:rFonts w:ascii="Times New Roman" w:hAnsi="Times New Roman" w:cs="Times New Roman"/>
              </w:rPr>
              <w:t xml:space="preserve"> обучающихся; – организация системной работы с обучающимися в классе;</w:t>
            </w:r>
          </w:p>
          <w:p w:rsidR="004F5193" w:rsidRPr="00C93249" w:rsidRDefault="004F5193" w:rsidP="00073F2E">
            <w:pPr>
              <w:pStyle w:val="a3"/>
              <w:jc w:val="both"/>
              <w:rPr>
                <w:rFonts w:ascii="Times New Roman" w:hAnsi="Times New Roman" w:cs="Times New Roman"/>
              </w:rPr>
            </w:pPr>
            <w:r w:rsidRPr="00C93249">
              <w:rPr>
                <w:rFonts w:ascii="Times New Roman" w:hAnsi="Times New Roman" w:cs="Times New Roman"/>
              </w:rPr>
              <w:t xml:space="preserve"> – </w:t>
            </w:r>
            <w:proofErr w:type="spellStart"/>
            <w:r w:rsidRPr="00C93249">
              <w:rPr>
                <w:rFonts w:ascii="Times New Roman" w:hAnsi="Times New Roman" w:cs="Times New Roman"/>
              </w:rPr>
              <w:t>гуманизация</w:t>
            </w:r>
            <w:proofErr w:type="spellEnd"/>
            <w:r w:rsidRPr="00C93249">
              <w:rPr>
                <w:rFonts w:ascii="Times New Roman" w:hAnsi="Times New Roman" w:cs="Times New Roman"/>
              </w:rPr>
              <w:t xml:space="preserve"> отношений между обучающимися, между обучающимися и педагогическими работниками; </w:t>
            </w:r>
          </w:p>
          <w:p w:rsidR="004F5193" w:rsidRPr="00C93249" w:rsidRDefault="004F5193" w:rsidP="00073F2E">
            <w:pPr>
              <w:pStyle w:val="a3"/>
              <w:jc w:val="both"/>
              <w:rPr>
                <w:rFonts w:ascii="Times New Roman" w:hAnsi="Times New Roman" w:cs="Times New Roman"/>
              </w:rPr>
            </w:pPr>
            <w:r w:rsidRPr="00C93249">
              <w:rPr>
                <w:rFonts w:ascii="Times New Roman" w:hAnsi="Times New Roman" w:cs="Times New Roman"/>
              </w:rPr>
              <w:t xml:space="preserve">– формирование у обучающихся нравственных смыслов и духовных ориентиров; </w:t>
            </w:r>
          </w:p>
          <w:p w:rsidR="004F5193" w:rsidRPr="00C93249" w:rsidRDefault="004F5193" w:rsidP="00073F2E">
            <w:pPr>
              <w:pStyle w:val="a3"/>
              <w:jc w:val="both"/>
              <w:rPr>
                <w:rFonts w:ascii="Times New Roman" w:hAnsi="Times New Roman" w:cs="Times New Roman"/>
                <w:highlight w:val="yellow"/>
              </w:rPr>
            </w:pPr>
            <w:r w:rsidRPr="00C93249">
              <w:rPr>
                <w:rFonts w:ascii="Times New Roman" w:hAnsi="Times New Roman" w:cs="Times New Roman"/>
              </w:rPr>
              <w:t>– организация социально-значимой творческой деятельности обучающихся</w:t>
            </w:r>
          </w:p>
        </w:tc>
      </w:tr>
      <w:tr w:rsidR="004F5193" w:rsidRPr="004F5193" w:rsidTr="00C93249">
        <w:tc>
          <w:tcPr>
            <w:tcW w:w="2972" w:type="dxa"/>
            <w:tcBorders>
              <w:top w:val="single" w:sz="4" w:space="0" w:color="000000"/>
              <w:left w:val="single" w:sz="4" w:space="0" w:color="000000"/>
              <w:bottom w:val="single" w:sz="4" w:space="0" w:color="000000"/>
              <w:right w:val="single" w:sz="4" w:space="0" w:color="000000"/>
            </w:tcBorders>
            <w:hideMark/>
          </w:tcPr>
          <w:p w:rsidR="004F5193" w:rsidRPr="00C93249" w:rsidRDefault="004F5193" w:rsidP="00073F2E">
            <w:pPr>
              <w:pStyle w:val="a3"/>
              <w:jc w:val="both"/>
              <w:rPr>
                <w:rFonts w:ascii="Times New Roman" w:hAnsi="Times New Roman" w:cs="Times New Roman"/>
                <w:lang w:val="en-US"/>
              </w:rPr>
            </w:pPr>
            <w:r w:rsidRPr="00C93249">
              <w:rPr>
                <w:rFonts w:ascii="Times New Roman" w:hAnsi="Times New Roman" w:cs="Times New Roman"/>
              </w:rPr>
              <w:t>Социальный педагог, педагог-психолог</w:t>
            </w:r>
          </w:p>
        </w:tc>
        <w:tc>
          <w:tcPr>
            <w:tcW w:w="6379" w:type="dxa"/>
            <w:tcBorders>
              <w:top w:val="single" w:sz="4" w:space="0" w:color="000000"/>
              <w:left w:val="single" w:sz="4" w:space="0" w:color="000000"/>
              <w:bottom w:val="single" w:sz="4" w:space="0" w:color="000000"/>
              <w:right w:val="single" w:sz="4" w:space="0" w:color="000000"/>
            </w:tcBorders>
            <w:hideMark/>
          </w:tcPr>
          <w:p w:rsidR="004F5193" w:rsidRPr="00C93249" w:rsidRDefault="004F5193" w:rsidP="00073F2E">
            <w:pPr>
              <w:pStyle w:val="a3"/>
              <w:jc w:val="both"/>
              <w:rPr>
                <w:rFonts w:ascii="Times New Roman" w:hAnsi="Times New Roman" w:cs="Times New Roman"/>
              </w:rPr>
            </w:pPr>
            <w:r w:rsidRPr="00C93249">
              <w:rPr>
                <w:rFonts w:ascii="Times New Roman" w:hAnsi="Times New Roman" w:cs="Times New Roman"/>
              </w:rPr>
              <w:t>-анализ ситуаций жизнедеятельности школьников;</w:t>
            </w:r>
          </w:p>
          <w:p w:rsidR="004F5193" w:rsidRPr="00C93249" w:rsidRDefault="004F5193" w:rsidP="00073F2E">
            <w:pPr>
              <w:pStyle w:val="a3"/>
              <w:jc w:val="both"/>
              <w:rPr>
                <w:rFonts w:ascii="Times New Roman" w:hAnsi="Times New Roman" w:cs="Times New Roman"/>
              </w:rPr>
            </w:pPr>
            <w:r w:rsidRPr="00C93249">
              <w:rPr>
                <w:rFonts w:ascii="Times New Roman" w:hAnsi="Times New Roman" w:cs="Times New Roman"/>
              </w:rPr>
              <w:t>-разработка мер по социально-педагогической поддержке детей в</w:t>
            </w:r>
          </w:p>
          <w:p w:rsidR="004F5193" w:rsidRPr="00C93249" w:rsidRDefault="004F5193" w:rsidP="00073F2E">
            <w:pPr>
              <w:pStyle w:val="a3"/>
              <w:jc w:val="both"/>
              <w:rPr>
                <w:rFonts w:ascii="Times New Roman" w:hAnsi="Times New Roman" w:cs="Times New Roman"/>
              </w:rPr>
            </w:pPr>
            <w:r w:rsidRPr="00C93249">
              <w:rPr>
                <w:rFonts w:ascii="Times New Roman" w:hAnsi="Times New Roman" w:cs="Times New Roman"/>
              </w:rPr>
              <w:lastRenderedPageBreak/>
              <w:t>процессе образования;</w:t>
            </w:r>
          </w:p>
          <w:p w:rsidR="004F5193" w:rsidRPr="00C93249" w:rsidRDefault="004F5193" w:rsidP="00073F2E">
            <w:pPr>
              <w:pStyle w:val="a3"/>
              <w:jc w:val="both"/>
              <w:rPr>
                <w:rFonts w:ascii="Times New Roman" w:hAnsi="Times New Roman" w:cs="Times New Roman"/>
              </w:rPr>
            </w:pPr>
            <w:r w:rsidRPr="00C93249">
              <w:rPr>
                <w:rFonts w:ascii="Times New Roman" w:hAnsi="Times New Roman" w:cs="Times New Roman"/>
              </w:rPr>
              <w:t>-проектирование программ формирования у учащихся социальной компетентности, социокультурного опыта;</w:t>
            </w:r>
          </w:p>
          <w:p w:rsidR="004F5193" w:rsidRPr="00C93249" w:rsidRDefault="004F5193" w:rsidP="00073F2E">
            <w:pPr>
              <w:pStyle w:val="a3"/>
              <w:jc w:val="both"/>
              <w:rPr>
                <w:rFonts w:ascii="Times New Roman" w:hAnsi="Times New Roman" w:cs="Times New Roman"/>
              </w:rPr>
            </w:pPr>
            <w:r w:rsidRPr="00C93249">
              <w:rPr>
                <w:rFonts w:ascii="Times New Roman" w:hAnsi="Times New Roman" w:cs="Times New Roman"/>
              </w:rPr>
              <w:t>- разработка мер по социально-педагогическому сопровождению</w:t>
            </w:r>
          </w:p>
          <w:p w:rsidR="004F5193" w:rsidRPr="00C93249" w:rsidRDefault="004F5193" w:rsidP="00073F2E">
            <w:pPr>
              <w:pStyle w:val="a3"/>
              <w:jc w:val="both"/>
              <w:rPr>
                <w:rFonts w:ascii="Times New Roman" w:hAnsi="Times New Roman" w:cs="Times New Roman"/>
              </w:rPr>
            </w:pPr>
            <w:r w:rsidRPr="00C93249">
              <w:rPr>
                <w:rFonts w:ascii="Times New Roman" w:hAnsi="Times New Roman" w:cs="Times New Roman"/>
              </w:rPr>
              <w:t>обучающихся в трудной жизненной ситуации;</w:t>
            </w:r>
          </w:p>
          <w:p w:rsidR="004F5193" w:rsidRPr="00C93249" w:rsidRDefault="004F5193" w:rsidP="00073F2E">
            <w:pPr>
              <w:pStyle w:val="a3"/>
              <w:jc w:val="both"/>
              <w:rPr>
                <w:rFonts w:ascii="Times New Roman" w:hAnsi="Times New Roman" w:cs="Times New Roman"/>
              </w:rPr>
            </w:pPr>
            <w:r w:rsidRPr="00C93249">
              <w:rPr>
                <w:rFonts w:ascii="Times New Roman" w:hAnsi="Times New Roman" w:cs="Times New Roman"/>
              </w:rPr>
              <w:t>- разработка мер по профилактике социальных девиаций среди детей;</w:t>
            </w:r>
          </w:p>
          <w:p w:rsidR="004F5193" w:rsidRPr="00C93249" w:rsidRDefault="004F5193" w:rsidP="00073F2E">
            <w:pPr>
              <w:pStyle w:val="a3"/>
              <w:jc w:val="both"/>
              <w:rPr>
                <w:rFonts w:ascii="Times New Roman" w:hAnsi="Times New Roman" w:cs="Times New Roman"/>
              </w:rPr>
            </w:pPr>
            <w:r w:rsidRPr="00C93249">
              <w:rPr>
                <w:rFonts w:ascii="Times New Roman" w:hAnsi="Times New Roman" w:cs="Times New Roman"/>
              </w:rPr>
              <w:t>- планирование совместной деятельности с институтами социализации в целях обеспечения позитивной социализации обучающихся;</w:t>
            </w:r>
          </w:p>
          <w:p w:rsidR="004F5193" w:rsidRPr="00C93249" w:rsidRDefault="004F5193" w:rsidP="00073F2E">
            <w:pPr>
              <w:pStyle w:val="a3"/>
              <w:jc w:val="both"/>
              <w:rPr>
                <w:rFonts w:ascii="Times New Roman" w:hAnsi="Times New Roman" w:cs="Times New Roman"/>
              </w:rPr>
            </w:pPr>
            <w:r w:rsidRPr="00C93249">
              <w:rPr>
                <w:rFonts w:ascii="Times New Roman" w:hAnsi="Times New Roman" w:cs="Times New Roman"/>
              </w:rPr>
              <w:t>- осуществление комплекса мероприятий, направленных на воспитание, образование, развитие и социальную защиту личности в образовательном</w:t>
            </w:r>
          </w:p>
          <w:p w:rsidR="004F5193" w:rsidRPr="00C93249" w:rsidRDefault="004F5193" w:rsidP="00073F2E">
            <w:pPr>
              <w:pStyle w:val="a3"/>
              <w:jc w:val="both"/>
              <w:rPr>
                <w:rFonts w:ascii="Times New Roman" w:hAnsi="Times New Roman" w:cs="Times New Roman"/>
              </w:rPr>
            </w:pPr>
            <w:r w:rsidRPr="00C93249">
              <w:rPr>
                <w:rFonts w:ascii="Times New Roman" w:hAnsi="Times New Roman" w:cs="Times New Roman"/>
              </w:rPr>
              <w:t>учреждении и по месту жительства учащихся;</w:t>
            </w:r>
          </w:p>
          <w:p w:rsidR="004F5193" w:rsidRPr="00C93249" w:rsidRDefault="004F5193" w:rsidP="00073F2E">
            <w:pPr>
              <w:pStyle w:val="a3"/>
              <w:jc w:val="both"/>
              <w:rPr>
                <w:rFonts w:ascii="Times New Roman" w:hAnsi="Times New Roman" w:cs="Times New Roman"/>
              </w:rPr>
            </w:pPr>
            <w:r w:rsidRPr="00C93249">
              <w:rPr>
                <w:rFonts w:ascii="Times New Roman" w:hAnsi="Times New Roman" w:cs="Times New Roman"/>
              </w:rPr>
              <w:t>Психологическое сопровождение учебно-воспитательного процесса</w:t>
            </w:r>
          </w:p>
        </w:tc>
      </w:tr>
      <w:tr w:rsidR="004F5193" w:rsidRPr="004F5193" w:rsidTr="00C93249">
        <w:tc>
          <w:tcPr>
            <w:tcW w:w="2972" w:type="dxa"/>
            <w:tcBorders>
              <w:top w:val="single" w:sz="4" w:space="0" w:color="000000"/>
              <w:left w:val="single" w:sz="4" w:space="0" w:color="000000"/>
              <w:bottom w:val="single" w:sz="4" w:space="0" w:color="000000"/>
              <w:right w:val="single" w:sz="4" w:space="0" w:color="000000"/>
            </w:tcBorders>
            <w:hideMark/>
          </w:tcPr>
          <w:p w:rsidR="004F5193" w:rsidRPr="00C93249" w:rsidRDefault="004F5193" w:rsidP="00073F2E">
            <w:pPr>
              <w:pStyle w:val="a3"/>
              <w:jc w:val="both"/>
              <w:rPr>
                <w:rFonts w:ascii="Times New Roman" w:hAnsi="Times New Roman" w:cs="Times New Roman"/>
                <w:lang w:val="en-US"/>
              </w:rPr>
            </w:pPr>
            <w:r w:rsidRPr="00C93249">
              <w:rPr>
                <w:rFonts w:ascii="Times New Roman" w:hAnsi="Times New Roman" w:cs="Times New Roman"/>
              </w:rPr>
              <w:lastRenderedPageBreak/>
              <w:t>Педагоги-предметники</w:t>
            </w:r>
          </w:p>
        </w:tc>
        <w:tc>
          <w:tcPr>
            <w:tcW w:w="6379" w:type="dxa"/>
            <w:tcBorders>
              <w:top w:val="single" w:sz="4" w:space="0" w:color="000000"/>
              <w:left w:val="single" w:sz="4" w:space="0" w:color="000000"/>
              <w:bottom w:val="single" w:sz="4" w:space="0" w:color="000000"/>
              <w:right w:val="single" w:sz="4" w:space="0" w:color="000000"/>
            </w:tcBorders>
            <w:hideMark/>
          </w:tcPr>
          <w:p w:rsidR="004F5193" w:rsidRPr="00C93249" w:rsidRDefault="004F5193" w:rsidP="00073F2E">
            <w:pPr>
              <w:pStyle w:val="a3"/>
              <w:jc w:val="both"/>
              <w:rPr>
                <w:rFonts w:ascii="Times New Roman" w:hAnsi="Times New Roman" w:cs="Times New Roman"/>
              </w:rPr>
            </w:pPr>
            <w:r w:rsidRPr="00C93249">
              <w:rPr>
                <w:rFonts w:ascii="Times New Roman" w:hAnsi="Times New Roman" w:cs="Times New Roman"/>
              </w:rPr>
              <w:t xml:space="preserve">- осуществление обучения и воспитания обучающихся с учетом их психолого-физиологических особенностей и специфики преподаваемого предмета, и </w:t>
            </w:r>
            <w:proofErr w:type="gramStart"/>
            <w:r w:rsidRPr="00C93249">
              <w:rPr>
                <w:rFonts w:ascii="Times New Roman" w:hAnsi="Times New Roman" w:cs="Times New Roman"/>
              </w:rPr>
              <w:t>требований  ФГОС</w:t>
            </w:r>
            <w:proofErr w:type="gramEnd"/>
            <w:r w:rsidRPr="00C93249">
              <w:rPr>
                <w:rFonts w:ascii="Times New Roman" w:hAnsi="Times New Roman" w:cs="Times New Roman"/>
              </w:rPr>
              <w:t>;</w:t>
            </w:r>
          </w:p>
          <w:p w:rsidR="004F5193" w:rsidRPr="00C93249" w:rsidRDefault="004F5193" w:rsidP="00073F2E">
            <w:pPr>
              <w:pStyle w:val="a3"/>
              <w:jc w:val="both"/>
              <w:rPr>
                <w:rFonts w:ascii="Times New Roman" w:hAnsi="Times New Roman" w:cs="Times New Roman"/>
              </w:rPr>
            </w:pPr>
            <w:r w:rsidRPr="00C93249">
              <w:rPr>
                <w:rFonts w:ascii="Times New Roman" w:hAnsi="Times New Roman" w:cs="Times New Roman"/>
              </w:rPr>
              <w:t xml:space="preserve">- формирование общей культуры личности, социализации, осознанного выбора и освоения образовательных программ; </w:t>
            </w:r>
          </w:p>
          <w:p w:rsidR="004F5193" w:rsidRPr="00C93249" w:rsidRDefault="004F5193" w:rsidP="00073F2E">
            <w:pPr>
              <w:pStyle w:val="a3"/>
              <w:jc w:val="both"/>
              <w:rPr>
                <w:rFonts w:ascii="Times New Roman" w:hAnsi="Times New Roman" w:cs="Times New Roman"/>
                <w:lang w:val="en-US"/>
              </w:rPr>
            </w:pPr>
            <w:r w:rsidRPr="00C93249">
              <w:rPr>
                <w:rFonts w:ascii="Times New Roman" w:hAnsi="Times New Roman" w:cs="Times New Roman"/>
              </w:rPr>
              <w:t>-осуществление комплекса мероприятий по развитию у обучающихся познавательной активности, самостоятельности, инициативы, творческих способностей, формированию гражданской позиции, способности к труду и жизни в условиях современного мира, формированию  культуры здорового и безопасного образа жизни.</w:t>
            </w:r>
          </w:p>
        </w:tc>
      </w:tr>
    </w:tbl>
    <w:p w:rsidR="00073F2E" w:rsidRDefault="004F5193" w:rsidP="00073F2E">
      <w:pPr>
        <w:pStyle w:val="a3"/>
        <w:jc w:val="center"/>
        <w:rPr>
          <w:rFonts w:ascii="Times New Roman" w:hAnsi="Times New Roman" w:cs="Times New Roman"/>
          <w:b/>
          <w:sz w:val="24"/>
          <w:szCs w:val="24"/>
        </w:rPr>
      </w:pPr>
      <w:r w:rsidRPr="004F5193">
        <w:br/>
      </w:r>
    </w:p>
    <w:p w:rsidR="004F5193" w:rsidRPr="00073F2E" w:rsidRDefault="004F5193" w:rsidP="0073286B">
      <w:pPr>
        <w:pStyle w:val="a3"/>
        <w:jc w:val="center"/>
        <w:rPr>
          <w:rFonts w:ascii="Times New Roman" w:hAnsi="Times New Roman" w:cs="Times New Roman"/>
          <w:b/>
          <w:sz w:val="24"/>
          <w:szCs w:val="24"/>
        </w:rPr>
      </w:pPr>
      <w:r w:rsidRPr="00073F2E">
        <w:rPr>
          <w:rFonts w:ascii="Times New Roman" w:hAnsi="Times New Roman" w:cs="Times New Roman"/>
          <w:b/>
          <w:sz w:val="24"/>
          <w:szCs w:val="24"/>
        </w:rPr>
        <w:t>Повышение квалификации по вопросам воспитания</w:t>
      </w:r>
      <w:r w:rsidRPr="00073F2E">
        <w:rPr>
          <w:rFonts w:ascii="Times New Roman" w:hAnsi="Times New Roman" w:cs="Times New Roman"/>
          <w:sz w:val="24"/>
          <w:szCs w:val="24"/>
        </w:rPr>
        <w:br/>
      </w:r>
      <w:r w:rsidR="00073F2E">
        <w:rPr>
          <w:rFonts w:ascii="Times New Roman" w:hAnsi="Times New Roman" w:cs="Times New Roman"/>
          <w:sz w:val="24"/>
          <w:szCs w:val="24"/>
        </w:rPr>
        <w:t xml:space="preserve">           </w:t>
      </w:r>
      <w:r w:rsidRPr="00073F2E">
        <w:rPr>
          <w:rFonts w:ascii="Times New Roman" w:hAnsi="Times New Roman" w:cs="Times New Roman"/>
          <w:sz w:val="24"/>
          <w:szCs w:val="24"/>
        </w:rPr>
        <w:t>Совершенствование подготовки и повышения квалификации кадров по вопросам духовно-нравственного воспитания детей и молодежи, один из главных вопросов в реализации рабочей программы воспитания.  Мероприятия по подготовке кадров:</w:t>
      </w:r>
    </w:p>
    <w:p w:rsidR="004F5193" w:rsidRPr="00073F2E" w:rsidRDefault="00073F2E" w:rsidP="00C93249">
      <w:pPr>
        <w:pStyle w:val="a3"/>
        <w:jc w:val="both"/>
        <w:rPr>
          <w:rFonts w:ascii="Times New Roman" w:hAnsi="Times New Roman" w:cs="Times New Roman"/>
          <w:color w:val="000000"/>
          <w:sz w:val="24"/>
          <w:szCs w:val="24"/>
        </w:rPr>
      </w:pPr>
      <w:r>
        <w:rPr>
          <w:rFonts w:ascii="Times New Roman" w:hAnsi="Times New Roman" w:cs="Times New Roman"/>
          <w:sz w:val="24"/>
          <w:szCs w:val="24"/>
        </w:rPr>
        <w:t xml:space="preserve">- </w:t>
      </w:r>
      <w:r w:rsidR="004F5193" w:rsidRPr="00073F2E">
        <w:rPr>
          <w:rFonts w:ascii="Times New Roman" w:hAnsi="Times New Roman" w:cs="Times New Roman"/>
          <w:color w:val="000000"/>
          <w:sz w:val="24"/>
          <w:szCs w:val="24"/>
        </w:rPr>
        <w:t xml:space="preserve">сопровождение молодых педагогических работников, вновь поступивших на работу педагогических </w:t>
      </w:r>
      <w:proofErr w:type="gramStart"/>
      <w:r w:rsidR="004F5193" w:rsidRPr="00073F2E">
        <w:rPr>
          <w:rFonts w:ascii="Times New Roman" w:hAnsi="Times New Roman" w:cs="Times New Roman"/>
          <w:color w:val="000000"/>
          <w:sz w:val="24"/>
          <w:szCs w:val="24"/>
        </w:rPr>
        <w:t>работников  (</w:t>
      </w:r>
      <w:proofErr w:type="gramEnd"/>
      <w:r w:rsidR="004F5193" w:rsidRPr="00073F2E">
        <w:rPr>
          <w:rFonts w:ascii="Times New Roman" w:hAnsi="Times New Roman" w:cs="Times New Roman"/>
          <w:color w:val="000000"/>
          <w:sz w:val="24"/>
          <w:szCs w:val="24"/>
        </w:rPr>
        <w:t>работа школы наставничества);</w:t>
      </w:r>
    </w:p>
    <w:p w:rsidR="004F5193" w:rsidRPr="00073F2E" w:rsidRDefault="00073F2E" w:rsidP="00073F2E">
      <w:pPr>
        <w:pStyle w:val="a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4F5193" w:rsidRPr="00073F2E">
        <w:rPr>
          <w:rFonts w:ascii="Times New Roman" w:hAnsi="Times New Roman" w:cs="Times New Roman"/>
          <w:color w:val="000000"/>
          <w:sz w:val="24"/>
          <w:szCs w:val="24"/>
        </w:rPr>
        <w:t>индивидуальная работа с педагогическими работниками по запросам (в том числе и по вопросам классного руководства);</w:t>
      </w:r>
    </w:p>
    <w:p w:rsidR="004F5193" w:rsidRPr="00073F2E" w:rsidRDefault="00073F2E" w:rsidP="00073F2E">
      <w:pPr>
        <w:pStyle w:val="a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4F5193" w:rsidRPr="00073F2E">
        <w:rPr>
          <w:rFonts w:ascii="Times New Roman" w:hAnsi="Times New Roman" w:cs="Times New Roman"/>
          <w:color w:val="000000"/>
          <w:sz w:val="24"/>
          <w:szCs w:val="24"/>
        </w:rPr>
        <w:t>контроль оформления учебно-педагогической документации;</w:t>
      </w:r>
    </w:p>
    <w:p w:rsidR="004F5193" w:rsidRPr="00073F2E" w:rsidRDefault="00073F2E" w:rsidP="00073F2E">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4F5193" w:rsidRPr="00073F2E">
        <w:rPr>
          <w:rFonts w:ascii="Times New Roman" w:hAnsi="Times New Roman" w:cs="Times New Roman"/>
          <w:sz w:val="24"/>
          <w:szCs w:val="24"/>
        </w:rPr>
        <w:t xml:space="preserve">проведение конференций, «круглых столов», семинаров по педагогическим и другим проблемам духовно-нравственного воспитания и просвещения обучающихся; </w:t>
      </w:r>
    </w:p>
    <w:p w:rsidR="004F5193" w:rsidRPr="00073F2E" w:rsidRDefault="00073F2E" w:rsidP="00073F2E">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4F5193" w:rsidRPr="00073F2E">
        <w:rPr>
          <w:rFonts w:ascii="Times New Roman" w:hAnsi="Times New Roman" w:cs="Times New Roman"/>
          <w:sz w:val="24"/>
          <w:szCs w:val="24"/>
        </w:rPr>
        <w:t>участие в постоянно действующих учебных курсах, семинарах по вопросам воспитания;</w:t>
      </w:r>
    </w:p>
    <w:p w:rsidR="004F5193" w:rsidRPr="00073F2E" w:rsidRDefault="00073F2E" w:rsidP="00073F2E">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4F5193" w:rsidRPr="00073F2E">
        <w:rPr>
          <w:rFonts w:ascii="Times New Roman" w:hAnsi="Times New Roman" w:cs="Times New Roman"/>
          <w:sz w:val="24"/>
          <w:szCs w:val="24"/>
        </w:rPr>
        <w:t xml:space="preserve">участие в работе городских и </w:t>
      </w:r>
      <w:proofErr w:type="gramStart"/>
      <w:r w:rsidR="004F5193" w:rsidRPr="00073F2E">
        <w:rPr>
          <w:rFonts w:ascii="Times New Roman" w:hAnsi="Times New Roman" w:cs="Times New Roman"/>
          <w:sz w:val="24"/>
          <w:szCs w:val="24"/>
        </w:rPr>
        <w:t>региональных  методических</w:t>
      </w:r>
      <w:proofErr w:type="gramEnd"/>
      <w:r w:rsidR="004F5193" w:rsidRPr="00073F2E">
        <w:rPr>
          <w:rFonts w:ascii="Times New Roman" w:hAnsi="Times New Roman" w:cs="Times New Roman"/>
          <w:sz w:val="24"/>
          <w:szCs w:val="24"/>
        </w:rPr>
        <w:t xml:space="preserve"> </w:t>
      </w:r>
      <w:r w:rsidR="003E1D29">
        <w:rPr>
          <w:rFonts w:ascii="Times New Roman" w:hAnsi="Times New Roman" w:cs="Times New Roman"/>
          <w:sz w:val="24"/>
          <w:szCs w:val="24"/>
        </w:rPr>
        <w:t xml:space="preserve"> </w:t>
      </w:r>
      <w:r w:rsidR="004F5193" w:rsidRPr="00073F2E">
        <w:rPr>
          <w:rFonts w:ascii="Times New Roman" w:hAnsi="Times New Roman" w:cs="Times New Roman"/>
          <w:sz w:val="24"/>
          <w:szCs w:val="24"/>
        </w:rPr>
        <w:t>объединений представление опыта работы школы;</w:t>
      </w:r>
    </w:p>
    <w:p w:rsidR="004F5193" w:rsidRPr="00073F2E" w:rsidRDefault="00073F2E" w:rsidP="00073F2E">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4F5193" w:rsidRPr="00073F2E">
        <w:rPr>
          <w:rFonts w:ascii="Times New Roman" w:hAnsi="Times New Roman" w:cs="Times New Roman"/>
          <w:sz w:val="24"/>
          <w:szCs w:val="24"/>
        </w:rPr>
        <w:t xml:space="preserve"> </w:t>
      </w:r>
      <w:proofErr w:type="gramStart"/>
      <w:r w:rsidR="004F5193" w:rsidRPr="00073F2E">
        <w:rPr>
          <w:rFonts w:ascii="Times New Roman" w:hAnsi="Times New Roman" w:cs="Times New Roman"/>
          <w:sz w:val="24"/>
          <w:szCs w:val="24"/>
        </w:rPr>
        <w:t>С</w:t>
      </w:r>
      <w:r w:rsidR="003E1D29">
        <w:rPr>
          <w:rFonts w:ascii="Times New Roman" w:hAnsi="Times New Roman" w:cs="Times New Roman"/>
          <w:sz w:val="24"/>
          <w:szCs w:val="24"/>
        </w:rPr>
        <w:t xml:space="preserve"> </w:t>
      </w:r>
      <w:r w:rsidR="004F5193" w:rsidRPr="00073F2E">
        <w:rPr>
          <w:rFonts w:ascii="Times New Roman" w:hAnsi="Times New Roman" w:cs="Times New Roman"/>
          <w:sz w:val="24"/>
          <w:szCs w:val="24"/>
        </w:rPr>
        <w:t xml:space="preserve"> 2022</w:t>
      </w:r>
      <w:proofErr w:type="gramEnd"/>
      <w:r w:rsidR="004F5193" w:rsidRPr="00073F2E">
        <w:rPr>
          <w:rFonts w:ascii="Times New Roman" w:hAnsi="Times New Roman" w:cs="Times New Roman"/>
          <w:sz w:val="24"/>
          <w:szCs w:val="24"/>
        </w:rPr>
        <w:t xml:space="preserve">г в школе введена должность Советника директора по воспитательной работе </w:t>
      </w:r>
      <w:r w:rsidR="00CE4DBB">
        <w:rPr>
          <w:rFonts w:ascii="Times New Roman" w:hAnsi="Times New Roman" w:cs="Times New Roman"/>
          <w:sz w:val="24"/>
          <w:szCs w:val="24"/>
          <w:shd w:val="clear" w:color="auto" w:fill="FFFFFF"/>
        </w:rPr>
        <w:t xml:space="preserve">по инициативе </w:t>
      </w:r>
      <w:r w:rsidR="004F5193" w:rsidRPr="00073F2E">
        <w:rPr>
          <w:rFonts w:ascii="Times New Roman" w:hAnsi="Times New Roman" w:cs="Times New Roman"/>
          <w:sz w:val="24"/>
          <w:szCs w:val="24"/>
          <w:shd w:val="clear" w:color="auto" w:fill="FFFFFF"/>
        </w:rPr>
        <w:t>Министерства просвещения в рамках п</w:t>
      </w:r>
      <w:r w:rsidR="00CE4DBB">
        <w:rPr>
          <w:rFonts w:ascii="Times New Roman" w:hAnsi="Times New Roman" w:cs="Times New Roman"/>
          <w:sz w:val="24"/>
          <w:szCs w:val="24"/>
          <w:shd w:val="clear" w:color="auto" w:fill="FFFFFF"/>
        </w:rPr>
        <w:t xml:space="preserve">роекта «Патриотическое воспитание граждан РФ». </w:t>
      </w:r>
    </w:p>
    <w:p w:rsidR="004F5193" w:rsidRPr="00073F2E" w:rsidRDefault="004F5193" w:rsidP="00073F2E">
      <w:pPr>
        <w:pStyle w:val="a3"/>
        <w:jc w:val="both"/>
        <w:rPr>
          <w:rFonts w:ascii="Times New Roman" w:hAnsi="Times New Roman" w:cs="Times New Roman"/>
          <w:sz w:val="24"/>
          <w:szCs w:val="24"/>
        </w:rPr>
      </w:pPr>
    </w:p>
    <w:p w:rsidR="003E1D29" w:rsidRDefault="004F5193" w:rsidP="003E1D29">
      <w:pPr>
        <w:pStyle w:val="a3"/>
        <w:ind w:firstLine="709"/>
        <w:jc w:val="center"/>
        <w:rPr>
          <w:rFonts w:ascii="Times New Roman" w:hAnsi="Times New Roman" w:cs="Times New Roman"/>
          <w:sz w:val="24"/>
          <w:szCs w:val="24"/>
        </w:rPr>
      </w:pPr>
      <w:r w:rsidRPr="003E1D29">
        <w:rPr>
          <w:rFonts w:ascii="Times New Roman" w:hAnsi="Times New Roman" w:cs="Times New Roman"/>
          <w:b/>
          <w:sz w:val="24"/>
          <w:szCs w:val="24"/>
        </w:rPr>
        <w:t>Норм</w:t>
      </w:r>
      <w:r w:rsidR="003E1D29" w:rsidRPr="003E1D29">
        <w:rPr>
          <w:rFonts w:ascii="Times New Roman" w:hAnsi="Times New Roman" w:cs="Times New Roman"/>
          <w:b/>
          <w:sz w:val="24"/>
          <w:szCs w:val="24"/>
        </w:rPr>
        <w:t>ативно-методическое обеспечение</w:t>
      </w:r>
      <w:r w:rsidRPr="003E1D29">
        <w:rPr>
          <w:rFonts w:ascii="Times New Roman" w:hAnsi="Times New Roman" w:cs="Times New Roman"/>
          <w:sz w:val="24"/>
          <w:szCs w:val="24"/>
        </w:rPr>
        <w:br/>
      </w:r>
      <w:r w:rsidR="003E1D29">
        <w:rPr>
          <w:rFonts w:ascii="Times New Roman" w:hAnsi="Times New Roman" w:cs="Times New Roman"/>
          <w:sz w:val="24"/>
          <w:szCs w:val="24"/>
        </w:rPr>
        <w:t xml:space="preserve">     </w:t>
      </w:r>
      <w:r w:rsidRPr="003E1D29">
        <w:rPr>
          <w:rFonts w:ascii="Times New Roman" w:hAnsi="Times New Roman" w:cs="Times New Roman"/>
          <w:sz w:val="24"/>
          <w:szCs w:val="24"/>
        </w:rPr>
        <w:t xml:space="preserve">Воспитательная работа школы строится </w:t>
      </w:r>
      <w:r w:rsidR="003E1D29">
        <w:rPr>
          <w:rFonts w:ascii="Times New Roman" w:hAnsi="Times New Roman" w:cs="Times New Roman"/>
          <w:sz w:val="24"/>
          <w:szCs w:val="24"/>
        </w:rPr>
        <w:t>на основе следующих нормативных</w:t>
      </w:r>
    </w:p>
    <w:p w:rsidR="004F5193" w:rsidRPr="003E1D29" w:rsidRDefault="004F5193" w:rsidP="003E1D29">
      <w:pPr>
        <w:pStyle w:val="a3"/>
        <w:jc w:val="both"/>
        <w:rPr>
          <w:rFonts w:ascii="Times New Roman" w:hAnsi="Times New Roman" w:cs="Times New Roman"/>
          <w:b/>
          <w:sz w:val="24"/>
          <w:szCs w:val="24"/>
        </w:rPr>
      </w:pPr>
      <w:r w:rsidRPr="003E1D29">
        <w:rPr>
          <w:rFonts w:ascii="Times New Roman" w:hAnsi="Times New Roman" w:cs="Times New Roman"/>
          <w:sz w:val="24"/>
          <w:szCs w:val="24"/>
        </w:rPr>
        <w:t>документах:</w:t>
      </w:r>
    </w:p>
    <w:p w:rsidR="004F5193" w:rsidRPr="003E1D29" w:rsidRDefault="004F5193" w:rsidP="00BD7E4A">
      <w:pPr>
        <w:pStyle w:val="a3"/>
        <w:numPr>
          <w:ilvl w:val="0"/>
          <w:numId w:val="36"/>
        </w:numPr>
        <w:ind w:left="0" w:firstLine="851"/>
        <w:jc w:val="both"/>
        <w:rPr>
          <w:rFonts w:ascii="Times New Roman" w:hAnsi="Times New Roman" w:cs="Times New Roman"/>
          <w:sz w:val="24"/>
          <w:szCs w:val="24"/>
        </w:rPr>
      </w:pPr>
      <w:r w:rsidRPr="003E1D29">
        <w:rPr>
          <w:rFonts w:ascii="Times New Roman" w:hAnsi="Times New Roman" w:cs="Times New Roman"/>
          <w:sz w:val="24"/>
          <w:szCs w:val="24"/>
        </w:rPr>
        <w:t xml:space="preserve">на основе Федерального закона от 29.12.2012 № 273-ФЗ «Об образовании в Российской Федерации», с учётом Стратегии развития воспитания в Российской </w:t>
      </w:r>
      <w:proofErr w:type="gramStart"/>
      <w:r w:rsidRPr="003E1D29">
        <w:rPr>
          <w:rFonts w:ascii="Times New Roman" w:hAnsi="Times New Roman" w:cs="Times New Roman"/>
          <w:sz w:val="24"/>
          <w:szCs w:val="24"/>
        </w:rPr>
        <w:t>Федерации  на</w:t>
      </w:r>
      <w:proofErr w:type="gramEnd"/>
      <w:r w:rsidRPr="003E1D29">
        <w:rPr>
          <w:rFonts w:ascii="Times New Roman" w:hAnsi="Times New Roman" w:cs="Times New Roman"/>
          <w:sz w:val="24"/>
          <w:szCs w:val="24"/>
        </w:rPr>
        <w:t xml:space="preserve"> </w:t>
      </w:r>
      <w:r w:rsidR="003E1D29">
        <w:rPr>
          <w:rFonts w:ascii="Times New Roman" w:hAnsi="Times New Roman" w:cs="Times New Roman"/>
          <w:sz w:val="24"/>
          <w:szCs w:val="24"/>
        </w:rPr>
        <w:t xml:space="preserve"> </w:t>
      </w:r>
      <w:r w:rsidRPr="003E1D29">
        <w:rPr>
          <w:rFonts w:ascii="Times New Roman" w:hAnsi="Times New Roman" w:cs="Times New Roman"/>
          <w:sz w:val="24"/>
          <w:szCs w:val="24"/>
        </w:rPr>
        <w:t xml:space="preserve">период до 2025 года и Плана мероприятий по ее реализации в 2021-2025 гг., № 996-р и </w:t>
      </w:r>
      <w:r w:rsidRPr="003E1D29">
        <w:rPr>
          <w:rFonts w:ascii="Times New Roman" w:hAnsi="Times New Roman" w:cs="Times New Roman"/>
          <w:sz w:val="24"/>
          <w:szCs w:val="24"/>
        </w:rPr>
        <w:lastRenderedPageBreak/>
        <w:t xml:space="preserve">Плана мероприятий по её реализации в 2021 — 2025 годах (Распоряжение Правительства Российской Федерации от 12.11.2020 № 2945-р); </w:t>
      </w:r>
    </w:p>
    <w:p w:rsidR="004F5193" w:rsidRPr="003E1D29" w:rsidRDefault="004F5193" w:rsidP="00BD7E4A">
      <w:pPr>
        <w:pStyle w:val="a3"/>
        <w:numPr>
          <w:ilvl w:val="0"/>
          <w:numId w:val="36"/>
        </w:numPr>
        <w:ind w:left="0" w:firstLine="851"/>
        <w:jc w:val="both"/>
        <w:rPr>
          <w:rFonts w:ascii="Times New Roman" w:hAnsi="Times New Roman" w:cs="Times New Roman"/>
          <w:sz w:val="24"/>
          <w:szCs w:val="24"/>
        </w:rPr>
      </w:pPr>
      <w:r w:rsidRPr="003E1D29">
        <w:rPr>
          <w:rFonts w:ascii="Times New Roman" w:hAnsi="Times New Roman" w:cs="Times New Roman"/>
          <w:sz w:val="24"/>
          <w:szCs w:val="24"/>
        </w:rPr>
        <w:t xml:space="preserve">на основе Федерального закона от 04.09.2022г №371-ФЗ </w:t>
      </w:r>
      <w:r w:rsidR="003E1D29">
        <w:rPr>
          <w:rFonts w:ascii="Times New Roman" w:hAnsi="Times New Roman" w:cs="Times New Roman"/>
          <w:sz w:val="24"/>
          <w:szCs w:val="24"/>
          <w:shd w:val="clear" w:color="auto" w:fill="FFFFFF"/>
        </w:rPr>
        <w:t>«</w:t>
      </w:r>
      <w:r w:rsidRPr="003E1D29">
        <w:rPr>
          <w:rFonts w:ascii="Times New Roman" w:hAnsi="Times New Roman" w:cs="Times New Roman"/>
          <w:sz w:val="24"/>
          <w:szCs w:val="24"/>
          <w:shd w:val="clear" w:color="auto" w:fill="FFFFFF"/>
        </w:rPr>
        <w:t>О внесении изменений в </w:t>
      </w:r>
      <w:r w:rsidRPr="003E1D29">
        <w:rPr>
          <w:rFonts w:ascii="Times New Roman" w:hAnsi="Times New Roman" w:cs="Times New Roman"/>
          <w:bCs/>
          <w:sz w:val="24"/>
          <w:szCs w:val="24"/>
          <w:shd w:val="clear" w:color="auto" w:fill="FFFFFF"/>
        </w:rPr>
        <w:t>Федеральный</w:t>
      </w:r>
      <w:r w:rsidRPr="003E1D29">
        <w:rPr>
          <w:rFonts w:ascii="Times New Roman" w:hAnsi="Times New Roman" w:cs="Times New Roman"/>
          <w:sz w:val="24"/>
          <w:szCs w:val="24"/>
          <w:shd w:val="clear" w:color="auto" w:fill="FFFFFF"/>
        </w:rPr>
        <w:t> </w:t>
      </w:r>
      <w:r w:rsidRPr="003E1D29">
        <w:rPr>
          <w:rFonts w:ascii="Times New Roman" w:hAnsi="Times New Roman" w:cs="Times New Roman"/>
          <w:bCs/>
          <w:sz w:val="24"/>
          <w:szCs w:val="24"/>
          <w:shd w:val="clear" w:color="auto" w:fill="FFFFFF"/>
        </w:rPr>
        <w:t>закон</w:t>
      </w:r>
      <w:r w:rsidR="003E1D29">
        <w:rPr>
          <w:rFonts w:ascii="Times New Roman" w:hAnsi="Times New Roman" w:cs="Times New Roman"/>
          <w:sz w:val="24"/>
          <w:szCs w:val="24"/>
          <w:shd w:val="clear" w:color="auto" w:fill="FFFFFF"/>
        </w:rPr>
        <w:t> «</w:t>
      </w:r>
      <w:r w:rsidRPr="003E1D29">
        <w:rPr>
          <w:rFonts w:ascii="Times New Roman" w:hAnsi="Times New Roman" w:cs="Times New Roman"/>
          <w:sz w:val="24"/>
          <w:szCs w:val="24"/>
          <w:shd w:val="clear" w:color="auto" w:fill="FFFFFF"/>
        </w:rPr>
        <w:t>Об обра</w:t>
      </w:r>
      <w:r w:rsidR="003E1D29">
        <w:rPr>
          <w:rFonts w:ascii="Times New Roman" w:hAnsi="Times New Roman" w:cs="Times New Roman"/>
          <w:sz w:val="24"/>
          <w:szCs w:val="24"/>
          <w:shd w:val="clear" w:color="auto" w:fill="FFFFFF"/>
        </w:rPr>
        <w:t>зовании в Российской Федерации»»;</w:t>
      </w:r>
    </w:p>
    <w:p w:rsidR="004F5193" w:rsidRPr="003E1D29" w:rsidRDefault="004F5193" w:rsidP="00BD7E4A">
      <w:pPr>
        <w:pStyle w:val="a3"/>
        <w:numPr>
          <w:ilvl w:val="0"/>
          <w:numId w:val="36"/>
        </w:numPr>
        <w:ind w:left="0" w:firstLine="851"/>
        <w:jc w:val="both"/>
        <w:rPr>
          <w:rFonts w:ascii="Times New Roman" w:hAnsi="Times New Roman" w:cs="Times New Roman"/>
          <w:sz w:val="24"/>
          <w:szCs w:val="24"/>
        </w:rPr>
      </w:pPr>
      <w:r w:rsidRPr="003E1D29">
        <w:rPr>
          <w:rFonts w:ascii="Times New Roman" w:hAnsi="Times New Roman" w:cs="Times New Roman"/>
          <w:sz w:val="24"/>
          <w:szCs w:val="24"/>
        </w:rPr>
        <w:t>стратегии национальной безопасности Российской Федерации, (Указ Президента Российской Федерации от 02.07.2021 № 400)</w:t>
      </w:r>
      <w:r w:rsidR="003E1D29">
        <w:rPr>
          <w:rFonts w:ascii="Times New Roman" w:hAnsi="Times New Roman" w:cs="Times New Roman"/>
          <w:sz w:val="24"/>
          <w:szCs w:val="24"/>
        </w:rPr>
        <w:t>;</w:t>
      </w:r>
    </w:p>
    <w:p w:rsidR="004F5193" w:rsidRPr="003E1D29" w:rsidRDefault="004F5193" w:rsidP="00BD7E4A">
      <w:pPr>
        <w:pStyle w:val="a3"/>
        <w:numPr>
          <w:ilvl w:val="0"/>
          <w:numId w:val="37"/>
        </w:numPr>
        <w:ind w:left="0" w:firstLine="851"/>
        <w:jc w:val="both"/>
        <w:rPr>
          <w:rFonts w:ascii="Times New Roman" w:hAnsi="Times New Roman" w:cs="Times New Roman"/>
          <w:sz w:val="24"/>
          <w:szCs w:val="24"/>
        </w:rPr>
      </w:pPr>
      <w:r w:rsidRPr="003E1D29">
        <w:rPr>
          <w:rFonts w:ascii="Times New Roman" w:hAnsi="Times New Roman" w:cs="Times New Roman"/>
          <w:color w:val="000000"/>
          <w:sz w:val="24"/>
          <w:szCs w:val="24"/>
          <w:shd w:val="clear" w:color="auto" w:fill="FFFFFF"/>
        </w:rPr>
        <w:t>Приказ Министерства просвещения Российской</w:t>
      </w:r>
      <w:r w:rsidR="003E1D29">
        <w:rPr>
          <w:rFonts w:ascii="Times New Roman" w:hAnsi="Times New Roman" w:cs="Times New Roman"/>
          <w:color w:val="000000"/>
          <w:sz w:val="24"/>
          <w:szCs w:val="24"/>
          <w:shd w:val="clear" w:color="auto" w:fill="FFFFFF"/>
        </w:rPr>
        <w:t xml:space="preserve"> Федерации от 18.05.2023 № 372 «</w:t>
      </w:r>
      <w:r w:rsidRPr="003E1D29">
        <w:rPr>
          <w:rFonts w:ascii="Times New Roman" w:hAnsi="Times New Roman" w:cs="Times New Roman"/>
          <w:color w:val="000000"/>
          <w:sz w:val="24"/>
          <w:szCs w:val="24"/>
          <w:shd w:val="clear" w:color="auto" w:fill="FFFFFF"/>
        </w:rPr>
        <w:t>Об утверждении федеральной образовательной программ</w:t>
      </w:r>
      <w:r w:rsidR="003E1D29">
        <w:rPr>
          <w:rFonts w:ascii="Times New Roman" w:hAnsi="Times New Roman" w:cs="Times New Roman"/>
          <w:color w:val="000000"/>
          <w:sz w:val="24"/>
          <w:szCs w:val="24"/>
          <w:shd w:val="clear" w:color="auto" w:fill="FFFFFF"/>
        </w:rPr>
        <w:t xml:space="preserve">ы начального общего образования» </w:t>
      </w:r>
      <w:r w:rsidRPr="003E1D29">
        <w:rPr>
          <w:rFonts w:ascii="Times New Roman" w:hAnsi="Times New Roman" w:cs="Times New Roman"/>
          <w:color w:val="000000"/>
          <w:sz w:val="24"/>
          <w:szCs w:val="24"/>
          <w:shd w:val="clear" w:color="auto" w:fill="FFFFFF"/>
        </w:rPr>
        <w:t>(Зарегистрирован 13.07.2023 № 74229)</w:t>
      </w:r>
      <w:r w:rsidR="003E1D29">
        <w:rPr>
          <w:rFonts w:ascii="Times New Roman" w:hAnsi="Times New Roman" w:cs="Times New Roman"/>
          <w:color w:val="000000"/>
          <w:sz w:val="24"/>
          <w:szCs w:val="24"/>
          <w:shd w:val="clear" w:color="auto" w:fill="FFFFFF"/>
        </w:rPr>
        <w:t>;</w:t>
      </w:r>
    </w:p>
    <w:p w:rsidR="004F5193" w:rsidRPr="003E1D29" w:rsidRDefault="004F5193" w:rsidP="00BD7E4A">
      <w:pPr>
        <w:pStyle w:val="a3"/>
        <w:numPr>
          <w:ilvl w:val="0"/>
          <w:numId w:val="37"/>
        </w:numPr>
        <w:ind w:left="0" w:firstLine="851"/>
        <w:jc w:val="both"/>
        <w:rPr>
          <w:rFonts w:ascii="Times New Roman" w:hAnsi="Times New Roman" w:cs="Times New Roman"/>
          <w:sz w:val="24"/>
          <w:szCs w:val="24"/>
        </w:rPr>
      </w:pPr>
      <w:r w:rsidRPr="003E1D29">
        <w:rPr>
          <w:rFonts w:ascii="Times New Roman" w:hAnsi="Times New Roman" w:cs="Times New Roman"/>
          <w:color w:val="000000"/>
          <w:sz w:val="24"/>
          <w:szCs w:val="24"/>
          <w:shd w:val="clear" w:color="auto" w:fill="FFFFFF"/>
        </w:rPr>
        <w:t>Приказ Министерства просвещения Российской</w:t>
      </w:r>
      <w:r w:rsidR="003E1D29">
        <w:rPr>
          <w:rFonts w:ascii="Times New Roman" w:hAnsi="Times New Roman" w:cs="Times New Roman"/>
          <w:color w:val="000000"/>
          <w:sz w:val="24"/>
          <w:szCs w:val="24"/>
          <w:shd w:val="clear" w:color="auto" w:fill="FFFFFF"/>
        </w:rPr>
        <w:t xml:space="preserve"> Федерации от 18.05.2023 № 370 «</w:t>
      </w:r>
      <w:r w:rsidRPr="003E1D29">
        <w:rPr>
          <w:rFonts w:ascii="Times New Roman" w:hAnsi="Times New Roman" w:cs="Times New Roman"/>
          <w:color w:val="000000"/>
          <w:sz w:val="24"/>
          <w:szCs w:val="24"/>
          <w:shd w:val="clear" w:color="auto" w:fill="FFFFFF"/>
        </w:rPr>
        <w:t xml:space="preserve">Об утверждении федеральной образовательной программы основного </w:t>
      </w:r>
      <w:r w:rsidR="003E1D29">
        <w:rPr>
          <w:rFonts w:ascii="Times New Roman" w:hAnsi="Times New Roman" w:cs="Times New Roman"/>
          <w:color w:val="000000"/>
          <w:sz w:val="24"/>
          <w:szCs w:val="24"/>
          <w:shd w:val="clear" w:color="auto" w:fill="FFFFFF"/>
        </w:rPr>
        <w:t xml:space="preserve">общего образования» </w:t>
      </w:r>
      <w:r w:rsidRPr="003E1D29">
        <w:rPr>
          <w:rFonts w:ascii="Times New Roman" w:hAnsi="Times New Roman" w:cs="Times New Roman"/>
          <w:color w:val="000000"/>
          <w:sz w:val="24"/>
          <w:szCs w:val="24"/>
          <w:shd w:val="clear" w:color="auto" w:fill="FFFFFF"/>
        </w:rPr>
        <w:t>(Зарегистрирован 12.07.2023 № 74223)</w:t>
      </w:r>
      <w:r w:rsidR="003E1D29">
        <w:rPr>
          <w:rFonts w:ascii="Times New Roman" w:hAnsi="Times New Roman" w:cs="Times New Roman"/>
          <w:color w:val="000000"/>
          <w:sz w:val="24"/>
          <w:szCs w:val="24"/>
          <w:shd w:val="clear" w:color="auto" w:fill="FFFFFF"/>
        </w:rPr>
        <w:t>;</w:t>
      </w:r>
    </w:p>
    <w:p w:rsidR="004F5193" w:rsidRPr="003E1D29" w:rsidRDefault="004F5193" w:rsidP="00BD7E4A">
      <w:pPr>
        <w:pStyle w:val="a3"/>
        <w:numPr>
          <w:ilvl w:val="0"/>
          <w:numId w:val="37"/>
        </w:numPr>
        <w:ind w:left="0" w:firstLine="851"/>
        <w:jc w:val="both"/>
        <w:rPr>
          <w:rFonts w:ascii="Times New Roman" w:hAnsi="Times New Roman" w:cs="Times New Roman"/>
          <w:sz w:val="24"/>
          <w:szCs w:val="24"/>
        </w:rPr>
      </w:pPr>
      <w:r w:rsidRPr="003E1D29">
        <w:rPr>
          <w:rFonts w:ascii="Times New Roman" w:hAnsi="Times New Roman" w:cs="Times New Roman"/>
          <w:color w:val="000000"/>
          <w:sz w:val="24"/>
          <w:szCs w:val="24"/>
          <w:shd w:val="clear" w:color="auto" w:fill="FFFFFF"/>
        </w:rPr>
        <w:t>Приказ Министерства просвещения Российской</w:t>
      </w:r>
      <w:r w:rsidR="003E1D29">
        <w:rPr>
          <w:rFonts w:ascii="Times New Roman" w:hAnsi="Times New Roman" w:cs="Times New Roman"/>
          <w:color w:val="000000"/>
          <w:sz w:val="24"/>
          <w:szCs w:val="24"/>
          <w:shd w:val="clear" w:color="auto" w:fill="FFFFFF"/>
        </w:rPr>
        <w:t xml:space="preserve"> Федерации от 18.05.2023 № 371 «</w:t>
      </w:r>
      <w:r w:rsidRPr="003E1D29">
        <w:rPr>
          <w:rFonts w:ascii="Times New Roman" w:hAnsi="Times New Roman" w:cs="Times New Roman"/>
          <w:color w:val="000000"/>
          <w:sz w:val="24"/>
          <w:szCs w:val="24"/>
          <w:shd w:val="clear" w:color="auto" w:fill="FFFFFF"/>
        </w:rPr>
        <w:t>Об утверждении федеральной образовательной програ</w:t>
      </w:r>
      <w:r w:rsidR="003E1D29">
        <w:rPr>
          <w:rFonts w:ascii="Times New Roman" w:hAnsi="Times New Roman" w:cs="Times New Roman"/>
          <w:color w:val="000000"/>
          <w:sz w:val="24"/>
          <w:szCs w:val="24"/>
          <w:shd w:val="clear" w:color="auto" w:fill="FFFFFF"/>
        </w:rPr>
        <w:t>ммы среднего общего образования»</w:t>
      </w:r>
      <w:r w:rsidRPr="003E1D29">
        <w:rPr>
          <w:rFonts w:ascii="Times New Roman" w:hAnsi="Times New Roman" w:cs="Times New Roman"/>
          <w:color w:val="000000"/>
          <w:sz w:val="24"/>
          <w:szCs w:val="24"/>
          <w:shd w:val="clear" w:color="auto" w:fill="FFFFFF"/>
        </w:rPr>
        <w:t xml:space="preserve"> (Зарегистрирован 12.07.2023 № 74228)</w:t>
      </w:r>
      <w:r w:rsidR="003E1D29">
        <w:rPr>
          <w:rFonts w:ascii="Times New Roman" w:hAnsi="Times New Roman" w:cs="Times New Roman"/>
          <w:color w:val="000000"/>
          <w:sz w:val="24"/>
          <w:szCs w:val="24"/>
          <w:shd w:val="clear" w:color="auto" w:fill="FFFFFF"/>
        </w:rPr>
        <w:t>;</w:t>
      </w:r>
    </w:p>
    <w:p w:rsidR="004F5193" w:rsidRPr="003E1D29" w:rsidRDefault="004F5193" w:rsidP="00BD7E4A">
      <w:pPr>
        <w:pStyle w:val="a3"/>
        <w:numPr>
          <w:ilvl w:val="0"/>
          <w:numId w:val="37"/>
        </w:numPr>
        <w:ind w:left="0" w:firstLine="851"/>
        <w:jc w:val="both"/>
        <w:rPr>
          <w:rFonts w:ascii="Times New Roman" w:hAnsi="Times New Roman" w:cs="Times New Roman"/>
          <w:sz w:val="24"/>
          <w:szCs w:val="24"/>
        </w:rPr>
      </w:pPr>
      <w:r w:rsidRPr="003E1D29">
        <w:rPr>
          <w:rFonts w:ascii="Times New Roman" w:hAnsi="Times New Roman" w:cs="Times New Roman"/>
          <w:sz w:val="24"/>
          <w:szCs w:val="24"/>
        </w:rPr>
        <w:t>Письма Министерства просвещения Российской Федерации   от 18 июля 2022 года № АБ-1951/06 «Об актуализации примерной рабочей программы воспитания», в соответствии с примерной программой воспитания, одобренной решением федерального учебно-методического объединения по общему образованию (протокол от 23.06.2022г. № 3/22).</w:t>
      </w:r>
    </w:p>
    <w:p w:rsidR="002C078F" w:rsidRDefault="004F5193" w:rsidP="002C078F">
      <w:pPr>
        <w:pStyle w:val="a3"/>
        <w:ind w:firstLine="709"/>
        <w:jc w:val="both"/>
        <w:rPr>
          <w:rFonts w:ascii="Times New Roman" w:hAnsi="Times New Roman" w:cs="Times New Roman"/>
          <w:sz w:val="24"/>
          <w:szCs w:val="24"/>
        </w:rPr>
      </w:pPr>
      <w:r w:rsidRPr="003E1D29">
        <w:rPr>
          <w:rFonts w:ascii="Times New Roman" w:hAnsi="Times New Roman" w:cs="Times New Roman"/>
          <w:sz w:val="24"/>
          <w:szCs w:val="24"/>
        </w:rPr>
        <w:t>Кроме того, в школе разработаны следующие нормативные локальные акты по воспитательной работе:</w:t>
      </w:r>
    </w:p>
    <w:p w:rsidR="004F5193" w:rsidRPr="003E1D29" w:rsidRDefault="004F5193" w:rsidP="002C078F">
      <w:pPr>
        <w:pStyle w:val="a3"/>
        <w:jc w:val="both"/>
        <w:rPr>
          <w:rFonts w:ascii="Times New Roman" w:hAnsi="Times New Roman" w:cs="Times New Roman"/>
          <w:sz w:val="24"/>
          <w:szCs w:val="24"/>
        </w:rPr>
      </w:pPr>
      <w:r w:rsidRPr="003E1D29">
        <w:rPr>
          <w:rFonts w:ascii="Times New Roman" w:hAnsi="Times New Roman" w:cs="Times New Roman"/>
          <w:sz w:val="24"/>
          <w:szCs w:val="24"/>
        </w:rPr>
        <w:t>1.</w:t>
      </w:r>
      <w:r w:rsidR="002C078F">
        <w:rPr>
          <w:rFonts w:ascii="Times New Roman" w:hAnsi="Times New Roman" w:cs="Times New Roman"/>
          <w:sz w:val="24"/>
          <w:szCs w:val="24"/>
        </w:rPr>
        <w:t xml:space="preserve"> </w:t>
      </w:r>
      <w:r w:rsidRPr="003E1D29">
        <w:rPr>
          <w:rFonts w:ascii="Times New Roman" w:hAnsi="Times New Roman" w:cs="Times New Roman"/>
          <w:sz w:val="24"/>
          <w:szCs w:val="24"/>
        </w:rPr>
        <w:t xml:space="preserve">Положение о классном руководителе. </w:t>
      </w:r>
    </w:p>
    <w:p w:rsidR="004F5193" w:rsidRPr="003E1D29" w:rsidRDefault="004F5193" w:rsidP="003E1D29">
      <w:pPr>
        <w:pStyle w:val="a3"/>
        <w:jc w:val="both"/>
        <w:rPr>
          <w:rFonts w:ascii="Times New Roman" w:hAnsi="Times New Roman" w:cs="Times New Roman"/>
          <w:sz w:val="24"/>
          <w:szCs w:val="24"/>
        </w:rPr>
      </w:pPr>
      <w:r w:rsidRPr="003E1D29">
        <w:rPr>
          <w:rFonts w:ascii="Times New Roman" w:hAnsi="Times New Roman" w:cs="Times New Roman"/>
          <w:sz w:val="24"/>
          <w:szCs w:val="24"/>
        </w:rPr>
        <w:t>2. Положение о методическом объединении</w:t>
      </w:r>
    </w:p>
    <w:p w:rsidR="004F5193" w:rsidRPr="003E1D29" w:rsidRDefault="004F5193" w:rsidP="003E1D29">
      <w:pPr>
        <w:pStyle w:val="a3"/>
        <w:jc w:val="both"/>
        <w:rPr>
          <w:rFonts w:ascii="Times New Roman" w:hAnsi="Times New Roman" w:cs="Times New Roman"/>
          <w:sz w:val="24"/>
          <w:szCs w:val="24"/>
        </w:rPr>
      </w:pPr>
      <w:r w:rsidRPr="003E1D29">
        <w:rPr>
          <w:rFonts w:ascii="Times New Roman" w:hAnsi="Times New Roman" w:cs="Times New Roman"/>
          <w:sz w:val="24"/>
          <w:szCs w:val="24"/>
        </w:rPr>
        <w:t>3.</w:t>
      </w:r>
      <w:r w:rsidR="002C078F">
        <w:rPr>
          <w:rFonts w:ascii="Times New Roman" w:hAnsi="Times New Roman" w:cs="Times New Roman"/>
          <w:sz w:val="24"/>
          <w:szCs w:val="24"/>
        </w:rPr>
        <w:t xml:space="preserve"> </w:t>
      </w:r>
      <w:r w:rsidRPr="003E1D29">
        <w:rPr>
          <w:rFonts w:ascii="Times New Roman" w:hAnsi="Times New Roman" w:cs="Times New Roman"/>
          <w:sz w:val="24"/>
          <w:szCs w:val="24"/>
        </w:rPr>
        <w:t xml:space="preserve">Положение о </w:t>
      </w:r>
      <w:proofErr w:type="spellStart"/>
      <w:r w:rsidRPr="003E1D29">
        <w:rPr>
          <w:rFonts w:ascii="Times New Roman" w:hAnsi="Times New Roman" w:cs="Times New Roman"/>
          <w:sz w:val="24"/>
          <w:szCs w:val="24"/>
        </w:rPr>
        <w:t>внутришкольном</w:t>
      </w:r>
      <w:proofErr w:type="spellEnd"/>
      <w:r w:rsidRPr="003E1D29">
        <w:rPr>
          <w:rFonts w:ascii="Times New Roman" w:hAnsi="Times New Roman" w:cs="Times New Roman"/>
          <w:sz w:val="24"/>
          <w:szCs w:val="24"/>
        </w:rPr>
        <w:t xml:space="preserve"> контроле</w:t>
      </w:r>
    </w:p>
    <w:p w:rsidR="004F5193" w:rsidRPr="003E1D29" w:rsidRDefault="004F5193" w:rsidP="003E1D29">
      <w:pPr>
        <w:pStyle w:val="a3"/>
        <w:jc w:val="both"/>
        <w:rPr>
          <w:rFonts w:ascii="Times New Roman" w:hAnsi="Times New Roman" w:cs="Times New Roman"/>
          <w:sz w:val="24"/>
          <w:szCs w:val="24"/>
        </w:rPr>
      </w:pPr>
      <w:r w:rsidRPr="003E1D29">
        <w:rPr>
          <w:rFonts w:ascii="Times New Roman" w:hAnsi="Times New Roman" w:cs="Times New Roman"/>
          <w:sz w:val="24"/>
          <w:szCs w:val="24"/>
        </w:rPr>
        <w:t>4.</w:t>
      </w:r>
      <w:r w:rsidR="002C078F">
        <w:rPr>
          <w:rFonts w:ascii="Times New Roman" w:hAnsi="Times New Roman" w:cs="Times New Roman"/>
          <w:sz w:val="24"/>
          <w:szCs w:val="24"/>
        </w:rPr>
        <w:t xml:space="preserve"> </w:t>
      </w:r>
      <w:r w:rsidRPr="003E1D29">
        <w:rPr>
          <w:rFonts w:ascii="Times New Roman" w:hAnsi="Times New Roman" w:cs="Times New Roman"/>
          <w:sz w:val="24"/>
          <w:szCs w:val="24"/>
        </w:rPr>
        <w:t>Положение о комиссии по урегулировании споров между участниками образовательных отношений МБОУ школа №7</w:t>
      </w:r>
    </w:p>
    <w:p w:rsidR="004F5193" w:rsidRPr="003E1D29" w:rsidRDefault="004F5193" w:rsidP="003E1D29">
      <w:pPr>
        <w:pStyle w:val="a3"/>
        <w:jc w:val="both"/>
        <w:rPr>
          <w:rFonts w:ascii="Times New Roman" w:hAnsi="Times New Roman" w:cs="Times New Roman"/>
          <w:sz w:val="24"/>
          <w:szCs w:val="24"/>
        </w:rPr>
      </w:pPr>
      <w:r w:rsidRPr="003E1D29">
        <w:rPr>
          <w:rFonts w:ascii="Times New Roman" w:hAnsi="Times New Roman" w:cs="Times New Roman"/>
          <w:sz w:val="24"/>
          <w:szCs w:val="24"/>
        </w:rPr>
        <w:t>5.</w:t>
      </w:r>
      <w:r w:rsidR="002C078F">
        <w:rPr>
          <w:rFonts w:ascii="Times New Roman" w:hAnsi="Times New Roman" w:cs="Times New Roman"/>
          <w:sz w:val="24"/>
          <w:szCs w:val="24"/>
        </w:rPr>
        <w:t xml:space="preserve"> </w:t>
      </w:r>
      <w:r w:rsidRPr="003E1D29">
        <w:rPr>
          <w:rFonts w:ascii="Times New Roman" w:hAnsi="Times New Roman" w:cs="Times New Roman"/>
          <w:sz w:val="24"/>
          <w:szCs w:val="24"/>
        </w:rPr>
        <w:t xml:space="preserve">Положение о Совете профилактике </w:t>
      </w:r>
    </w:p>
    <w:p w:rsidR="004F5193" w:rsidRPr="003E1D29" w:rsidRDefault="004F5193" w:rsidP="003E1D29">
      <w:pPr>
        <w:pStyle w:val="a3"/>
        <w:jc w:val="both"/>
        <w:rPr>
          <w:rFonts w:ascii="Times New Roman" w:hAnsi="Times New Roman" w:cs="Times New Roman"/>
          <w:sz w:val="24"/>
          <w:szCs w:val="24"/>
        </w:rPr>
      </w:pPr>
      <w:r w:rsidRPr="003E1D29">
        <w:rPr>
          <w:rFonts w:ascii="Times New Roman" w:hAnsi="Times New Roman" w:cs="Times New Roman"/>
          <w:sz w:val="24"/>
          <w:szCs w:val="24"/>
        </w:rPr>
        <w:t>6.</w:t>
      </w:r>
      <w:r w:rsidR="002C078F">
        <w:rPr>
          <w:rFonts w:ascii="Times New Roman" w:hAnsi="Times New Roman" w:cs="Times New Roman"/>
          <w:sz w:val="24"/>
          <w:szCs w:val="24"/>
        </w:rPr>
        <w:t xml:space="preserve"> </w:t>
      </w:r>
      <w:r w:rsidR="00C93249">
        <w:rPr>
          <w:rFonts w:ascii="Times New Roman" w:hAnsi="Times New Roman" w:cs="Times New Roman"/>
          <w:sz w:val="24"/>
          <w:szCs w:val="24"/>
        </w:rPr>
        <w:t xml:space="preserve">Положение о родительском </w:t>
      </w:r>
      <w:r w:rsidRPr="003E1D29">
        <w:rPr>
          <w:rFonts w:ascii="Times New Roman" w:hAnsi="Times New Roman" w:cs="Times New Roman"/>
          <w:sz w:val="24"/>
          <w:szCs w:val="24"/>
        </w:rPr>
        <w:t>Совете МБОУ школа №7</w:t>
      </w:r>
    </w:p>
    <w:p w:rsidR="004F5193" w:rsidRPr="003E1D29" w:rsidRDefault="004F5193" w:rsidP="003E1D29">
      <w:pPr>
        <w:pStyle w:val="a3"/>
        <w:jc w:val="both"/>
        <w:rPr>
          <w:rFonts w:ascii="Times New Roman" w:hAnsi="Times New Roman" w:cs="Times New Roman"/>
          <w:sz w:val="24"/>
          <w:szCs w:val="24"/>
        </w:rPr>
      </w:pPr>
      <w:r w:rsidRPr="003E1D29">
        <w:rPr>
          <w:rFonts w:ascii="Times New Roman" w:hAnsi="Times New Roman" w:cs="Times New Roman"/>
          <w:sz w:val="24"/>
          <w:szCs w:val="24"/>
        </w:rPr>
        <w:t>7.  Положение о школьной форме</w:t>
      </w:r>
    </w:p>
    <w:p w:rsidR="004F5193" w:rsidRPr="003E1D29" w:rsidRDefault="004F5193" w:rsidP="003E1D29">
      <w:pPr>
        <w:pStyle w:val="a3"/>
        <w:jc w:val="both"/>
        <w:rPr>
          <w:rFonts w:ascii="Times New Roman" w:hAnsi="Times New Roman" w:cs="Times New Roman"/>
          <w:sz w:val="24"/>
          <w:szCs w:val="24"/>
        </w:rPr>
      </w:pPr>
      <w:r w:rsidRPr="003E1D29">
        <w:rPr>
          <w:rFonts w:ascii="Times New Roman" w:hAnsi="Times New Roman" w:cs="Times New Roman"/>
          <w:sz w:val="24"/>
          <w:szCs w:val="24"/>
        </w:rPr>
        <w:t>8.</w:t>
      </w:r>
      <w:r w:rsidR="002C078F">
        <w:rPr>
          <w:rFonts w:ascii="Times New Roman" w:hAnsi="Times New Roman" w:cs="Times New Roman"/>
          <w:sz w:val="24"/>
          <w:szCs w:val="24"/>
        </w:rPr>
        <w:t xml:space="preserve"> </w:t>
      </w:r>
      <w:r w:rsidRPr="003E1D29">
        <w:rPr>
          <w:rFonts w:ascii="Times New Roman" w:hAnsi="Times New Roman" w:cs="Times New Roman"/>
          <w:sz w:val="24"/>
          <w:szCs w:val="24"/>
        </w:rPr>
        <w:t xml:space="preserve">Положение о психолого- педагогическом консилиуме между обучающимися </w:t>
      </w:r>
    </w:p>
    <w:p w:rsidR="004F5193" w:rsidRPr="003E1D29" w:rsidRDefault="004F5193" w:rsidP="003E1D29">
      <w:pPr>
        <w:pStyle w:val="a3"/>
        <w:jc w:val="both"/>
        <w:rPr>
          <w:rFonts w:ascii="Times New Roman" w:hAnsi="Times New Roman" w:cs="Times New Roman"/>
          <w:sz w:val="24"/>
          <w:szCs w:val="24"/>
        </w:rPr>
      </w:pPr>
      <w:r w:rsidRPr="003E1D29">
        <w:rPr>
          <w:rFonts w:ascii="Times New Roman" w:hAnsi="Times New Roman" w:cs="Times New Roman"/>
          <w:sz w:val="24"/>
          <w:szCs w:val="24"/>
        </w:rPr>
        <w:t>9.</w:t>
      </w:r>
      <w:r w:rsidR="002C078F">
        <w:rPr>
          <w:rFonts w:ascii="Times New Roman" w:hAnsi="Times New Roman" w:cs="Times New Roman"/>
          <w:sz w:val="24"/>
          <w:szCs w:val="24"/>
        </w:rPr>
        <w:t xml:space="preserve"> </w:t>
      </w:r>
      <w:r w:rsidRPr="003E1D29">
        <w:rPr>
          <w:rFonts w:ascii="Times New Roman" w:hAnsi="Times New Roman" w:cs="Times New Roman"/>
          <w:sz w:val="24"/>
          <w:szCs w:val="24"/>
        </w:rPr>
        <w:t>Положение о социально-психологической службе МБОУ школа №7</w:t>
      </w:r>
    </w:p>
    <w:p w:rsidR="004F5193" w:rsidRPr="003E1D29" w:rsidRDefault="004F5193" w:rsidP="003E1D29">
      <w:pPr>
        <w:pStyle w:val="a3"/>
        <w:jc w:val="both"/>
        <w:rPr>
          <w:rFonts w:ascii="Times New Roman" w:hAnsi="Times New Roman" w:cs="Times New Roman"/>
          <w:sz w:val="24"/>
          <w:szCs w:val="24"/>
        </w:rPr>
      </w:pPr>
      <w:r w:rsidRPr="003E1D29">
        <w:rPr>
          <w:rFonts w:ascii="Times New Roman" w:hAnsi="Times New Roman" w:cs="Times New Roman"/>
          <w:sz w:val="24"/>
          <w:szCs w:val="24"/>
        </w:rPr>
        <w:t>10.</w:t>
      </w:r>
      <w:r w:rsidR="002C078F">
        <w:rPr>
          <w:rFonts w:ascii="Times New Roman" w:hAnsi="Times New Roman" w:cs="Times New Roman"/>
          <w:sz w:val="24"/>
          <w:szCs w:val="24"/>
        </w:rPr>
        <w:t xml:space="preserve"> </w:t>
      </w:r>
      <w:r w:rsidRPr="003E1D29">
        <w:rPr>
          <w:rFonts w:ascii="Times New Roman" w:hAnsi="Times New Roman" w:cs="Times New Roman"/>
          <w:sz w:val="24"/>
          <w:szCs w:val="24"/>
        </w:rPr>
        <w:t xml:space="preserve">Положение об организации дополнительного образования в МБОУ школа №7 </w:t>
      </w:r>
    </w:p>
    <w:p w:rsidR="004F5193" w:rsidRPr="003E1D29" w:rsidRDefault="004F5193" w:rsidP="003E1D29">
      <w:pPr>
        <w:pStyle w:val="a3"/>
        <w:jc w:val="both"/>
        <w:rPr>
          <w:rFonts w:ascii="Times New Roman" w:hAnsi="Times New Roman" w:cs="Times New Roman"/>
          <w:sz w:val="24"/>
          <w:szCs w:val="24"/>
        </w:rPr>
      </w:pPr>
      <w:r w:rsidRPr="003E1D29">
        <w:rPr>
          <w:rFonts w:ascii="Times New Roman" w:hAnsi="Times New Roman" w:cs="Times New Roman"/>
          <w:sz w:val="24"/>
          <w:szCs w:val="24"/>
        </w:rPr>
        <w:t>11. Положение о внеурочной деятельности обучающихся МБОУ школа №7</w:t>
      </w:r>
    </w:p>
    <w:p w:rsidR="004F5193" w:rsidRPr="003E1D29" w:rsidRDefault="002C078F" w:rsidP="003E1D29">
      <w:pPr>
        <w:pStyle w:val="a3"/>
        <w:jc w:val="both"/>
        <w:rPr>
          <w:rFonts w:ascii="Times New Roman" w:hAnsi="Times New Roman" w:cs="Times New Roman"/>
          <w:sz w:val="24"/>
          <w:szCs w:val="24"/>
        </w:rPr>
      </w:pPr>
      <w:r>
        <w:rPr>
          <w:rFonts w:ascii="Times New Roman" w:hAnsi="Times New Roman" w:cs="Times New Roman"/>
          <w:sz w:val="24"/>
          <w:szCs w:val="24"/>
        </w:rPr>
        <w:t>1</w:t>
      </w:r>
      <w:r w:rsidR="004F5193" w:rsidRPr="003E1D29">
        <w:rPr>
          <w:rFonts w:ascii="Times New Roman" w:hAnsi="Times New Roman" w:cs="Times New Roman"/>
          <w:sz w:val="24"/>
          <w:szCs w:val="24"/>
        </w:rPr>
        <w:t>2. Правила внутреннего распорядка для обучающихся МБОУ школа №7</w:t>
      </w:r>
    </w:p>
    <w:p w:rsidR="004F5193" w:rsidRPr="003E1D29" w:rsidRDefault="004F5193" w:rsidP="003E1D29">
      <w:pPr>
        <w:pStyle w:val="a3"/>
        <w:jc w:val="both"/>
        <w:rPr>
          <w:rFonts w:ascii="Times New Roman" w:hAnsi="Times New Roman" w:cs="Times New Roman"/>
          <w:i/>
          <w:sz w:val="24"/>
          <w:szCs w:val="24"/>
        </w:rPr>
      </w:pPr>
      <w:r w:rsidRPr="003E1D29">
        <w:rPr>
          <w:rFonts w:ascii="Times New Roman" w:hAnsi="Times New Roman" w:cs="Times New Roman"/>
          <w:sz w:val="24"/>
          <w:szCs w:val="24"/>
        </w:rPr>
        <w:t>13. Должностные инструкции педагогов, осуществляющих воспитательную деятельность</w:t>
      </w:r>
    </w:p>
    <w:p w:rsidR="004F5193" w:rsidRPr="003E1D29" w:rsidRDefault="004F5193" w:rsidP="003E1D29">
      <w:pPr>
        <w:pStyle w:val="a3"/>
        <w:jc w:val="both"/>
        <w:rPr>
          <w:rFonts w:ascii="Times New Roman" w:hAnsi="Times New Roman" w:cs="Times New Roman"/>
          <w:sz w:val="24"/>
          <w:szCs w:val="24"/>
        </w:rPr>
      </w:pPr>
      <w:r w:rsidRPr="003E1D29">
        <w:rPr>
          <w:rFonts w:ascii="Times New Roman" w:hAnsi="Times New Roman" w:cs="Times New Roman"/>
          <w:sz w:val="24"/>
          <w:szCs w:val="24"/>
        </w:rPr>
        <w:t>14. Положение о присвоении почетных з</w:t>
      </w:r>
      <w:r w:rsidR="00C93249">
        <w:rPr>
          <w:rFonts w:ascii="Times New Roman" w:hAnsi="Times New Roman" w:cs="Times New Roman"/>
          <w:sz w:val="24"/>
          <w:szCs w:val="24"/>
        </w:rPr>
        <w:t>ваний обучающимся МБОУ школа №7</w:t>
      </w:r>
      <w:r w:rsidRPr="003E1D29">
        <w:rPr>
          <w:rFonts w:ascii="Times New Roman" w:hAnsi="Times New Roman" w:cs="Times New Roman"/>
          <w:sz w:val="24"/>
          <w:szCs w:val="24"/>
        </w:rPr>
        <w:t xml:space="preserve"> и др.</w:t>
      </w:r>
    </w:p>
    <w:p w:rsidR="00AB0F2C" w:rsidRPr="003E1D29" w:rsidRDefault="00AB0F2C" w:rsidP="0073286B">
      <w:pPr>
        <w:pStyle w:val="a3"/>
        <w:jc w:val="center"/>
        <w:rPr>
          <w:rFonts w:ascii="Times New Roman" w:hAnsi="Times New Roman" w:cs="Times New Roman"/>
          <w:sz w:val="24"/>
          <w:szCs w:val="24"/>
        </w:rPr>
      </w:pPr>
    </w:p>
    <w:p w:rsidR="00C5158C" w:rsidRDefault="004F5193" w:rsidP="0073286B">
      <w:pPr>
        <w:pStyle w:val="a3"/>
        <w:ind w:firstLine="709"/>
        <w:jc w:val="center"/>
        <w:rPr>
          <w:rFonts w:ascii="Times New Roman" w:hAnsi="Times New Roman" w:cs="Times New Roman"/>
          <w:b/>
          <w:sz w:val="24"/>
          <w:szCs w:val="24"/>
        </w:rPr>
      </w:pPr>
      <w:r w:rsidRPr="00116640">
        <w:rPr>
          <w:rFonts w:ascii="Times New Roman" w:hAnsi="Times New Roman" w:cs="Times New Roman"/>
          <w:b/>
          <w:sz w:val="24"/>
          <w:szCs w:val="24"/>
        </w:rPr>
        <w:t xml:space="preserve">Требования к условиям работы </w:t>
      </w:r>
    </w:p>
    <w:p w:rsidR="0073286B" w:rsidRDefault="004F5193" w:rsidP="0073286B">
      <w:pPr>
        <w:pStyle w:val="a3"/>
        <w:ind w:firstLine="709"/>
        <w:jc w:val="center"/>
        <w:rPr>
          <w:rFonts w:ascii="Times New Roman" w:hAnsi="Times New Roman" w:cs="Times New Roman"/>
          <w:b/>
          <w:sz w:val="24"/>
          <w:szCs w:val="24"/>
        </w:rPr>
      </w:pPr>
      <w:r w:rsidRPr="00116640">
        <w:rPr>
          <w:rFonts w:ascii="Times New Roman" w:hAnsi="Times New Roman" w:cs="Times New Roman"/>
          <w:b/>
          <w:sz w:val="24"/>
          <w:szCs w:val="24"/>
        </w:rPr>
        <w:t>с обучающимися с особыми образовательными потребностями</w:t>
      </w:r>
    </w:p>
    <w:p w:rsidR="004F5193" w:rsidRPr="0073286B" w:rsidRDefault="004F5193" w:rsidP="0073286B">
      <w:pPr>
        <w:pStyle w:val="a3"/>
        <w:ind w:firstLine="709"/>
        <w:jc w:val="both"/>
        <w:rPr>
          <w:rFonts w:ascii="Times New Roman" w:hAnsi="Times New Roman" w:cs="Times New Roman"/>
          <w:b/>
          <w:sz w:val="24"/>
          <w:szCs w:val="24"/>
        </w:rPr>
      </w:pPr>
      <w:r w:rsidRPr="00116640">
        <w:rPr>
          <w:rFonts w:ascii="Times New Roman" w:hAnsi="Times New Roman" w:cs="Times New Roman"/>
          <w:b/>
          <w:sz w:val="24"/>
          <w:szCs w:val="24"/>
        </w:rPr>
        <w:t xml:space="preserve"> </w:t>
      </w:r>
      <w:r w:rsidR="00116640" w:rsidRPr="00AB0F2C">
        <w:rPr>
          <w:rFonts w:ascii="Times New Roman" w:hAnsi="Times New Roman" w:cs="Times New Roman"/>
          <w:i/>
          <w:sz w:val="24"/>
          <w:szCs w:val="24"/>
        </w:rPr>
        <w:t xml:space="preserve"> </w:t>
      </w:r>
      <w:r w:rsidRPr="00AB0F2C">
        <w:rPr>
          <w:rFonts w:ascii="Times New Roman" w:hAnsi="Times New Roman" w:cs="Times New Roman"/>
          <w:i/>
          <w:sz w:val="24"/>
          <w:szCs w:val="24"/>
        </w:rPr>
        <w:t>На уровне воспитывающей среды:</w:t>
      </w:r>
      <w:r w:rsidRPr="00116640">
        <w:rPr>
          <w:rFonts w:ascii="Times New Roman" w:hAnsi="Times New Roman" w:cs="Times New Roman"/>
          <w:sz w:val="24"/>
          <w:szCs w:val="24"/>
        </w:rPr>
        <w:t xml:space="preserve"> во всех локальных составляющих строится как максимально доступная для детей с ОВЗ; событийная воспитывающая среда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обучающегося с ОВЗ.</w:t>
      </w:r>
    </w:p>
    <w:p w:rsidR="004F5193" w:rsidRPr="00116640" w:rsidRDefault="004F5193" w:rsidP="00116640">
      <w:pPr>
        <w:pStyle w:val="a3"/>
        <w:ind w:firstLine="709"/>
        <w:jc w:val="both"/>
        <w:rPr>
          <w:rFonts w:ascii="Times New Roman" w:hAnsi="Times New Roman" w:cs="Times New Roman"/>
          <w:sz w:val="24"/>
          <w:szCs w:val="24"/>
        </w:rPr>
      </w:pPr>
      <w:r w:rsidRPr="00AB0F2C">
        <w:rPr>
          <w:rFonts w:ascii="Times New Roman" w:hAnsi="Times New Roman" w:cs="Times New Roman"/>
          <w:i/>
          <w:sz w:val="24"/>
          <w:szCs w:val="24"/>
        </w:rPr>
        <w:t>На уровне общности:</w:t>
      </w:r>
      <w:r w:rsidRPr="00116640">
        <w:rPr>
          <w:rFonts w:ascii="Times New Roman" w:hAnsi="Times New Roman" w:cs="Times New Roman"/>
          <w:sz w:val="24"/>
          <w:szCs w:val="24"/>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обучающимися, родителями (законными представителями), педагогами.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 </w:t>
      </w:r>
    </w:p>
    <w:p w:rsidR="00C93249" w:rsidRDefault="004F5193" w:rsidP="00C93249">
      <w:pPr>
        <w:pStyle w:val="a3"/>
        <w:ind w:firstLine="709"/>
        <w:jc w:val="both"/>
        <w:rPr>
          <w:rFonts w:ascii="Times New Roman" w:hAnsi="Times New Roman" w:cs="Times New Roman"/>
          <w:sz w:val="24"/>
          <w:szCs w:val="24"/>
        </w:rPr>
      </w:pPr>
      <w:r w:rsidRPr="00AB0F2C">
        <w:rPr>
          <w:rFonts w:ascii="Times New Roman" w:hAnsi="Times New Roman" w:cs="Times New Roman"/>
          <w:i/>
          <w:sz w:val="24"/>
          <w:szCs w:val="24"/>
        </w:rPr>
        <w:lastRenderedPageBreak/>
        <w:t>На уровне деятельностей:</w:t>
      </w:r>
      <w:r w:rsidRPr="00116640">
        <w:rPr>
          <w:rFonts w:ascii="Times New Roman" w:hAnsi="Times New Roman" w:cs="Times New Roman"/>
          <w:sz w:val="24"/>
          <w:szCs w:val="24"/>
        </w:rPr>
        <w:t xml:space="preserve"> педагогическое проектирование совместной деятельности в классе,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обучающегося в социальной ситуации его</w:t>
      </w:r>
      <w:r w:rsidRPr="004F5193">
        <w:t xml:space="preserve"> </w:t>
      </w:r>
      <w:r w:rsidRPr="00AB0F2C">
        <w:rPr>
          <w:rFonts w:ascii="Times New Roman" w:hAnsi="Times New Roman" w:cs="Times New Roman"/>
          <w:sz w:val="24"/>
          <w:szCs w:val="24"/>
        </w:rPr>
        <w:t xml:space="preserve">развития. </w:t>
      </w:r>
    </w:p>
    <w:p w:rsidR="004F5193" w:rsidRPr="00AB0F2C" w:rsidRDefault="004F5193" w:rsidP="00C93249">
      <w:pPr>
        <w:pStyle w:val="a3"/>
        <w:ind w:firstLine="709"/>
        <w:jc w:val="both"/>
        <w:rPr>
          <w:rFonts w:ascii="Times New Roman" w:hAnsi="Times New Roman" w:cs="Times New Roman"/>
          <w:sz w:val="24"/>
          <w:szCs w:val="24"/>
        </w:rPr>
      </w:pPr>
      <w:r w:rsidRPr="00AB0F2C">
        <w:rPr>
          <w:rFonts w:ascii="Times New Roman" w:hAnsi="Times New Roman" w:cs="Times New Roman"/>
          <w:i/>
          <w:sz w:val="24"/>
          <w:szCs w:val="24"/>
        </w:rPr>
        <w:t>На уровне событий:</w:t>
      </w:r>
      <w:r w:rsidRPr="00AB0F2C">
        <w:rPr>
          <w:rFonts w:ascii="Times New Roman" w:hAnsi="Times New Roman" w:cs="Times New Roman"/>
          <w:sz w:val="24"/>
          <w:szCs w:val="24"/>
        </w:rPr>
        <w:t xml:space="preserve"> проектирование педагогами ритмов учебной работы, отдыха,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 группы, формирует личностный опыт, развивает самооценку и уверенность в своих силах.</w:t>
      </w:r>
    </w:p>
    <w:p w:rsidR="004F5193" w:rsidRPr="00AB0F2C" w:rsidRDefault="004F5193" w:rsidP="00AB0F2C">
      <w:pPr>
        <w:pStyle w:val="a3"/>
        <w:ind w:firstLine="709"/>
        <w:jc w:val="both"/>
        <w:rPr>
          <w:rFonts w:ascii="Times New Roman" w:eastAsia="Calibri" w:hAnsi="Times New Roman" w:cs="Times New Roman"/>
          <w:kern w:val="2"/>
          <w:sz w:val="24"/>
          <w:szCs w:val="24"/>
        </w:rPr>
      </w:pPr>
      <w:r w:rsidRPr="00AB0F2C">
        <w:rPr>
          <w:rFonts w:ascii="Times New Roman" w:eastAsia="Calibri" w:hAnsi="Times New Roman" w:cs="Times New Roman"/>
          <w:kern w:val="2"/>
          <w:sz w:val="24"/>
          <w:szCs w:val="24"/>
        </w:rPr>
        <w:t> Особыми задачами воспитания обучающихся с особыми образовательными потребностями являются:</w:t>
      </w:r>
    </w:p>
    <w:p w:rsidR="004F5193" w:rsidRPr="00AB0F2C" w:rsidRDefault="004F5193" w:rsidP="00BD7E4A">
      <w:pPr>
        <w:pStyle w:val="a3"/>
        <w:numPr>
          <w:ilvl w:val="0"/>
          <w:numId w:val="38"/>
        </w:numPr>
        <w:jc w:val="both"/>
        <w:rPr>
          <w:rFonts w:ascii="Times New Roman" w:eastAsia="Calibri" w:hAnsi="Times New Roman" w:cs="Times New Roman"/>
          <w:kern w:val="2"/>
          <w:sz w:val="24"/>
          <w:szCs w:val="24"/>
        </w:rPr>
      </w:pPr>
      <w:r w:rsidRPr="00AB0F2C">
        <w:rPr>
          <w:rFonts w:ascii="Times New Roman" w:eastAsia="Calibri" w:hAnsi="Times New Roman" w:cs="Times New Roman"/>
          <w:kern w:val="2"/>
          <w:sz w:val="24"/>
          <w:szCs w:val="24"/>
        </w:rPr>
        <w:t xml:space="preserve">налаживание эмоционально-положительного взаимодействия с окружающими </w:t>
      </w:r>
      <w:r w:rsidRPr="00AB0F2C">
        <w:rPr>
          <w:rFonts w:ascii="Times New Roman" w:eastAsia="Calibri" w:hAnsi="Times New Roman" w:cs="Times New Roman"/>
          <w:kern w:val="2"/>
          <w:sz w:val="24"/>
          <w:szCs w:val="24"/>
        </w:rPr>
        <w:br/>
        <w:t>для их успешной социальной адаптации и интеграции в общеобразовательной организации;</w:t>
      </w:r>
    </w:p>
    <w:p w:rsidR="004F5193" w:rsidRPr="00AB0F2C" w:rsidRDefault="004F5193" w:rsidP="00BD7E4A">
      <w:pPr>
        <w:pStyle w:val="a3"/>
        <w:numPr>
          <w:ilvl w:val="0"/>
          <w:numId w:val="38"/>
        </w:numPr>
        <w:jc w:val="both"/>
        <w:rPr>
          <w:rFonts w:ascii="Times New Roman" w:eastAsia="Calibri" w:hAnsi="Times New Roman" w:cs="Times New Roman"/>
          <w:kern w:val="2"/>
          <w:sz w:val="24"/>
          <w:szCs w:val="24"/>
        </w:rPr>
      </w:pPr>
      <w:r w:rsidRPr="00AB0F2C">
        <w:rPr>
          <w:rFonts w:ascii="Times New Roman" w:eastAsia="Calibri" w:hAnsi="Times New Roman" w:cs="Times New Roman"/>
          <w:kern w:val="2"/>
          <w:sz w:val="24"/>
          <w:szCs w:val="24"/>
        </w:rPr>
        <w:t xml:space="preserve">формирование доброжелательного отношения к обучающимся и их семьям </w:t>
      </w:r>
      <w:r w:rsidRPr="00AB0F2C">
        <w:rPr>
          <w:rFonts w:ascii="Times New Roman" w:eastAsia="Calibri" w:hAnsi="Times New Roman" w:cs="Times New Roman"/>
          <w:kern w:val="2"/>
          <w:sz w:val="24"/>
          <w:szCs w:val="24"/>
        </w:rPr>
        <w:br/>
        <w:t>со стороны всех участников образовательных отношений;</w:t>
      </w:r>
    </w:p>
    <w:p w:rsidR="004F5193" w:rsidRPr="00AB0F2C" w:rsidRDefault="004F5193" w:rsidP="00BD7E4A">
      <w:pPr>
        <w:pStyle w:val="a3"/>
        <w:numPr>
          <w:ilvl w:val="0"/>
          <w:numId w:val="38"/>
        </w:numPr>
        <w:jc w:val="both"/>
        <w:rPr>
          <w:rFonts w:ascii="Times New Roman" w:eastAsia="Calibri" w:hAnsi="Times New Roman" w:cs="Times New Roman"/>
          <w:kern w:val="2"/>
          <w:sz w:val="24"/>
          <w:szCs w:val="24"/>
        </w:rPr>
      </w:pPr>
      <w:r w:rsidRPr="00AB0F2C">
        <w:rPr>
          <w:rFonts w:ascii="Times New Roman" w:eastAsia="Calibri" w:hAnsi="Times New Roman" w:cs="Times New Roman"/>
          <w:kern w:val="2"/>
          <w:sz w:val="24"/>
          <w:szCs w:val="24"/>
        </w:rPr>
        <w:t>построение воспитательной деятельности с учётом индивидуальных особенностей и возможностей каждого обучающегося;</w:t>
      </w:r>
    </w:p>
    <w:p w:rsidR="004F5193" w:rsidRPr="00C237A9" w:rsidRDefault="004F5193" w:rsidP="00BD7E4A">
      <w:pPr>
        <w:pStyle w:val="a3"/>
        <w:numPr>
          <w:ilvl w:val="0"/>
          <w:numId w:val="38"/>
        </w:numPr>
        <w:jc w:val="both"/>
        <w:rPr>
          <w:rFonts w:ascii="Times New Roman" w:eastAsia="Calibri" w:hAnsi="Times New Roman" w:cs="Times New Roman"/>
          <w:kern w:val="2"/>
          <w:sz w:val="24"/>
          <w:szCs w:val="24"/>
        </w:rPr>
      </w:pPr>
      <w:r w:rsidRPr="00AB0F2C">
        <w:rPr>
          <w:rFonts w:ascii="Times New Roman" w:eastAsia="Calibri" w:hAnsi="Times New Roman" w:cs="Times New Roman"/>
          <w:kern w:val="2"/>
          <w:sz w:val="24"/>
          <w:szCs w:val="24"/>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4F5193" w:rsidRPr="00AA35FA" w:rsidRDefault="004F5193" w:rsidP="00AA35FA">
      <w:pPr>
        <w:pStyle w:val="a3"/>
        <w:ind w:left="709" w:hanging="709"/>
        <w:jc w:val="both"/>
        <w:rPr>
          <w:rFonts w:ascii="Times New Roman" w:hAnsi="Times New Roman" w:cs="Times New Roman"/>
          <w:sz w:val="24"/>
          <w:szCs w:val="24"/>
        </w:rPr>
      </w:pPr>
    </w:p>
    <w:p w:rsidR="00AA35FA" w:rsidRDefault="004F5193" w:rsidP="00C237A9">
      <w:pPr>
        <w:pStyle w:val="a3"/>
        <w:jc w:val="center"/>
        <w:rPr>
          <w:rFonts w:ascii="Times New Roman" w:hAnsi="Times New Roman" w:cs="Times New Roman"/>
          <w:b/>
          <w:sz w:val="24"/>
          <w:szCs w:val="24"/>
        </w:rPr>
      </w:pPr>
      <w:r w:rsidRPr="00AA35FA">
        <w:rPr>
          <w:rFonts w:ascii="Times New Roman" w:hAnsi="Times New Roman" w:cs="Times New Roman"/>
          <w:b/>
          <w:sz w:val="24"/>
          <w:szCs w:val="24"/>
        </w:rPr>
        <w:t>Система поощрения социальной успешности и проявлений активной жизненной позиции обучающихся</w:t>
      </w:r>
    </w:p>
    <w:p w:rsidR="004F5193" w:rsidRPr="00AA35FA" w:rsidRDefault="004F5193" w:rsidP="00AA35FA">
      <w:pPr>
        <w:pStyle w:val="a3"/>
        <w:ind w:firstLine="709"/>
        <w:jc w:val="both"/>
        <w:rPr>
          <w:rFonts w:ascii="Times New Roman" w:hAnsi="Times New Roman" w:cs="Times New Roman"/>
          <w:sz w:val="24"/>
          <w:szCs w:val="24"/>
        </w:rPr>
      </w:pPr>
      <w:r w:rsidRPr="00AA35FA">
        <w:rPr>
          <w:rFonts w:ascii="Times New Roman" w:hAnsi="Times New Roman" w:cs="Times New Roman"/>
          <w:sz w:val="24"/>
          <w:szCs w:val="24"/>
        </w:rPr>
        <w:t>В школе применяются следующие формы поощрения:</w:t>
      </w:r>
    </w:p>
    <w:p w:rsidR="004F5193" w:rsidRPr="00AA35FA" w:rsidRDefault="004F5193" w:rsidP="00AA35FA">
      <w:pPr>
        <w:pStyle w:val="a3"/>
        <w:ind w:left="709" w:hanging="709"/>
        <w:jc w:val="both"/>
        <w:rPr>
          <w:rFonts w:ascii="Times New Roman" w:hAnsi="Times New Roman" w:cs="Times New Roman"/>
          <w:sz w:val="24"/>
          <w:szCs w:val="24"/>
        </w:rPr>
      </w:pPr>
      <w:r w:rsidRPr="00AA35FA">
        <w:rPr>
          <w:rFonts w:ascii="Times New Roman" w:hAnsi="Times New Roman" w:cs="Times New Roman"/>
          <w:sz w:val="24"/>
          <w:szCs w:val="24"/>
        </w:rPr>
        <w:t>- похвальный лист «За отличные успехи в учении»;</w:t>
      </w:r>
    </w:p>
    <w:p w:rsidR="004F5193" w:rsidRPr="00AA35FA" w:rsidRDefault="004F5193" w:rsidP="00AA35FA">
      <w:pPr>
        <w:pStyle w:val="a3"/>
        <w:jc w:val="both"/>
        <w:rPr>
          <w:rFonts w:ascii="Times New Roman" w:hAnsi="Times New Roman" w:cs="Times New Roman"/>
          <w:sz w:val="24"/>
          <w:szCs w:val="24"/>
        </w:rPr>
      </w:pPr>
      <w:r w:rsidRPr="00AA35FA">
        <w:rPr>
          <w:rFonts w:ascii="Times New Roman" w:hAnsi="Times New Roman" w:cs="Times New Roman"/>
          <w:sz w:val="24"/>
          <w:szCs w:val="24"/>
        </w:rPr>
        <w:t>- награждение благодарностями за активное участие в школьных делах и/или в конкретных проявлениях активной жизненной позиции;</w:t>
      </w:r>
    </w:p>
    <w:p w:rsidR="004F5193" w:rsidRPr="00AA35FA" w:rsidRDefault="004F5193" w:rsidP="00AA35FA">
      <w:pPr>
        <w:pStyle w:val="a3"/>
        <w:jc w:val="both"/>
        <w:rPr>
          <w:rFonts w:ascii="Times New Roman" w:hAnsi="Times New Roman" w:cs="Times New Roman"/>
          <w:sz w:val="24"/>
          <w:szCs w:val="24"/>
        </w:rPr>
      </w:pPr>
      <w:r w:rsidRPr="00AA35FA">
        <w:rPr>
          <w:rFonts w:ascii="Times New Roman" w:hAnsi="Times New Roman" w:cs="Times New Roman"/>
          <w:sz w:val="24"/>
          <w:szCs w:val="24"/>
        </w:rPr>
        <w:t xml:space="preserve">- награждение почетными грамотами и дипломами за победу или призовое место с указанием уровня </w:t>
      </w:r>
      <w:proofErr w:type="gramStart"/>
      <w:r w:rsidRPr="00AA35FA">
        <w:rPr>
          <w:rFonts w:ascii="Times New Roman" w:hAnsi="Times New Roman" w:cs="Times New Roman"/>
          <w:sz w:val="24"/>
          <w:szCs w:val="24"/>
        </w:rPr>
        <w:t>достижений</w:t>
      </w:r>
      <w:proofErr w:type="gramEnd"/>
      <w:r w:rsidRPr="00AA35FA">
        <w:rPr>
          <w:rFonts w:ascii="Times New Roman" w:hAnsi="Times New Roman" w:cs="Times New Roman"/>
          <w:sz w:val="24"/>
          <w:szCs w:val="24"/>
        </w:rPr>
        <w:t xml:space="preserve"> обучающихся в различных школьных конкурсах и викторинах;</w:t>
      </w:r>
    </w:p>
    <w:p w:rsidR="004F5193" w:rsidRPr="00AA35FA" w:rsidRDefault="004F5193" w:rsidP="00AA35FA">
      <w:pPr>
        <w:pStyle w:val="a3"/>
        <w:jc w:val="both"/>
        <w:rPr>
          <w:rFonts w:ascii="Times New Roman" w:hAnsi="Times New Roman" w:cs="Times New Roman"/>
          <w:sz w:val="24"/>
          <w:szCs w:val="24"/>
        </w:rPr>
      </w:pPr>
      <w:r w:rsidRPr="00AA35FA">
        <w:rPr>
          <w:rFonts w:ascii="Times New Roman" w:hAnsi="Times New Roman" w:cs="Times New Roman"/>
          <w:sz w:val="24"/>
          <w:szCs w:val="24"/>
        </w:rPr>
        <w:t>- награждение родителей (законных представителей) обучающихся благодарственными письмами за хорошее воспитание детей;</w:t>
      </w:r>
    </w:p>
    <w:p w:rsidR="004F5193" w:rsidRPr="00AA35FA" w:rsidRDefault="004F5193" w:rsidP="00AA35FA">
      <w:pPr>
        <w:pStyle w:val="a3"/>
        <w:jc w:val="both"/>
        <w:rPr>
          <w:rFonts w:ascii="Times New Roman" w:hAnsi="Times New Roman" w:cs="Times New Roman"/>
          <w:sz w:val="24"/>
          <w:szCs w:val="24"/>
        </w:rPr>
      </w:pPr>
      <w:r w:rsidRPr="00AA35FA">
        <w:rPr>
          <w:rFonts w:ascii="Times New Roman" w:hAnsi="Times New Roman" w:cs="Times New Roman"/>
          <w:sz w:val="24"/>
          <w:szCs w:val="24"/>
        </w:rPr>
        <w:t>-</w:t>
      </w:r>
      <w:r w:rsidR="00AA35FA">
        <w:rPr>
          <w:rFonts w:ascii="Times New Roman" w:hAnsi="Times New Roman" w:cs="Times New Roman"/>
          <w:sz w:val="24"/>
          <w:szCs w:val="24"/>
        </w:rPr>
        <w:t xml:space="preserve"> </w:t>
      </w:r>
      <w:r w:rsidRPr="00AA35FA">
        <w:rPr>
          <w:rFonts w:ascii="Times New Roman" w:hAnsi="Times New Roman" w:cs="Times New Roman"/>
          <w:sz w:val="24"/>
          <w:szCs w:val="24"/>
        </w:rPr>
        <w:t>Звания «Лучший ученик класса», «Учени</w:t>
      </w:r>
      <w:r w:rsidR="00AA35FA">
        <w:rPr>
          <w:rFonts w:ascii="Times New Roman" w:hAnsi="Times New Roman" w:cs="Times New Roman"/>
          <w:sz w:val="24"/>
          <w:szCs w:val="24"/>
        </w:rPr>
        <w:t xml:space="preserve">к года», «Лучший ученик школы» </w:t>
      </w:r>
      <w:r w:rsidRPr="00AA35FA">
        <w:rPr>
          <w:rFonts w:ascii="Times New Roman" w:hAnsi="Times New Roman" w:cs="Times New Roman"/>
          <w:sz w:val="24"/>
          <w:szCs w:val="24"/>
        </w:rPr>
        <w:t>являются званиями, присуждаемыми ученикам Школы за успехи в учёбе, активное участие в общественной жизни, которые способствовали укреплению имиджа школы, и ее развитию. (присвоение званий осуществляется в соответствии с Положением «О присвоени</w:t>
      </w:r>
      <w:r w:rsidR="00AA35FA">
        <w:rPr>
          <w:rFonts w:ascii="Times New Roman" w:hAnsi="Times New Roman" w:cs="Times New Roman"/>
          <w:sz w:val="24"/>
          <w:szCs w:val="24"/>
        </w:rPr>
        <w:t>и</w:t>
      </w:r>
      <w:r w:rsidRPr="00AA35FA">
        <w:rPr>
          <w:rFonts w:ascii="Times New Roman" w:hAnsi="Times New Roman" w:cs="Times New Roman"/>
          <w:sz w:val="24"/>
          <w:szCs w:val="24"/>
        </w:rPr>
        <w:t xml:space="preserve"> почетных званий обучающимся Муниципального бюджетного общеобразовательного учреждения «Средняя школа № 7 с углубленным изучением отдельных предметов».</w:t>
      </w:r>
    </w:p>
    <w:p w:rsidR="004F5193" w:rsidRPr="00AA35FA" w:rsidRDefault="00AA35FA" w:rsidP="00AA35FA">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4F5193" w:rsidRPr="00AA35FA">
        <w:rPr>
          <w:rFonts w:ascii="Times New Roman" w:hAnsi="Times New Roman" w:cs="Times New Roman"/>
          <w:sz w:val="24"/>
          <w:szCs w:val="24"/>
        </w:rPr>
        <w:t>Использование всех форм поощрений, а также привлечение благотворителей (в том числе из родительского сообщества), их статус, акции, деятельность, соответствуют укладу школы, цели, задачам, традициям воспитания, могут согласовываться с представителями родительского сообщества во избежание деструктивного воздействия на воспитывающую среду, взаимоотношения в школе.</w:t>
      </w:r>
    </w:p>
    <w:p w:rsidR="004F5193" w:rsidRPr="00AA35FA" w:rsidRDefault="00AA35FA" w:rsidP="00AA35FA">
      <w:pPr>
        <w:pStyle w:val="a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F5193" w:rsidRPr="00AA35FA">
        <w:rPr>
          <w:rFonts w:ascii="Times New Roman" w:eastAsia="Times New Roman" w:hAnsi="Times New Roman" w:cs="Times New Roman"/>
          <w:sz w:val="24"/>
          <w:szCs w:val="24"/>
        </w:rPr>
        <w:t>Ведение</w:t>
      </w:r>
      <w:r w:rsidR="004F5193" w:rsidRPr="00AA35FA">
        <w:rPr>
          <w:rFonts w:ascii="Times New Roman" w:eastAsia="Times New Roman" w:hAnsi="Times New Roman" w:cs="Times New Roman"/>
          <w:spacing w:val="-10"/>
          <w:sz w:val="24"/>
          <w:szCs w:val="24"/>
        </w:rPr>
        <w:t xml:space="preserve"> </w:t>
      </w:r>
      <w:r w:rsidR="004F5193" w:rsidRPr="00AA35FA">
        <w:rPr>
          <w:rFonts w:ascii="Times New Roman" w:eastAsia="Times New Roman" w:hAnsi="Times New Roman" w:cs="Times New Roman"/>
          <w:sz w:val="24"/>
          <w:szCs w:val="24"/>
        </w:rPr>
        <w:t>портфолио</w:t>
      </w:r>
      <w:r w:rsidR="004F5193" w:rsidRPr="00AA35FA">
        <w:rPr>
          <w:rFonts w:ascii="Times New Roman" w:eastAsia="Times New Roman" w:hAnsi="Times New Roman" w:cs="Times New Roman"/>
          <w:spacing w:val="-8"/>
          <w:sz w:val="24"/>
          <w:szCs w:val="24"/>
        </w:rPr>
        <w:t xml:space="preserve"> </w:t>
      </w:r>
      <w:r w:rsidR="004F5193" w:rsidRPr="00AA35FA">
        <w:rPr>
          <w:rFonts w:ascii="Times New Roman" w:eastAsia="Times New Roman" w:hAnsi="Times New Roman" w:cs="Times New Roman"/>
          <w:sz w:val="24"/>
          <w:szCs w:val="24"/>
        </w:rPr>
        <w:t>—</w:t>
      </w:r>
      <w:r w:rsidR="004F5193" w:rsidRPr="00AA35FA">
        <w:rPr>
          <w:rFonts w:ascii="Times New Roman" w:eastAsia="Times New Roman" w:hAnsi="Times New Roman" w:cs="Times New Roman"/>
          <w:spacing w:val="-11"/>
          <w:sz w:val="24"/>
          <w:szCs w:val="24"/>
        </w:rPr>
        <w:t xml:space="preserve"> </w:t>
      </w:r>
      <w:r w:rsidR="004F5193" w:rsidRPr="00AA35FA">
        <w:rPr>
          <w:rFonts w:ascii="Times New Roman" w:eastAsia="Times New Roman" w:hAnsi="Times New Roman" w:cs="Times New Roman"/>
          <w:sz w:val="24"/>
          <w:szCs w:val="24"/>
        </w:rPr>
        <w:t>деятельность</w:t>
      </w:r>
      <w:r w:rsidR="004F5193" w:rsidRPr="00AA35FA">
        <w:rPr>
          <w:rFonts w:ascii="Times New Roman" w:eastAsia="Times New Roman" w:hAnsi="Times New Roman" w:cs="Times New Roman"/>
          <w:spacing w:val="-10"/>
          <w:sz w:val="24"/>
          <w:szCs w:val="24"/>
        </w:rPr>
        <w:t xml:space="preserve"> </w:t>
      </w:r>
      <w:r w:rsidR="004F5193" w:rsidRPr="00AA35FA">
        <w:rPr>
          <w:rFonts w:ascii="Times New Roman" w:eastAsia="Times New Roman" w:hAnsi="Times New Roman" w:cs="Times New Roman"/>
          <w:sz w:val="24"/>
          <w:szCs w:val="24"/>
        </w:rPr>
        <w:t>обучающихся</w:t>
      </w:r>
      <w:r w:rsidR="004F5193" w:rsidRPr="00AA35FA">
        <w:rPr>
          <w:rFonts w:ascii="Times New Roman" w:eastAsia="Times New Roman" w:hAnsi="Times New Roman" w:cs="Times New Roman"/>
          <w:spacing w:val="-12"/>
          <w:sz w:val="24"/>
          <w:szCs w:val="24"/>
        </w:rPr>
        <w:t xml:space="preserve"> </w:t>
      </w:r>
      <w:r w:rsidR="004F5193" w:rsidRPr="00AA35FA">
        <w:rPr>
          <w:rFonts w:ascii="Times New Roman" w:eastAsia="Times New Roman" w:hAnsi="Times New Roman" w:cs="Times New Roman"/>
          <w:sz w:val="24"/>
          <w:szCs w:val="24"/>
        </w:rPr>
        <w:t>при</w:t>
      </w:r>
      <w:r w:rsidR="004F5193" w:rsidRPr="00AA35FA">
        <w:rPr>
          <w:rFonts w:ascii="Times New Roman" w:eastAsia="Times New Roman" w:hAnsi="Times New Roman" w:cs="Times New Roman"/>
          <w:spacing w:val="-9"/>
          <w:sz w:val="24"/>
          <w:szCs w:val="24"/>
        </w:rPr>
        <w:t xml:space="preserve"> </w:t>
      </w:r>
      <w:r w:rsidR="004F5193" w:rsidRPr="00AA35FA">
        <w:rPr>
          <w:rFonts w:ascii="Times New Roman" w:eastAsia="Times New Roman" w:hAnsi="Times New Roman" w:cs="Times New Roman"/>
          <w:sz w:val="24"/>
          <w:szCs w:val="24"/>
        </w:rPr>
        <w:t>её</w:t>
      </w:r>
      <w:r w:rsidR="004F5193" w:rsidRPr="00AA35FA">
        <w:rPr>
          <w:rFonts w:ascii="Times New Roman" w:eastAsia="Times New Roman" w:hAnsi="Times New Roman" w:cs="Times New Roman"/>
          <w:spacing w:val="-12"/>
          <w:sz w:val="24"/>
          <w:szCs w:val="24"/>
        </w:rPr>
        <w:t xml:space="preserve"> </w:t>
      </w:r>
      <w:r w:rsidR="004F5193" w:rsidRPr="00AA35FA">
        <w:rPr>
          <w:rFonts w:ascii="Times New Roman" w:eastAsia="Times New Roman" w:hAnsi="Times New Roman" w:cs="Times New Roman"/>
          <w:sz w:val="24"/>
          <w:szCs w:val="24"/>
        </w:rPr>
        <w:t>организации</w:t>
      </w:r>
      <w:r w:rsidR="004F5193" w:rsidRPr="00AA35FA">
        <w:rPr>
          <w:rFonts w:ascii="Times New Roman" w:eastAsia="Times New Roman" w:hAnsi="Times New Roman" w:cs="Times New Roman"/>
          <w:spacing w:val="-11"/>
          <w:sz w:val="24"/>
          <w:szCs w:val="24"/>
        </w:rPr>
        <w:t xml:space="preserve"> </w:t>
      </w:r>
      <w:r w:rsidR="004F5193" w:rsidRPr="00AA35FA">
        <w:rPr>
          <w:rFonts w:ascii="Times New Roman" w:eastAsia="Times New Roman" w:hAnsi="Times New Roman" w:cs="Times New Roman"/>
          <w:sz w:val="24"/>
          <w:szCs w:val="24"/>
        </w:rPr>
        <w:t>и</w:t>
      </w:r>
      <w:r w:rsidR="004F5193" w:rsidRPr="00AA35FA">
        <w:rPr>
          <w:rFonts w:ascii="Times New Roman" w:eastAsia="Times New Roman" w:hAnsi="Times New Roman" w:cs="Times New Roman"/>
          <w:spacing w:val="-67"/>
          <w:sz w:val="24"/>
          <w:szCs w:val="24"/>
        </w:rPr>
        <w:t xml:space="preserve"> </w:t>
      </w:r>
      <w:r w:rsidR="004F5193" w:rsidRPr="00AA35FA">
        <w:rPr>
          <w:rFonts w:ascii="Times New Roman" w:eastAsia="Times New Roman" w:hAnsi="Times New Roman" w:cs="Times New Roman"/>
          <w:sz w:val="24"/>
          <w:szCs w:val="24"/>
        </w:rPr>
        <w:t>регулярном поощрении классными руководителями,</w:t>
      </w:r>
      <w:r w:rsidR="004F5193" w:rsidRPr="00AA35FA">
        <w:rPr>
          <w:rFonts w:ascii="Times New Roman" w:eastAsia="Times New Roman" w:hAnsi="Times New Roman" w:cs="Times New Roman"/>
          <w:spacing w:val="1"/>
          <w:sz w:val="24"/>
          <w:szCs w:val="24"/>
        </w:rPr>
        <w:t xml:space="preserve"> </w:t>
      </w:r>
      <w:r w:rsidR="004F5193" w:rsidRPr="00AA35FA">
        <w:rPr>
          <w:rFonts w:ascii="Times New Roman" w:eastAsia="Times New Roman" w:hAnsi="Times New Roman" w:cs="Times New Roman"/>
          <w:sz w:val="24"/>
          <w:szCs w:val="24"/>
        </w:rPr>
        <w:t>поддержке родителями</w:t>
      </w:r>
      <w:r w:rsidR="004F5193" w:rsidRPr="00AA35FA">
        <w:rPr>
          <w:rFonts w:ascii="Times New Roman" w:eastAsia="Times New Roman" w:hAnsi="Times New Roman" w:cs="Times New Roman"/>
          <w:spacing w:val="1"/>
          <w:sz w:val="24"/>
          <w:szCs w:val="24"/>
        </w:rPr>
        <w:t xml:space="preserve"> </w:t>
      </w:r>
      <w:r w:rsidR="004F5193" w:rsidRPr="00AA35FA">
        <w:rPr>
          <w:rFonts w:ascii="Times New Roman" w:eastAsia="Times New Roman" w:hAnsi="Times New Roman" w:cs="Times New Roman"/>
          <w:sz w:val="24"/>
          <w:szCs w:val="24"/>
        </w:rPr>
        <w:t>(законными</w:t>
      </w:r>
      <w:r w:rsidR="004F5193" w:rsidRPr="00AA35FA">
        <w:rPr>
          <w:rFonts w:ascii="Times New Roman" w:eastAsia="Times New Roman" w:hAnsi="Times New Roman" w:cs="Times New Roman"/>
          <w:spacing w:val="1"/>
          <w:sz w:val="24"/>
          <w:szCs w:val="24"/>
        </w:rPr>
        <w:t xml:space="preserve"> </w:t>
      </w:r>
      <w:r w:rsidR="004F5193" w:rsidRPr="00AA35FA">
        <w:rPr>
          <w:rFonts w:ascii="Times New Roman" w:eastAsia="Times New Roman" w:hAnsi="Times New Roman" w:cs="Times New Roman"/>
          <w:sz w:val="24"/>
          <w:szCs w:val="24"/>
        </w:rPr>
        <w:t>представителями)</w:t>
      </w:r>
      <w:r w:rsidR="004F5193" w:rsidRPr="00AA35FA">
        <w:rPr>
          <w:rFonts w:ascii="Times New Roman" w:eastAsia="Times New Roman" w:hAnsi="Times New Roman" w:cs="Times New Roman"/>
          <w:spacing w:val="1"/>
          <w:sz w:val="24"/>
          <w:szCs w:val="24"/>
        </w:rPr>
        <w:t xml:space="preserve"> </w:t>
      </w:r>
      <w:r w:rsidR="004F5193" w:rsidRPr="00AA35FA">
        <w:rPr>
          <w:rFonts w:ascii="Times New Roman" w:eastAsia="Times New Roman" w:hAnsi="Times New Roman" w:cs="Times New Roman"/>
          <w:sz w:val="24"/>
          <w:szCs w:val="24"/>
        </w:rPr>
        <w:t>по</w:t>
      </w:r>
      <w:r w:rsidR="004F5193" w:rsidRPr="00AA35FA">
        <w:rPr>
          <w:rFonts w:ascii="Times New Roman" w:eastAsia="Times New Roman" w:hAnsi="Times New Roman" w:cs="Times New Roman"/>
          <w:spacing w:val="1"/>
          <w:sz w:val="24"/>
          <w:szCs w:val="24"/>
        </w:rPr>
        <w:t xml:space="preserve"> </w:t>
      </w:r>
      <w:r w:rsidR="004F5193" w:rsidRPr="00AA35FA">
        <w:rPr>
          <w:rFonts w:ascii="Times New Roman" w:eastAsia="Times New Roman" w:hAnsi="Times New Roman" w:cs="Times New Roman"/>
          <w:sz w:val="24"/>
          <w:szCs w:val="24"/>
        </w:rPr>
        <w:t>собиранию</w:t>
      </w:r>
      <w:r w:rsidR="004F5193" w:rsidRPr="00AA35FA">
        <w:rPr>
          <w:rFonts w:ascii="Times New Roman" w:eastAsia="Times New Roman" w:hAnsi="Times New Roman" w:cs="Times New Roman"/>
          <w:spacing w:val="1"/>
          <w:sz w:val="24"/>
          <w:szCs w:val="24"/>
        </w:rPr>
        <w:t xml:space="preserve"> </w:t>
      </w:r>
      <w:r w:rsidR="004F5193" w:rsidRPr="00AA35FA">
        <w:rPr>
          <w:rFonts w:ascii="Times New Roman" w:eastAsia="Times New Roman" w:hAnsi="Times New Roman" w:cs="Times New Roman"/>
          <w:sz w:val="24"/>
          <w:szCs w:val="24"/>
        </w:rPr>
        <w:t>(накоплению)</w:t>
      </w:r>
      <w:r w:rsidR="004F5193" w:rsidRPr="00AA35FA">
        <w:rPr>
          <w:rFonts w:ascii="Times New Roman" w:eastAsia="Times New Roman" w:hAnsi="Times New Roman" w:cs="Times New Roman"/>
          <w:spacing w:val="1"/>
          <w:sz w:val="24"/>
          <w:szCs w:val="24"/>
        </w:rPr>
        <w:t xml:space="preserve"> </w:t>
      </w:r>
      <w:r w:rsidR="004F5193" w:rsidRPr="00AA35FA">
        <w:rPr>
          <w:rFonts w:ascii="Times New Roman" w:eastAsia="Times New Roman" w:hAnsi="Times New Roman" w:cs="Times New Roman"/>
          <w:sz w:val="24"/>
          <w:szCs w:val="24"/>
        </w:rPr>
        <w:t>артефактов,</w:t>
      </w:r>
      <w:r w:rsidR="004F5193" w:rsidRPr="00AA35FA">
        <w:rPr>
          <w:rFonts w:ascii="Times New Roman" w:eastAsia="Times New Roman" w:hAnsi="Times New Roman" w:cs="Times New Roman"/>
          <w:spacing w:val="-67"/>
          <w:sz w:val="24"/>
          <w:szCs w:val="24"/>
        </w:rPr>
        <w:t xml:space="preserve"> </w:t>
      </w:r>
      <w:r w:rsidR="004F5193" w:rsidRPr="00AA35FA">
        <w:rPr>
          <w:rFonts w:ascii="Times New Roman" w:eastAsia="Times New Roman" w:hAnsi="Times New Roman" w:cs="Times New Roman"/>
          <w:sz w:val="24"/>
          <w:szCs w:val="24"/>
        </w:rPr>
        <w:t>фиксирующих и</w:t>
      </w:r>
      <w:r w:rsidR="004F5193" w:rsidRPr="00AA35FA">
        <w:rPr>
          <w:rFonts w:ascii="Times New Roman" w:eastAsia="Times New Roman" w:hAnsi="Times New Roman" w:cs="Times New Roman"/>
          <w:spacing w:val="-4"/>
          <w:sz w:val="24"/>
          <w:szCs w:val="24"/>
        </w:rPr>
        <w:t xml:space="preserve"> </w:t>
      </w:r>
      <w:r w:rsidR="004F5193" w:rsidRPr="00AA35FA">
        <w:rPr>
          <w:rFonts w:ascii="Times New Roman" w:eastAsia="Times New Roman" w:hAnsi="Times New Roman" w:cs="Times New Roman"/>
          <w:sz w:val="24"/>
          <w:szCs w:val="24"/>
        </w:rPr>
        <w:t>символизирующих</w:t>
      </w:r>
      <w:r w:rsidR="004F5193" w:rsidRPr="00AA35FA">
        <w:rPr>
          <w:rFonts w:ascii="Times New Roman" w:eastAsia="Times New Roman" w:hAnsi="Times New Roman" w:cs="Times New Roman"/>
          <w:spacing w:val="-2"/>
          <w:sz w:val="24"/>
          <w:szCs w:val="24"/>
        </w:rPr>
        <w:t xml:space="preserve"> </w:t>
      </w:r>
      <w:r w:rsidR="004F5193" w:rsidRPr="00AA35FA">
        <w:rPr>
          <w:rFonts w:ascii="Times New Roman" w:eastAsia="Times New Roman" w:hAnsi="Times New Roman" w:cs="Times New Roman"/>
          <w:sz w:val="24"/>
          <w:szCs w:val="24"/>
        </w:rPr>
        <w:t>достижения</w:t>
      </w:r>
      <w:r w:rsidR="004F5193" w:rsidRPr="00AA35FA">
        <w:rPr>
          <w:rFonts w:ascii="Times New Roman" w:eastAsia="Times New Roman" w:hAnsi="Times New Roman" w:cs="Times New Roman"/>
          <w:spacing w:val="-2"/>
          <w:sz w:val="24"/>
          <w:szCs w:val="24"/>
        </w:rPr>
        <w:t xml:space="preserve"> </w:t>
      </w:r>
      <w:r w:rsidR="004F5193" w:rsidRPr="00AA35FA">
        <w:rPr>
          <w:rFonts w:ascii="Times New Roman" w:eastAsia="Times New Roman" w:hAnsi="Times New Roman" w:cs="Times New Roman"/>
          <w:sz w:val="24"/>
          <w:szCs w:val="24"/>
        </w:rPr>
        <w:t>обучающегося.</w:t>
      </w:r>
    </w:p>
    <w:p w:rsidR="004F5193" w:rsidRDefault="00AA35FA" w:rsidP="00ED1BBF">
      <w:pPr>
        <w:pStyle w:val="a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004F5193" w:rsidRPr="00AA35FA">
        <w:rPr>
          <w:rFonts w:ascii="Times New Roman" w:eastAsia="Times New Roman" w:hAnsi="Times New Roman" w:cs="Times New Roman"/>
          <w:sz w:val="24"/>
          <w:szCs w:val="24"/>
        </w:rPr>
        <w:t>Портфолио</w:t>
      </w:r>
      <w:r w:rsidR="004F5193" w:rsidRPr="00AA35FA">
        <w:rPr>
          <w:rFonts w:ascii="Times New Roman" w:eastAsia="Times New Roman" w:hAnsi="Times New Roman" w:cs="Times New Roman"/>
          <w:spacing w:val="1"/>
          <w:sz w:val="24"/>
          <w:szCs w:val="24"/>
        </w:rPr>
        <w:t xml:space="preserve"> </w:t>
      </w:r>
      <w:r w:rsidR="004F5193" w:rsidRPr="00AA35FA">
        <w:rPr>
          <w:rFonts w:ascii="Times New Roman" w:eastAsia="Times New Roman" w:hAnsi="Times New Roman" w:cs="Times New Roman"/>
          <w:sz w:val="24"/>
          <w:szCs w:val="24"/>
        </w:rPr>
        <w:t>может</w:t>
      </w:r>
      <w:r w:rsidR="004F5193" w:rsidRPr="00AA35FA">
        <w:rPr>
          <w:rFonts w:ascii="Times New Roman" w:eastAsia="Times New Roman" w:hAnsi="Times New Roman" w:cs="Times New Roman"/>
          <w:spacing w:val="1"/>
          <w:sz w:val="24"/>
          <w:szCs w:val="24"/>
        </w:rPr>
        <w:t xml:space="preserve"> </w:t>
      </w:r>
      <w:r w:rsidR="004F5193" w:rsidRPr="00AA35FA">
        <w:rPr>
          <w:rFonts w:ascii="Times New Roman" w:eastAsia="Times New Roman" w:hAnsi="Times New Roman" w:cs="Times New Roman"/>
          <w:sz w:val="24"/>
          <w:szCs w:val="24"/>
        </w:rPr>
        <w:t>включать</w:t>
      </w:r>
      <w:r w:rsidR="004F5193" w:rsidRPr="00AA35FA">
        <w:rPr>
          <w:rFonts w:ascii="Times New Roman" w:eastAsia="Times New Roman" w:hAnsi="Times New Roman" w:cs="Times New Roman"/>
          <w:spacing w:val="1"/>
          <w:sz w:val="24"/>
          <w:szCs w:val="24"/>
        </w:rPr>
        <w:t xml:space="preserve"> </w:t>
      </w:r>
      <w:r w:rsidR="004F5193" w:rsidRPr="00AA35FA">
        <w:rPr>
          <w:rFonts w:ascii="Times New Roman" w:eastAsia="Times New Roman" w:hAnsi="Times New Roman" w:cs="Times New Roman"/>
          <w:sz w:val="24"/>
          <w:szCs w:val="24"/>
        </w:rPr>
        <w:t>артефакты</w:t>
      </w:r>
      <w:r w:rsidR="004F5193" w:rsidRPr="00AA35FA">
        <w:rPr>
          <w:rFonts w:ascii="Times New Roman" w:eastAsia="Times New Roman" w:hAnsi="Times New Roman" w:cs="Times New Roman"/>
          <w:spacing w:val="1"/>
          <w:sz w:val="24"/>
          <w:szCs w:val="24"/>
        </w:rPr>
        <w:t xml:space="preserve"> </w:t>
      </w:r>
      <w:r w:rsidR="004F5193" w:rsidRPr="00AA35FA">
        <w:rPr>
          <w:rFonts w:ascii="Times New Roman" w:eastAsia="Times New Roman" w:hAnsi="Times New Roman" w:cs="Times New Roman"/>
          <w:sz w:val="24"/>
          <w:szCs w:val="24"/>
        </w:rPr>
        <w:t>признания</w:t>
      </w:r>
      <w:r w:rsidR="004F5193" w:rsidRPr="00AA35FA">
        <w:rPr>
          <w:rFonts w:ascii="Times New Roman" w:eastAsia="Times New Roman" w:hAnsi="Times New Roman" w:cs="Times New Roman"/>
          <w:spacing w:val="1"/>
          <w:sz w:val="24"/>
          <w:szCs w:val="24"/>
        </w:rPr>
        <w:t xml:space="preserve"> </w:t>
      </w:r>
      <w:r w:rsidR="004F5193" w:rsidRPr="00AA35FA">
        <w:rPr>
          <w:rFonts w:ascii="Times New Roman" w:eastAsia="Times New Roman" w:hAnsi="Times New Roman" w:cs="Times New Roman"/>
          <w:sz w:val="24"/>
          <w:szCs w:val="24"/>
        </w:rPr>
        <w:t>личностных</w:t>
      </w:r>
      <w:r w:rsidR="004F5193" w:rsidRPr="00AA35FA">
        <w:rPr>
          <w:rFonts w:ascii="Times New Roman" w:eastAsia="Times New Roman" w:hAnsi="Times New Roman" w:cs="Times New Roman"/>
          <w:spacing w:val="-67"/>
          <w:sz w:val="24"/>
          <w:szCs w:val="24"/>
        </w:rPr>
        <w:t xml:space="preserve"> </w:t>
      </w:r>
      <w:r w:rsidR="004F5193" w:rsidRPr="00AA35FA">
        <w:rPr>
          <w:rFonts w:ascii="Times New Roman" w:eastAsia="Times New Roman" w:hAnsi="Times New Roman" w:cs="Times New Roman"/>
          <w:sz w:val="24"/>
          <w:szCs w:val="24"/>
        </w:rPr>
        <w:t>достижений,</w:t>
      </w:r>
      <w:r w:rsidR="004F5193" w:rsidRPr="00AA35FA">
        <w:rPr>
          <w:rFonts w:ascii="Times New Roman" w:eastAsia="Times New Roman" w:hAnsi="Times New Roman" w:cs="Times New Roman"/>
          <w:spacing w:val="1"/>
          <w:sz w:val="24"/>
          <w:szCs w:val="24"/>
        </w:rPr>
        <w:t xml:space="preserve"> </w:t>
      </w:r>
      <w:r w:rsidR="004F5193" w:rsidRPr="00AA35FA">
        <w:rPr>
          <w:rFonts w:ascii="Times New Roman" w:eastAsia="Times New Roman" w:hAnsi="Times New Roman" w:cs="Times New Roman"/>
          <w:sz w:val="24"/>
          <w:szCs w:val="24"/>
        </w:rPr>
        <w:t>достижений</w:t>
      </w:r>
      <w:r w:rsidR="004F5193" w:rsidRPr="00AA35FA">
        <w:rPr>
          <w:rFonts w:ascii="Times New Roman" w:eastAsia="Times New Roman" w:hAnsi="Times New Roman" w:cs="Times New Roman"/>
          <w:spacing w:val="1"/>
          <w:sz w:val="24"/>
          <w:szCs w:val="24"/>
        </w:rPr>
        <w:t xml:space="preserve"> </w:t>
      </w:r>
      <w:r w:rsidR="004F5193" w:rsidRPr="00AA35FA">
        <w:rPr>
          <w:rFonts w:ascii="Times New Roman" w:eastAsia="Times New Roman" w:hAnsi="Times New Roman" w:cs="Times New Roman"/>
          <w:sz w:val="24"/>
          <w:szCs w:val="24"/>
        </w:rPr>
        <w:t>в</w:t>
      </w:r>
      <w:r w:rsidR="004F5193" w:rsidRPr="00AA35FA">
        <w:rPr>
          <w:rFonts w:ascii="Times New Roman" w:eastAsia="Times New Roman" w:hAnsi="Times New Roman" w:cs="Times New Roman"/>
          <w:spacing w:val="1"/>
          <w:sz w:val="24"/>
          <w:szCs w:val="24"/>
        </w:rPr>
        <w:t xml:space="preserve"> </w:t>
      </w:r>
      <w:r w:rsidR="004F5193" w:rsidRPr="00AA35FA">
        <w:rPr>
          <w:rFonts w:ascii="Times New Roman" w:eastAsia="Times New Roman" w:hAnsi="Times New Roman" w:cs="Times New Roman"/>
          <w:sz w:val="24"/>
          <w:szCs w:val="24"/>
        </w:rPr>
        <w:t>группе,</w:t>
      </w:r>
      <w:r w:rsidR="004F5193" w:rsidRPr="00AA35FA">
        <w:rPr>
          <w:rFonts w:ascii="Times New Roman" w:eastAsia="Times New Roman" w:hAnsi="Times New Roman" w:cs="Times New Roman"/>
          <w:spacing w:val="1"/>
          <w:sz w:val="24"/>
          <w:szCs w:val="24"/>
        </w:rPr>
        <w:t xml:space="preserve"> </w:t>
      </w:r>
      <w:r w:rsidR="004F5193" w:rsidRPr="00AA35FA">
        <w:rPr>
          <w:rFonts w:ascii="Times New Roman" w:eastAsia="Times New Roman" w:hAnsi="Times New Roman" w:cs="Times New Roman"/>
          <w:sz w:val="24"/>
          <w:szCs w:val="24"/>
        </w:rPr>
        <w:t>участия</w:t>
      </w:r>
      <w:r w:rsidR="004F5193" w:rsidRPr="00AA35FA">
        <w:rPr>
          <w:rFonts w:ascii="Times New Roman" w:eastAsia="Times New Roman" w:hAnsi="Times New Roman" w:cs="Times New Roman"/>
          <w:spacing w:val="1"/>
          <w:sz w:val="24"/>
          <w:szCs w:val="24"/>
        </w:rPr>
        <w:t xml:space="preserve"> </w:t>
      </w:r>
      <w:r w:rsidR="004F5193" w:rsidRPr="00AA35FA">
        <w:rPr>
          <w:rFonts w:ascii="Times New Roman" w:eastAsia="Times New Roman" w:hAnsi="Times New Roman" w:cs="Times New Roman"/>
          <w:sz w:val="24"/>
          <w:szCs w:val="24"/>
        </w:rPr>
        <w:t>в</w:t>
      </w:r>
      <w:r w:rsidR="004F5193" w:rsidRPr="00AA35FA">
        <w:rPr>
          <w:rFonts w:ascii="Times New Roman" w:eastAsia="Times New Roman" w:hAnsi="Times New Roman" w:cs="Times New Roman"/>
          <w:spacing w:val="1"/>
          <w:sz w:val="24"/>
          <w:szCs w:val="24"/>
        </w:rPr>
        <w:t xml:space="preserve"> </w:t>
      </w:r>
      <w:r w:rsidR="004F5193" w:rsidRPr="00AA35FA">
        <w:rPr>
          <w:rFonts w:ascii="Times New Roman" w:eastAsia="Times New Roman" w:hAnsi="Times New Roman" w:cs="Times New Roman"/>
          <w:sz w:val="24"/>
          <w:szCs w:val="24"/>
        </w:rPr>
        <w:t>деятельности</w:t>
      </w:r>
      <w:r w:rsidR="004F5193" w:rsidRPr="00AA35FA">
        <w:rPr>
          <w:rFonts w:ascii="Times New Roman" w:eastAsia="Times New Roman" w:hAnsi="Times New Roman" w:cs="Times New Roman"/>
          <w:spacing w:val="1"/>
          <w:sz w:val="24"/>
          <w:szCs w:val="24"/>
        </w:rPr>
        <w:t xml:space="preserve"> </w:t>
      </w:r>
      <w:r w:rsidR="004F5193" w:rsidRPr="00AA35FA">
        <w:rPr>
          <w:rFonts w:ascii="Times New Roman" w:eastAsia="Times New Roman" w:hAnsi="Times New Roman" w:cs="Times New Roman"/>
          <w:sz w:val="24"/>
          <w:szCs w:val="24"/>
        </w:rPr>
        <w:t>(грамоты,</w:t>
      </w:r>
      <w:r w:rsidR="004F5193" w:rsidRPr="00AA35FA">
        <w:rPr>
          <w:rFonts w:ascii="Times New Roman" w:eastAsia="Times New Roman" w:hAnsi="Times New Roman" w:cs="Times New Roman"/>
          <w:spacing w:val="1"/>
          <w:sz w:val="24"/>
          <w:szCs w:val="24"/>
        </w:rPr>
        <w:t xml:space="preserve"> </w:t>
      </w:r>
      <w:r w:rsidR="004F5193" w:rsidRPr="00AA35FA">
        <w:rPr>
          <w:rFonts w:ascii="Times New Roman" w:eastAsia="Times New Roman" w:hAnsi="Times New Roman" w:cs="Times New Roman"/>
          <w:sz w:val="24"/>
          <w:szCs w:val="24"/>
        </w:rPr>
        <w:t>поощрительные</w:t>
      </w:r>
      <w:r w:rsidR="004F5193" w:rsidRPr="00AA35FA">
        <w:rPr>
          <w:rFonts w:ascii="Times New Roman" w:eastAsia="Times New Roman" w:hAnsi="Times New Roman" w:cs="Times New Roman"/>
          <w:spacing w:val="1"/>
          <w:sz w:val="24"/>
          <w:szCs w:val="24"/>
        </w:rPr>
        <w:t xml:space="preserve"> </w:t>
      </w:r>
      <w:r w:rsidR="004F5193" w:rsidRPr="00AA35FA">
        <w:rPr>
          <w:rFonts w:ascii="Times New Roman" w:eastAsia="Times New Roman" w:hAnsi="Times New Roman" w:cs="Times New Roman"/>
          <w:sz w:val="24"/>
          <w:szCs w:val="24"/>
        </w:rPr>
        <w:t>письма,</w:t>
      </w:r>
      <w:r w:rsidR="004F5193" w:rsidRPr="00AA35FA">
        <w:rPr>
          <w:rFonts w:ascii="Times New Roman" w:eastAsia="Times New Roman" w:hAnsi="Times New Roman" w:cs="Times New Roman"/>
          <w:spacing w:val="1"/>
          <w:sz w:val="24"/>
          <w:szCs w:val="24"/>
        </w:rPr>
        <w:t xml:space="preserve"> </w:t>
      </w:r>
      <w:r w:rsidR="004F5193" w:rsidRPr="00AA35FA">
        <w:rPr>
          <w:rFonts w:ascii="Times New Roman" w:eastAsia="Times New Roman" w:hAnsi="Times New Roman" w:cs="Times New Roman"/>
          <w:sz w:val="24"/>
          <w:szCs w:val="24"/>
        </w:rPr>
        <w:t>фотографии</w:t>
      </w:r>
      <w:r w:rsidR="004F5193" w:rsidRPr="00AA35FA">
        <w:rPr>
          <w:rFonts w:ascii="Times New Roman" w:eastAsia="Times New Roman" w:hAnsi="Times New Roman" w:cs="Times New Roman"/>
          <w:spacing w:val="1"/>
          <w:sz w:val="24"/>
          <w:szCs w:val="24"/>
        </w:rPr>
        <w:t xml:space="preserve"> </w:t>
      </w:r>
      <w:r w:rsidR="004F5193" w:rsidRPr="00AA35FA">
        <w:rPr>
          <w:rFonts w:ascii="Times New Roman" w:eastAsia="Times New Roman" w:hAnsi="Times New Roman" w:cs="Times New Roman"/>
          <w:sz w:val="24"/>
          <w:szCs w:val="24"/>
        </w:rPr>
        <w:t>призов,</w:t>
      </w:r>
      <w:r w:rsidR="004F5193" w:rsidRPr="00AA35FA">
        <w:rPr>
          <w:rFonts w:ascii="Times New Roman" w:eastAsia="Times New Roman" w:hAnsi="Times New Roman" w:cs="Times New Roman"/>
          <w:spacing w:val="1"/>
          <w:sz w:val="24"/>
          <w:szCs w:val="24"/>
        </w:rPr>
        <w:t xml:space="preserve"> </w:t>
      </w:r>
      <w:r w:rsidR="004F5193" w:rsidRPr="00AA35FA">
        <w:rPr>
          <w:rFonts w:ascii="Times New Roman" w:eastAsia="Times New Roman" w:hAnsi="Times New Roman" w:cs="Times New Roman"/>
          <w:sz w:val="24"/>
          <w:szCs w:val="24"/>
        </w:rPr>
        <w:t>фото</w:t>
      </w:r>
      <w:r w:rsidR="004F5193" w:rsidRPr="00AA35FA">
        <w:rPr>
          <w:rFonts w:ascii="Times New Roman" w:eastAsia="Times New Roman" w:hAnsi="Times New Roman" w:cs="Times New Roman"/>
          <w:spacing w:val="1"/>
          <w:sz w:val="24"/>
          <w:szCs w:val="24"/>
        </w:rPr>
        <w:t xml:space="preserve"> </w:t>
      </w:r>
      <w:r w:rsidR="004F5193" w:rsidRPr="00AA35FA">
        <w:rPr>
          <w:rFonts w:ascii="Times New Roman" w:eastAsia="Times New Roman" w:hAnsi="Times New Roman" w:cs="Times New Roman"/>
          <w:sz w:val="24"/>
          <w:szCs w:val="24"/>
        </w:rPr>
        <w:t>изделий,</w:t>
      </w:r>
      <w:r w:rsidR="004F5193" w:rsidRPr="00AA35FA">
        <w:rPr>
          <w:rFonts w:ascii="Times New Roman" w:eastAsia="Times New Roman" w:hAnsi="Times New Roman" w:cs="Times New Roman"/>
          <w:spacing w:val="1"/>
          <w:sz w:val="24"/>
          <w:szCs w:val="24"/>
        </w:rPr>
        <w:t xml:space="preserve"> </w:t>
      </w:r>
      <w:r w:rsidR="004F5193" w:rsidRPr="00AA35FA">
        <w:rPr>
          <w:rFonts w:ascii="Times New Roman" w:eastAsia="Times New Roman" w:hAnsi="Times New Roman" w:cs="Times New Roman"/>
          <w:sz w:val="24"/>
          <w:szCs w:val="24"/>
        </w:rPr>
        <w:t>работ</w:t>
      </w:r>
      <w:r w:rsidR="004F5193" w:rsidRPr="00AA35FA">
        <w:rPr>
          <w:rFonts w:ascii="Times New Roman" w:eastAsia="Times New Roman" w:hAnsi="Times New Roman" w:cs="Times New Roman"/>
          <w:spacing w:val="1"/>
          <w:sz w:val="24"/>
          <w:szCs w:val="24"/>
        </w:rPr>
        <w:t xml:space="preserve"> </w:t>
      </w:r>
      <w:r w:rsidR="004F5193" w:rsidRPr="00AA35FA">
        <w:rPr>
          <w:rFonts w:ascii="Times New Roman" w:eastAsia="Times New Roman" w:hAnsi="Times New Roman" w:cs="Times New Roman"/>
          <w:sz w:val="24"/>
          <w:szCs w:val="24"/>
        </w:rPr>
        <w:t>и</w:t>
      </w:r>
      <w:r w:rsidR="004F5193" w:rsidRPr="00AA35FA">
        <w:rPr>
          <w:rFonts w:ascii="Times New Roman" w:eastAsia="Times New Roman" w:hAnsi="Times New Roman" w:cs="Times New Roman"/>
          <w:spacing w:val="1"/>
          <w:sz w:val="24"/>
          <w:szCs w:val="24"/>
        </w:rPr>
        <w:t xml:space="preserve"> </w:t>
      </w:r>
      <w:r w:rsidR="004F5193" w:rsidRPr="00AA35FA">
        <w:rPr>
          <w:rFonts w:ascii="Times New Roman" w:eastAsia="Times New Roman" w:hAnsi="Times New Roman" w:cs="Times New Roman"/>
          <w:sz w:val="24"/>
          <w:szCs w:val="24"/>
        </w:rPr>
        <w:t>др.,</w:t>
      </w:r>
      <w:r w:rsidR="004F5193" w:rsidRPr="00AA35FA">
        <w:rPr>
          <w:rFonts w:ascii="Times New Roman" w:eastAsia="Times New Roman" w:hAnsi="Times New Roman" w:cs="Times New Roman"/>
          <w:spacing w:val="1"/>
          <w:sz w:val="24"/>
          <w:szCs w:val="24"/>
        </w:rPr>
        <w:t xml:space="preserve"> </w:t>
      </w:r>
      <w:r w:rsidR="004F5193" w:rsidRPr="00AA35FA">
        <w:rPr>
          <w:rFonts w:ascii="Times New Roman" w:eastAsia="Times New Roman" w:hAnsi="Times New Roman" w:cs="Times New Roman"/>
          <w:sz w:val="24"/>
          <w:szCs w:val="24"/>
        </w:rPr>
        <w:t>участвовавших</w:t>
      </w:r>
      <w:r w:rsidR="004F5193" w:rsidRPr="00AA35FA">
        <w:rPr>
          <w:rFonts w:ascii="Times New Roman" w:eastAsia="Times New Roman" w:hAnsi="Times New Roman" w:cs="Times New Roman"/>
          <w:spacing w:val="1"/>
          <w:sz w:val="24"/>
          <w:szCs w:val="24"/>
        </w:rPr>
        <w:t xml:space="preserve"> </w:t>
      </w:r>
      <w:r w:rsidR="004F5193" w:rsidRPr="00AA35FA">
        <w:rPr>
          <w:rFonts w:ascii="Times New Roman" w:eastAsia="Times New Roman" w:hAnsi="Times New Roman" w:cs="Times New Roman"/>
          <w:sz w:val="24"/>
          <w:szCs w:val="24"/>
        </w:rPr>
        <w:t>в</w:t>
      </w:r>
      <w:r w:rsidR="004F5193" w:rsidRPr="00AA35FA">
        <w:rPr>
          <w:rFonts w:ascii="Times New Roman" w:eastAsia="Times New Roman" w:hAnsi="Times New Roman" w:cs="Times New Roman"/>
          <w:spacing w:val="1"/>
          <w:sz w:val="24"/>
          <w:szCs w:val="24"/>
        </w:rPr>
        <w:t xml:space="preserve"> </w:t>
      </w:r>
      <w:r w:rsidR="004F5193" w:rsidRPr="00AA35FA">
        <w:rPr>
          <w:rFonts w:ascii="Times New Roman" w:eastAsia="Times New Roman" w:hAnsi="Times New Roman" w:cs="Times New Roman"/>
          <w:sz w:val="24"/>
          <w:szCs w:val="24"/>
        </w:rPr>
        <w:t>конкурсах</w:t>
      </w:r>
      <w:r w:rsidR="004F5193" w:rsidRPr="00AA35FA">
        <w:rPr>
          <w:rFonts w:ascii="Times New Roman" w:eastAsia="Times New Roman" w:hAnsi="Times New Roman" w:cs="Times New Roman"/>
          <w:spacing w:val="1"/>
          <w:sz w:val="24"/>
          <w:szCs w:val="24"/>
        </w:rPr>
        <w:t xml:space="preserve"> </w:t>
      </w:r>
      <w:r w:rsidR="004F5193" w:rsidRPr="00AA35FA">
        <w:rPr>
          <w:rFonts w:ascii="Times New Roman" w:eastAsia="Times New Roman" w:hAnsi="Times New Roman" w:cs="Times New Roman"/>
          <w:sz w:val="24"/>
          <w:szCs w:val="24"/>
        </w:rPr>
        <w:t>и</w:t>
      </w:r>
      <w:r w:rsidR="004F5193" w:rsidRPr="00AA35FA">
        <w:rPr>
          <w:rFonts w:ascii="Times New Roman" w:eastAsia="Times New Roman" w:hAnsi="Times New Roman" w:cs="Times New Roman"/>
          <w:spacing w:val="1"/>
          <w:sz w:val="24"/>
          <w:szCs w:val="24"/>
        </w:rPr>
        <w:t xml:space="preserve"> </w:t>
      </w:r>
      <w:r w:rsidR="004F5193" w:rsidRPr="00AA35FA">
        <w:rPr>
          <w:rFonts w:ascii="Times New Roman" w:eastAsia="Times New Roman" w:hAnsi="Times New Roman" w:cs="Times New Roman"/>
          <w:sz w:val="24"/>
          <w:szCs w:val="24"/>
        </w:rPr>
        <w:t>т.</w:t>
      </w:r>
      <w:r w:rsidR="004F5193" w:rsidRPr="00AA35FA">
        <w:rPr>
          <w:rFonts w:ascii="Times New Roman" w:eastAsia="Times New Roman" w:hAnsi="Times New Roman" w:cs="Times New Roman"/>
          <w:spacing w:val="1"/>
          <w:sz w:val="24"/>
          <w:szCs w:val="24"/>
        </w:rPr>
        <w:t xml:space="preserve"> </w:t>
      </w:r>
      <w:r w:rsidR="004F5193" w:rsidRPr="00AA35FA">
        <w:rPr>
          <w:rFonts w:ascii="Times New Roman" w:eastAsia="Times New Roman" w:hAnsi="Times New Roman" w:cs="Times New Roman"/>
          <w:sz w:val="24"/>
          <w:szCs w:val="24"/>
        </w:rPr>
        <w:t>д.).</w:t>
      </w:r>
      <w:r w:rsidR="004F5193" w:rsidRPr="00AA35FA">
        <w:rPr>
          <w:rFonts w:ascii="Times New Roman" w:eastAsia="Times New Roman" w:hAnsi="Times New Roman" w:cs="Times New Roman"/>
          <w:spacing w:val="1"/>
          <w:sz w:val="24"/>
          <w:szCs w:val="24"/>
        </w:rPr>
        <w:t xml:space="preserve"> </w:t>
      </w:r>
      <w:r w:rsidR="004F5193" w:rsidRPr="00AA35FA">
        <w:rPr>
          <w:rFonts w:ascii="Times New Roman" w:eastAsia="Times New Roman" w:hAnsi="Times New Roman" w:cs="Times New Roman"/>
          <w:sz w:val="24"/>
          <w:szCs w:val="24"/>
        </w:rPr>
        <w:t>Кроме</w:t>
      </w:r>
      <w:r w:rsidR="004F5193" w:rsidRPr="00AA35FA">
        <w:rPr>
          <w:rFonts w:ascii="Times New Roman" w:eastAsia="Times New Roman" w:hAnsi="Times New Roman" w:cs="Times New Roman"/>
          <w:spacing w:val="1"/>
          <w:sz w:val="24"/>
          <w:szCs w:val="24"/>
        </w:rPr>
        <w:t xml:space="preserve"> </w:t>
      </w:r>
      <w:r w:rsidR="004F5193" w:rsidRPr="00AA35FA">
        <w:rPr>
          <w:rFonts w:ascii="Times New Roman" w:eastAsia="Times New Roman" w:hAnsi="Times New Roman" w:cs="Times New Roman"/>
          <w:sz w:val="24"/>
          <w:szCs w:val="24"/>
        </w:rPr>
        <w:t>индивидуального</w:t>
      </w:r>
      <w:r w:rsidR="004F5193" w:rsidRPr="00AA35FA">
        <w:rPr>
          <w:rFonts w:ascii="Times New Roman" w:eastAsia="Times New Roman" w:hAnsi="Times New Roman" w:cs="Times New Roman"/>
          <w:spacing w:val="1"/>
          <w:sz w:val="24"/>
          <w:szCs w:val="24"/>
        </w:rPr>
        <w:t xml:space="preserve"> </w:t>
      </w:r>
      <w:r w:rsidR="004F5193" w:rsidRPr="00AA35FA">
        <w:rPr>
          <w:rFonts w:ascii="Times New Roman" w:eastAsia="Times New Roman" w:hAnsi="Times New Roman" w:cs="Times New Roman"/>
          <w:sz w:val="24"/>
          <w:szCs w:val="24"/>
        </w:rPr>
        <w:t>портфолио,</w:t>
      </w:r>
      <w:r w:rsidR="004F5193" w:rsidRPr="00AA35FA">
        <w:rPr>
          <w:rFonts w:ascii="Times New Roman" w:eastAsia="Times New Roman" w:hAnsi="Times New Roman" w:cs="Times New Roman"/>
          <w:spacing w:val="1"/>
          <w:sz w:val="24"/>
          <w:szCs w:val="24"/>
        </w:rPr>
        <w:t xml:space="preserve"> </w:t>
      </w:r>
      <w:r w:rsidR="004F5193" w:rsidRPr="00AA35FA">
        <w:rPr>
          <w:rFonts w:ascii="Times New Roman" w:eastAsia="Times New Roman" w:hAnsi="Times New Roman" w:cs="Times New Roman"/>
          <w:sz w:val="24"/>
          <w:szCs w:val="24"/>
        </w:rPr>
        <w:t>возможно ведение портфолио</w:t>
      </w:r>
      <w:r w:rsidR="004F5193" w:rsidRPr="00AA35FA">
        <w:rPr>
          <w:rFonts w:ascii="Times New Roman" w:eastAsia="Times New Roman" w:hAnsi="Times New Roman" w:cs="Times New Roman"/>
          <w:spacing w:val="1"/>
          <w:sz w:val="24"/>
          <w:szCs w:val="24"/>
        </w:rPr>
        <w:t xml:space="preserve"> </w:t>
      </w:r>
      <w:r w:rsidR="004F5193" w:rsidRPr="00AA35FA">
        <w:rPr>
          <w:rFonts w:ascii="Times New Roman" w:eastAsia="Times New Roman" w:hAnsi="Times New Roman" w:cs="Times New Roman"/>
          <w:sz w:val="24"/>
          <w:szCs w:val="24"/>
        </w:rPr>
        <w:t>класса.</w:t>
      </w:r>
    </w:p>
    <w:p w:rsidR="00C237A9" w:rsidRPr="00ED1BBF" w:rsidRDefault="00C237A9" w:rsidP="00ED1BBF">
      <w:pPr>
        <w:pStyle w:val="a3"/>
        <w:jc w:val="both"/>
        <w:rPr>
          <w:rFonts w:ascii="Times New Roman" w:eastAsia="Times New Roman" w:hAnsi="Times New Roman" w:cs="Times New Roman"/>
          <w:sz w:val="24"/>
          <w:szCs w:val="24"/>
        </w:rPr>
      </w:pPr>
    </w:p>
    <w:p w:rsidR="00ED1BBF" w:rsidRPr="00ED1BBF" w:rsidRDefault="00ED1BBF" w:rsidP="00C5158C">
      <w:pPr>
        <w:pStyle w:val="a3"/>
        <w:ind w:firstLine="709"/>
        <w:jc w:val="center"/>
        <w:rPr>
          <w:rFonts w:ascii="Times New Roman" w:hAnsi="Times New Roman" w:cs="Times New Roman"/>
          <w:b/>
          <w:sz w:val="24"/>
          <w:szCs w:val="24"/>
        </w:rPr>
      </w:pPr>
      <w:r w:rsidRPr="00ED1BBF">
        <w:rPr>
          <w:rFonts w:ascii="Times New Roman" w:hAnsi="Times New Roman" w:cs="Times New Roman"/>
          <w:b/>
          <w:sz w:val="24"/>
          <w:szCs w:val="24"/>
        </w:rPr>
        <w:t>Анализ воспитательного процесса</w:t>
      </w:r>
    </w:p>
    <w:p w:rsidR="004F5193" w:rsidRPr="00ED1BBF" w:rsidRDefault="004F5193" w:rsidP="00ED1BBF">
      <w:pPr>
        <w:pStyle w:val="a3"/>
        <w:ind w:firstLine="709"/>
        <w:jc w:val="both"/>
        <w:rPr>
          <w:rFonts w:ascii="Times New Roman" w:hAnsi="Times New Roman" w:cs="Times New Roman"/>
          <w:sz w:val="24"/>
          <w:szCs w:val="24"/>
        </w:rPr>
      </w:pPr>
      <w:r w:rsidRPr="00ED1BBF">
        <w:rPr>
          <w:rFonts w:ascii="Times New Roman" w:hAnsi="Times New Roman" w:cs="Times New Roman"/>
          <w:sz w:val="24"/>
          <w:szCs w:val="24"/>
        </w:rPr>
        <w:t xml:space="preserve">Анализ воспитательного процесса осуществляется в соответствии </w:t>
      </w:r>
      <w:r w:rsidRPr="00ED1BBF">
        <w:rPr>
          <w:rFonts w:ascii="Times New Roman" w:hAnsi="Times New Roman" w:cs="Times New Roman"/>
          <w:sz w:val="24"/>
          <w:szCs w:val="24"/>
        </w:rPr>
        <w:br/>
        <w:t xml:space="preserve">с целевыми ориентирами результатов воспитания, личностными результатами обучающихся на уровне начального общего образования, установленными </w:t>
      </w:r>
      <w:r w:rsidRPr="00ED1BBF">
        <w:rPr>
          <w:rFonts w:ascii="Times New Roman" w:hAnsi="Times New Roman" w:cs="Times New Roman"/>
          <w:sz w:val="24"/>
          <w:szCs w:val="24"/>
        </w:rPr>
        <w:br/>
        <w:t>ФГОС НОО.</w:t>
      </w:r>
    </w:p>
    <w:p w:rsidR="004F5193" w:rsidRPr="00ED1BBF" w:rsidRDefault="004F5193" w:rsidP="00ED1BBF">
      <w:pPr>
        <w:pStyle w:val="a3"/>
        <w:ind w:firstLine="709"/>
        <w:jc w:val="both"/>
        <w:rPr>
          <w:rFonts w:ascii="Times New Roman" w:hAnsi="Times New Roman" w:cs="Times New Roman"/>
          <w:sz w:val="24"/>
          <w:szCs w:val="24"/>
        </w:rPr>
      </w:pPr>
      <w:r w:rsidRPr="00ED1BBF">
        <w:rPr>
          <w:rFonts w:ascii="Times New Roman" w:hAnsi="Times New Roman" w:cs="Times New Roman"/>
          <w:sz w:val="24"/>
          <w:szCs w:val="24"/>
        </w:rPr>
        <w:t xml:space="preserve">Основным методом анализа воспитательного процесса </w:t>
      </w:r>
      <w:r w:rsidRPr="00ED1BBF">
        <w:rPr>
          <w:rFonts w:ascii="Times New Roman" w:hAnsi="Times New Roman" w:cs="Times New Roman"/>
          <w:sz w:val="24"/>
          <w:szCs w:val="24"/>
        </w:rPr>
        <w:br/>
        <w:t xml:space="preserve">в образовательной организации является ежегодный самоанализ воспитательной работы с целью выявления основных проблем и последующего их решения </w:t>
      </w:r>
      <w:r w:rsidRPr="00ED1BBF">
        <w:rPr>
          <w:rFonts w:ascii="Times New Roman" w:hAnsi="Times New Roman" w:cs="Times New Roman"/>
          <w:sz w:val="24"/>
          <w:szCs w:val="24"/>
        </w:rPr>
        <w:br/>
        <w:t>с привлечением (при необходимости) внешних экспертов, специалистов.</w:t>
      </w:r>
    </w:p>
    <w:p w:rsidR="004F5193" w:rsidRPr="00ED1BBF" w:rsidRDefault="004F5193" w:rsidP="00ED1BBF">
      <w:pPr>
        <w:pStyle w:val="a3"/>
        <w:ind w:firstLine="709"/>
        <w:jc w:val="both"/>
        <w:rPr>
          <w:rFonts w:ascii="Times New Roman" w:hAnsi="Times New Roman" w:cs="Times New Roman"/>
          <w:sz w:val="24"/>
          <w:szCs w:val="24"/>
        </w:rPr>
      </w:pPr>
      <w:r w:rsidRPr="00ED1BBF">
        <w:rPr>
          <w:rFonts w:ascii="Times New Roman" w:hAnsi="Times New Roman" w:cs="Times New Roman"/>
          <w:sz w:val="24"/>
          <w:szCs w:val="24"/>
        </w:rPr>
        <w:t xml:space="preserve"> Планирование анализа воспитательного процесса включается </w:t>
      </w:r>
      <w:r w:rsidRPr="00ED1BBF">
        <w:rPr>
          <w:rFonts w:ascii="Times New Roman" w:hAnsi="Times New Roman" w:cs="Times New Roman"/>
          <w:sz w:val="24"/>
          <w:szCs w:val="24"/>
        </w:rPr>
        <w:br/>
        <w:t>в календарный план воспитательной работы.</w:t>
      </w:r>
    </w:p>
    <w:p w:rsidR="004F5193" w:rsidRPr="00ED1BBF" w:rsidRDefault="004F5193" w:rsidP="00ED1BBF">
      <w:pPr>
        <w:pStyle w:val="a3"/>
        <w:ind w:firstLine="709"/>
        <w:jc w:val="both"/>
        <w:rPr>
          <w:rFonts w:ascii="Times New Roman" w:hAnsi="Times New Roman" w:cs="Times New Roman"/>
          <w:sz w:val="24"/>
          <w:szCs w:val="24"/>
        </w:rPr>
      </w:pPr>
      <w:r w:rsidRPr="00ED1BBF">
        <w:rPr>
          <w:rFonts w:ascii="Times New Roman" w:hAnsi="Times New Roman" w:cs="Times New Roman"/>
          <w:i/>
          <w:sz w:val="24"/>
          <w:szCs w:val="24"/>
        </w:rPr>
        <w:t>Основные принципы самоанализа</w:t>
      </w:r>
      <w:r w:rsidRPr="00ED1BBF">
        <w:rPr>
          <w:rFonts w:ascii="Times New Roman" w:hAnsi="Times New Roman" w:cs="Times New Roman"/>
          <w:sz w:val="24"/>
          <w:szCs w:val="24"/>
        </w:rPr>
        <w:t xml:space="preserve"> воспитательной работы:</w:t>
      </w:r>
    </w:p>
    <w:p w:rsidR="004F5193" w:rsidRPr="00ED1BBF" w:rsidRDefault="004F5193" w:rsidP="00BD7E4A">
      <w:pPr>
        <w:pStyle w:val="a3"/>
        <w:numPr>
          <w:ilvl w:val="0"/>
          <w:numId w:val="39"/>
        </w:numPr>
        <w:ind w:left="1134"/>
        <w:jc w:val="both"/>
        <w:rPr>
          <w:rFonts w:ascii="Times New Roman" w:hAnsi="Times New Roman" w:cs="Times New Roman"/>
          <w:sz w:val="24"/>
          <w:szCs w:val="24"/>
        </w:rPr>
      </w:pPr>
      <w:r w:rsidRPr="00ED1BBF">
        <w:rPr>
          <w:rFonts w:ascii="Times New Roman" w:hAnsi="Times New Roman" w:cs="Times New Roman"/>
          <w:sz w:val="24"/>
          <w:szCs w:val="24"/>
        </w:rPr>
        <w:t>взаимное уважение всех участников образовательных отношений;</w:t>
      </w:r>
    </w:p>
    <w:p w:rsidR="004F5193" w:rsidRPr="00ED1BBF" w:rsidRDefault="004F5193" w:rsidP="00BD7E4A">
      <w:pPr>
        <w:pStyle w:val="a3"/>
        <w:numPr>
          <w:ilvl w:val="0"/>
          <w:numId w:val="39"/>
        </w:numPr>
        <w:ind w:left="1134"/>
        <w:jc w:val="both"/>
        <w:rPr>
          <w:rFonts w:ascii="Times New Roman" w:hAnsi="Times New Roman" w:cs="Times New Roman"/>
          <w:sz w:val="24"/>
          <w:szCs w:val="24"/>
        </w:rPr>
      </w:pPr>
      <w:r w:rsidRPr="00ED1BBF">
        <w:rPr>
          <w:rFonts w:ascii="Times New Roman" w:hAnsi="Times New Roman" w:cs="Times New Roman"/>
          <w:sz w:val="24"/>
          <w:szCs w:val="24"/>
        </w:rPr>
        <w:t xml:space="preserve">приоритет анализа сущностных сторон воспитания ориентирует на изучение прежде всего не количественных, а качественных показателей, таких как </w:t>
      </w:r>
      <w:r w:rsidRPr="00ED1BBF">
        <w:rPr>
          <w:rFonts w:ascii="Times New Roman" w:hAnsi="Times New Roman" w:cs="Times New Roman"/>
          <w:sz w:val="24"/>
          <w:szCs w:val="24"/>
        </w:rPr>
        <w:br/>
        <w:t>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4F5193" w:rsidRPr="00ED1BBF" w:rsidRDefault="004F5193" w:rsidP="00BD7E4A">
      <w:pPr>
        <w:pStyle w:val="a3"/>
        <w:numPr>
          <w:ilvl w:val="0"/>
          <w:numId w:val="39"/>
        </w:numPr>
        <w:ind w:left="1134"/>
        <w:jc w:val="both"/>
        <w:rPr>
          <w:rFonts w:ascii="Times New Roman" w:hAnsi="Times New Roman" w:cs="Times New Roman"/>
          <w:sz w:val="24"/>
          <w:szCs w:val="24"/>
        </w:rPr>
      </w:pPr>
      <w:r w:rsidRPr="00ED1BBF">
        <w:rPr>
          <w:rFonts w:ascii="Times New Roman" w:hAnsi="Times New Roman" w:cs="Times New Roman"/>
          <w:sz w:val="24"/>
          <w:szCs w:val="24"/>
        </w:rPr>
        <w:t xml:space="preserve">развивающий характер осуществляемого анализа ориентирует </w:t>
      </w:r>
      <w:r w:rsidRPr="00ED1BBF">
        <w:rPr>
          <w:rFonts w:ascii="Times New Roman" w:hAnsi="Times New Roman" w:cs="Times New Roman"/>
          <w:sz w:val="24"/>
          <w:szCs w:val="24"/>
        </w:rPr>
        <w:br/>
        <w:t xml:space="preserve">на использование его результатов для совершенствования воспитательной деятельности педагогических работников (знания и сохранения в работе цели </w:t>
      </w:r>
      <w:r w:rsidRPr="00ED1BBF">
        <w:rPr>
          <w:rFonts w:ascii="Times New Roman" w:hAnsi="Times New Roman" w:cs="Times New Roman"/>
          <w:sz w:val="24"/>
          <w:szCs w:val="24"/>
        </w:rPr>
        <w:br/>
        <w:t>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rsidR="004F5193" w:rsidRPr="00ED1BBF" w:rsidRDefault="004F5193" w:rsidP="00BD7E4A">
      <w:pPr>
        <w:pStyle w:val="a3"/>
        <w:numPr>
          <w:ilvl w:val="0"/>
          <w:numId w:val="39"/>
        </w:numPr>
        <w:ind w:left="1134"/>
        <w:jc w:val="both"/>
        <w:rPr>
          <w:rFonts w:ascii="Times New Roman" w:hAnsi="Times New Roman" w:cs="Times New Roman"/>
          <w:sz w:val="24"/>
          <w:szCs w:val="24"/>
        </w:rPr>
      </w:pPr>
      <w:r w:rsidRPr="00ED1BBF">
        <w:rPr>
          <w:rFonts w:ascii="Times New Roman" w:hAnsi="Times New Roman" w:cs="Times New Roman"/>
          <w:sz w:val="24"/>
          <w:szCs w:val="24"/>
        </w:rPr>
        <w:t xml:space="preserve">распределённая ответственность за результаты личностного развития обучающихся ориентирует на понимание того, что личностное развитие – </w:t>
      </w:r>
      <w:r w:rsidRPr="00ED1BBF">
        <w:rPr>
          <w:rFonts w:ascii="Times New Roman" w:hAnsi="Times New Roman" w:cs="Times New Roman"/>
          <w:sz w:val="24"/>
          <w:szCs w:val="24"/>
        </w:rPr>
        <w:br/>
        <w:t>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4F5193" w:rsidRPr="00ED1BBF" w:rsidRDefault="004F5193" w:rsidP="00ED1BBF">
      <w:pPr>
        <w:pStyle w:val="a3"/>
        <w:ind w:firstLine="709"/>
        <w:jc w:val="both"/>
        <w:rPr>
          <w:rFonts w:ascii="Times New Roman" w:hAnsi="Times New Roman" w:cs="Times New Roman"/>
          <w:sz w:val="24"/>
          <w:szCs w:val="24"/>
        </w:rPr>
      </w:pPr>
      <w:r w:rsidRPr="00ED1BBF">
        <w:rPr>
          <w:rFonts w:ascii="Times New Roman" w:hAnsi="Times New Roman" w:cs="Times New Roman"/>
          <w:sz w:val="24"/>
          <w:szCs w:val="24"/>
        </w:rPr>
        <w:t xml:space="preserve">Основные направления анализа воспитательного процесса (предложенные направления можно уточнять, корректировать, исходя </w:t>
      </w:r>
      <w:r w:rsidRPr="00ED1BBF">
        <w:rPr>
          <w:rFonts w:ascii="Times New Roman" w:hAnsi="Times New Roman" w:cs="Times New Roman"/>
          <w:sz w:val="24"/>
          <w:szCs w:val="24"/>
        </w:rPr>
        <w:br/>
        <w:t>из особенностей уклада, традиций, ресурсов образовательной организации, контингента обучающихся и другого).</w:t>
      </w:r>
    </w:p>
    <w:p w:rsidR="004F5193" w:rsidRPr="00ED1BBF" w:rsidRDefault="004F5193" w:rsidP="00ED1BBF">
      <w:pPr>
        <w:pStyle w:val="a3"/>
        <w:ind w:firstLine="709"/>
        <w:jc w:val="both"/>
        <w:rPr>
          <w:rFonts w:ascii="Times New Roman" w:hAnsi="Times New Roman" w:cs="Times New Roman"/>
          <w:sz w:val="24"/>
          <w:szCs w:val="24"/>
        </w:rPr>
      </w:pPr>
      <w:r w:rsidRPr="00ED1BBF">
        <w:rPr>
          <w:rFonts w:ascii="Times New Roman" w:hAnsi="Times New Roman" w:cs="Times New Roman"/>
          <w:sz w:val="24"/>
          <w:szCs w:val="24"/>
        </w:rPr>
        <w:t xml:space="preserve">Результаты воспитания, социализации и саморазвития </w:t>
      </w:r>
      <w:r w:rsidRPr="00ED1BBF">
        <w:rPr>
          <w:rFonts w:ascii="Times New Roman" w:hAnsi="Times New Roman" w:cs="Times New Roman"/>
          <w:sz w:val="24"/>
          <w:szCs w:val="24"/>
        </w:rPr>
        <w:br/>
        <w:t>обучающихся.</w:t>
      </w:r>
    </w:p>
    <w:p w:rsidR="004F5193" w:rsidRPr="00ED1BBF" w:rsidRDefault="004F5193" w:rsidP="00ED1BBF">
      <w:pPr>
        <w:pStyle w:val="a3"/>
        <w:ind w:firstLine="709"/>
        <w:jc w:val="both"/>
        <w:rPr>
          <w:rFonts w:ascii="Times New Roman" w:hAnsi="Times New Roman" w:cs="Times New Roman"/>
          <w:sz w:val="24"/>
          <w:szCs w:val="24"/>
        </w:rPr>
      </w:pPr>
      <w:r w:rsidRPr="00ED1BBF">
        <w:rPr>
          <w:rFonts w:ascii="Times New Roman" w:hAnsi="Times New Roman" w:cs="Times New Roman"/>
          <w:sz w:val="24"/>
          <w:szCs w:val="24"/>
        </w:rPr>
        <w:t>Критерием, на основе которого осуществляется данный анализ, является динамика личностного развития обучающихся в каждом классе.</w:t>
      </w:r>
    </w:p>
    <w:p w:rsidR="004F5193" w:rsidRPr="00ED1BBF" w:rsidRDefault="004F5193" w:rsidP="00ED1BBF">
      <w:pPr>
        <w:pStyle w:val="a3"/>
        <w:ind w:firstLine="709"/>
        <w:jc w:val="both"/>
        <w:rPr>
          <w:rFonts w:ascii="Times New Roman" w:hAnsi="Times New Roman" w:cs="Times New Roman"/>
          <w:sz w:val="24"/>
          <w:szCs w:val="24"/>
        </w:rPr>
      </w:pPr>
      <w:r w:rsidRPr="00ED1BBF">
        <w:rPr>
          <w:rFonts w:ascii="Times New Roman" w:hAnsi="Times New Roman" w:cs="Times New Roman"/>
          <w:sz w:val="24"/>
          <w:szCs w:val="24"/>
        </w:rPr>
        <w:t xml:space="preserve">Анализ проводится классными руководителями вместе </w:t>
      </w:r>
      <w:r w:rsidRPr="00ED1BBF">
        <w:rPr>
          <w:rFonts w:ascii="Times New Roman" w:hAnsi="Times New Roman" w:cs="Times New Roman"/>
          <w:sz w:val="24"/>
          <w:szCs w:val="24"/>
        </w:rPr>
        <w:br/>
        <w:t xml:space="preserve">с заместителем директора по воспитательной работе (советником директора </w:t>
      </w:r>
      <w:r w:rsidRPr="00ED1BBF">
        <w:rPr>
          <w:rFonts w:ascii="Times New Roman" w:hAnsi="Times New Roman" w:cs="Times New Roman"/>
          <w:sz w:val="24"/>
          <w:szCs w:val="24"/>
        </w:rPr>
        <w:br/>
        <w:t xml:space="preserve">по воспитанию, педагогом-психологом, социальным педагогом (при наличии) </w:t>
      </w:r>
      <w:r w:rsidRPr="00ED1BBF">
        <w:rPr>
          <w:rFonts w:ascii="Times New Roman" w:hAnsi="Times New Roman" w:cs="Times New Roman"/>
          <w:sz w:val="24"/>
          <w:szCs w:val="24"/>
        </w:rPr>
        <w:br/>
        <w:t xml:space="preserve">с последующим обсуждением результатов на методическом объединении классных руководителей или педагогическом совете. </w:t>
      </w:r>
    </w:p>
    <w:p w:rsidR="004F5193" w:rsidRPr="00ED1BBF" w:rsidRDefault="004F5193" w:rsidP="00ED1BBF">
      <w:pPr>
        <w:pStyle w:val="a3"/>
        <w:ind w:firstLine="709"/>
        <w:jc w:val="both"/>
        <w:rPr>
          <w:rFonts w:ascii="Times New Roman" w:hAnsi="Times New Roman" w:cs="Times New Roman"/>
          <w:sz w:val="24"/>
          <w:szCs w:val="24"/>
        </w:rPr>
      </w:pPr>
      <w:r w:rsidRPr="00ED1BBF">
        <w:rPr>
          <w:rFonts w:ascii="Times New Roman" w:hAnsi="Times New Roman" w:cs="Times New Roman"/>
          <w:sz w:val="24"/>
          <w:szCs w:val="24"/>
        </w:rPr>
        <w:t xml:space="preserve">Основным способом получения информации о результатах воспитания, </w:t>
      </w:r>
      <w:proofErr w:type="gramStart"/>
      <w:r w:rsidRPr="00ED1BBF">
        <w:rPr>
          <w:rFonts w:ascii="Times New Roman" w:hAnsi="Times New Roman" w:cs="Times New Roman"/>
          <w:sz w:val="24"/>
          <w:szCs w:val="24"/>
        </w:rPr>
        <w:t xml:space="preserve">социализации </w:t>
      </w:r>
      <w:r w:rsidR="00ED1BBF">
        <w:rPr>
          <w:rFonts w:ascii="Times New Roman" w:hAnsi="Times New Roman" w:cs="Times New Roman"/>
          <w:sz w:val="24"/>
          <w:szCs w:val="24"/>
        </w:rPr>
        <w:t xml:space="preserve"> </w:t>
      </w:r>
      <w:r w:rsidRPr="00ED1BBF">
        <w:rPr>
          <w:rFonts w:ascii="Times New Roman" w:hAnsi="Times New Roman" w:cs="Times New Roman"/>
          <w:sz w:val="24"/>
          <w:szCs w:val="24"/>
        </w:rPr>
        <w:t>и</w:t>
      </w:r>
      <w:proofErr w:type="gramEnd"/>
      <w:r w:rsidRPr="00ED1BBF">
        <w:rPr>
          <w:rFonts w:ascii="Times New Roman" w:hAnsi="Times New Roman" w:cs="Times New Roman"/>
          <w:sz w:val="24"/>
          <w:szCs w:val="24"/>
        </w:rPr>
        <w:t xml:space="preserve"> </w:t>
      </w:r>
      <w:r w:rsidR="00ED1BBF">
        <w:rPr>
          <w:rFonts w:ascii="Times New Roman" w:hAnsi="Times New Roman" w:cs="Times New Roman"/>
          <w:sz w:val="24"/>
          <w:szCs w:val="24"/>
        </w:rPr>
        <w:t xml:space="preserve"> </w:t>
      </w:r>
      <w:r w:rsidRPr="00ED1BBF">
        <w:rPr>
          <w:rFonts w:ascii="Times New Roman" w:hAnsi="Times New Roman" w:cs="Times New Roman"/>
          <w:sz w:val="24"/>
          <w:szCs w:val="24"/>
        </w:rPr>
        <w:t xml:space="preserve">саморазвития обучающихся является педагогическое наблюдение. </w:t>
      </w:r>
    </w:p>
    <w:p w:rsidR="004F5193" w:rsidRPr="00ED1BBF" w:rsidRDefault="004F5193" w:rsidP="00ED1BBF">
      <w:pPr>
        <w:pStyle w:val="a3"/>
        <w:ind w:firstLine="709"/>
        <w:jc w:val="both"/>
        <w:rPr>
          <w:rFonts w:ascii="Times New Roman" w:hAnsi="Times New Roman" w:cs="Times New Roman"/>
          <w:sz w:val="24"/>
          <w:szCs w:val="24"/>
        </w:rPr>
      </w:pPr>
      <w:r w:rsidRPr="00ED1BBF">
        <w:rPr>
          <w:rFonts w:ascii="Times New Roman" w:hAnsi="Times New Roman" w:cs="Times New Roman"/>
          <w:sz w:val="24"/>
          <w:szCs w:val="24"/>
        </w:rPr>
        <w:t xml:space="preserve">Внимание педагогических работников сосредоточивается </w:t>
      </w:r>
      <w:r w:rsidRPr="00ED1BBF">
        <w:rPr>
          <w:rFonts w:ascii="Times New Roman" w:hAnsi="Times New Roman" w:cs="Times New Roman"/>
          <w:sz w:val="24"/>
          <w:szCs w:val="24"/>
        </w:rPr>
        <w:br/>
        <w:t xml:space="preserve">на вопросах: </w:t>
      </w:r>
    </w:p>
    <w:p w:rsidR="004F5193" w:rsidRPr="00ED1BBF" w:rsidRDefault="004F5193" w:rsidP="00BD7E4A">
      <w:pPr>
        <w:pStyle w:val="a3"/>
        <w:numPr>
          <w:ilvl w:val="0"/>
          <w:numId w:val="40"/>
        </w:numPr>
        <w:jc w:val="both"/>
        <w:rPr>
          <w:rFonts w:ascii="Times New Roman" w:hAnsi="Times New Roman" w:cs="Times New Roman"/>
          <w:sz w:val="24"/>
          <w:szCs w:val="24"/>
        </w:rPr>
      </w:pPr>
      <w:r w:rsidRPr="00ED1BBF">
        <w:rPr>
          <w:rFonts w:ascii="Times New Roman" w:hAnsi="Times New Roman" w:cs="Times New Roman"/>
          <w:sz w:val="24"/>
          <w:szCs w:val="24"/>
        </w:rPr>
        <w:lastRenderedPageBreak/>
        <w:t xml:space="preserve">какие проблемы, затруднения в личностном развитии обучающихся удалось решить за прошедший учебный год; </w:t>
      </w:r>
    </w:p>
    <w:p w:rsidR="004F5193" w:rsidRPr="00ED1BBF" w:rsidRDefault="004F5193" w:rsidP="00BD7E4A">
      <w:pPr>
        <w:pStyle w:val="a3"/>
        <w:numPr>
          <w:ilvl w:val="0"/>
          <w:numId w:val="40"/>
        </w:numPr>
        <w:jc w:val="both"/>
        <w:rPr>
          <w:rFonts w:ascii="Times New Roman" w:hAnsi="Times New Roman" w:cs="Times New Roman"/>
          <w:sz w:val="24"/>
          <w:szCs w:val="24"/>
        </w:rPr>
      </w:pPr>
      <w:r w:rsidRPr="00ED1BBF">
        <w:rPr>
          <w:rFonts w:ascii="Times New Roman" w:hAnsi="Times New Roman" w:cs="Times New Roman"/>
          <w:sz w:val="24"/>
          <w:szCs w:val="24"/>
        </w:rPr>
        <w:t xml:space="preserve">какие проблемы, затруднения решить не удалось и почему; </w:t>
      </w:r>
    </w:p>
    <w:p w:rsidR="004F5193" w:rsidRPr="00ED1BBF" w:rsidRDefault="004F5193" w:rsidP="00BD7E4A">
      <w:pPr>
        <w:pStyle w:val="a3"/>
        <w:numPr>
          <w:ilvl w:val="0"/>
          <w:numId w:val="40"/>
        </w:numPr>
        <w:jc w:val="both"/>
        <w:rPr>
          <w:rFonts w:ascii="Times New Roman" w:hAnsi="Times New Roman" w:cs="Times New Roman"/>
          <w:sz w:val="24"/>
          <w:szCs w:val="24"/>
        </w:rPr>
      </w:pPr>
      <w:r w:rsidRPr="00ED1BBF">
        <w:rPr>
          <w:rFonts w:ascii="Times New Roman" w:hAnsi="Times New Roman" w:cs="Times New Roman"/>
          <w:sz w:val="24"/>
          <w:szCs w:val="24"/>
        </w:rPr>
        <w:t>какие новые проблемы, трудности появились, над чем предстоит работать педагогическому коллективу.</w:t>
      </w:r>
    </w:p>
    <w:p w:rsidR="00ED1BBF" w:rsidRPr="00ED1BBF" w:rsidRDefault="00ED1BBF" w:rsidP="00C5158C">
      <w:pPr>
        <w:pStyle w:val="a3"/>
        <w:jc w:val="both"/>
        <w:rPr>
          <w:rFonts w:ascii="Times New Roman" w:hAnsi="Times New Roman" w:cs="Times New Roman"/>
          <w:b/>
          <w:sz w:val="24"/>
          <w:szCs w:val="24"/>
        </w:rPr>
      </w:pPr>
    </w:p>
    <w:p w:rsidR="00ED1BBF" w:rsidRPr="00ED1BBF" w:rsidRDefault="004F5193" w:rsidP="00C5158C">
      <w:pPr>
        <w:pStyle w:val="a3"/>
        <w:ind w:firstLine="709"/>
        <w:jc w:val="center"/>
        <w:rPr>
          <w:rFonts w:ascii="Times New Roman" w:hAnsi="Times New Roman" w:cs="Times New Roman"/>
          <w:b/>
          <w:sz w:val="24"/>
          <w:szCs w:val="24"/>
        </w:rPr>
      </w:pPr>
      <w:r w:rsidRPr="00ED1BBF">
        <w:rPr>
          <w:rFonts w:ascii="Times New Roman" w:hAnsi="Times New Roman" w:cs="Times New Roman"/>
          <w:b/>
          <w:sz w:val="24"/>
          <w:szCs w:val="24"/>
        </w:rPr>
        <w:t>Состояние совместной деятельн</w:t>
      </w:r>
      <w:r w:rsidR="00ED1BBF" w:rsidRPr="00ED1BBF">
        <w:rPr>
          <w:rFonts w:ascii="Times New Roman" w:hAnsi="Times New Roman" w:cs="Times New Roman"/>
          <w:b/>
          <w:sz w:val="24"/>
          <w:szCs w:val="24"/>
        </w:rPr>
        <w:t>ости обучающихся и взрослых</w:t>
      </w:r>
    </w:p>
    <w:p w:rsidR="004F5193" w:rsidRPr="00ED1BBF" w:rsidRDefault="004F5193" w:rsidP="00ED1BBF">
      <w:pPr>
        <w:pStyle w:val="a3"/>
        <w:ind w:firstLine="709"/>
        <w:jc w:val="both"/>
        <w:rPr>
          <w:rFonts w:ascii="Times New Roman" w:hAnsi="Times New Roman" w:cs="Times New Roman"/>
          <w:sz w:val="24"/>
          <w:szCs w:val="24"/>
        </w:rPr>
      </w:pPr>
      <w:r w:rsidRPr="00ED1BBF">
        <w:rPr>
          <w:rFonts w:ascii="Times New Roman" w:hAnsi="Times New Roman" w:cs="Times New Roman"/>
          <w:sz w:val="24"/>
          <w:szCs w:val="24"/>
        </w:rPr>
        <w:t> Критерием, на основе которого осуществляется анализ состояния совместной деятельности обучающихся и взрослых, является наличие интересной, событийно насыщенной и личностно развивающей совместной деятельности обучающихся и взрослых.</w:t>
      </w:r>
    </w:p>
    <w:p w:rsidR="004F5193" w:rsidRPr="00ED1BBF" w:rsidRDefault="004F5193" w:rsidP="00ED1BBF">
      <w:pPr>
        <w:pStyle w:val="a3"/>
        <w:ind w:firstLine="709"/>
        <w:jc w:val="both"/>
        <w:rPr>
          <w:rFonts w:ascii="Times New Roman" w:hAnsi="Times New Roman" w:cs="Times New Roman"/>
          <w:sz w:val="24"/>
          <w:szCs w:val="24"/>
        </w:rPr>
      </w:pPr>
      <w:r w:rsidRPr="00ED1BBF">
        <w:rPr>
          <w:rFonts w:ascii="Times New Roman" w:hAnsi="Times New Roman" w:cs="Times New Roman"/>
          <w:sz w:val="24"/>
          <w:szCs w:val="24"/>
        </w:rPr>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rsidR="004F5193" w:rsidRPr="00ED1BBF" w:rsidRDefault="004F5193" w:rsidP="00ED1BBF">
      <w:pPr>
        <w:pStyle w:val="a3"/>
        <w:ind w:firstLine="709"/>
        <w:jc w:val="both"/>
        <w:rPr>
          <w:rFonts w:ascii="Times New Roman" w:hAnsi="Times New Roman" w:cs="Times New Roman"/>
          <w:sz w:val="24"/>
          <w:szCs w:val="24"/>
        </w:rPr>
      </w:pPr>
      <w:r w:rsidRPr="00ED1BBF">
        <w:rPr>
          <w:rFonts w:ascii="Times New Roman" w:hAnsi="Times New Roman" w:cs="Times New Roman"/>
          <w:sz w:val="24"/>
          <w:szCs w:val="24"/>
        </w:rPr>
        <w:t xml:space="preserve">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w:t>
      </w:r>
    </w:p>
    <w:p w:rsidR="004F5193" w:rsidRPr="00ED1BBF" w:rsidRDefault="004F5193" w:rsidP="00ED1BBF">
      <w:pPr>
        <w:pStyle w:val="a3"/>
        <w:ind w:firstLine="709"/>
        <w:jc w:val="both"/>
        <w:rPr>
          <w:rFonts w:ascii="Times New Roman" w:hAnsi="Times New Roman" w:cs="Times New Roman"/>
          <w:sz w:val="24"/>
          <w:szCs w:val="24"/>
        </w:rPr>
      </w:pPr>
      <w:r w:rsidRPr="00ED1BBF">
        <w:rPr>
          <w:rFonts w:ascii="Times New Roman" w:hAnsi="Times New Roman" w:cs="Times New Roman"/>
          <w:sz w:val="24"/>
          <w:szCs w:val="24"/>
        </w:rPr>
        <w:t xml:space="preserve">Результаты обсуждаются на заседании методических объединений классных руководителей или педагогическом совете. </w:t>
      </w:r>
    </w:p>
    <w:p w:rsidR="004F5193" w:rsidRPr="00ED1BBF" w:rsidRDefault="004F5193" w:rsidP="00ED1BBF">
      <w:pPr>
        <w:pStyle w:val="a3"/>
        <w:ind w:firstLine="709"/>
        <w:jc w:val="both"/>
        <w:rPr>
          <w:rFonts w:ascii="Times New Roman" w:hAnsi="Times New Roman" w:cs="Times New Roman"/>
          <w:sz w:val="24"/>
          <w:szCs w:val="24"/>
        </w:rPr>
      </w:pPr>
      <w:r w:rsidRPr="00ED1BBF">
        <w:rPr>
          <w:rFonts w:ascii="Times New Roman" w:hAnsi="Times New Roman" w:cs="Times New Roman"/>
          <w:sz w:val="24"/>
          <w:szCs w:val="24"/>
        </w:rPr>
        <w:t>Внимание сосредотачивается на вопросах, связанных с качеством (выбираются вопросы, которые помогут проанализировать проделанную работу):</w:t>
      </w:r>
    </w:p>
    <w:p w:rsidR="004F5193" w:rsidRPr="00ED1BBF" w:rsidRDefault="004F5193" w:rsidP="00BD7E4A">
      <w:pPr>
        <w:pStyle w:val="a3"/>
        <w:numPr>
          <w:ilvl w:val="0"/>
          <w:numId w:val="41"/>
        </w:numPr>
        <w:jc w:val="both"/>
        <w:rPr>
          <w:rFonts w:ascii="Times New Roman" w:hAnsi="Times New Roman" w:cs="Times New Roman"/>
          <w:sz w:val="24"/>
          <w:szCs w:val="24"/>
        </w:rPr>
      </w:pPr>
      <w:r w:rsidRPr="00ED1BBF">
        <w:rPr>
          <w:rFonts w:ascii="Times New Roman" w:hAnsi="Times New Roman" w:cs="Times New Roman"/>
          <w:sz w:val="24"/>
          <w:szCs w:val="24"/>
        </w:rPr>
        <w:t>реализации воспитательного потенциала урочной деятельности;</w:t>
      </w:r>
    </w:p>
    <w:p w:rsidR="004F5193" w:rsidRPr="00ED1BBF" w:rsidRDefault="004F5193" w:rsidP="00BD7E4A">
      <w:pPr>
        <w:pStyle w:val="a3"/>
        <w:numPr>
          <w:ilvl w:val="0"/>
          <w:numId w:val="41"/>
        </w:numPr>
        <w:jc w:val="both"/>
        <w:rPr>
          <w:rFonts w:ascii="Times New Roman" w:hAnsi="Times New Roman" w:cs="Times New Roman"/>
          <w:sz w:val="24"/>
          <w:szCs w:val="24"/>
        </w:rPr>
      </w:pPr>
      <w:r w:rsidRPr="00ED1BBF">
        <w:rPr>
          <w:rFonts w:ascii="Times New Roman" w:hAnsi="Times New Roman" w:cs="Times New Roman"/>
          <w:sz w:val="24"/>
          <w:szCs w:val="24"/>
        </w:rPr>
        <w:t>организуемой внеурочной деятельности обучающихся;</w:t>
      </w:r>
    </w:p>
    <w:p w:rsidR="004F5193" w:rsidRPr="00ED1BBF" w:rsidRDefault="004F5193" w:rsidP="00BD7E4A">
      <w:pPr>
        <w:pStyle w:val="a3"/>
        <w:numPr>
          <w:ilvl w:val="0"/>
          <w:numId w:val="41"/>
        </w:numPr>
        <w:jc w:val="both"/>
        <w:rPr>
          <w:rFonts w:ascii="Times New Roman" w:hAnsi="Times New Roman" w:cs="Times New Roman"/>
          <w:sz w:val="24"/>
          <w:szCs w:val="24"/>
        </w:rPr>
      </w:pPr>
      <w:r w:rsidRPr="00ED1BBF">
        <w:rPr>
          <w:rFonts w:ascii="Times New Roman" w:hAnsi="Times New Roman" w:cs="Times New Roman"/>
          <w:sz w:val="24"/>
          <w:szCs w:val="24"/>
        </w:rPr>
        <w:t>деятельности классных руководителей и их классов;</w:t>
      </w:r>
    </w:p>
    <w:p w:rsidR="004F5193" w:rsidRPr="00ED1BBF" w:rsidRDefault="004F5193" w:rsidP="00BD7E4A">
      <w:pPr>
        <w:pStyle w:val="a3"/>
        <w:numPr>
          <w:ilvl w:val="0"/>
          <w:numId w:val="41"/>
        </w:numPr>
        <w:jc w:val="both"/>
        <w:rPr>
          <w:rFonts w:ascii="Times New Roman" w:hAnsi="Times New Roman" w:cs="Times New Roman"/>
          <w:sz w:val="24"/>
          <w:szCs w:val="24"/>
        </w:rPr>
      </w:pPr>
      <w:r w:rsidRPr="00ED1BBF">
        <w:rPr>
          <w:rFonts w:ascii="Times New Roman" w:hAnsi="Times New Roman" w:cs="Times New Roman"/>
          <w:sz w:val="24"/>
          <w:szCs w:val="24"/>
        </w:rPr>
        <w:t>проводимых общешкольных основных дел, мероприятий;</w:t>
      </w:r>
    </w:p>
    <w:p w:rsidR="004F5193" w:rsidRPr="00ED1BBF" w:rsidRDefault="004F5193" w:rsidP="00BD7E4A">
      <w:pPr>
        <w:pStyle w:val="a3"/>
        <w:numPr>
          <w:ilvl w:val="0"/>
          <w:numId w:val="41"/>
        </w:numPr>
        <w:jc w:val="both"/>
        <w:rPr>
          <w:rFonts w:ascii="Times New Roman" w:hAnsi="Times New Roman" w:cs="Times New Roman"/>
          <w:sz w:val="24"/>
          <w:szCs w:val="24"/>
        </w:rPr>
      </w:pPr>
      <w:r w:rsidRPr="00ED1BBF">
        <w:rPr>
          <w:rFonts w:ascii="Times New Roman" w:hAnsi="Times New Roman" w:cs="Times New Roman"/>
          <w:sz w:val="24"/>
          <w:szCs w:val="24"/>
        </w:rPr>
        <w:t>внешкольных мероприятий;</w:t>
      </w:r>
    </w:p>
    <w:p w:rsidR="004F5193" w:rsidRPr="00ED1BBF" w:rsidRDefault="004F5193" w:rsidP="00BD7E4A">
      <w:pPr>
        <w:pStyle w:val="a3"/>
        <w:numPr>
          <w:ilvl w:val="0"/>
          <w:numId w:val="41"/>
        </w:numPr>
        <w:jc w:val="both"/>
        <w:rPr>
          <w:rFonts w:ascii="Times New Roman" w:hAnsi="Times New Roman" w:cs="Times New Roman"/>
          <w:sz w:val="24"/>
          <w:szCs w:val="24"/>
        </w:rPr>
      </w:pPr>
      <w:r w:rsidRPr="00ED1BBF">
        <w:rPr>
          <w:rFonts w:ascii="Times New Roman" w:hAnsi="Times New Roman" w:cs="Times New Roman"/>
          <w:sz w:val="24"/>
          <w:szCs w:val="24"/>
        </w:rPr>
        <w:t>создания и поддержки предметно-пространственной среды;</w:t>
      </w:r>
    </w:p>
    <w:p w:rsidR="004F5193" w:rsidRPr="00ED1BBF" w:rsidRDefault="004F5193" w:rsidP="00BD7E4A">
      <w:pPr>
        <w:pStyle w:val="a3"/>
        <w:numPr>
          <w:ilvl w:val="0"/>
          <w:numId w:val="41"/>
        </w:numPr>
        <w:jc w:val="both"/>
        <w:rPr>
          <w:rFonts w:ascii="Times New Roman" w:hAnsi="Times New Roman" w:cs="Times New Roman"/>
          <w:sz w:val="24"/>
          <w:szCs w:val="24"/>
        </w:rPr>
      </w:pPr>
      <w:r w:rsidRPr="00ED1BBF">
        <w:rPr>
          <w:rFonts w:ascii="Times New Roman" w:hAnsi="Times New Roman" w:cs="Times New Roman"/>
          <w:sz w:val="24"/>
          <w:szCs w:val="24"/>
        </w:rPr>
        <w:t>взаимодействия с родительским сообществом;</w:t>
      </w:r>
    </w:p>
    <w:p w:rsidR="004F5193" w:rsidRPr="00ED1BBF" w:rsidRDefault="004F5193" w:rsidP="00BD7E4A">
      <w:pPr>
        <w:pStyle w:val="a3"/>
        <w:numPr>
          <w:ilvl w:val="0"/>
          <w:numId w:val="41"/>
        </w:numPr>
        <w:jc w:val="both"/>
        <w:rPr>
          <w:rFonts w:ascii="Times New Roman" w:hAnsi="Times New Roman" w:cs="Times New Roman"/>
          <w:sz w:val="24"/>
          <w:szCs w:val="24"/>
        </w:rPr>
      </w:pPr>
      <w:r w:rsidRPr="00ED1BBF">
        <w:rPr>
          <w:rFonts w:ascii="Times New Roman" w:hAnsi="Times New Roman" w:cs="Times New Roman"/>
          <w:sz w:val="24"/>
          <w:szCs w:val="24"/>
        </w:rPr>
        <w:t>деятельности ученического самоуправления;</w:t>
      </w:r>
    </w:p>
    <w:p w:rsidR="004F5193" w:rsidRPr="00ED1BBF" w:rsidRDefault="004F5193" w:rsidP="00BD7E4A">
      <w:pPr>
        <w:pStyle w:val="a3"/>
        <w:numPr>
          <w:ilvl w:val="0"/>
          <w:numId w:val="41"/>
        </w:numPr>
        <w:jc w:val="both"/>
        <w:rPr>
          <w:rFonts w:ascii="Times New Roman" w:hAnsi="Times New Roman" w:cs="Times New Roman"/>
          <w:sz w:val="24"/>
          <w:szCs w:val="24"/>
        </w:rPr>
      </w:pPr>
      <w:r w:rsidRPr="00ED1BBF">
        <w:rPr>
          <w:rFonts w:ascii="Times New Roman" w:hAnsi="Times New Roman" w:cs="Times New Roman"/>
          <w:sz w:val="24"/>
          <w:szCs w:val="24"/>
        </w:rPr>
        <w:t>деятельности по профилактике и безопасности;</w:t>
      </w:r>
    </w:p>
    <w:p w:rsidR="004F5193" w:rsidRPr="00ED1BBF" w:rsidRDefault="004F5193" w:rsidP="00BD7E4A">
      <w:pPr>
        <w:pStyle w:val="a3"/>
        <w:numPr>
          <w:ilvl w:val="0"/>
          <w:numId w:val="41"/>
        </w:numPr>
        <w:jc w:val="both"/>
        <w:rPr>
          <w:rFonts w:ascii="Times New Roman" w:hAnsi="Times New Roman" w:cs="Times New Roman"/>
          <w:sz w:val="24"/>
          <w:szCs w:val="24"/>
        </w:rPr>
      </w:pPr>
      <w:r w:rsidRPr="00ED1BBF">
        <w:rPr>
          <w:rFonts w:ascii="Times New Roman" w:hAnsi="Times New Roman" w:cs="Times New Roman"/>
          <w:sz w:val="24"/>
          <w:szCs w:val="24"/>
        </w:rPr>
        <w:t>реализации потенциала социального партнёрства;</w:t>
      </w:r>
    </w:p>
    <w:p w:rsidR="004F5193" w:rsidRPr="00ED1BBF" w:rsidRDefault="004F5193" w:rsidP="00BD7E4A">
      <w:pPr>
        <w:pStyle w:val="a3"/>
        <w:numPr>
          <w:ilvl w:val="0"/>
          <w:numId w:val="41"/>
        </w:numPr>
        <w:jc w:val="both"/>
        <w:rPr>
          <w:rFonts w:ascii="Times New Roman" w:hAnsi="Times New Roman" w:cs="Times New Roman"/>
          <w:sz w:val="24"/>
          <w:szCs w:val="24"/>
        </w:rPr>
      </w:pPr>
      <w:r w:rsidRPr="00ED1BBF">
        <w:rPr>
          <w:rFonts w:ascii="Times New Roman" w:hAnsi="Times New Roman" w:cs="Times New Roman"/>
          <w:sz w:val="24"/>
          <w:szCs w:val="24"/>
        </w:rPr>
        <w:t>деятельности по профориентации обучающихся;</w:t>
      </w:r>
    </w:p>
    <w:p w:rsidR="004F5193" w:rsidRPr="00ED1BBF" w:rsidRDefault="004F5193" w:rsidP="00BD7E4A">
      <w:pPr>
        <w:pStyle w:val="a3"/>
        <w:numPr>
          <w:ilvl w:val="0"/>
          <w:numId w:val="41"/>
        </w:numPr>
        <w:jc w:val="both"/>
        <w:rPr>
          <w:rFonts w:ascii="Times New Roman" w:hAnsi="Times New Roman" w:cs="Times New Roman"/>
          <w:sz w:val="24"/>
          <w:szCs w:val="24"/>
        </w:rPr>
      </w:pPr>
      <w:r w:rsidRPr="00ED1BBF">
        <w:rPr>
          <w:rFonts w:ascii="Times New Roman" w:hAnsi="Times New Roman" w:cs="Times New Roman"/>
          <w:sz w:val="24"/>
          <w:szCs w:val="24"/>
        </w:rPr>
        <w:t>и другое по дополнительным модулям.</w:t>
      </w:r>
    </w:p>
    <w:p w:rsidR="004F5193" w:rsidRPr="00ED1BBF" w:rsidRDefault="004F5193" w:rsidP="00ED1BBF">
      <w:pPr>
        <w:pStyle w:val="a3"/>
        <w:ind w:firstLine="709"/>
        <w:jc w:val="both"/>
        <w:rPr>
          <w:rFonts w:ascii="Times New Roman" w:hAnsi="Times New Roman" w:cs="Times New Roman"/>
          <w:sz w:val="24"/>
          <w:szCs w:val="24"/>
        </w:rPr>
      </w:pPr>
      <w:r w:rsidRPr="00ED1BBF">
        <w:rPr>
          <w:rFonts w:ascii="Times New Roman" w:hAnsi="Times New Roman" w:cs="Times New Roman"/>
          <w:sz w:val="24"/>
          <w:szCs w:val="24"/>
        </w:rPr>
        <w:t xml:space="preserve">Итогом самоанализа является перечень выявленных проблем, </w:t>
      </w:r>
      <w:r w:rsidRPr="00ED1BBF">
        <w:rPr>
          <w:rFonts w:ascii="Times New Roman" w:hAnsi="Times New Roman" w:cs="Times New Roman"/>
          <w:sz w:val="24"/>
          <w:szCs w:val="24"/>
        </w:rPr>
        <w:br/>
        <w:t>над решением которых предстоит работать педагогическому коллективу.</w:t>
      </w:r>
    </w:p>
    <w:p w:rsidR="004F5193" w:rsidRDefault="004F5193" w:rsidP="00ED1BBF">
      <w:pPr>
        <w:pStyle w:val="a3"/>
        <w:ind w:firstLine="709"/>
        <w:jc w:val="both"/>
        <w:rPr>
          <w:rFonts w:ascii="Times New Roman" w:hAnsi="Times New Roman" w:cs="Times New Roman"/>
          <w:sz w:val="24"/>
          <w:szCs w:val="24"/>
        </w:rPr>
      </w:pPr>
      <w:r w:rsidRPr="00ED1BBF">
        <w:rPr>
          <w:rFonts w:ascii="Times New Roman" w:hAnsi="Times New Roman" w:cs="Times New Roman"/>
          <w:sz w:val="24"/>
          <w:szCs w:val="24"/>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образовательной организации.</w:t>
      </w:r>
    </w:p>
    <w:p w:rsidR="004F03B3" w:rsidRDefault="004F03B3" w:rsidP="00C5158C">
      <w:pPr>
        <w:pStyle w:val="a3"/>
        <w:jc w:val="both"/>
        <w:rPr>
          <w:rFonts w:ascii="Times New Roman" w:hAnsi="Times New Roman" w:cs="Times New Roman"/>
          <w:sz w:val="24"/>
          <w:szCs w:val="24"/>
        </w:rPr>
      </w:pPr>
    </w:p>
    <w:p w:rsidR="004F03B3" w:rsidRDefault="004F03B3" w:rsidP="00C5158C">
      <w:pPr>
        <w:pStyle w:val="a3"/>
        <w:jc w:val="both"/>
        <w:rPr>
          <w:rFonts w:ascii="Times New Roman" w:hAnsi="Times New Roman" w:cs="Times New Roman"/>
          <w:sz w:val="24"/>
          <w:szCs w:val="24"/>
        </w:rPr>
      </w:pPr>
    </w:p>
    <w:p w:rsidR="008A4FD3" w:rsidRPr="004F03B3" w:rsidRDefault="00615076" w:rsidP="008A4FD3">
      <w:pPr>
        <w:pStyle w:val="a3"/>
        <w:jc w:val="both"/>
        <w:rPr>
          <w:rFonts w:ascii="Times New Roman" w:hAnsi="Times New Roman" w:cs="Times New Roman"/>
          <w:b/>
          <w:sz w:val="28"/>
          <w:szCs w:val="28"/>
        </w:rPr>
      </w:pPr>
      <w:r>
        <w:rPr>
          <w:rFonts w:ascii="Times New Roman" w:hAnsi="Times New Roman" w:cs="Times New Roman"/>
          <w:b/>
          <w:sz w:val="28"/>
          <w:szCs w:val="28"/>
        </w:rPr>
        <w:t>3</w:t>
      </w:r>
      <w:r w:rsidR="00436A00" w:rsidRPr="004F03B3">
        <w:rPr>
          <w:rFonts w:ascii="Times New Roman" w:hAnsi="Times New Roman" w:cs="Times New Roman"/>
          <w:b/>
          <w:sz w:val="28"/>
          <w:szCs w:val="28"/>
        </w:rPr>
        <w:t>. ОРГАНИЗАЦИОННЫЙ РАЗДЕЛ</w:t>
      </w:r>
    </w:p>
    <w:p w:rsidR="00C5158C" w:rsidRDefault="00C5158C" w:rsidP="008A4FD3">
      <w:pPr>
        <w:pStyle w:val="a3"/>
        <w:jc w:val="both"/>
        <w:rPr>
          <w:rFonts w:ascii="Times New Roman" w:hAnsi="Times New Roman" w:cs="Times New Roman"/>
          <w:b/>
          <w:sz w:val="24"/>
          <w:szCs w:val="24"/>
        </w:rPr>
      </w:pPr>
    </w:p>
    <w:p w:rsidR="00436A00" w:rsidRDefault="00615076" w:rsidP="008A4FD3">
      <w:pPr>
        <w:pStyle w:val="a3"/>
        <w:jc w:val="both"/>
        <w:rPr>
          <w:rFonts w:ascii="Times New Roman" w:hAnsi="Times New Roman" w:cs="Times New Roman"/>
          <w:b/>
          <w:sz w:val="24"/>
          <w:szCs w:val="24"/>
        </w:rPr>
      </w:pPr>
      <w:r>
        <w:rPr>
          <w:rFonts w:ascii="Times New Roman" w:hAnsi="Times New Roman" w:cs="Times New Roman"/>
          <w:b/>
          <w:sz w:val="24"/>
          <w:szCs w:val="24"/>
        </w:rPr>
        <w:t>3</w:t>
      </w:r>
      <w:r w:rsidR="004F03B3">
        <w:rPr>
          <w:rFonts w:ascii="Times New Roman" w:hAnsi="Times New Roman" w:cs="Times New Roman"/>
          <w:b/>
          <w:sz w:val="24"/>
          <w:szCs w:val="24"/>
        </w:rPr>
        <w:t>.1. УЧЕБНЫЙ ПЛАН</w:t>
      </w:r>
    </w:p>
    <w:p w:rsidR="00C5158C" w:rsidRPr="008A4FD3" w:rsidRDefault="00C5158C" w:rsidP="008A4FD3">
      <w:pPr>
        <w:pStyle w:val="a3"/>
        <w:jc w:val="both"/>
        <w:rPr>
          <w:rFonts w:ascii="Times New Roman" w:hAnsi="Times New Roman" w:cs="Times New Roman"/>
          <w:b/>
          <w:sz w:val="24"/>
          <w:szCs w:val="24"/>
        </w:rPr>
      </w:pPr>
    </w:p>
    <w:p w:rsidR="00436A00" w:rsidRPr="00436A00" w:rsidRDefault="00436A00" w:rsidP="00436A00">
      <w:pPr>
        <w:pStyle w:val="a3"/>
        <w:ind w:firstLine="709"/>
        <w:jc w:val="both"/>
        <w:rPr>
          <w:rFonts w:ascii="Times New Roman" w:hAnsi="Times New Roman" w:cs="Times New Roman"/>
          <w:sz w:val="24"/>
          <w:szCs w:val="24"/>
        </w:rPr>
      </w:pPr>
      <w:r>
        <w:rPr>
          <w:rFonts w:ascii="Times New Roman" w:hAnsi="Times New Roman" w:cs="Times New Roman"/>
          <w:sz w:val="24"/>
          <w:szCs w:val="24"/>
        </w:rPr>
        <w:t>У</w:t>
      </w:r>
      <w:r w:rsidRPr="00436A00">
        <w:rPr>
          <w:rFonts w:ascii="Times New Roman" w:hAnsi="Times New Roman" w:cs="Times New Roman"/>
          <w:sz w:val="24"/>
          <w:szCs w:val="24"/>
        </w:rPr>
        <w:t xml:space="preserve">чебный </w:t>
      </w:r>
      <w:r w:rsidR="008073B7">
        <w:rPr>
          <w:rFonts w:ascii="Times New Roman" w:hAnsi="Times New Roman" w:cs="Times New Roman"/>
          <w:sz w:val="24"/>
          <w:szCs w:val="24"/>
        </w:rPr>
        <w:t xml:space="preserve">план МБОУ школа №7 </w:t>
      </w:r>
      <w:r>
        <w:rPr>
          <w:rFonts w:ascii="Times New Roman" w:hAnsi="Times New Roman" w:cs="Times New Roman"/>
          <w:sz w:val="24"/>
          <w:szCs w:val="24"/>
        </w:rPr>
        <w:t>(далее - У</w:t>
      </w:r>
      <w:r w:rsidRPr="00436A00">
        <w:rPr>
          <w:rFonts w:ascii="Times New Roman" w:hAnsi="Times New Roman" w:cs="Times New Roman"/>
          <w:sz w:val="24"/>
          <w:szCs w:val="24"/>
        </w:rPr>
        <w:t xml:space="preserve">чебный план), фиксирует общий объем нагрузки, максимальный объем аудиторной нагрузки обучающихся, состав и структуру </w:t>
      </w:r>
      <w:r w:rsidRPr="00436A00">
        <w:rPr>
          <w:rFonts w:ascii="Times New Roman" w:hAnsi="Times New Roman" w:cs="Times New Roman"/>
          <w:sz w:val="24"/>
          <w:szCs w:val="24"/>
        </w:rPr>
        <w:lastRenderedPageBreak/>
        <w:t>предметных областей, распределяет учебное время, отводимое на их освоение по классам и учебным предметам.</w:t>
      </w:r>
    </w:p>
    <w:p w:rsidR="00436A00" w:rsidRPr="00436A00" w:rsidRDefault="00436A00" w:rsidP="00436A00">
      <w:pPr>
        <w:pStyle w:val="a3"/>
        <w:ind w:firstLine="709"/>
        <w:jc w:val="both"/>
        <w:rPr>
          <w:rFonts w:ascii="Times New Roman" w:hAnsi="Times New Roman" w:cs="Times New Roman"/>
          <w:sz w:val="24"/>
          <w:szCs w:val="24"/>
        </w:rPr>
      </w:pPr>
      <w:r>
        <w:rPr>
          <w:rFonts w:ascii="Times New Roman" w:hAnsi="Times New Roman" w:cs="Times New Roman"/>
          <w:sz w:val="24"/>
          <w:szCs w:val="24"/>
        </w:rPr>
        <w:t>У</w:t>
      </w:r>
      <w:r w:rsidRPr="00436A00">
        <w:rPr>
          <w:rFonts w:ascii="Times New Roman" w:hAnsi="Times New Roman" w:cs="Times New Roman"/>
          <w:sz w:val="24"/>
          <w:szCs w:val="24"/>
        </w:rPr>
        <w:t>чебный план определяет общие рамки принимаемых решений</w:t>
      </w:r>
      <w:r w:rsidR="008073B7">
        <w:rPr>
          <w:rFonts w:ascii="Times New Roman" w:hAnsi="Times New Roman" w:cs="Times New Roman"/>
          <w:sz w:val="24"/>
          <w:szCs w:val="24"/>
        </w:rPr>
        <w:t xml:space="preserve"> при отборе учебного материала, </w:t>
      </w:r>
      <w:r w:rsidRPr="00436A00">
        <w:rPr>
          <w:rFonts w:ascii="Times New Roman" w:hAnsi="Times New Roman" w:cs="Times New Roman"/>
          <w:sz w:val="24"/>
          <w:szCs w:val="24"/>
        </w:rPr>
        <w:t>формировании перечня результатов образования и организации образовательной деятельности.</w:t>
      </w:r>
    </w:p>
    <w:p w:rsidR="00436A00" w:rsidRPr="00436A00" w:rsidRDefault="00436A00" w:rsidP="00436A00">
      <w:pPr>
        <w:pStyle w:val="a3"/>
        <w:ind w:firstLine="709"/>
        <w:jc w:val="both"/>
        <w:rPr>
          <w:rFonts w:ascii="Times New Roman" w:hAnsi="Times New Roman" w:cs="Times New Roman"/>
          <w:sz w:val="24"/>
          <w:szCs w:val="24"/>
        </w:rPr>
      </w:pPr>
      <w:r w:rsidRPr="00436A00">
        <w:rPr>
          <w:rFonts w:ascii="Times New Roman" w:hAnsi="Times New Roman" w:cs="Times New Roman"/>
          <w:sz w:val="24"/>
          <w:szCs w:val="24"/>
        </w:rPr>
        <w:t>Содержание образования при получении начального общего образования реализуется преимущественно за счет учебных курсов, обеспечивающих целостное восприятие мира, системно-</w:t>
      </w:r>
      <w:proofErr w:type="spellStart"/>
      <w:r w:rsidRPr="00436A00">
        <w:rPr>
          <w:rFonts w:ascii="Times New Roman" w:hAnsi="Times New Roman" w:cs="Times New Roman"/>
          <w:sz w:val="24"/>
          <w:szCs w:val="24"/>
        </w:rPr>
        <w:t>деятельностный</w:t>
      </w:r>
      <w:proofErr w:type="spellEnd"/>
      <w:r w:rsidRPr="00436A00">
        <w:rPr>
          <w:rFonts w:ascii="Times New Roman" w:hAnsi="Times New Roman" w:cs="Times New Roman"/>
          <w:sz w:val="24"/>
          <w:szCs w:val="24"/>
        </w:rPr>
        <w:t xml:space="preserve"> подход и индивидуализацию обучения.</w:t>
      </w:r>
    </w:p>
    <w:p w:rsidR="00436A00" w:rsidRPr="00436A00" w:rsidRDefault="00436A00" w:rsidP="00436A00">
      <w:pPr>
        <w:pStyle w:val="a3"/>
        <w:ind w:firstLine="709"/>
        <w:jc w:val="both"/>
        <w:rPr>
          <w:rFonts w:ascii="Times New Roman" w:hAnsi="Times New Roman" w:cs="Times New Roman"/>
          <w:sz w:val="24"/>
          <w:szCs w:val="24"/>
        </w:rPr>
      </w:pPr>
      <w:r>
        <w:rPr>
          <w:rFonts w:ascii="Times New Roman" w:hAnsi="Times New Roman" w:cs="Times New Roman"/>
          <w:sz w:val="24"/>
          <w:szCs w:val="24"/>
        </w:rPr>
        <w:t>У</w:t>
      </w:r>
      <w:r w:rsidRPr="00436A00">
        <w:rPr>
          <w:rFonts w:ascii="Times New Roman" w:hAnsi="Times New Roman" w:cs="Times New Roman"/>
          <w:sz w:val="24"/>
          <w:szCs w:val="24"/>
        </w:rPr>
        <w:t>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436A00" w:rsidRPr="00436A00" w:rsidRDefault="00436A00" w:rsidP="00436A00">
      <w:pPr>
        <w:pStyle w:val="a3"/>
        <w:ind w:firstLine="709"/>
        <w:jc w:val="both"/>
        <w:rPr>
          <w:rFonts w:ascii="Times New Roman" w:hAnsi="Times New Roman" w:cs="Times New Roman"/>
          <w:sz w:val="24"/>
          <w:szCs w:val="24"/>
        </w:rPr>
      </w:pPr>
      <w:r>
        <w:rPr>
          <w:rFonts w:ascii="Times New Roman" w:hAnsi="Times New Roman" w:cs="Times New Roman"/>
          <w:sz w:val="24"/>
          <w:szCs w:val="24"/>
        </w:rPr>
        <w:t>В</w:t>
      </w:r>
      <w:r w:rsidRPr="00436A00">
        <w:rPr>
          <w:rFonts w:ascii="Times New Roman" w:hAnsi="Times New Roman" w:cs="Times New Roman"/>
          <w:sz w:val="24"/>
          <w:szCs w:val="24"/>
        </w:rPr>
        <w:t>ариативность содержания образовательных программ начального общего образования реализуется через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обучающихся.</w:t>
      </w:r>
    </w:p>
    <w:p w:rsidR="00436A00" w:rsidRPr="00436A00" w:rsidRDefault="00436A00" w:rsidP="00436A00">
      <w:pPr>
        <w:pStyle w:val="a3"/>
        <w:ind w:firstLine="709"/>
        <w:jc w:val="both"/>
        <w:rPr>
          <w:rFonts w:ascii="Times New Roman" w:hAnsi="Times New Roman" w:cs="Times New Roman"/>
          <w:sz w:val="24"/>
          <w:szCs w:val="24"/>
        </w:rPr>
      </w:pPr>
      <w:r>
        <w:rPr>
          <w:rFonts w:ascii="Times New Roman" w:hAnsi="Times New Roman" w:cs="Times New Roman"/>
          <w:sz w:val="24"/>
          <w:szCs w:val="24"/>
        </w:rPr>
        <w:t>У</w:t>
      </w:r>
      <w:r w:rsidRPr="00436A00">
        <w:rPr>
          <w:rFonts w:ascii="Times New Roman" w:hAnsi="Times New Roman" w:cs="Times New Roman"/>
          <w:sz w:val="24"/>
          <w:szCs w:val="24"/>
        </w:rPr>
        <w:t>чебный план состоит из двух частей - обязательной части и части, формируемой участниками образовательных отношений.</w:t>
      </w:r>
    </w:p>
    <w:p w:rsidR="00436A00" w:rsidRPr="00436A00" w:rsidRDefault="00436A00" w:rsidP="00436A00">
      <w:pPr>
        <w:pStyle w:val="a3"/>
        <w:ind w:firstLine="709"/>
        <w:jc w:val="both"/>
        <w:rPr>
          <w:rFonts w:ascii="Times New Roman" w:hAnsi="Times New Roman" w:cs="Times New Roman"/>
          <w:sz w:val="24"/>
          <w:szCs w:val="24"/>
        </w:rPr>
      </w:pPr>
      <w:r w:rsidRPr="00436A00">
        <w:rPr>
          <w:rFonts w:ascii="Times New Roman" w:hAnsi="Times New Roman" w:cs="Times New Roman"/>
          <w:sz w:val="24"/>
          <w:szCs w:val="24"/>
        </w:rPr>
        <w:t>Объем обязательной части программы начального общего образования составляет 80%, а объем части, формируемой участниками образовательных отношений из перечня, предлагаемого образовательной организацией, - 20% от общего объема.</w:t>
      </w:r>
    </w:p>
    <w:p w:rsidR="004F5193" w:rsidRPr="00436A00" w:rsidRDefault="00436A00" w:rsidP="00436A00">
      <w:pPr>
        <w:pStyle w:val="a3"/>
        <w:ind w:firstLine="709"/>
        <w:jc w:val="both"/>
        <w:rPr>
          <w:rFonts w:ascii="Times New Roman" w:hAnsi="Times New Roman" w:cs="Times New Roman"/>
          <w:sz w:val="24"/>
          <w:szCs w:val="24"/>
        </w:rPr>
      </w:pPr>
      <w:r>
        <w:rPr>
          <w:rFonts w:ascii="Times New Roman" w:hAnsi="Times New Roman" w:cs="Times New Roman"/>
          <w:sz w:val="24"/>
          <w:szCs w:val="24"/>
        </w:rPr>
        <w:t xml:space="preserve">Обязательная часть </w:t>
      </w:r>
      <w:r w:rsidRPr="00436A00">
        <w:rPr>
          <w:rFonts w:ascii="Times New Roman" w:hAnsi="Times New Roman" w:cs="Times New Roman"/>
          <w:sz w:val="24"/>
          <w:szCs w:val="24"/>
        </w:rPr>
        <w:t>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ООП НОО, и учебное время, отводимое на их изучение по классам (годам) обучения.</w:t>
      </w:r>
    </w:p>
    <w:p w:rsidR="006C79C5" w:rsidRPr="006C79C5" w:rsidRDefault="006C79C5" w:rsidP="006C79C5">
      <w:pPr>
        <w:pStyle w:val="a3"/>
        <w:ind w:firstLine="709"/>
        <w:jc w:val="both"/>
        <w:rPr>
          <w:rFonts w:ascii="Times New Roman" w:hAnsi="Times New Roman" w:cs="Times New Roman"/>
          <w:sz w:val="24"/>
          <w:szCs w:val="24"/>
        </w:rPr>
      </w:pPr>
      <w:r w:rsidRPr="006C79C5">
        <w:rPr>
          <w:rFonts w:ascii="Times New Roman" w:hAnsi="Times New Roman" w:cs="Times New Roman"/>
          <w:sz w:val="24"/>
          <w:szCs w:val="24"/>
        </w:rPr>
        <w:t>Расписание учебных занятий составляется с учетом дневной 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объем максимально допустимой нагрузки в течение дня должен соответствовать действующим санитарным правилам и нормативам.</w:t>
      </w:r>
    </w:p>
    <w:p w:rsidR="006C79C5" w:rsidRPr="006C79C5" w:rsidRDefault="006C79C5" w:rsidP="006C79C5">
      <w:pPr>
        <w:pStyle w:val="a3"/>
        <w:ind w:firstLine="709"/>
        <w:jc w:val="both"/>
        <w:rPr>
          <w:rFonts w:ascii="Times New Roman" w:hAnsi="Times New Roman" w:cs="Times New Roman"/>
          <w:sz w:val="24"/>
          <w:szCs w:val="24"/>
        </w:rPr>
      </w:pPr>
      <w:r w:rsidRPr="006C79C5">
        <w:rPr>
          <w:rFonts w:ascii="Times New Roman" w:hAnsi="Times New Roman" w:cs="Times New Roman"/>
          <w:sz w:val="24"/>
          <w:szCs w:val="24"/>
        </w:rPr>
        <w:t>Образовательная организация самостоятельна в организации образовательной деятельности (урочной и внеурочной), в выборе видов деятельности по каждому предмету (проектная деятельность, практические и лабораторные занятия, экскурсии и другое). Во время занятий необходим перерыв для гимнастики не менее 2 минут.</w:t>
      </w:r>
    </w:p>
    <w:p w:rsidR="006C79C5" w:rsidRPr="006C79C5" w:rsidRDefault="006C79C5" w:rsidP="006C79C5">
      <w:pPr>
        <w:pStyle w:val="a3"/>
        <w:ind w:firstLine="709"/>
        <w:jc w:val="both"/>
        <w:rPr>
          <w:rFonts w:ascii="Times New Roman" w:hAnsi="Times New Roman" w:cs="Times New Roman"/>
          <w:sz w:val="24"/>
          <w:szCs w:val="24"/>
        </w:rPr>
      </w:pPr>
      <w:r w:rsidRPr="006C79C5">
        <w:rPr>
          <w:rFonts w:ascii="Times New Roman" w:hAnsi="Times New Roman" w:cs="Times New Roman"/>
          <w:b/>
          <w:sz w:val="24"/>
          <w:szCs w:val="24"/>
        </w:rPr>
        <w:t>Урочная деятельность</w:t>
      </w:r>
      <w:r w:rsidRPr="006C79C5">
        <w:rPr>
          <w:rFonts w:ascii="Times New Roman" w:hAnsi="Times New Roman" w:cs="Times New Roman"/>
          <w:sz w:val="24"/>
          <w:szCs w:val="24"/>
        </w:rPr>
        <w:t xml:space="preserve">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w:t>
      </w:r>
    </w:p>
    <w:p w:rsidR="006C79C5" w:rsidRDefault="006C79C5" w:rsidP="006C79C5">
      <w:pPr>
        <w:pStyle w:val="a3"/>
        <w:ind w:firstLine="709"/>
        <w:jc w:val="both"/>
        <w:rPr>
          <w:rFonts w:ascii="Times New Roman" w:hAnsi="Times New Roman" w:cs="Times New Roman"/>
          <w:sz w:val="24"/>
          <w:szCs w:val="24"/>
        </w:rPr>
      </w:pPr>
      <w:r w:rsidRPr="006C79C5">
        <w:rPr>
          <w:rFonts w:ascii="Times New Roman" w:hAnsi="Times New Roman" w:cs="Times New Roman"/>
          <w:sz w:val="24"/>
          <w:szCs w:val="24"/>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w:t>
      </w:r>
      <w:r>
        <w:rPr>
          <w:rFonts w:ascii="Times New Roman" w:hAnsi="Times New Roman" w:cs="Times New Roman"/>
          <w:sz w:val="24"/>
          <w:szCs w:val="24"/>
        </w:rPr>
        <w:t>вающих этнокультурные интересы.</w:t>
      </w:r>
    </w:p>
    <w:p w:rsidR="006C79C5" w:rsidRPr="006C79C5" w:rsidRDefault="006C79C5" w:rsidP="006C79C5">
      <w:pPr>
        <w:pStyle w:val="a3"/>
        <w:ind w:firstLine="709"/>
        <w:jc w:val="both"/>
        <w:rPr>
          <w:rFonts w:ascii="Times New Roman" w:hAnsi="Times New Roman" w:cs="Times New Roman"/>
          <w:sz w:val="24"/>
          <w:szCs w:val="24"/>
        </w:rPr>
      </w:pPr>
      <w:r w:rsidRPr="00DF3A0F">
        <w:rPr>
          <w:rFonts w:ascii="Times New Roman" w:hAnsi="Times New Roman" w:cs="Times New Roman"/>
          <w:b/>
          <w:sz w:val="24"/>
          <w:szCs w:val="24"/>
        </w:rPr>
        <w:t>Внеурочная деятельность</w:t>
      </w:r>
      <w:r w:rsidRPr="006C79C5">
        <w:rPr>
          <w:rFonts w:ascii="Times New Roman" w:hAnsi="Times New Roman" w:cs="Times New Roman"/>
          <w:sz w:val="24"/>
          <w:szCs w:val="24"/>
        </w:rPr>
        <w:t xml:space="preserve"> направлена на достижение планируемых результатов освоения программы начального общего образования с учетом выбора участниками образовательных отношений учебных курсов внеурочной деятельности из перечня, предлагаемого образовательной организацией. Осуществляется в формах, отличных от </w:t>
      </w:r>
      <w:r w:rsidRPr="006C79C5">
        <w:rPr>
          <w:rFonts w:ascii="Times New Roman" w:hAnsi="Times New Roman" w:cs="Times New Roman"/>
          <w:sz w:val="24"/>
          <w:szCs w:val="24"/>
        </w:rPr>
        <w:lastRenderedPageBreak/>
        <w:t>урочной (экскурсии, походы, соревнования, посещения театров, музеев, проведение общественно-полезных практик и иные формы).</w:t>
      </w:r>
    </w:p>
    <w:p w:rsidR="006C79C5" w:rsidRPr="006C79C5" w:rsidRDefault="006C79C5" w:rsidP="006C79C5">
      <w:pPr>
        <w:pStyle w:val="a3"/>
        <w:ind w:firstLine="709"/>
        <w:jc w:val="both"/>
        <w:rPr>
          <w:rFonts w:ascii="Times New Roman" w:hAnsi="Times New Roman" w:cs="Times New Roman"/>
          <w:sz w:val="24"/>
          <w:szCs w:val="24"/>
        </w:rPr>
      </w:pPr>
      <w:r w:rsidRPr="006C79C5">
        <w:rPr>
          <w:rFonts w:ascii="Times New Roman" w:hAnsi="Times New Roman" w:cs="Times New Roman"/>
          <w:sz w:val="24"/>
          <w:szCs w:val="24"/>
        </w:rPr>
        <w:t>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предоставляют обучающимся возможность выбора широкого спектра занятий, направленных на развитие обучающихся.</w:t>
      </w:r>
    </w:p>
    <w:p w:rsidR="006C79C5" w:rsidRPr="006C79C5" w:rsidRDefault="006C79C5" w:rsidP="006C79C5">
      <w:pPr>
        <w:pStyle w:val="a3"/>
        <w:ind w:firstLine="709"/>
        <w:jc w:val="both"/>
        <w:rPr>
          <w:rFonts w:ascii="Times New Roman" w:hAnsi="Times New Roman" w:cs="Times New Roman"/>
          <w:sz w:val="24"/>
          <w:szCs w:val="24"/>
        </w:rPr>
      </w:pPr>
      <w:r w:rsidRPr="006C79C5">
        <w:rPr>
          <w:rFonts w:ascii="Times New Roman" w:hAnsi="Times New Roman" w:cs="Times New Roman"/>
          <w:sz w:val="24"/>
          <w:szCs w:val="24"/>
        </w:rPr>
        <w:t>Формы организации образовательной деятельности, чередование урочной и внеурочной деятельности при реализации ООП НОО определяет организация, осуществляющая образовательную деятельность.</w:t>
      </w:r>
    </w:p>
    <w:p w:rsidR="006C79C5" w:rsidRPr="006C79C5" w:rsidRDefault="006C79C5" w:rsidP="006C79C5">
      <w:pPr>
        <w:pStyle w:val="a3"/>
        <w:ind w:firstLine="709"/>
        <w:jc w:val="both"/>
        <w:rPr>
          <w:rFonts w:ascii="Times New Roman" w:hAnsi="Times New Roman" w:cs="Times New Roman"/>
          <w:sz w:val="24"/>
          <w:szCs w:val="24"/>
        </w:rPr>
      </w:pPr>
      <w:r w:rsidRPr="006C79C5">
        <w:rPr>
          <w:rFonts w:ascii="Times New Roman" w:hAnsi="Times New Roman" w:cs="Times New Roman"/>
          <w:sz w:val="24"/>
          <w:szCs w:val="24"/>
        </w:rPr>
        <w:t xml:space="preserve">В целях удовлетворения образовательных потребностей и </w:t>
      </w:r>
      <w:proofErr w:type="gramStart"/>
      <w:r w:rsidRPr="006C79C5">
        <w:rPr>
          <w:rFonts w:ascii="Times New Roman" w:hAnsi="Times New Roman" w:cs="Times New Roman"/>
          <w:sz w:val="24"/>
          <w:szCs w:val="24"/>
        </w:rPr>
        <w:t>интересов</w:t>
      </w:r>
      <w:proofErr w:type="gramEnd"/>
      <w:r w:rsidRPr="006C79C5">
        <w:rPr>
          <w:rFonts w:ascii="Times New Roman" w:hAnsi="Times New Roman" w:cs="Times New Roman"/>
          <w:sz w:val="24"/>
          <w:szCs w:val="24"/>
        </w:rPr>
        <w:t xml:space="preserve">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Реализация индивидуальных учебных планов, программ сопровождается </w:t>
      </w:r>
      <w:proofErr w:type="spellStart"/>
      <w:r w:rsidRPr="006C79C5">
        <w:rPr>
          <w:rFonts w:ascii="Times New Roman" w:hAnsi="Times New Roman" w:cs="Times New Roman"/>
          <w:sz w:val="24"/>
          <w:szCs w:val="24"/>
        </w:rPr>
        <w:t>тьюторской</w:t>
      </w:r>
      <w:proofErr w:type="spellEnd"/>
      <w:r w:rsidRPr="006C79C5">
        <w:rPr>
          <w:rFonts w:ascii="Times New Roman" w:hAnsi="Times New Roman" w:cs="Times New Roman"/>
          <w:sz w:val="24"/>
          <w:szCs w:val="24"/>
        </w:rPr>
        <w:t xml:space="preserve"> поддержкой.</w:t>
      </w:r>
    </w:p>
    <w:p w:rsidR="006C79C5" w:rsidRDefault="006C79C5" w:rsidP="006C79C5">
      <w:pPr>
        <w:pStyle w:val="a3"/>
        <w:ind w:firstLine="709"/>
        <w:jc w:val="both"/>
        <w:rPr>
          <w:rFonts w:ascii="Times New Roman" w:hAnsi="Times New Roman" w:cs="Times New Roman"/>
          <w:sz w:val="24"/>
          <w:szCs w:val="24"/>
        </w:rPr>
      </w:pPr>
      <w:r w:rsidRPr="006C79C5">
        <w:rPr>
          <w:rFonts w:ascii="Times New Roman" w:hAnsi="Times New Roman" w:cs="Times New Roman"/>
          <w:sz w:val="24"/>
          <w:szCs w:val="24"/>
        </w:rPr>
        <w:t>Время, отведенное на внеурочную деятельность, не учитывается при определении максимально допустимой недельной учебной нагрузки обучающихся, но учитывается при определении объемов финансирования, направляемых на реализацию ООП НОО.</w:t>
      </w:r>
    </w:p>
    <w:p w:rsidR="00DF3A0F" w:rsidRPr="00DF3A0F" w:rsidRDefault="00DF3A0F" w:rsidP="008073B7">
      <w:pPr>
        <w:spacing w:after="0" w:line="240" w:lineRule="auto"/>
        <w:rPr>
          <w:rFonts w:ascii="Times New Roman" w:eastAsia="Times New Roman" w:hAnsi="Times New Roman" w:cs="Times New Roman"/>
          <w:sz w:val="24"/>
          <w:szCs w:val="24"/>
          <w:lang w:eastAsia="ru-RU"/>
        </w:rPr>
      </w:pPr>
    </w:p>
    <w:tbl>
      <w:tblPr>
        <w:tblW w:w="5000" w:type="pct"/>
        <w:tblBorders>
          <w:top w:val="single" w:sz="6" w:space="0" w:color="000000"/>
          <w:left w:val="single" w:sz="6" w:space="0" w:color="000000"/>
          <w:bottom w:val="single" w:sz="6" w:space="0" w:color="000000"/>
          <w:right w:val="single" w:sz="6" w:space="0" w:color="000000"/>
        </w:tblBorders>
        <w:tblLayout w:type="fixed"/>
        <w:tblCellMar>
          <w:top w:w="75" w:type="dxa"/>
          <w:left w:w="150" w:type="dxa"/>
          <w:bottom w:w="75" w:type="dxa"/>
          <w:right w:w="150" w:type="dxa"/>
        </w:tblCellMar>
        <w:tblLook w:val="04A0" w:firstRow="1" w:lastRow="0" w:firstColumn="1" w:lastColumn="0" w:noHBand="0" w:noVBand="1"/>
      </w:tblPr>
      <w:tblGrid>
        <w:gridCol w:w="2969"/>
        <w:gridCol w:w="2553"/>
        <w:gridCol w:w="706"/>
        <w:gridCol w:w="708"/>
        <w:gridCol w:w="708"/>
        <w:gridCol w:w="712"/>
        <w:gridCol w:w="987"/>
      </w:tblGrid>
      <w:tr w:rsidR="00DF3A0F" w:rsidRPr="00DF3A0F" w:rsidTr="008073B7">
        <w:tc>
          <w:tcPr>
            <w:tcW w:w="5000" w:type="pct"/>
            <w:gridSpan w:val="7"/>
            <w:tcBorders>
              <w:top w:val="single" w:sz="6" w:space="0" w:color="000000"/>
              <w:left w:val="single" w:sz="6" w:space="0" w:color="000000"/>
              <w:bottom w:val="single" w:sz="6" w:space="0" w:color="000000"/>
              <w:right w:val="single" w:sz="6" w:space="0" w:color="000000"/>
            </w:tcBorders>
            <w:hideMark/>
          </w:tcPr>
          <w:p w:rsidR="00DF3A0F" w:rsidRPr="00DF3A0F" w:rsidRDefault="00F61360" w:rsidP="00DF3A0F">
            <w:pPr>
              <w:pStyle w:val="a3"/>
              <w:jc w:val="center"/>
              <w:rPr>
                <w:rFonts w:ascii="Times New Roman" w:hAnsi="Times New Roman" w:cs="Times New Roman"/>
                <w:sz w:val="24"/>
                <w:szCs w:val="24"/>
                <w:lang w:eastAsia="ru-RU"/>
              </w:rPr>
            </w:pPr>
            <w:r>
              <w:rPr>
                <w:rFonts w:ascii="Times New Roman" w:hAnsi="Times New Roman" w:cs="Times New Roman"/>
                <w:sz w:val="24"/>
                <w:szCs w:val="24"/>
                <w:lang w:eastAsia="ru-RU"/>
              </w:rPr>
              <w:t>У</w:t>
            </w:r>
            <w:r w:rsidR="00DF3A0F" w:rsidRPr="00DF3A0F">
              <w:rPr>
                <w:rFonts w:ascii="Times New Roman" w:hAnsi="Times New Roman" w:cs="Times New Roman"/>
                <w:sz w:val="24"/>
                <w:szCs w:val="24"/>
                <w:lang w:eastAsia="ru-RU"/>
              </w:rPr>
              <w:t>чебный план начального общего образования</w:t>
            </w:r>
            <w:r w:rsidR="008073B7">
              <w:rPr>
                <w:rFonts w:ascii="Times New Roman" w:hAnsi="Times New Roman" w:cs="Times New Roman"/>
                <w:sz w:val="24"/>
                <w:szCs w:val="24"/>
                <w:lang w:eastAsia="ru-RU"/>
              </w:rPr>
              <w:t xml:space="preserve"> МБОУ школа №7</w:t>
            </w:r>
          </w:p>
          <w:p w:rsidR="00DF3A0F" w:rsidRPr="00DF3A0F" w:rsidRDefault="00DF3A0F" w:rsidP="00DF3A0F">
            <w:pPr>
              <w:pStyle w:val="a3"/>
              <w:jc w:val="center"/>
              <w:rPr>
                <w:rFonts w:ascii="Times New Roman" w:hAnsi="Times New Roman" w:cs="Times New Roman"/>
                <w:sz w:val="24"/>
                <w:szCs w:val="24"/>
                <w:lang w:eastAsia="ru-RU"/>
              </w:rPr>
            </w:pPr>
            <w:r w:rsidRPr="00DF3A0F">
              <w:rPr>
                <w:rFonts w:ascii="Times New Roman" w:hAnsi="Times New Roman" w:cs="Times New Roman"/>
                <w:sz w:val="24"/>
                <w:szCs w:val="24"/>
                <w:lang w:eastAsia="ru-RU"/>
              </w:rPr>
              <w:t>(5-дневная учебная неделя)</w:t>
            </w:r>
          </w:p>
        </w:tc>
      </w:tr>
      <w:tr w:rsidR="008073B7" w:rsidRPr="00F61360" w:rsidTr="00C5158C">
        <w:tc>
          <w:tcPr>
            <w:tcW w:w="1589" w:type="pct"/>
            <w:vMerge w:val="restart"/>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center"/>
              <w:rPr>
                <w:rFonts w:ascii="Times New Roman" w:hAnsi="Times New Roman" w:cs="Times New Roman"/>
                <w:sz w:val="24"/>
                <w:szCs w:val="24"/>
                <w:lang w:eastAsia="ru-RU"/>
              </w:rPr>
            </w:pPr>
            <w:r w:rsidRPr="00F61360">
              <w:rPr>
                <w:rFonts w:ascii="Times New Roman" w:hAnsi="Times New Roman" w:cs="Times New Roman"/>
                <w:sz w:val="24"/>
                <w:szCs w:val="24"/>
                <w:lang w:eastAsia="ru-RU"/>
              </w:rPr>
              <w:t>Предметные области</w:t>
            </w:r>
          </w:p>
        </w:tc>
        <w:tc>
          <w:tcPr>
            <w:tcW w:w="1366" w:type="pct"/>
            <w:vMerge w:val="restart"/>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center"/>
              <w:rPr>
                <w:rFonts w:ascii="Times New Roman" w:hAnsi="Times New Roman" w:cs="Times New Roman"/>
                <w:sz w:val="24"/>
                <w:szCs w:val="24"/>
                <w:lang w:eastAsia="ru-RU"/>
              </w:rPr>
            </w:pPr>
            <w:r w:rsidRPr="00F61360">
              <w:rPr>
                <w:rFonts w:ascii="Times New Roman" w:hAnsi="Times New Roman" w:cs="Times New Roman"/>
                <w:sz w:val="24"/>
                <w:szCs w:val="24"/>
                <w:lang w:eastAsia="ru-RU"/>
              </w:rPr>
              <w:t>Учебные предметы/классы</w:t>
            </w:r>
          </w:p>
        </w:tc>
        <w:tc>
          <w:tcPr>
            <w:tcW w:w="1517" w:type="pct"/>
            <w:gridSpan w:val="4"/>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center"/>
              <w:rPr>
                <w:rFonts w:ascii="Times New Roman" w:hAnsi="Times New Roman" w:cs="Times New Roman"/>
                <w:sz w:val="24"/>
                <w:szCs w:val="24"/>
                <w:lang w:eastAsia="ru-RU"/>
              </w:rPr>
            </w:pPr>
            <w:r w:rsidRPr="00F61360">
              <w:rPr>
                <w:rFonts w:ascii="Times New Roman" w:hAnsi="Times New Roman" w:cs="Times New Roman"/>
                <w:sz w:val="24"/>
                <w:szCs w:val="24"/>
                <w:lang w:eastAsia="ru-RU"/>
              </w:rPr>
              <w:t>Количество часов в неделю</w:t>
            </w:r>
          </w:p>
        </w:tc>
        <w:tc>
          <w:tcPr>
            <w:tcW w:w="528" w:type="pct"/>
            <w:vMerge w:val="restart"/>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center"/>
              <w:rPr>
                <w:rFonts w:ascii="Times New Roman" w:hAnsi="Times New Roman" w:cs="Times New Roman"/>
                <w:sz w:val="24"/>
                <w:szCs w:val="24"/>
                <w:lang w:eastAsia="ru-RU"/>
              </w:rPr>
            </w:pPr>
            <w:r w:rsidRPr="00F61360">
              <w:rPr>
                <w:rFonts w:ascii="Times New Roman" w:hAnsi="Times New Roman" w:cs="Times New Roman"/>
                <w:sz w:val="24"/>
                <w:szCs w:val="24"/>
                <w:lang w:eastAsia="ru-RU"/>
              </w:rPr>
              <w:t>Всего</w:t>
            </w:r>
          </w:p>
        </w:tc>
      </w:tr>
      <w:tr w:rsidR="008073B7" w:rsidRPr="00F61360" w:rsidTr="00C5158C">
        <w:tc>
          <w:tcPr>
            <w:tcW w:w="1589" w:type="pct"/>
            <w:vMerge/>
            <w:tcBorders>
              <w:top w:val="single" w:sz="6" w:space="0" w:color="000000"/>
              <w:left w:val="single" w:sz="6" w:space="0" w:color="000000"/>
              <w:bottom w:val="single" w:sz="6" w:space="0" w:color="000000"/>
              <w:right w:val="single" w:sz="6" w:space="0" w:color="000000"/>
            </w:tcBorders>
            <w:vAlign w:val="center"/>
            <w:hideMark/>
          </w:tcPr>
          <w:p w:rsidR="00DF3A0F" w:rsidRPr="00F61360" w:rsidRDefault="00DF3A0F" w:rsidP="00F61360">
            <w:pPr>
              <w:pStyle w:val="a3"/>
              <w:jc w:val="both"/>
              <w:rPr>
                <w:rFonts w:ascii="Times New Roman" w:hAnsi="Times New Roman" w:cs="Times New Roman"/>
                <w:sz w:val="24"/>
                <w:szCs w:val="24"/>
                <w:lang w:eastAsia="ru-RU"/>
              </w:rPr>
            </w:pPr>
          </w:p>
        </w:tc>
        <w:tc>
          <w:tcPr>
            <w:tcW w:w="1366" w:type="pct"/>
            <w:vMerge/>
            <w:tcBorders>
              <w:top w:val="single" w:sz="6" w:space="0" w:color="000000"/>
              <w:left w:val="single" w:sz="6" w:space="0" w:color="000000"/>
              <w:bottom w:val="single" w:sz="6" w:space="0" w:color="000000"/>
              <w:right w:val="single" w:sz="6" w:space="0" w:color="000000"/>
            </w:tcBorders>
            <w:vAlign w:val="center"/>
            <w:hideMark/>
          </w:tcPr>
          <w:p w:rsidR="00DF3A0F" w:rsidRPr="00F61360" w:rsidRDefault="00DF3A0F" w:rsidP="00F61360">
            <w:pPr>
              <w:pStyle w:val="a3"/>
              <w:jc w:val="both"/>
              <w:rPr>
                <w:rFonts w:ascii="Times New Roman" w:hAnsi="Times New Roman" w:cs="Times New Roman"/>
                <w:sz w:val="24"/>
                <w:szCs w:val="24"/>
                <w:lang w:eastAsia="ru-RU"/>
              </w:rPr>
            </w:pPr>
          </w:p>
        </w:tc>
        <w:tc>
          <w:tcPr>
            <w:tcW w:w="378" w:type="pct"/>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center"/>
              <w:rPr>
                <w:rFonts w:ascii="Times New Roman" w:hAnsi="Times New Roman" w:cs="Times New Roman"/>
                <w:sz w:val="24"/>
                <w:szCs w:val="24"/>
                <w:lang w:eastAsia="ru-RU"/>
              </w:rPr>
            </w:pPr>
            <w:r w:rsidRPr="00F61360">
              <w:rPr>
                <w:rFonts w:ascii="Times New Roman" w:hAnsi="Times New Roman" w:cs="Times New Roman"/>
                <w:sz w:val="24"/>
                <w:szCs w:val="24"/>
                <w:lang w:eastAsia="ru-RU"/>
              </w:rPr>
              <w:t>I</w:t>
            </w:r>
          </w:p>
        </w:tc>
        <w:tc>
          <w:tcPr>
            <w:tcW w:w="379" w:type="pct"/>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center"/>
              <w:rPr>
                <w:rFonts w:ascii="Times New Roman" w:hAnsi="Times New Roman" w:cs="Times New Roman"/>
                <w:sz w:val="24"/>
                <w:szCs w:val="24"/>
                <w:lang w:eastAsia="ru-RU"/>
              </w:rPr>
            </w:pPr>
            <w:r w:rsidRPr="00F61360">
              <w:rPr>
                <w:rFonts w:ascii="Times New Roman" w:hAnsi="Times New Roman" w:cs="Times New Roman"/>
                <w:sz w:val="24"/>
                <w:szCs w:val="24"/>
                <w:lang w:eastAsia="ru-RU"/>
              </w:rPr>
              <w:t>II</w:t>
            </w:r>
          </w:p>
        </w:tc>
        <w:tc>
          <w:tcPr>
            <w:tcW w:w="379" w:type="pct"/>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center"/>
              <w:rPr>
                <w:rFonts w:ascii="Times New Roman" w:hAnsi="Times New Roman" w:cs="Times New Roman"/>
                <w:sz w:val="24"/>
                <w:szCs w:val="24"/>
                <w:lang w:eastAsia="ru-RU"/>
              </w:rPr>
            </w:pPr>
            <w:r w:rsidRPr="00F61360">
              <w:rPr>
                <w:rFonts w:ascii="Times New Roman" w:hAnsi="Times New Roman" w:cs="Times New Roman"/>
                <w:sz w:val="24"/>
                <w:szCs w:val="24"/>
                <w:lang w:eastAsia="ru-RU"/>
              </w:rPr>
              <w:t>III</w:t>
            </w:r>
          </w:p>
        </w:tc>
        <w:tc>
          <w:tcPr>
            <w:tcW w:w="381" w:type="pct"/>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center"/>
              <w:rPr>
                <w:rFonts w:ascii="Times New Roman" w:hAnsi="Times New Roman" w:cs="Times New Roman"/>
                <w:sz w:val="24"/>
                <w:szCs w:val="24"/>
                <w:lang w:eastAsia="ru-RU"/>
              </w:rPr>
            </w:pPr>
            <w:r w:rsidRPr="00F61360">
              <w:rPr>
                <w:rFonts w:ascii="Times New Roman" w:hAnsi="Times New Roman" w:cs="Times New Roman"/>
                <w:sz w:val="24"/>
                <w:szCs w:val="24"/>
                <w:lang w:eastAsia="ru-RU"/>
              </w:rPr>
              <w:t>IV</w:t>
            </w:r>
          </w:p>
        </w:tc>
        <w:tc>
          <w:tcPr>
            <w:tcW w:w="528" w:type="pct"/>
            <w:vMerge/>
            <w:tcBorders>
              <w:top w:val="single" w:sz="6" w:space="0" w:color="000000"/>
              <w:left w:val="single" w:sz="6" w:space="0" w:color="000000"/>
              <w:bottom w:val="single" w:sz="6" w:space="0" w:color="000000"/>
              <w:right w:val="single" w:sz="6" w:space="0" w:color="000000"/>
            </w:tcBorders>
            <w:vAlign w:val="center"/>
            <w:hideMark/>
          </w:tcPr>
          <w:p w:rsidR="00DF3A0F" w:rsidRPr="00F61360" w:rsidRDefault="00DF3A0F" w:rsidP="00F61360">
            <w:pPr>
              <w:pStyle w:val="a3"/>
              <w:jc w:val="center"/>
              <w:rPr>
                <w:rFonts w:ascii="Times New Roman" w:hAnsi="Times New Roman" w:cs="Times New Roman"/>
                <w:sz w:val="24"/>
                <w:szCs w:val="24"/>
                <w:lang w:eastAsia="ru-RU"/>
              </w:rPr>
            </w:pPr>
          </w:p>
        </w:tc>
      </w:tr>
      <w:tr w:rsidR="00C5158C" w:rsidRPr="00F61360" w:rsidTr="00C5158C">
        <w:tc>
          <w:tcPr>
            <w:tcW w:w="5000" w:type="pct"/>
            <w:gridSpan w:val="7"/>
            <w:tcBorders>
              <w:top w:val="single" w:sz="6" w:space="0" w:color="000000"/>
              <w:left w:val="single" w:sz="6" w:space="0" w:color="000000"/>
              <w:bottom w:val="single" w:sz="6" w:space="0" w:color="000000"/>
              <w:right w:val="single" w:sz="6" w:space="0" w:color="000000"/>
            </w:tcBorders>
            <w:hideMark/>
          </w:tcPr>
          <w:p w:rsidR="00C5158C" w:rsidRPr="00F61360" w:rsidRDefault="00C5158C" w:rsidP="00F61360">
            <w:pPr>
              <w:pStyle w:val="a3"/>
              <w:jc w:val="center"/>
              <w:rPr>
                <w:rFonts w:ascii="Times New Roman" w:hAnsi="Times New Roman" w:cs="Times New Roman"/>
                <w:sz w:val="24"/>
                <w:szCs w:val="24"/>
                <w:lang w:eastAsia="ru-RU"/>
              </w:rPr>
            </w:pPr>
            <w:r w:rsidRPr="00F61360">
              <w:rPr>
                <w:rFonts w:ascii="Times New Roman" w:hAnsi="Times New Roman" w:cs="Times New Roman"/>
                <w:sz w:val="24"/>
                <w:szCs w:val="24"/>
                <w:lang w:eastAsia="ru-RU"/>
              </w:rPr>
              <w:t>Обязательная часть</w:t>
            </w:r>
          </w:p>
        </w:tc>
      </w:tr>
      <w:tr w:rsidR="008073B7" w:rsidRPr="00F61360" w:rsidTr="00C5158C">
        <w:tc>
          <w:tcPr>
            <w:tcW w:w="1589" w:type="pct"/>
            <w:vMerge w:val="restart"/>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both"/>
              <w:rPr>
                <w:rFonts w:ascii="Times New Roman" w:hAnsi="Times New Roman" w:cs="Times New Roman"/>
                <w:sz w:val="24"/>
                <w:szCs w:val="24"/>
                <w:lang w:eastAsia="ru-RU"/>
              </w:rPr>
            </w:pPr>
            <w:r w:rsidRPr="00F61360">
              <w:rPr>
                <w:rFonts w:ascii="Times New Roman" w:hAnsi="Times New Roman" w:cs="Times New Roman"/>
                <w:sz w:val="24"/>
                <w:szCs w:val="24"/>
                <w:lang w:eastAsia="ru-RU"/>
              </w:rPr>
              <w:t>Русский язык и литературное чтение</w:t>
            </w:r>
          </w:p>
        </w:tc>
        <w:tc>
          <w:tcPr>
            <w:tcW w:w="1366" w:type="pct"/>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both"/>
              <w:rPr>
                <w:rFonts w:ascii="Times New Roman" w:hAnsi="Times New Roman" w:cs="Times New Roman"/>
                <w:sz w:val="24"/>
                <w:szCs w:val="24"/>
                <w:lang w:eastAsia="ru-RU"/>
              </w:rPr>
            </w:pPr>
            <w:r w:rsidRPr="00F61360">
              <w:rPr>
                <w:rFonts w:ascii="Times New Roman" w:hAnsi="Times New Roman" w:cs="Times New Roman"/>
                <w:sz w:val="24"/>
                <w:szCs w:val="24"/>
                <w:lang w:eastAsia="ru-RU"/>
              </w:rPr>
              <w:t>Русский язык</w:t>
            </w:r>
          </w:p>
        </w:tc>
        <w:tc>
          <w:tcPr>
            <w:tcW w:w="378" w:type="pct"/>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center"/>
              <w:rPr>
                <w:rFonts w:ascii="Times New Roman" w:hAnsi="Times New Roman" w:cs="Times New Roman"/>
                <w:sz w:val="24"/>
                <w:szCs w:val="24"/>
                <w:lang w:eastAsia="ru-RU"/>
              </w:rPr>
            </w:pPr>
            <w:r w:rsidRPr="00F61360">
              <w:rPr>
                <w:rFonts w:ascii="Times New Roman" w:hAnsi="Times New Roman" w:cs="Times New Roman"/>
                <w:sz w:val="24"/>
                <w:szCs w:val="24"/>
                <w:lang w:eastAsia="ru-RU"/>
              </w:rPr>
              <w:t>5</w:t>
            </w:r>
          </w:p>
        </w:tc>
        <w:tc>
          <w:tcPr>
            <w:tcW w:w="379" w:type="pct"/>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center"/>
              <w:rPr>
                <w:rFonts w:ascii="Times New Roman" w:hAnsi="Times New Roman" w:cs="Times New Roman"/>
                <w:sz w:val="24"/>
                <w:szCs w:val="24"/>
                <w:lang w:eastAsia="ru-RU"/>
              </w:rPr>
            </w:pPr>
            <w:r w:rsidRPr="00F61360">
              <w:rPr>
                <w:rFonts w:ascii="Times New Roman" w:hAnsi="Times New Roman" w:cs="Times New Roman"/>
                <w:sz w:val="24"/>
                <w:szCs w:val="24"/>
                <w:lang w:eastAsia="ru-RU"/>
              </w:rPr>
              <w:t>5</w:t>
            </w:r>
          </w:p>
        </w:tc>
        <w:tc>
          <w:tcPr>
            <w:tcW w:w="379" w:type="pct"/>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center"/>
              <w:rPr>
                <w:rFonts w:ascii="Times New Roman" w:hAnsi="Times New Roman" w:cs="Times New Roman"/>
                <w:sz w:val="24"/>
                <w:szCs w:val="24"/>
                <w:lang w:eastAsia="ru-RU"/>
              </w:rPr>
            </w:pPr>
            <w:r w:rsidRPr="00F61360">
              <w:rPr>
                <w:rFonts w:ascii="Times New Roman" w:hAnsi="Times New Roman" w:cs="Times New Roman"/>
                <w:sz w:val="24"/>
                <w:szCs w:val="24"/>
                <w:lang w:eastAsia="ru-RU"/>
              </w:rPr>
              <w:t>5</w:t>
            </w:r>
          </w:p>
        </w:tc>
        <w:tc>
          <w:tcPr>
            <w:tcW w:w="381" w:type="pct"/>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center"/>
              <w:rPr>
                <w:rFonts w:ascii="Times New Roman" w:hAnsi="Times New Roman" w:cs="Times New Roman"/>
                <w:sz w:val="24"/>
                <w:szCs w:val="24"/>
                <w:lang w:eastAsia="ru-RU"/>
              </w:rPr>
            </w:pPr>
            <w:r w:rsidRPr="00F61360">
              <w:rPr>
                <w:rFonts w:ascii="Times New Roman" w:hAnsi="Times New Roman" w:cs="Times New Roman"/>
                <w:sz w:val="24"/>
                <w:szCs w:val="24"/>
                <w:lang w:eastAsia="ru-RU"/>
              </w:rPr>
              <w:t>5</w:t>
            </w:r>
          </w:p>
        </w:tc>
        <w:tc>
          <w:tcPr>
            <w:tcW w:w="528" w:type="pct"/>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center"/>
              <w:rPr>
                <w:rFonts w:ascii="Times New Roman" w:hAnsi="Times New Roman" w:cs="Times New Roman"/>
                <w:sz w:val="24"/>
                <w:szCs w:val="24"/>
                <w:lang w:eastAsia="ru-RU"/>
              </w:rPr>
            </w:pPr>
            <w:r w:rsidRPr="00F61360">
              <w:rPr>
                <w:rFonts w:ascii="Times New Roman" w:hAnsi="Times New Roman" w:cs="Times New Roman"/>
                <w:sz w:val="24"/>
                <w:szCs w:val="24"/>
                <w:lang w:eastAsia="ru-RU"/>
              </w:rPr>
              <w:t>20</w:t>
            </w:r>
          </w:p>
        </w:tc>
      </w:tr>
      <w:tr w:rsidR="008073B7" w:rsidRPr="00F61360" w:rsidTr="00C5158C">
        <w:tc>
          <w:tcPr>
            <w:tcW w:w="1589" w:type="pct"/>
            <w:vMerge/>
            <w:tcBorders>
              <w:top w:val="single" w:sz="6" w:space="0" w:color="000000"/>
              <w:left w:val="single" w:sz="6" w:space="0" w:color="000000"/>
              <w:bottom w:val="single" w:sz="6" w:space="0" w:color="000000"/>
              <w:right w:val="single" w:sz="6" w:space="0" w:color="000000"/>
            </w:tcBorders>
            <w:vAlign w:val="center"/>
            <w:hideMark/>
          </w:tcPr>
          <w:p w:rsidR="00DF3A0F" w:rsidRPr="00F61360" w:rsidRDefault="00DF3A0F" w:rsidP="00F61360">
            <w:pPr>
              <w:pStyle w:val="a3"/>
              <w:jc w:val="both"/>
              <w:rPr>
                <w:rFonts w:ascii="Times New Roman" w:hAnsi="Times New Roman" w:cs="Times New Roman"/>
                <w:sz w:val="24"/>
                <w:szCs w:val="24"/>
                <w:lang w:eastAsia="ru-RU"/>
              </w:rPr>
            </w:pPr>
          </w:p>
        </w:tc>
        <w:tc>
          <w:tcPr>
            <w:tcW w:w="1366" w:type="pct"/>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both"/>
              <w:rPr>
                <w:rFonts w:ascii="Times New Roman" w:hAnsi="Times New Roman" w:cs="Times New Roman"/>
                <w:sz w:val="24"/>
                <w:szCs w:val="24"/>
                <w:lang w:eastAsia="ru-RU"/>
              </w:rPr>
            </w:pPr>
            <w:r w:rsidRPr="00F61360">
              <w:rPr>
                <w:rFonts w:ascii="Times New Roman" w:hAnsi="Times New Roman" w:cs="Times New Roman"/>
                <w:sz w:val="24"/>
                <w:szCs w:val="24"/>
                <w:lang w:eastAsia="ru-RU"/>
              </w:rPr>
              <w:t>Литературное чтение</w:t>
            </w:r>
          </w:p>
        </w:tc>
        <w:tc>
          <w:tcPr>
            <w:tcW w:w="378" w:type="pct"/>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center"/>
              <w:rPr>
                <w:rFonts w:ascii="Times New Roman" w:hAnsi="Times New Roman" w:cs="Times New Roman"/>
                <w:sz w:val="24"/>
                <w:szCs w:val="24"/>
                <w:lang w:eastAsia="ru-RU"/>
              </w:rPr>
            </w:pPr>
            <w:r w:rsidRPr="00F61360">
              <w:rPr>
                <w:rFonts w:ascii="Times New Roman" w:hAnsi="Times New Roman" w:cs="Times New Roman"/>
                <w:sz w:val="24"/>
                <w:szCs w:val="24"/>
                <w:lang w:eastAsia="ru-RU"/>
              </w:rPr>
              <w:t>4</w:t>
            </w:r>
          </w:p>
        </w:tc>
        <w:tc>
          <w:tcPr>
            <w:tcW w:w="379" w:type="pct"/>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center"/>
              <w:rPr>
                <w:rFonts w:ascii="Times New Roman" w:hAnsi="Times New Roman" w:cs="Times New Roman"/>
                <w:sz w:val="24"/>
                <w:szCs w:val="24"/>
                <w:lang w:eastAsia="ru-RU"/>
              </w:rPr>
            </w:pPr>
            <w:r w:rsidRPr="00F61360">
              <w:rPr>
                <w:rFonts w:ascii="Times New Roman" w:hAnsi="Times New Roman" w:cs="Times New Roman"/>
                <w:sz w:val="24"/>
                <w:szCs w:val="24"/>
                <w:lang w:eastAsia="ru-RU"/>
              </w:rPr>
              <w:t>4</w:t>
            </w:r>
          </w:p>
        </w:tc>
        <w:tc>
          <w:tcPr>
            <w:tcW w:w="379" w:type="pct"/>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center"/>
              <w:rPr>
                <w:rFonts w:ascii="Times New Roman" w:hAnsi="Times New Roman" w:cs="Times New Roman"/>
                <w:sz w:val="24"/>
                <w:szCs w:val="24"/>
                <w:lang w:eastAsia="ru-RU"/>
              </w:rPr>
            </w:pPr>
            <w:r w:rsidRPr="00F61360">
              <w:rPr>
                <w:rFonts w:ascii="Times New Roman" w:hAnsi="Times New Roman" w:cs="Times New Roman"/>
                <w:sz w:val="24"/>
                <w:szCs w:val="24"/>
                <w:lang w:eastAsia="ru-RU"/>
              </w:rPr>
              <w:t>4</w:t>
            </w:r>
          </w:p>
        </w:tc>
        <w:tc>
          <w:tcPr>
            <w:tcW w:w="381" w:type="pct"/>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center"/>
              <w:rPr>
                <w:rFonts w:ascii="Times New Roman" w:hAnsi="Times New Roman" w:cs="Times New Roman"/>
                <w:sz w:val="24"/>
                <w:szCs w:val="24"/>
                <w:lang w:eastAsia="ru-RU"/>
              </w:rPr>
            </w:pPr>
            <w:r w:rsidRPr="00F61360">
              <w:rPr>
                <w:rFonts w:ascii="Times New Roman" w:hAnsi="Times New Roman" w:cs="Times New Roman"/>
                <w:sz w:val="24"/>
                <w:szCs w:val="24"/>
                <w:lang w:eastAsia="ru-RU"/>
              </w:rPr>
              <w:t>4</w:t>
            </w:r>
          </w:p>
        </w:tc>
        <w:tc>
          <w:tcPr>
            <w:tcW w:w="528" w:type="pct"/>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center"/>
              <w:rPr>
                <w:rFonts w:ascii="Times New Roman" w:hAnsi="Times New Roman" w:cs="Times New Roman"/>
                <w:sz w:val="24"/>
                <w:szCs w:val="24"/>
                <w:lang w:eastAsia="ru-RU"/>
              </w:rPr>
            </w:pPr>
            <w:r w:rsidRPr="00F61360">
              <w:rPr>
                <w:rFonts w:ascii="Times New Roman" w:hAnsi="Times New Roman" w:cs="Times New Roman"/>
                <w:sz w:val="24"/>
                <w:szCs w:val="24"/>
                <w:lang w:eastAsia="ru-RU"/>
              </w:rPr>
              <w:t>16</w:t>
            </w:r>
          </w:p>
        </w:tc>
      </w:tr>
      <w:tr w:rsidR="008073B7" w:rsidRPr="00F61360" w:rsidTr="00C5158C">
        <w:tc>
          <w:tcPr>
            <w:tcW w:w="1589" w:type="pct"/>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both"/>
              <w:rPr>
                <w:rFonts w:ascii="Times New Roman" w:hAnsi="Times New Roman" w:cs="Times New Roman"/>
                <w:sz w:val="24"/>
                <w:szCs w:val="24"/>
                <w:lang w:eastAsia="ru-RU"/>
              </w:rPr>
            </w:pPr>
            <w:r w:rsidRPr="00F61360">
              <w:rPr>
                <w:rFonts w:ascii="Times New Roman" w:hAnsi="Times New Roman" w:cs="Times New Roman"/>
                <w:sz w:val="24"/>
                <w:szCs w:val="24"/>
                <w:lang w:eastAsia="ru-RU"/>
              </w:rPr>
              <w:t>Иностранный язык</w:t>
            </w:r>
          </w:p>
        </w:tc>
        <w:tc>
          <w:tcPr>
            <w:tcW w:w="1366" w:type="pct"/>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both"/>
              <w:rPr>
                <w:rFonts w:ascii="Times New Roman" w:hAnsi="Times New Roman" w:cs="Times New Roman"/>
                <w:sz w:val="24"/>
                <w:szCs w:val="24"/>
                <w:lang w:eastAsia="ru-RU"/>
              </w:rPr>
            </w:pPr>
            <w:r w:rsidRPr="00F61360">
              <w:rPr>
                <w:rFonts w:ascii="Times New Roman" w:hAnsi="Times New Roman" w:cs="Times New Roman"/>
                <w:sz w:val="24"/>
                <w:szCs w:val="24"/>
                <w:lang w:eastAsia="ru-RU"/>
              </w:rPr>
              <w:t>Иностранный язык</w:t>
            </w:r>
          </w:p>
        </w:tc>
        <w:tc>
          <w:tcPr>
            <w:tcW w:w="378" w:type="pct"/>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center"/>
              <w:rPr>
                <w:rFonts w:ascii="Times New Roman" w:hAnsi="Times New Roman" w:cs="Times New Roman"/>
                <w:sz w:val="24"/>
                <w:szCs w:val="24"/>
                <w:lang w:eastAsia="ru-RU"/>
              </w:rPr>
            </w:pPr>
            <w:r w:rsidRPr="00F61360">
              <w:rPr>
                <w:rFonts w:ascii="Times New Roman" w:hAnsi="Times New Roman" w:cs="Times New Roman"/>
                <w:sz w:val="24"/>
                <w:szCs w:val="24"/>
                <w:lang w:eastAsia="ru-RU"/>
              </w:rPr>
              <w:t>-</w:t>
            </w:r>
          </w:p>
        </w:tc>
        <w:tc>
          <w:tcPr>
            <w:tcW w:w="379" w:type="pct"/>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center"/>
              <w:rPr>
                <w:rFonts w:ascii="Times New Roman" w:hAnsi="Times New Roman" w:cs="Times New Roman"/>
                <w:sz w:val="24"/>
                <w:szCs w:val="24"/>
                <w:lang w:eastAsia="ru-RU"/>
              </w:rPr>
            </w:pPr>
            <w:r w:rsidRPr="00F61360">
              <w:rPr>
                <w:rFonts w:ascii="Times New Roman" w:hAnsi="Times New Roman" w:cs="Times New Roman"/>
                <w:sz w:val="24"/>
                <w:szCs w:val="24"/>
                <w:lang w:eastAsia="ru-RU"/>
              </w:rPr>
              <w:t>2</w:t>
            </w:r>
          </w:p>
        </w:tc>
        <w:tc>
          <w:tcPr>
            <w:tcW w:w="379" w:type="pct"/>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center"/>
              <w:rPr>
                <w:rFonts w:ascii="Times New Roman" w:hAnsi="Times New Roman" w:cs="Times New Roman"/>
                <w:sz w:val="24"/>
                <w:szCs w:val="24"/>
                <w:lang w:eastAsia="ru-RU"/>
              </w:rPr>
            </w:pPr>
            <w:r w:rsidRPr="00F61360">
              <w:rPr>
                <w:rFonts w:ascii="Times New Roman" w:hAnsi="Times New Roman" w:cs="Times New Roman"/>
                <w:sz w:val="24"/>
                <w:szCs w:val="24"/>
                <w:lang w:eastAsia="ru-RU"/>
              </w:rPr>
              <w:t>2</w:t>
            </w:r>
          </w:p>
        </w:tc>
        <w:tc>
          <w:tcPr>
            <w:tcW w:w="381" w:type="pct"/>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center"/>
              <w:rPr>
                <w:rFonts w:ascii="Times New Roman" w:hAnsi="Times New Roman" w:cs="Times New Roman"/>
                <w:sz w:val="24"/>
                <w:szCs w:val="24"/>
                <w:lang w:eastAsia="ru-RU"/>
              </w:rPr>
            </w:pPr>
            <w:r w:rsidRPr="00F61360">
              <w:rPr>
                <w:rFonts w:ascii="Times New Roman" w:hAnsi="Times New Roman" w:cs="Times New Roman"/>
                <w:sz w:val="24"/>
                <w:szCs w:val="24"/>
                <w:lang w:eastAsia="ru-RU"/>
              </w:rPr>
              <w:t>2</w:t>
            </w:r>
          </w:p>
        </w:tc>
        <w:tc>
          <w:tcPr>
            <w:tcW w:w="528" w:type="pct"/>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center"/>
              <w:rPr>
                <w:rFonts w:ascii="Times New Roman" w:hAnsi="Times New Roman" w:cs="Times New Roman"/>
                <w:sz w:val="24"/>
                <w:szCs w:val="24"/>
                <w:lang w:eastAsia="ru-RU"/>
              </w:rPr>
            </w:pPr>
            <w:r w:rsidRPr="00F61360">
              <w:rPr>
                <w:rFonts w:ascii="Times New Roman" w:hAnsi="Times New Roman" w:cs="Times New Roman"/>
                <w:sz w:val="24"/>
                <w:szCs w:val="24"/>
                <w:lang w:eastAsia="ru-RU"/>
              </w:rPr>
              <w:t>6</w:t>
            </w:r>
          </w:p>
        </w:tc>
      </w:tr>
      <w:tr w:rsidR="008073B7" w:rsidRPr="00F61360" w:rsidTr="00C5158C">
        <w:tc>
          <w:tcPr>
            <w:tcW w:w="1589" w:type="pct"/>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both"/>
              <w:rPr>
                <w:rFonts w:ascii="Times New Roman" w:hAnsi="Times New Roman" w:cs="Times New Roman"/>
                <w:sz w:val="24"/>
                <w:szCs w:val="24"/>
                <w:lang w:eastAsia="ru-RU"/>
              </w:rPr>
            </w:pPr>
            <w:r w:rsidRPr="00F61360">
              <w:rPr>
                <w:rFonts w:ascii="Times New Roman" w:hAnsi="Times New Roman" w:cs="Times New Roman"/>
                <w:sz w:val="24"/>
                <w:szCs w:val="24"/>
                <w:lang w:eastAsia="ru-RU"/>
              </w:rPr>
              <w:t>Математика и информатика</w:t>
            </w:r>
          </w:p>
        </w:tc>
        <w:tc>
          <w:tcPr>
            <w:tcW w:w="1366" w:type="pct"/>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both"/>
              <w:rPr>
                <w:rFonts w:ascii="Times New Roman" w:hAnsi="Times New Roman" w:cs="Times New Roman"/>
                <w:sz w:val="24"/>
                <w:szCs w:val="24"/>
                <w:lang w:eastAsia="ru-RU"/>
              </w:rPr>
            </w:pPr>
            <w:r w:rsidRPr="00F61360">
              <w:rPr>
                <w:rFonts w:ascii="Times New Roman" w:hAnsi="Times New Roman" w:cs="Times New Roman"/>
                <w:sz w:val="24"/>
                <w:szCs w:val="24"/>
                <w:lang w:eastAsia="ru-RU"/>
              </w:rPr>
              <w:t>Математика</w:t>
            </w:r>
          </w:p>
        </w:tc>
        <w:tc>
          <w:tcPr>
            <w:tcW w:w="378" w:type="pct"/>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center"/>
              <w:rPr>
                <w:rFonts w:ascii="Times New Roman" w:hAnsi="Times New Roman" w:cs="Times New Roman"/>
                <w:sz w:val="24"/>
                <w:szCs w:val="24"/>
                <w:lang w:eastAsia="ru-RU"/>
              </w:rPr>
            </w:pPr>
            <w:r w:rsidRPr="00F61360">
              <w:rPr>
                <w:rFonts w:ascii="Times New Roman" w:hAnsi="Times New Roman" w:cs="Times New Roman"/>
                <w:sz w:val="24"/>
                <w:szCs w:val="24"/>
                <w:lang w:eastAsia="ru-RU"/>
              </w:rPr>
              <w:t>4</w:t>
            </w:r>
          </w:p>
        </w:tc>
        <w:tc>
          <w:tcPr>
            <w:tcW w:w="379" w:type="pct"/>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center"/>
              <w:rPr>
                <w:rFonts w:ascii="Times New Roman" w:hAnsi="Times New Roman" w:cs="Times New Roman"/>
                <w:sz w:val="24"/>
                <w:szCs w:val="24"/>
                <w:lang w:eastAsia="ru-RU"/>
              </w:rPr>
            </w:pPr>
            <w:r w:rsidRPr="00F61360">
              <w:rPr>
                <w:rFonts w:ascii="Times New Roman" w:hAnsi="Times New Roman" w:cs="Times New Roman"/>
                <w:sz w:val="24"/>
                <w:szCs w:val="24"/>
                <w:lang w:eastAsia="ru-RU"/>
              </w:rPr>
              <w:t>4</w:t>
            </w:r>
          </w:p>
        </w:tc>
        <w:tc>
          <w:tcPr>
            <w:tcW w:w="379" w:type="pct"/>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center"/>
              <w:rPr>
                <w:rFonts w:ascii="Times New Roman" w:hAnsi="Times New Roman" w:cs="Times New Roman"/>
                <w:sz w:val="24"/>
                <w:szCs w:val="24"/>
                <w:lang w:eastAsia="ru-RU"/>
              </w:rPr>
            </w:pPr>
            <w:r w:rsidRPr="00F61360">
              <w:rPr>
                <w:rFonts w:ascii="Times New Roman" w:hAnsi="Times New Roman" w:cs="Times New Roman"/>
                <w:sz w:val="24"/>
                <w:szCs w:val="24"/>
                <w:lang w:eastAsia="ru-RU"/>
              </w:rPr>
              <w:t>4</w:t>
            </w:r>
          </w:p>
        </w:tc>
        <w:tc>
          <w:tcPr>
            <w:tcW w:w="381" w:type="pct"/>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center"/>
              <w:rPr>
                <w:rFonts w:ascii="Times New Roman" w:hAnsi="Times New Roman" w:cs="Times New Roman"/>
                <w:sz w:val="24"/>
                <w:szCs w:val="24"/>
                <w:lang w:eastAsia="ru-RU"/>
              </w:rPr>
            </w:pPr>
            <w:r w:rsidRPr="00F61360">
              <w:rPr>
                <w:rFonts w:ascii="Times New Roman" w:hAnsi="Times New Roman" w:cs="Times New Roman"/>
                <w:sz w:val="24"/>
                <w:szCs w:val="24"/>
                <w:lang w:eastAsia="ru-RU"/>
              </w:rPr>
              <w:t>4</w:t>
            </w:r>
          </w:p>
        </w:tc>
        <w:tc>
          <w:tcPr>
            <w:tcW w:w="528" w:type="pct"/>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center"/>
              <w:rPr>
                <w:rFonts w:ascii="Times New Roman" w:hAnsi="Times New Roman" w:cs="Times New Roman"/>
                <w:sz w:val="24"/>
                <w:szCs w:val="24"/>
                <w:lang w:eastAsia="ru-RU"/>
              </w:rPr>
            </w:pPr>
            <w:r w:rsidRPr="00F61360">
              <w:rPr>
                <w:rFonts w:ascii="Times New Roman" w:hAnsi="Times New Roman" w:cs="Times New Roman"/>
                <w:sz w:val="24"/>
                <w:szCs w:val="24"/>
                <w:lang w:eastAsia="ru-RU"/>
              </w:rPr>
              <w:t>16</w:t>
            </w:r>
          </w:p>
        </w:tc>
      </w:tr>
      <w:tr w:rsidR="008073B7" w:rsidRPr="00F61360" w:rsidTr="00C5158C">
        <w:tc>
          <w:tcPr>
            <w:tcW w:w="1589" w:type="pct"/>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both"/>
              <w:rPr>
                <w:rFonts w:ascii="Times New Roman" w:hAnsi="Times New Roman" w:cs="Times New Roman"/>
                <w:sz w:val="24"/>
                <w:szCs w:val="24"/>
                <w:lang w:eastAsia="ru-RU"/>
              </w:rPr>
            </w:pPr>
            <w:r w:rsidRPr="00F61360">
              <w:rPr>
                <w:rFonts w:ascii="Times New Roman" w:hAnsi="Times New Roman" w:cs="Times New Roman"/>
                <w:sz w:val="24"/>
                <w:szCs w:val="24"/>
                <w:lang w:eastAsia="ru-RU"/>
              </w:rPr>
              <w:t>Обществознание и естествознание (Окружающий мир)</w:t>
            </w:r>
          </w:p>
        </w:tc>
        <w:tc>
          <w:tcPr>
            <w:tcW w:w="1366" w:type="pct"/>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both"/>
              <w:rPr>
                <w:rFonts w:ascii="Times New Roman" w:hAnsi="Times New Roman" w:cs="Times New Roman"/>
                <w:sz w:val="24"/>
                <w:szCs w:val="24"/>
                <w:lang w:eastAsia="ru-RU"/>
              </w:rPr>
            </w:pPr>
            <w:r w:rsidRPr="00F61360">
              <w:rPr>
                <w:rFonts w:ascii="Times New Roman" w:hAnsi="Times New Roman" w:cs="Times New Roman"/>
                <w:sz w:val="24"/>
                <w:szCs w:val="24"/>
                <w:lang w:eastAsia="ru-RU"/>
              </w:rPr>
              <w:t>Окружающий мир</w:t>
            </w:r>
          </w:p>
        </w:tc>
        <w:tc>
          <w:tcPr>
            <w:tcW w:w="378" w:type="pct"/>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center"/>
              <w:rPr>
                <w:rFonts w:ascii="Times New Roman" w:hAnsi="Times New Roman" w:cs="Times New Roman"/>
                <w:sz w:val="24"/>
                <w:szCs w:val="24"/>
                <w:lang w:eastAsia="ru-RU"/>
              </w:rPr>
            </w:pPr>
            <w:r w:rsidRPr="00F61360">
              <w:rPr>
                <w:rFonts w:ascii="Times New Roman" w:hAnsi="Times New Roman" w:cs="Times New Roman"/>
                <w:sz w:val="24"/>
                <w:szCs w:val="24"/>
                <w:lang w:eastAsia="ru-RU"/>
              </w:rPr>
              <w:t>2</w:t>
            </w:r>
          </w:p>
        </w:tc>
        <w:tc>
          <w:tcPr>
            <w:tcW w:w="379" w:type="pct"/>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center"/>
              <w:rPr>
                <w:rFonts w:ascii="Times New Roman" w:hAnsi="Times New Roman" w:cs="Times New Roman"/>
                <w:sz w:val="24"/>
                <w:szCs w:val="24"/>
                <w:lang w:eastAsia="ru-RU"/>
              </w:rPr>
            </w:pPr>
            <w:r w:rsidRPr="00F61360">
              <w:rPr>
                <w:rFonts w:ascii="Times New Roman" w:hAnsi="Times New Roman" w:cs="Times New Roman"/>
                <w:sz w:val="24"/>
                <w:szCs w:val="24"/>
                <w:lang w:eastAsia="ru-RU"/>
              </w:rPr>
              <w:t>2</w:t>
            </w:r>
          </w:p>
        </w:tc>
        <w:tc>
          <w:tcPr>
            <w:tcW w:w="379" w:type="pct"/>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center"/>
              <w:rPr>
                <w:rFonts w:ascii="Times New Roman" w:hAnsi="Times New Roman" w:cs="Times New Roman"/>
                <w:sz w:val="24"/>
                <w:szCs w:val="24"/>
                <w:lang w:eastAsia="ru-RU"/>
              </w:rPr>
            </w:pPr>
            <w:r w:rsidRPr="00F61360">
              <w:rPr>
                <w:rFonts w:ascii="Times New Roman" w:hAnsi="Times New Roman" w:cs="Times New Roman"/>
                <w:sz w:val="24"/>
                <w:szCs w:val="24"/>
                <w:lang w:eastAsia="ru-RU"/>
              </w:rPr>
              <w:t>2</w:t>
            </w:r>
          </w:p>
        </w:tc>
        <w:tc>
          <w:tcPr>
            <w:tcW w:w="381" w:type="pct"/>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center"/>
              <w:rPr>
                <w:rFonts w:ascii="Times New Roman" w:hAnsi="Times New Roman" w:cs="Times New Roman"/>
                <w:sz w:val="24"/>
                <w:szCs w:val="24"/>
                <w:lang w:eastAsia="ru-RU"/>
              </w:rPr>
            </w:pPr>
            <w:r w:rsidRPr="00F61360">
              <w:rPr>
                <w:rFonts w:ascii="Times New Roman" w:hAnsi="Times New Roman" w:cs="Times New Roman"/>
                <w:sz w:val="24"/>
                <w:szCs w:val="24"/>
                <w:lang w:eastAsia="ru-RU"/>
              </w:rPr>
              <w:t>2</w:t>
            </w:r>
          </w:p>
        </w:tc>
        <w:tc>
          <w:tcPr>
            <w:tcW w:w="528" w:type="pct"/>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center"/>
              <w:rPr>
                <w:rFonts w:ascii="Times New Roman" w:hAnsi="Times New Roman" w:cs="Times New Roman"/>
                <w:sz w:val="24"/>
                <w:szCs w:val="24"/>
                <w:lang w:eastAsia="ru-RU"/>
              </w:rPr>
            </w:pPr>
            <w:r w:rsidRPr="00F61360">
              <w:rPr>
                <w:rFonts w:ascii="Times New Roman" w:hAnsi="Times New Roman" w:cs="Times New Roman"/>
                <w:sz w:val="24"/>
                <w:szCs w:val="24"/>
                <w:lang w:eastAsia="ru-RU"/>
              </w:rPr>
              <w:t>8</w:t>
            </w:r>
          </w:p>
        </w:tc>
      </w:tr>
      <w:tr w:rsidR="008073B7" w:rsidRPr="00F61360" w:rsidTr="00C5158C">
        <w:tc>
          <w:tcPr>
            <w:tcW w:w="1589" w:type="pct"/>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both"/>
              <w:rPr>
                <w:rFonts w:ascii="Times New Roman" w:hAnsi="Times New Roman" w:cs="Times New Roman"/>
                <w:sz w:val="24"/>
                <w:szCs w:val="24"/>
                <w:lang w:eastAsia="ru-RU"/>
              </w:rPr>
            </w:pPr>
            <w:r w:rsidRPr="00F61360">
              <w:rPr>
                <w:rFonts w:ascii="Times New Roman" w:hAnsi="Times New Roman" w:cs="Times New Roman"/>
                <w:sz w:val="24"/>
                <w:szCs w:val="24"/>
                <w:lang w:eastAsia="ru-RU"/>
              </w:rPr>
              <w:t>Основы религиозных культур и светской этики</w:t>
            </w:r>
          </w:p>
        </w:tc>
        <w:tc>
          <w:tcPr>
            <w:tcW w:w="1366" w:type="pct"/>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both"/>
              <w:rPr>
                <w:rFonts w:ascii="Times New Roman" w:hAnsi="Times New Roman" w:cs="Times New Roman"/>
                <w:sz w:val="24"/>
                <w:szCs w:val="24"/>
                <w:lang w:eastAsia="ru-RU"/>
              </w:rPr>
            </w:pPr>
            <w:r w:rsidRPr="00F61360">
              <w:rPr>
                <w:rFonts w:ascii="Times New Roman" w:hAnsi="Times New Roman" w:cs="Times New Roman"/>
                <w:sz w:val="24"/>
                <w:szCs w:val="24"/>
                <w:lang w:eastAsia="ru-RU"/>
              </w:rPr>
              <w:t>Основы религиозных культур и светской этики</w:t>
            </w:r>
          </w:p>
        </w:tc>
        <w:tc>
          <w:tcPr>
            <w:tcW w:w="378" w:type="pct"/>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center"/>
              <w:rPr>
                <w:rFonts w:ascii="Times New Roman" w:hAnsi="Times New Roman" w:cs="Times New Roman"/>
                <w:sz w:val="24"/>
                <w:szCs w:val="24"/>
                <w:lang w:eastAsia="ru-RU"/>
              </w:rPr>
            </w:pPr>
            <w:r w:rsidRPr="00F61360">
              <w:rPr>
                <w:rFonts w:ascii="Times New Roman" w:hAnsi="Times New Roman" w:cs="Times New Roman"/>
                <w:sz w:val="24"/>
                <w:szCs w:val="24"/>
                <w:lang w:eastAsia="ru-RU"/>
              </w:rPr>
              <w:t>-</w:t>
            </w:r>
          </w:p>
        </w:tc>
        <w:tc>
          <w:tcPr>
            <w:tcW w:w="379" w:type="pct"/>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center"/>
              <w:rPr>
                <w:rFonts w:ascii="Times New Roman" w:hAnsi="Times New Roman" w:cs="Times New Roman"/>
                <w:sz w:val="24"/>
                <w:szCs w:val="24"/>
                <w:lang w:eastAsia="ru-RU"/>
              </w:rPr>
            </w:pPr>
            <w:r w:rsidRPr="00F61360">
              <w:rPr>
                <w:rFonts w:ascii="Times New Roman" w:hAnsi="Times New Roman" w:cs="Times New Roman"/>
                <w:sz w:val="24"/>
                <w:szCs w:val="24"/>
                <w:lang w:eastAsia="ru-RU"/>
              </w:rPr>
              <w:t>-</w:t>
            </w:r>
          </w:p>
        </w:tc>
        <w:tc>
          <w:tcPr>
            <w:tcW w:w="379" w:type="pct"/>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center"/>
              <w:rPr>
                <w:rFonts w:ascii="Times New Roman" w:hAnsi="Times New Roman" w:cs="Times New Roman"/>
                <w:sz w:val="24"/>
                <w:szCs w:val="24"/>
                <w:lang w:eastAsia="ru-RU"/>
              </w:rPr>
            </w:pPr>
            <w:r w:rsidRPr="00F61360">
              <w:rPr>
                <w:rFonts w:ascii="Times New Roman" w:hAnsi="Times New Roman" w:cs="Times New Roman"/>
                <w:sz w:val="24"/>
                <w:szCs w:val="24"/>
                <w:lang w:eastAsia="ru-RU"/>
              </w:rPr>
              <w:t>-</w:t>
            </w:r>
          </w:p>
        </w:tc>
        <w:tc>
          <w:tcPr>
            <w:tcW w:w="381" w:type="pct"/>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center"/>
              <w:rPr>
                <w:rFonts w:ascii="Times New Roman" w:hAnsi="Times New Roman" w:cs="Times New Roman"/>
                <w:sz w:val="24"/>
                <w:szCs w:val="24"/>
                <w:lang w:eastAsia="ru-RU"/>
              </w:rPr>
            </w:pPr>
            <w:r w:rsidRPr="00F61360">
              <w:rPr>
                <w:rFonts w:ascii="Times New Roman" w:hAnsi="Times New Roman" w:cs="Times New Roman"/>
                <w:sz w:val="24"/>
                <w:szCs w:val="24"/>
                <w:lang w:eastAsia="ru-RU"/>
              </w:rPr>
              <w:t>1</w:t>
            </w:r>
          </w:p>
        </w:tc>
        <w:tc>
          <w:tcPr>
            <w:tcW w:w="528" w:type="pct"/>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center"/>
              <w:rPr>
                <w:rFonts w:ascii="Times New Roman" w:hAnsi="Times New Roman" w:cs="Times New Roman"/>
                <w:sz w:val="24"/>
                <w:szCs w:val="24"/>
                <w:lang w:eastAsia="ru-RU"/>
              </w:rPr>
            </w:pPr>
            <w:r w:rsidRPr="00F61360">
              <w:rPr>
                <w:rFonts w:ascii="Times New Roman" w:hAnsi="Times New Roman" w:cs="Times New Roman"/>
                <w:sz w:val="24"/>
                <w:szCs w:val="24"/>
                <w:lang w:eastAsia="ru-RU"/>
              </w:rPr>
              <w:t>1</w:t>
            </w:r>
          </w:p>
        </w:tc>
      </w:tr>
      <w:tr w:rsidR="008073B7" w:rsidRPr="00F61360" w:rsidTr="00C5158C">
        <w:tc>
          <w:tcPr>
            <w:tcW w:w="1589" w:type="pct"/>
            <w:vMerge w:val="restart"/>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both"/>
              <w:rPr>
                <w:rFonts w:ascii="Times New Roman" w:hAnsi="Times New Roman" w:cs="Times New Roman"/>
                <w:sz w:val="24"/>
                <w:szCs w:val="24"/>
                <w:lang w:eastAsia="ru-RU"/>
              </w:rPr>
            </w:pPr>
            <w:r w:rsidRPr="00F61360">
              <w:rPr>
                <w:rFonts w:ascii="Times New Roman" w:hAnsi="Times New Roman" w:cs="Times New Roman"/>
                <w:sz w:val="24"/>
                <w:szCs w:val="24"/>
                <w:lang w:eastAsia="ru-RU"/>
              </w:rPr>
              <w:t>Искусство</w:t>
            </w:r>
          </w:p>
        </w:tc>
        <w:tc>
          <w:tcPr>
            <w:tcW w:w="1366" w:type="pct"/>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both"/>
              <w:rPr>
                <w:rFonts w:ascii="Times New Roman" w:hAnsi="Times New Roman" w:cs="Times New Roman"/>
                <w:sz w:val="24"/>
                <w:szCs w:val="24"/>
                <w:lang w:eastAsia="ru-RU"/>
              </w:rPr>
            </w:pPr>
            <w:r w:rsidRPr="00F61360">
              <w:rPr>
                <w:rFonts w:ascii="Times New Roman" w:hAnsi="Times New Roman" w:cs="Times New Roman"/>
                <w:sz w:val="24"/>
                <w:szCs w:val="24"/>
                <w:lang w:eastAsia="ru-RU"/>
              </w:rPr>
              <w:t>Изобразительное искусство</w:t>
            </w:r>
          </w:p>
        </w:tc>
        <w:tc>
          <w:tcPr>
            <w:tcW w:w="378" w:type="pct"/>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center"/>
              <w:rPr>
                <w:rFonts w:ascii="Times New Roman" w:hAnsi="Times New Roman" w:cs="Times New Roman"/>
                <w:sz w:val="24"/>
                <w:szCs w:val="24"/>
                <w:lang w:eastAsia="ru-RU"/>
              </w:rPr>
            </w:pPr>
            <w:r w:rsidRPr="00F61360">
              <w:rPr>
                <w:rFonts w:ascii="Times New Roman" w:hAnsi="Times New Roman" w:cs="Times New Roman"/>
                <w:sz w:val="24"/>
                <w:szCs w:val="24"/>
                <w:lang w:eastAsia="ru-RU"/>
              </w:rPr>
              <w:t>1</w:t>
            </w:r>
          </w:p>
        </w:tc>
        <w:tc>
          <w:tcPr>
            <w:tcW w:w="379" w:type="pct"/>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center"/>
              <w:rPr>
                <w:rFonts w:ascii="Times New Roman" w:hAnsi="Times New Roman" w:cs="Times New Roman"/>
                <w:sz w:val="24"/>
                <w:szCs w:val="24"/>
                <w:lang w:eastAsia="ru-RU"/>
              </w:rPr>
            </w:pPr>
            <w:r w:rsidRPr="00F61360">
              <w:rPr>
                <w:rFonts w:ascii="Times New Roman" w:hAnsi="Times New Roman" w:cs="Times New Roman"/>
                <w:sz w:val="24"/>
                <w:szCs w:val="24"/>
                <w:lang w:eastAsia="ru-RU"/>
              </w:rPr>
              <w:t>1</w:t>
            </w:r>
          </w:p>
        </w:tc>
        <w:tc>
          <w:tcPr>
            <w:tcW w:w="379" w:type="pct"/>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center"/>
              <w:rPr>
                <w:rFonts w:ascii="Times New Roman" w:hAnsi="Times New Roman" w:cs="Times New Roman"/>
                <w:sz w:val="24"/>
                <w:szCs w:val="24"/>
                <w:lang w:eastAsia="ru-RU"/>
              </w:rPr>
            </w:pPr>
            <w:r w:rsidRPr="00F61360">
              <w:rPr>
                <w:rFonts w:ascii="Times New Roman" w:hAnsi="Times New Roman" w:cs="Times New Roman"/>
                <w:sz w:val="24"/>
                <w:szCs w:val="24"/>
                <w:lang w:eastAsia="ru-RU"/>
              </w:rPr>
              <w:t>1</w:t>
            </w:r>
          </w:p>
        </w:tc>
        <w:tc>
          <w:tcPr>
            <w:tcW w:w="381" w:type="pct"/>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center"/>
              <w:rPr>
                <w:rFonts w:ascii="Times New Roman" w:hAnsi="Times New Roman" w:cs="Times New Roman"/>
                <w:sz w:val="24"/>
                <w:szCs w:val="24"/>
                <w:lang w:eastAsia="ru-RU"/>
              </w:rPr>
            </w:pPr>
            <w:r w:rsidRPr="00F61360">
              <w:rPr>
                <w:rFonts w:ascii="Times New Roman" w:hAnsi="Times New Roman" w:cs="Times New Roman"/>
                <w:sz w:val="24"/>
                <w:szCs w:val="24"/>
                <w:lang w:eastAsia="ru-RU"/>
              </w:rPr>
              <w:t>1</w:t>
            </w:r>
          </w:p>
        </w:tc>
        <w:tc>
          <w:tcPr>
            <w:tcW w:w="528" w:type="pct"/>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center"/>
              <w:rPr>
                <w:rFonts w:ascii="Times New Roman" w:hAnsi="Times New Roman" w:cs="Times New Roman"/>
                <w:sz w:val="24"/>
                <w:szCs w:val="24"/>
                <w:lang w:eastAsia="ru-RU"/>
              </w:rPr>
            </w:pPr>
            <w:r w:rsidRPr="00F61360">
              <w:rPr>
                <w:rFonts w:ascii="Times New Roman" w:hAnsi="Times New Roman" w:cs="Times New Roman"/>
                <w:sz w:val="24"/>
                <w:szCs w:val="24"/>
                <w:lang w:eastAsia="ru-RU"/>
              </w:rPr>
              <w:t>4</w:t>
            </w:r>
          </w:p>
        </w:tc>
      </w:tr>
      <w:tr w:rsidR="008073B7" w:rsidRPr="00F61360" w:rsidTr="00C5158C">
        <w:tc>
          <w:tcPr>
            <w:tcW w:w="1589" w:type="pct"/>
            <w:vMerge/>
            <w:tcBorders>
              <w:top w:val="single" w:sz="6" w:space="0" w:color="000000"/>
              <w:left w:val="single" w:sz="6" w:space="0" w:color="000000"/>
              <w:bottom w:val="single" w:sz="6" w:space="0" w:color="000000"/>
              <w:right w:val="single" w:sz="6" w:space="0" w:color="000000"/>
            </w:tcBorders>
            <w:vAlign w:val="center"/>
            <w:hideMark/>
          </w:tcPr>
          <w:p w:rsidR="00DF3A0F" w:rsidRPr="00F61360" w:rsidRDefault="00DF3A0F" w:rsidP="00F61360">
            <w:pPr>
              <w:pStyle w:val="a3"/>
              <w:jc w:val="both"/>
              <w:rPr>
                <w:rFonts w:ascii="Times New Roman" w:hAnsi="Times New Roman" w:cs="Times New Roman"/>
                <w:sz w:val="24"/>
                <w:szCs w:val="24"/>
                <w:lang w:eastAsia="ru-RU"/>
              </w:rPr>
            </w:pPr>
          </w:p>
        </w:tc>
        <w:tc>
          <w:tcPr>
            <w:tcW w:w="1366" w:type="pct"/>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both"/>
              <w:rPr>
                <w:rFonts w:ascii="Times New Roman" w:hAnsi="Times New Roman" w:cs="Times New Roman"/>
                <w:sz w:val="24"/>
                <w:szCs w:val="24"/>
                <w:lang w:eastAsia="ru-RU"/>
              </w:rPr>
            </w:pPr>
            <w:r w:rsidRPr="00F61360">
              <w:rPr>
                <w:rFonts w:ascii="Times New Roman" w:hAnsi="Times New Roman" w:cs="Times New Roman"/>
                <w:sz w:val="24"/>
                <w:szCs w:val="24"/>
                <w:lang w:eastAsia="ru-RU"/>
              </w:rPr>
              <w:t>Музыка</w:t>
            </w:r>
          </w:p>
        </w:tc>
        <w:tc>
          <w:tcPr>
            <w:tcW w:w="378" w:type="pct"/>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center"/>
              <w:rPr>
                <w:rFonts w:ascii="Times New Roman" w:hAnsi="Times New Roman" w:cs="Times New Roman"/>
                <w:sz w:val="24"/>
                <w:szCs w:val="24"/>
                <w:lang w:eastAsia="ru-RU"/>
              </w:rPr>
            </w:pPr>
            <w:r w:rsidRPr="00F61360">
              <w:rPr>
                <w:rFonts w:ascii="Times New Roman" w:hAnsi="Times New Roman" w:cs="Times New Roman"/>
                <w:sz w:val="24"/>
                <w:szCs w:val="24"/>
                <w:lang w:eastAsia="ru-RU"/>
              </w:rPr>
              <w:t>1</w:t>
            </w:r>
          </w:p>
        </w:tc>
        <w:tc>
          <w:tcPr>
            <w:tcW w:w="379" w:type="pct"/>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center"/>
              <w:rPr>
                <w:rFonts w:ascii="Times New Roman" w:hAnsi="Times New Roman" w:cs="Times New Roman"/>
                <w:sz w:val="24"/>
                <w:szCs w:val="24"/>
                <w:lang w:eastAsia="ru-RU"/>
              </w:rPr>
            </w:pPr>
            <w:r w:rsidRPr="00F61360">
              <w:rPr>
                <w:rFonts w:ascii="Times New Roman" w:hAnsi="Times New Roman" w:cs="Times New Roman"/>
                <w:sz w:val="24"/>
                <w:szCs w:val="24"/>
                <w:lang w:eastAsia="ru-RU"/>
              </w:rPr>
              <w:t>1</w:t>
            </w:r>
          </w:p>
        </w:tc>
        <w:tc>
          <w:tcPr>
            <w:tcW w:w="379" w:type="pct"/>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center"/>
              <w:rPr>
                <w:rFonts w:ascii="Times New Roman" w:hAnsi="Times New Roman" w:cs="Times New Roman"/>
                <w:sz w:val="24"/>
                <w:szCs w:val="24"/>
                <w:lang w:eastAsia="ru-RU"/>
              </w:rPr>
            </w:pPr>
            <w:r w:rsidRPr="00F61360">
              <w:rPr>
                <w:rFonts w:ascii="Times New Roman" w:hAnsi="Times New Roman" w:cs="Times New Roman"/>
                <w:sz w:val="24"/>
                <w:szCs w:val="24"/>
                <w:lang w:eastAsia="ru-RU"/>
              </w:rPr>
              <w:t>1</w:t>
            </w:r>
          </w:p>
        </w:tc>
        <w:tc>
          <w:tcPr>
            <w:tcW w:w="381" w:type="pct"/>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center"/>
              <w:rPr>
                <w:rFonts w:ascii="Times New Roman" w:hAnsi="Times New Roman" w:cs="Times New Roman"/>
                <w:sz w:val="24"/>
                <w:szCs w:val="24"/>
                <w:lang w:eastAsia="ru-RU"/>
              </w:rPr>
            </w:pPr>
            <w:r w:rsidRPr="00F61360">
              <w:rPr>
                <w:rFonts w:ascii="Times New Roman" w:hAnsi="Times New Roman" w:cs="Times New Roman"/>
                <w:sz w:val="24"/>
                <w:szCs w:val="24"/>
                <w:lang w:eastAsia="ru-RU"/>
              </w:rPr>
              <w:t>1</w:t>
            </w:r>
          </w:p>
        </w:tc>
        <w:tc>
          <w:tcPr>
            <w:tcW w:w="528" w:type="pct"/>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center"/>
              <w:rPr>
                <w:rFonts w:ascii="Times New Roman" w:hAnsi="Times New Roman" w:cs="Times New Roman"/>
                <w:sz w:val="24"/>
                <w:szCs w:val="24"/>
                <w:lang w:eastAsia="ru-RU"/>
              </w:rPr>
            </w:pPr>
            <w:r w:rsidRPr="00F61360">
              <w:rPr>
                <w:rFonts w:ascii="Times New Roman" w:hAnsi="Times New Roman" w:cs="Times New Roman"/>
                <w:sz w:val="24"/>
                <w:szCs w:val="24"/>
                <w:lang w:eastAsia="ru-RU"/>
              </w:rPr>
              <w:t>4</w:t>
            </w:r>
          </w:p>
        </w:tc>
      </w:tr>
      <w:tr w:rsidR="008073B7" w:rsidRPr="00F61360" w:rsidTr="00C5158C">
        <w:tc>
          <w:tcPr>
            <w:tcW w:w="1589" w:type="pct"/>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both"/>
              <w:rPr>
                <w:rFonts w:ascii="Times New Roman" w:hAnsi="Times New Roman" w:cs="Times New Roman"/>
                <w:sz w:val="24"/>
                <w:szCs w:val="24"/>
                <w:lang w:eastAsia="ru-RU"/>
              </w:rPr>
            </w:pPr>
            <w:r w:rsidRPr="00F61360">
              <w:rPr>
                <w:rFonts w:ascii="Times New Roman" w:hAnsi="Times New Roman" w:cs="Times New Roman"/>
                <w:sz w:val="24"/>
                <w:szCs w:val="24"/>
                <w:lang w:eastAsia="ru-RU"/>
              </w:rPr>
              <w:t>Технология</w:t>
            </w:r>
          </w:p>
        </w:tc>
        <w:tc>
          <w:tcPr>
            <w:tcW w:w="1366" w:type="pct"/>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both"/>
              <w:rPr>
                <w:rFonts w:ascii="Times New Roman" w:hAnsi="Times New Roman" w:cs="Times New Roman"/>
                <w:sz w:val="24"/>
                <w:szCs w:val="24"/>
                <w:lang w:eastAsia="ru-RU"/>
              </w:rPr>
            </w:pPr>
            <w:r w:rsidRPr="00F61360">
              <w:rPr>
                <w:rFonts w:ascii="Times New Roman" w:hAnsi="Times New Roman" w:cs="Times New Roman"/>
                <w:sz w:val="24"/>
                <w:szCs w:val="24"/>
                <w:lang w:eastAsia="ru-RU"/>
              </w:rPr>
              <w:t>Технология</w:t>
            </w:r>
          </w:p>
        </w:tc>
        <w:tc>
          <w:tcPr>
            <w:tcW w:w="378" w:type="pct"/>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center"/>
              <w:rPr>
                <w:rFonts w:ascii="Times New Roman" w:hAnsi="Times New Roman" w:cs="Times New Roman"/>
                <w:sz w:val="24"/>
                <w:szCs w:val="24"/>
                <w:lang w:eastAsia="ru-RU"/>
              </w:rPr>
            </w:pPr>
            <w:r w:rsidRPr="00F61360">
              <w:rPr>
                <w:rFonts w:ascii="Times New Roman" w:hAnsi="Times New Roman" w:cs="Times New Roman"/>
                <w:sz w:val="24"/>
                <w:szCs w:val="24"/>
                <w:lang w:eastAsia="ru-RU"/>
              </w:rPr>
              <w:t>1</w:t>
            </w:r>
          </w:p>
        </w:tc>
        <w:tc>
          <w:tcPr>
            <w:tcW w:w="379" w:type="pct"/>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center"/>
              <w:rPr>
                <w:rFonts w:ascii="Times New Roman" w:hAnsi="Times New Roman" w:cs="Times New Roman"/>
                <w:sz w:val="24"/>
                <w:szCs w:val="24"/>
                <w:lang w:eastAsia="ru-RU"/>
              </w:rPr>
            </w:pPr>
            <w:r w:rsidRPr="00F61360">
              <w:rPr>
                <w:rFonts w:ascii="Times New Roman" w:hAnsi="Times New Roman" w:cs="Times New Roman"/>
                <w:sz w:val="24"/>
                <w:szCs w:val="24"/>
                <w:lang w:eastAsia="ru-RU"/>
              </w:rPr>
              <w:t>1</w:t>
            </w:r>
          </w:p>
        </w:tc>
        <w:tc>
          <w:tcPr>
            <w:tcW w:w="379" w:type="pct"/>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center"/>
              <w:rPr>
                <w:rFonts w:ascii="Times New Roman" w:hAnsi="Times New Roman" w:cs="Times New Roman"/>
                <w:sz w:val="24"/>
                <w:szCs w:val="24"/>
                <w:lang w:eastAsia="ru-RU"/>
              </w:rPr>
            </w:pPr>
            <w:r w:rsidRPr="00F61360">
              <w:rPr>
                <w:rFonts w:ascii="Times New Roman" w:hAnsi="Times New Roman" w:cs="Times New Roman"/>
                <w:sz w:val="24"/>
                <w:szCs w:val="24"/>
                <w:lang w:eastAsia="ru-RU"/>
              </w:rPr>
              <w:t>1</w:t>
            </w:r>
          </w:p>
        </w:tc>
        <w:tc>
          <w:tcPr>
            <w:tcW w:w="381" w:type="pct"/>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center"/>
              <w:rPr>
                <w:rFonts w:ascii="Times New Roman" w:hAnsi="Times New Roman" w:cs="Times New Roman"/>
                <w:sz w:val="24"/>
                <w:szCs w:val="24"/>
                <w:lang w:eastAsia="ru-RU"/>
              </w:rPr>
            </w:pPr>
            <w:r w:rsidRPr="00F61360">
              <w:rPr>
                <w:rFonts w:ascii="Times New Roman" w:hAnsi="Times New Roman" w:cs="Times New Roman"/>
                <w:sz w:val="24"/>
                <w:szCs w:val="24"/>
                <w:lang w:eastAsia="ru-RU"/>
              </w:rPr>
              <w:t>1</w:t>
            </w:r>
          </w:p>
        </w:tc>
        <w:tc>
          <w:tcPr>
            <w:tcW w:w="528" w:type="pct"/>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center"/>
              <w:rPr>
                <w:rFonts w:ascii="Times New Roman" w:hAnsi="Times New Roman" w:cs="Times New Roman"/>
                <w:sz w:val="24"/>
                <w:szCs w:val="24"/>
                <w:lang w:eastAsia="ru-RU"/>
              </w:rPr>
            </w:pPr>
            <w:r w:rsidRPr="00F61360">
              <w:rPr>
                <w:rFonts w:ascii="Times New Roman" w:hAnsi="Times New Roman" w:cs="Times New Roman"/>
                <w:sz w:val="24"/>
                <w:szCs w:val="24"/>
                <w:lang w:eastAsia="ru-RU"/>
              </w:rPr>
              <w:t>4</w:t>
            </w:r>
          </w:p>
        </w:tc>
      </w:tr>
      <w:tr w:rsidR="008073B7" w:rsidRPr="00F61360" w:rsidTr="00C5158C">
        <w:tc>
          <w:tcPr>
            <w:tcW w:w="1589" w:type="pct"/>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both"/>
              <w:rPr>
                <w:rFonts w:ascii="Times New Roman" w:hAnsi="Times New Roman" w:cs="Times New Roman"/>
                <w:sz w:val="24"/>
                <w:szCs w:val="24"/>
                <w:lang w:eastAsia="ru-RU"/>
              </w:rPr>
            </w:pPr>
            <w:r w:rsidRPr="00F61360">
              <w:rPr>
                <w:rFonts w:ascii="Times New Roman" w:hAnsi="Times New Roman" w:cs="Times New Roman"/>
                <w:sz w:val="24"/>
                <w:szCs w:val="24"/>
                <w:lang w:eastAsia="ru-RU"/>
              </w:rPr>
              <w:t>Физическая культура</w:t>
            </w:r>
          </w:p>
        </w:tc>
        <w:tc>
          <w:tcPr>
            <w:tcW w:w="1366" w:type="pct"/>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both"/>
              <w:rPr>
                <w:rFonts w:ascii="Times New Roman" w:hAnsi="Times New Roman" w:cs="Times New Roman"/>
                <w:sz w:val="24"/>
                <w:szCs w:val="24"/>
                <w:lang w:eastAsia="ru-RU"/>
              </w:rPr>
            </w:pPr>
            <w:r w:rsidRPr="00F61360">
              <w:rPr>
                <w:rFonts w:ascii="Times New Roman" w:hAnsi="Times New Roman" w:cs="Times New Roman"/>
                <w:sz w:val="24"/>
                <w:szCs w:val="24"/>
                <w:lang w:eastAsia="ru-RU"/>
              </w:rPr>
              <w:t>Физическая культура</w:t>
            </w:r>
          </w:p>
        </w:tc>
        <w:tc>
          <w:tcPr>
            <w:tcW w:w="378" w:type="pct"/>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center"/>
              <w:rPr>
                <w:rFonts w:ascii="Times New Roman" w:hAnsi="Times New Roman" w:cs="Times New Roman"/>
                <w:sz w:val="24"/>
                <w:szCs w:val="24"/>
                <w:lang w:eastAsia="ru-RU"/>
              </w:rPr>
            </w:pPr>
            <w:r w:rsidRPr="00F61360">
              <w:rPr>
                <w:rFonts w:ascii="Times New Roman" w:hAnsi="Times New Roman" w:cs="Times New Roman"/>
                <w:sz w:val="24"/>
                <w:szCs w:val="24"/>
                <w:lang w:eastAsia="ru-RU"/>
              </w:rPr>
              <w:t>2</w:t>
            </w:r>
          </w:p>
        </w:tc>
        <w:tc>
          <w:tcPr>
            <w:tcW w:w="379" w:type="pct"/>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center"/>
              <w:rPr>
                <w:rFonts w:ascii="Times New Roman" w:hAnsi="Times New Roman" w:cs="Times New Roman"/>
                <w:sz w:val="24"/>
                <w:szCs w:val="24"/>
                <w:lang w:eastAsia="ru-RU"/>
              </w:rPr>
            </w:pPr>
            <w:r w:rsidRPr="00F61360">
              <w:rPr>
                <w:rFonts w:ascii="Times New Roman" w:hAnsi="Times New Roman" w:cs="Times New Roman"/>
                <w:sz w:val="24"/>
                <w:szCs w:val="24"/>
                <w:lang w:eastAsia="ru-RU"/>
              </w:rPr>
              <w:t>2</w:t>
            </w:r>
          </w:p>
        </w:tc>
        <w:tc>
          <w:tcPr>
            <w:tcW w:w="379" w:type="pct"/>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center"/>
              <w:rPr>
                <w:rFonts w:ascii="Times New Roman" w:hAnsi="Times New Roman" w:cs="Times New Roman"/>
                <w:sz w:val="24"/>
                <w:szCs w:val="24"/>
                <w:lang w:eastAsia="ru-RU"/>
              </w:rPr>
            </w:pPr>
            <w:r w:rsidRPr="00F61360">
              <w:rPr>
                <w:rFonts w:ascii="Times New Roman" w:hAnsi="Times New Roman" w:cs="Times New Roman"/>
                <w:sz w:val="24"/>
                <w:szCs w:val="24"/>
                <w:lang w:eastAsia="ru-RU"/>
              </w:rPr>
              <w:t>2</w:t>
            </w:r>
          </w:p>
        </w:tc>
        <w:tc>
          <w:tcPr>
            <w:tcW w:w="381" w:type="pct"/>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center"/>
              <w:rPr>
                <w:rFonts w:ascii="Times New Roman" w:hAnsi="Times New Roman" w:cs="Times New Roman"/>
                <w:sz w:val="24"/>
                <w:szCs w:val="24"/>
                <w:lang w:eastAsia="ru-RU"/>
              </w:rPr>
            </w:pPr>
            <w:r w:rsidRPr="00F61360">
              <w:rPr>
                <w:rFonts w:ascii="Times New Roman" w:hAnsi="Times New Roman" w:cs="Times New Roman"/>
                <w:sz w:val="24"/>
                <w:szCs w:val="24"/>
                <w:lang w:eastAsia="ru-RU"/>
              </w:rPr>
              <w:t>2</w:t>
            </w:r>
          </w:p>
        </w:tc>
        <w:tc>
          <w:tcPr>
            <w:tcW w:w="528" w:type="pct"/>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center"/>
              <w:rPr>
                <w:rFonts w:ascii="Times New Roman" w:hAnsi="Times New Roman" w:cs="Times New Roman"/>
                <w:sz w:val="24"/>
                <w:szCs w:val="24"/>
                <w:lang w:eastAsia="ru-RU"/>
              </w:rPr>
            </w:pPr>
            <w:r w:rsidRPr="00F61360">
              <w:rPr>
                <w:rFonts w:ascii="Times New Roman" w:hAnsi="Times New Roman" w:cs="Times New Roman"/>
                <w:sz w:val="24"/>
                <w:szCs w:val="24"/>
                <w:lang w:eastAsia="ru-RU"/>
              </w:rPr>
              <w:t>8</w:t>
            </w:r>
          </w:p>
        </w:tc>
      </w:tr>
      <w:tr w:rsidR="008073B7" w:rsidRPr="00F61360" w:rsidTr="005A4782">
        <w:tc>
          <w:tcPr>
            <w:tcW w:w="2955" w:type="pct"/>
            <w:gridSpan w:val="2"/>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both"/>
              <w:rPr>
                <w:rFonts w:ascii="Times New Roman" w:hAnsi="Times New Roman" w:cs="Times New Roman"/>
                <w:sz w:val="24"/>
                <w:szCs w:val="24"/>
                <w:lang w:eastAsia="ru-RU"/>
              </w:rPr>
            </w:pPr>
            <w:r w:rsidRPr="00F61360">
              <w:rPr>
                <w:rFonts w:ascii="Times New Roman" w:hAnsi="Times New Roman" w:cs="Times New Roman"/>
                <w:sz w:val="24"/>
                <w:szCs w:val="24"/>
                <w:lang w:eastAsia="ru-RU"/>
              </w:rPr>
              <w:t>Итого:</w:t>
            </w:r>
          </w:p>
        </w:tc>
        <w:tc>
          <w:tcPr>
            <w:tcW w:w="378" w:type="pct"/>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center"/>
              <w:rPr>
                <w:rFonts w:ascii="Times New Roman" w:hAnsi="Times New Roman" w:cs="Times New Roman"/>
                <w:sz w:val="24"/>
                <w:szCs w:val="24"/>
                <w:lang w:eastAsia="ru-RU"/>
              </w:rPr>
            </w:pPr>
            <w:r w:rsidRPr="00F61360">
              <w:rPr>
                <w:rFonts w:ascii="Times New Roman" w:hAnsi="Times New Roman" w:cs="Times New Roman"/>
                <w:sz w:val="24"/>
                <w:szCs w:val="24"/>
                <w:lang w:eastAsia="ru-RU"/>
              </w:rPr>
              <w:t>20</w:t>
            </w:r>
          </w:p>
        </w:tc>
        <w:tc>
          <w:tcPr>
            <w:tcW w:w="379" w:type="pct"/>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center"/>
              <w:rPr>
                <w:rFonts w:ascii="Times New Roman" w:hAnsi="Times New Roman" w:cs="Times New Roman"/>
                <w:sz w:val="24"/>
                <w:szCs w:val="24"/>
                <w:lang w:eastAsia="ru-RU"/>
              </w:rPr>
            </w:pPr>
            <w:r w:rsidRPr="00F61360">
              <w:rPr>
                <w:rFonts w:ascii="Times New Roman" w:hAnsi="Times New Roman" w:cs="Times New Roman"/>
                <w:sz w:val="24"/>
                <w:szCs w:val="24"/>
                <w:lang w:eastAsia="ru-RU"/>
              </w:rPr>
              <w:t>22</w:t>
            </w:r>
          </w:p>
        </w:tc>
        <w:tc>
          <w:tcPr>
            <w:tcW w:w="379" w:type="pct"/>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center"/>
              <w:rPr>
                <w:rFonts w:ascii="Times New Roman" w:hAnsi="Times New Roman" w:cs="Times New Roman"/>
                <w:sz w:val="24"/>
                <w:szCs w:val="24"/>
                <w:lang w:eastAsia="ru-RU"/>
              </w:rPr>
            </w:pPr>
            <w:r w:rsidRPr="00F61360">
              <w:rPr>
                <w:rFonts w:ascii="Times New Roman" w:hAnsi="Times New Roman" w:cs="Times New Roman"/>
                <w:sz w:val="24"/>
                <w:szCs w:val="24"/>
                <w:lang w:eastAsia="ru-RU"/>
              </w:rPr>
              <w:t>22</w:t>
            </w:r>
          </w:p>
        </w:tc>
        <w:tc>
          <w:tcPr>
            <w:tcW w:w="381" w:type="pct"/>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center"/>
              <w:rPr>
                <w:rFonts w:ascii="Times New Roman" w:hAnsi="Times New Roman" w:cs="Times New Roman"/>
                <w:sz w:val="24"/>
                <w:szCs w:val="24"/>
                <w:lang w:eastAsia="ru-RU"/>
              </w:rPr>
            </w:pPr>
            <w:r w:rsidRPr="00F61360">
              <w:rPr>
                <w:rFonts w:ascii="Times New Roman" w:hAnsi="Times New Roman" w:cs="Times New Roman"/>
                <w:sz w:val="24"/>
                <w:szCs w:val="24"/>
                <w:lang w:eastAsia="ru-RU"/>
              </w:rPr>
              <w:t>23</w:t>
            </w:r>
          </w:p>
        </w:tc>
        <w:tc>
          <w:tcPr>
            <w:tcW w:w="528" w:type="pct"/>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center"/>
              <w:rPr>
                <w:rFonts w:ascii="Times New Roman" w:hAnsi="Times New Roman" w:cs="Times New Roman"/>
                <w:sz w:val="24"/>
                <w:szCs w:val="24"/>
                <w:lang w:eastAsia="ru-RU"/>
              </w:rPr>
            </w:pPr>
            <w:r w:rsidRPr="00F61360">
              <w:rPr>
                <w:rFonts w:ascii="Times New Roman" w:hAnsi="Times New Roman" w:cs="Times New Roman"/>
                <w:sz w:val="24"/>
                <w:szCs w:val="24"/>
                <w:lang w:eastAsia="ru-RU"/>
              </w:rPr>
              <w:t>87</w:t>
            </w:r>
          </w:p>
        </w:tc>
      </w:tr>
      <w:tr w:rsidR="008073B7" w:rsidRPr="00F61360" w:rsidTr="005A4782">
        <w:tc>
          <w:tcPr>
            <w:tcW w:w="2955" w:type="pct"/>
            <w:gridSpan w:val="2"/>
            <w:tcBorders>
              <w:top w:val="single" w:sz="6" w:space="0" w:color="000000"/>
              <w:left w:val="single" w:sz="6" w:space="0" w:color="000000"/>
              <w:bottom w:val="single" w:sz="6" w:space="0" w:color="000000"/>
              <w:right w:val="single" w:sz="6" w:space="0" w:color="000000"/>
            </w:tcBorders>
            <w:hideMark/>
          </w:tcPr>
          <w:p w:rsidR="00DF3A0F" w:rsidRPr="00F61360" w:rsidRDefault="00DF3A0F" w:rsidP="008073B7">
            <w:pPr>
              <w:pStyle w:val="a3"/>
              <w:jc w:val="both"/>
              <w:rPr>
                <w:rFonts w:ascii="Times New Roman" w:hAnsi="Times New Roman" w:cs="Times New Roman"/>
                <w:sz w:val="24"/>
                <w:szCs w:val="24"/>
                <w:lang w:eastAsia="ru-RU"/>
              </w:rPr>
            </w:pPr>
            <w:r w:rsidRPr="00F61360">
              <w:rPr>
                <w:rFonts w:ascii="Times New Roman" w:hAnsi="Times New Roman" w:cs="Times New Roman"/>
                <w:sz w:val="24"/>
                <w:szCs w:val="24"/>
                <w:lang w:eastAsia="ru-RU"/>
              </w:rPr>
              <w:lastRenderedPageBreak/>
              <w:t>Часть, формируемая участниками образовательных отношений</w:t>
            </w:r>
          </w:p>
        </w:tc>
        <w:tc>
          <w:tcPr>
            <w:tcW w:w="378" w:type="pct"/>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center"/>
              <w:rPr>
                <w:rFonts w:ascii="Times New Roman" w:hAnsi="Times New Roman" w:cs="Times New Roman"/>
                <w:sz w:val="24"/>
                <w:szCs w:val="24"/>
                <w:lang w:eastAsia="ru-RU"/>
              </w:rPr>
            </w:pPr>
            <w:r w:rsidRPr="00F61360">
              <w:rPr>
                <w:rFonts w:ascii="Times New Roman" w:hAnsi="Times New Roman" w:cs="Times New Roman"/>
                <w:sz w:val="24"/>
                <w:szCs w:val="24"/>
                <w:lang w:eastAsia="ru-RU"/>
              </w:rPr>
              <w:t>1</w:t>
            </w:r>
          </w:p>
        </w:tc>
        <w:tc>
          <w:tcPr>
            <w:tcW w:w="379" w:type="pct"/>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center"/>
              <w:rPr>
                <w:rFonts w:ascii="Times New Roman" w:hAnsi="Times New Roman" w:cs="Times New Roman"/>
                <w:sz w:val="24"/>
                <w:szCs w:val="24"/>
                <w:lang w:eastAsia="ru-RU"/>
              </w:rPr>
            </w:pPr>
            <w:r w:rsidRPr="00F61360">
              <w:rPr>
                <w:rFonts w:ascii="Times New Roman" w:hAnsi="Times New Roman" w:cs="Times New Roman"/>
                <w:sz w:val="24"/>
                <w:szCs w:val="24"/>
                <w:lang w:eastAsia="ru-RU"/>
              </w:rPr>
              <w:t>1</w:t>
            </w:r>
          </w:p>
        </w:tc>
        <w:tc>
          <w:tcPr>
            <w:tcW w:w="379" w:type="pct"/>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center"/>
              <w:rPr>
                <w:rFonts w:ascii="Times New Roman" w:hAnsi="Times New Roman" w:cs="Times New Roman"/>
                <w:sz w:val="24"/>
                <w:szCs w:val="24"/>
                <w:lang w:eastAsia="ru-RU"/>
              </w:rPr>
            </w:pPr>
            <w:r w:rsidRPr="00F61360">
              <w:rPr>
                <w:rFonts w:ascii="Times New Roman" w:hAnsi="Times New Roman" w:cs="Times New Roman"/>
                <w:sz w:val="24"/>
                <w:szCs w:val="24"/>
                <w:lang w:eastAsia="ru-RU"/>
              </w:rPr>
              <w:t>1</w:t>
            </w:r>
          </w:p>
        </w:tc>
        <w:tc>
          <w:tcPr>
            <w:tcW w:w="381" w:type="pct"/>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center"/>
              <w:rPr>
                <w:rFonts w:ascii="Times New Roman" w:hAnsi="Times New Roman" w:cs="Times New Roman"/>
                <w:sz w:val="24"/>
                <w:szCs w:val="24"/>
                <w:lang w:eastAsia="ru-RU"/>
              </w:rPr>
            </w:pPr>
            <w:r w:rsidRPr="00F61360">
              <w:rPr>
                <w:rFonts w:ascii="Times New Roman" w:hAnsi="Times New Roman" w:cs="Times New Roman"/>
                <w:sz w:val="24"/>
                <w:szCs w:val="24"/>
                <w:lang w:eastAsia="ru-RU"/>
              </w:rPr>
              <w:t>0</w:t>
            </w:r>
          </w:p>
        </w:tc>
        <w:tc>
          <w:tcPr>
            <w:tcW w:w="528" w:type="pct"/>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center"/>
              <w:rPr>
                <w:rFonts w:ascii="Times New Roman" w:hAnsi="Times New Roman" w:cs="Times New Roman"/>
                <w:sz w:val="24"/>
                <w:szCs w:val="24"/>
                <w:lang w:eastAsia="ru-RU"/>
              </w:rPr>
            </w:pPr>
            <w:r w:rsidRPr="00F61360">
              <w:rPr>
                <w:rFonts w:ascii="Times New Roman" w:hAnsi="Times New Roman" w:cs="Times New Roman"/>
                <w:sz w:val="24"/>
                <w:szCs w:val="24"/>
                <w:lang w:eastAsia="ru-RU"/>
              </w:rPr>
              <w:t>3</w:t>
            </w:r>
          </w:p>
        </w:tc>
      </w:tr>
      <w:tr w:rsidR="008073B7" w:rsidRPr="00F61360" w:rsidTr="005A4782">
        <w:tc>
          <w:tcPr>
            <w:tcW w:w="2955" w:type="pct"/>
            <w:gridSpan w:val="2"/>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both"/>
              <w:rPr>
                <w:rFonts w:ascii="Times New Roman" w:hAnsi="Times New Roman" w:cs="Times New Roman"/>
                <w:sz w:val="24"/>
                <w:szCs w:val="24"/>
                <w:lang w:eastAsia="ru-RU"/>
              </w:rPr>
            </w:pPr>
            <w:r w:rsidRPr="00F61360">
              <w:rPr>
                <w:rFonts w:ascii="Times New Roman" w:hAnsi="Times New Roman" w:cs="Times New Roman"/>
                <w:sz w:val="24"/>
                <w:szCs w:val="24"/>
                <w:lang w:eastAsia="ru-RU"/>
              </w:rPr>
              <w:t>Учебные недели</w:t>
            </w:r>
          </w:p>
        </w:tc>
        <w:tc>
          <w:tcPr>
            <w:tcW w:w="378" w:type="pct"/>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center"/>
              <w:rPr>
                <w:rFonts w:ascii="Times New Roman" w:hAnsi="Times New Roman" w:cs="Times New Roman"/>
                <w:sz w:val="24"/>
                <w:szCs w:val="24"/>
                <w:lang w:eastAsia="ru-RU"/>
              </w:rPr>
            </w:pPr>
            <w:r w:rsidRPr="00F61360">
              <w:rPr>
                <w:rFonts w:ascii="Times New Roman" w:hAnsi="Times New Roman" w:cs="Times New Roman"/>
                <w:sz w:val="24"/>
                <w:szCs w:val="24"/>
                <w:lang w:eastAsia="ru-RU"/>
              </w:rPr>
              <w:t>33</w:t>
            </w:r>
          </w:p>
        </w:tc>
        <w:tc>
          <w:tcPr>
            <w:tcW w:w="379" w:type="pct"/>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center"/>
              <w:rPr>
                <w:rFonts w:ascii="Times New Roman" w:hAnsi="Times New Roman" w:cs="Times New Roman"/>
                <w:sz w:val="24"/>
                <w:szCs w:val="24"/>
                <w:lang w:eastAsia="ru-RU"/>
              </w:rPr>
            </w:pPr>
            <w:r w:rsidRPr="00F61360">
              <w:rPr>
                <w:rFonts w:ascii="Times New Roman" w:hAnsi="Times New Roman" w:cs="Times New Roman"/>
                <w:sz w:val="24"/>
                <w:szCs w:val="24"/>
                <w:lang w:eastAsia="ru-RU"/>
              </w:rPr>
              <w:t>34</w:t>
            </w:r>
          </w:p>
        </w:tc>
        <w:tc>
          <w:tcPr>
            <w:tcW w:w="379" w:type="pct"/>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center"/>
              <w:rPr>
                <w:rFonts w:ascii="Times New Roman" w:hAnsi="Times New Roman" w:cs="Times New Roman"/>
                <w:sz w:val="24"/>
                <w:szCs w:val="24"/>
                <w:lang w:eastAsia="ru-RU"/>
              </w:rPr>
            </w:pPr>
            <w:r w:rsidRPr="00F61360">
              <w:rPr>
                <w:rFonts w:ascii="Times New Roman" w:hAnsi="Times New Roman" w:cs="Times New Roman"/>
                <w:sz w:val="24"/>
                <w:szCs w:val="24"/>
                <w:lang w:eastAsia="ru-RU"/>
              </w:rPr>
              <w:t>34</w:t>
            </w:r>
          </w:p>
        </w:tc>
        <w:tc>
          <w:tcPr>
            <w:tcW w:w="381" w:type="pct"/>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center"/>
              <w:rPr>
                <w:rFonts w:ascii="Times New Roman" w:hAnsi="Times New Roman" w:cs="Times New Roman"/>
                <w:sz w:val="24"/>
                <w:szCs w:val="24"/>
                <w:lang w:eastAsia="ru-RU"/>
              </w:rPr>
            </w:pPr>
            <w:r w:rsidRPr="00F61360">
              <w:rPr>
                <w:rFonts w:ascii="Times New Roman" w:hAnsi="Times New Roman" w:cs="Times New Roman"/>
                <w:sz w:val="24"/>
                <w:szCs w:val="24"/>
                <w:lang w:eastAsia="ru-RU"/>
              </w:rPr>
              <w:t>34</w:t>
            </w:r>
          </w:p>
        </w:tc>
        <w:tc>
          <w:tcPr>
            <w:tcW w:w="528" w:type="pct"/>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center"/>
              <w:rPr>
                <w:rFonts w:ascii="Times New Roman" w:hAnsi="Times New Roman" w:cs="Times New Roman"/>
                <w:sz w:val="24"/>
                <w:szCs w:val="24"/>
                <w:lang w:eastAsia="ru-RU"/>
              </w:rPr>
            </w:pPr>
            <w:r w:rsidRPr="00F61360">
              <w:rPr>
                <w:rFonts w:ascii="Times New Roman" w:hAnsi="Times New Roman" w:cs="Times New Roman"/>
                <w:sz w:val="24"/>
                <w:szCs w:val="24"/>
                <w:lang w:eastAsia="ru-RU"/>
              </w:rPr>
              <w:t>135</w:t>
            </w:r>
          </w:p>
        </w:tc>
      </w:tr>
      <w:tr w:rsidR="008073B7" w:rsidRPr="00F61360" w:rsidTr="005A4782">
        <w:tc>
          <w:tcPr>
            <w:tcW w:w="2955" w:type="pct"/>
            <w:gridSpan w:val="2"/>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both"/>
              <w:rPr>
                <w:rFonts w:ascii="Times New Roman" w:hAnsi="Times New Roman" w:cs="Times New Roman"/>
                <w:sz w:val="24"/>
                <w:szCs w:val="24"/>
                <w:lang w:eastAsia="ru-RU"/>
              </w:rPr>
            </w:pPr>
            <w:r w:rsidRPr="00F61360">
              <w:rPr>
                <w:rFonts w:ascii="Times New Roman" w:hAnsi="Times New Roman" w:cs="Times New Roman"/>
                <w:sz w:val="24"/>
                <w:szCs w:val="24"/>
                <w:lang w:eastAsia="ru-RU"/>
              </w:rPr>
              <w:t>Всего часов</w:t>
            </w:r>
          </w:p>
        </w:tc>
        <w:tc>
          <w:tcPr>
            <w:tcW w:w="378" w:type="pct"/>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center"/>
              <w:rPr>
                <w:rFonts w:ascii="Times New Roman" w:hAnsi="Times New Roman" w:cs="Times New Roman"/>
                <w:sz w:val="24"/>
                <w:szCs w:val="24"/>
                <w:lang w:eastAsia="ru-RU"/>
              </w:rPr>
            </w:pPr>
            <w:r w:rsidRPr="00F61360">
              <w:rPr>
                <w:rFonts w:ascii="Times New Roman" w:hAnsi="Times New Roman" w:cs="Times New Roman"/>
                <w:sz w:val="24"/>
                <w:szCs w:val="24"/>
                <w:lang w:eastAsia="ru-RU"/>
              </w:rPr>
              <w:t>693</w:t>
            </w:r>
          </w:p>
        </w:tc>
        <w:tc>
          <w:tcPr>
            <w:tcW w:w="379" w:type="pct"/>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center"/>
              <w:rPr>
                <w:rFonts w:ascii="Times New Roman" w:hAnsi="Times New Roman" w:cs="Times New Roman"/>
                <w:sz w:val="24"/>
                <w:szCs w:val="24"/>
                <w:lang w:eastAsia="ru-RU"/>
              </w:rPr>
            </w:pPr>
            <w:r w:rsidRPr="00F61360">
              <w:rPr>
                <w:rFonts w:ascii="Times New Roman" w:hAnsi="Times New Roman" w:cs="Times New Roman"/>
                <w:sz w:val="24"/>
                <w:szCs w:val="24"/>
                <w:lang w:eastAsia="ru-RU"/>
              </w:rPr>
              <w:t>782</w:t>
            </w:r>
          </w:p>
        </w:tc>
        <w:tc>
          <w:tcPr>
            <w:tcW w:w="379" w:type="pct"/>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center"/>
              <w:rPr>
                <w:rFonts w:ascii="Times New Roman" w:hAnsi="Times New Roman" w:cs="Times New Roman"/>
                <w:sz w:val="24"/>
                <w:szCs w:val="24"/>
                <w:lang w:eastAsia="ru-RU"/>
              </w:rPr>
            </w:pPr>
            <w:r w:rsidRPr="00F61360">
              <w:rPr>
                <w:rFonts w:ascii="Times New Roman" w:hAnsi="Times New Roman" w:cs="Times New Roman"/>
                <w:sz w:val="24"/>
                <w:szCs w:val="24"/>
                <w:lang w:eastAsia="ru-RU"/>
              </w:rPr>
              <w:t>782</w:t>
            </w:r>
          </w:p>
        </w:tc>
        <w:tc>
          <w:tcPr>
            <w:tcW w:w="381" w:type="pct"/>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center"/>
              <w:rPr>
                <w:rFonts w:ascii="Times New Roman" w:hAnsi="Times New Roman" w:cs="Times New Roman"/>
                <w:sz w:val="24"/>
                <w:szCs w:val="24"/>
                <w:lang w:eastAsia="ru-RU"/>
              </w:rPr>
            </w:pPr>
            <w:r w:rsidRPr="00F61360">
              <w:rPr>
                <w:rFonts w:ascii="Times New Roman" w:hAnsi="Times New Roman" w:cs="Times New Roman"/>
                <w:sz w:val="24"/>
                <w:szCs w:val="24"/>
                <w:lang w:eastAsia="ru-RU"/>
              </w:rPr>
              <w:t>782</w:t>
            </w:r>
          </w:p>
        </w:tc>
        <w:tc>
          <w:tcPr>
            <w:tcW w:w="528" w:type="pct"/>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center"/>
              <w:rPr>
                <w:rFonts w:ascii="Times New Roman" w:hAnsi="Times New Roman" w:cs="Times New Roman"/>
                <w:sz w:val="24"/>
                <w:szCs w:val="24"/>
                <w:lang w:eastAsia="ru-RU"/>
              </w:rPr>
            </w:pPr>
            <w:r w:rsidRPr="00F61360">
              <w:rPr>
                <w:rFonts w:ascii="Times New Roman" w:hAnsi="Times New Roman" w:cs="Times New Roman"/>
                <w:sz w:val="24"/>
                <w:szCs w:val="24"/>
                <w:lang w:eastAsia="ru-RU"/>
              </w:rPr>
              <w:t>3039</w:t>
            </w:r>
          </w:p>
        </w:tc>
      </w:tr>
      <w:tr w:rsidR="008073B7" w:rsidRPr="00F61360" w:rsidTr="005A4782">
        <w:tc>
          <w:tcPr>
            <w:tcW w:w="2955" w:type="pct"/>
            <w:gridSpan w:val="2"/>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both"/>
              <w:rPr>
                <w:rFonts w:ascii="Times New Roman" w:hAnsi="Times New Roman" w:cs="Times New Roman"/>
                <w:sz w:val="24"/>
                <w:szCs w:val="24"/>
                <w:lang w:eastAsia="ru-RU"/>
              </w:rPr>
            </w:pPr>
            <w:r w:rsidRPr="00F61360">
              <w:rPr>
                <w:rFonts w:ascii="Times New Roman" w:hAnsi="Times New Roman" w:cs="Times New Roman"/>
                <w:sz w:val="24"/>
                <w:szCs w:val="24"/>
                <w:lang w:eastAsia="ru-RU"/>
              </w:rPr>
              <w:t>Максимально допустимая недельная нагрузка, предусмотренная действующими санитарными правилами и гигиеническими нормативами</w:t>
            </w:r>
          </w:p>
        </w:tc>
        <w:tc>
          <w:tcPr>
            <w:tcW w:w="378" w:type="pct"/>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center"/>
              <w:rPr>
                <w:rFonts w:ascii="Times New Roman" w:hAnsi="Times New Roman" w:cs="Times New Roman"/>
                <w:sz w:val="24"/>
                <w:szCs w:val="24"/>
                <w:lang w:eastAsia="ru-RU"/>
              </w:rPr>
            </w:pPr>
            <w:r w:rsidRPr="00F61360">
              <w:rPr>
                <w:rFonts w:ascii="Times New Roman" w:hAnsi="Times New Roman" w:cs="Times New Roman"/>
                <w:sz w:val="24"/>
                <w:szCs w:val="24"/>
                <w:lang w:eastAsia="ru-RU"/>
              </w:rPr>
              <w:t>21</w:t>
            </w:r>
          </w:p>
        </w:tc>
        <w:tc>
          <w:tcPr>
            <w:tcW w:w="379" w:type="pct"/>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center"/>
              <w:rPr>
                <w:rFonts w:ascii="Times New Roman" w:hAnsi="Times New Roman" w:cs="Times New Roman"/>
                <w:sz w:val="24"/>
                <w:szCs w:val="24"/>
                <w:lang w:eastAsia="ru-RU"/>
              </w:rPr>
            </w:pPr>
            <w:r w:rsidRPr="00F61360">
              <w:rPr>
                <w:rFonts w:ascii="Times New Roman" w:hAnsi="Times New Roman" w:cs="Times New Roman"/>
                <w:sz w:val="24"/>
                <w:szCs w:val="24"/>
                <w:lang w:eastAsia="ru-RU"/>
              </w:rPr>
              <w:t>23</w:t>
            </w:r>
          </w:p>
        </w:tc>
        <w:tc>
          <w:tcPr>
            <w:tcW w:w="379" w:type="pct"/>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center"/>
              <w:rPr>
                <w:rFonts w:ascii="Times New Roman" w:hAnsi="Times New Roman" w:cs="Times New Roman"/>
                <w:sz w:val="24"/>
                <w:szCs w:val="24"/>
                <w:lang w:eastAsia="ru-RU"/>
              </w:rPr>
            </w:pPr>
            <w:r w:rsidRPr="00F61360">
              <w:rPr>
                <w:rFonts w:ascii="Times New Roman" w:hAnsi="Times New Roman" w:cs="Times New Roman"/>
                <w:sz w:val="24"/>
                <w:szCs w:val="24"/>
                <w:lang w:eastAsia="ru-RU"/>
              </w:rPr>
              <w:t>23</w:t>
            </w:r>
          </w:p>
        </w:tc>
        <w:tc>
          <w:tcPr>
            <w:tcW w:w="381" w:type="pct"/>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center"/>
              <w:rPr>
                <w:rFonts w:ascii="Times New Roman" w:hAnsi="Times New Roman" w:cs="Times New Roman"/>
                <w:sz w:val="24"/>
                <w:szCs w:val="24"/>
                <w:lang w:eastAsia="ru-RU"/>
              </w:rPr>
            </w:pPr>
            <w:r w:rsidRPr="00F61360">
              <w:rPr>
                <w:rFonts w:ascii="Times New Roman" w:hAnsi="Times New Roman" w:cs="Times New Roman"/>
                <w:sz w:val="24"/>
                <w:szCs w:val="24"/>
                <w:lang w:eastAsia="ru-RU"/>
              </w:rPr>
              <w:t>23</w:t>
            </w:r>
          </w:p>
        </w:tc>
        <w:tc>
          <w:tcPr>
            <w:tcW w:w="528" w:type="pct"/>
            <w:tcBorders>
              <w:top w:val="single" w:sz="6" w:space="0" w:color="000000"/>
              <w:left w:val="single" w:sz="6" w:space="0" w:color="000000"/>
              <w:bottom w:val="single" w:sz="6" w:space="0" w:color="000000"/>
              <w:right w:val="single" w:sz="6" w:space="0" w:color="000000"/>
            </w:tcBorders>
            <w:hideMark/>
          </w:tcPr>
          <w:p w:rsidR="00DF3A0F" w:rsidRPr="00F61360" w:rsidRDefault="00DF3A0F" w:rsidP="00F61360">
            <w:pPr>
              <w:pStyle w:val="a3"/>
              <w:jc w:val="center"/>
              <w:rPr>
                <w:rFonts w:ascii="Times New Roman" w:hAnsi="Times New Roman" w:cs="Times New Roman"/>
                <w:sz w:val="24"/>
                <w:szCs w:val="24"/>
                <w:lang w:eastAsia="ru-RU"/>
              </w:rPr>
            </w:pPr>
            <w:r w:rsidRPr="00F61360">
              <w:rPr>
                <w:rFonts w:ascii="Times New Roman" w:hAnsi="Times New Roman" w:cs="Times New Roman"/>
                <w:sz w:val="24"/>
                <w:szCs w:val="24"/>
                <w:lang w:eastAsia="ru-RU"/>
              </w:rPr>
              <w:t>90</w:t>
            </w:r>
          </w:p>
        </w:tc>
      </w:tr>
    </w:tbl>
    <w:p w:rsidR="00DF3A0F" w:rsidRPr="00F61360" w:rsidRDefault="00DF3A0F" w:rsidP="00F61360">
      <w:pPr>
        <w:pStyle w:val="a3"/>
        <w:jc w:val="both"/>
        <w:rPr>
          <w:rFonts w:ascii="Times New Roman" w:eastAsia="Times New Roman" w:hAnsi="Times New Roman" w:cs="Times New Roman"/>
          <w:sz w:val="24"/>
          <w:szCs w:val="24"/>
          <w:lang w:eastAsia="ru-RU"/>
        </w:rPr>
      </w:pPr>
    </w:p>
    <w:p w:rsidR="00434FB7" w:rsidRPr="00434FB7" w:rsidRDefault="00434FB7" w:rsidP="00434FB7">
      <w:pPr>
        <w:pStyle w:val="a3"/>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образовательной организации МБОУ школа №7 определен 5-дневный </w:t>
      </w:r>
      <w:proofErr w:type="gramStart"/>
      <w:r>
        <w:rPr>
          <w:rFonts w:ascii="Times New Roman" w:eastAsia="Times New Roman" w:hAnsi="Times New Roman" w:cs="Times New Roman"/>
          <w:sz w:val="24"/>
          <w:szCs w:val="24"/>
          <w:lang w:eastAsia="ru-RU"/>
        </w:rPr>
        <w:t>режим  учебной</w:t>
      </w:r>
      <w:proofErr w:type="gramEnd"/>
      <w:r>
        <w:rPr>
          <w:rFonts w:ascii="Times New Roman" w:eastAsia="Times New Roman" w:hAnsi="Times New Roman" w:cs="Times New Roman"/>
          <w:sz w:val="24"/>
          <w:szCs w:val="24"/>
          <w:lang w:eastAsia="ru-RU"/>
        </w:rPr>
        <w:t xml:space="preserve"> недели.</w:t>
      </w:r>
    </w:p>
    <w:p w:rsidR="00434FB7" w:rsidRPr="00434FB7" w:rsidRDefault="00434FB7" w:rsidP="00434FB7">
      <w:pPr>
        <w:pStyle w:val="a3"/>
        <w:ind w:firstLine="709"/>
        <w:jc w:val="both"/>
        <w:rPr>
          <w:rFonts w:ascii="Times New Roman" w:eastAsia="Times New Roman" w:hAnsi="Times New Roman" w:cs="Times New Roman"/>
          <w:sz w:val="24"/>
          <w:szCs w:val="24"/>
          <w:lang w:eastAsia="ru-RU"/>
        </w:rPr>
      </w:pPr>
      <w:r w:rsidRPr="00434FB7">
        <w:rPr>
          <w:rFonts w:ascii="Times New Roman" w:eastAsia="Times New Roman" w:hAnsi="Times New Roman" w:cs="Times New Roman"/>
          <w:sz w:val="24"/>
          <w:szCs w:val="24"/>
          <w:lang w:eastAsia="ru-RU"/>
        </w:rPr>
        <w:t>Продолжительность учебного года при получении начального общего образования составляет 34 недели, в 1 классе - 33 недели.</w:t>
      </w:r>
    </w:p>
    <w:p w:rsidR="00434FB7" w:rsidRPr="00434FB7" w:rsidRDefault="00434FB7" w:rsidP="00434FB7">
      <w:pPr>
        <w:pStyle w:val="a3"/>
        <w:ind w:firstLine="709"/>
        <w:jc w:val="both"/>
        <w:rPr>
          <w:rFonts w:ascii="Times New Roman" w:eastAsia="Times New Roman" w:hAnsi="Times New Roman" w:cs="Times New Roman"/>
          <w:sz w:val="24"/>
          <w:szCs w:val="24"/>
          <w:lang w:eastAsia="ru-RU"/>
        </w:rPr>
      </w:pPr>
      <w:r w:rsidRPr="00434FB7">
        <w:rPr>
          <w:rFonts w:ascii="Times New Roman" w:eastAsia="Times New Roman" w:hAnsi="Times New Roman" w:cs="Times New Roman"/>
          <w:sz w:val="24"/>
          <w:szCs w:val="24"/>
          <w:lang w:eastAsia="ru-RU"/>
        </w:rPr>
        <w:t>Количество учебных занятий за 4 учебных года не может составлять менее 2954 часов и более 3345 часов в соответствии с требованиями к организации образовательного процесса к учебной нагрузк</w:t>
      </w:r>
      <w:r>
        <w:rPr>
          <w:rFonts w:ascii="Times New Roman" w:eastAsia="Times New Roman" w:hAnsi="Times New Roman" w:cs="Times New Roman"/>
          <w:sz w:val="24"/>
          <w:szCs w:val="24"/>
          <w:lang w:eastAsia="ru-RU"/>
        </w:rPr>
        <w:t xml:space="preserve">е при 5-дневной </w:t>
      </w:r>
      <w:r w:rsidRPr="00434FB7">
        <w:rPr>
          <w:rFonts w:ascii="Times New Roman" w:eastAsia="Times New Roman" w:hAnsi="Times New Roman" w:cs="Times New Roman"/>
          <w:sz w:val="24"/>
          <w:szCs w:val="24"/>
          <w:lang w:eastAsia="ru-RU"/>
        </w:rPr>
        <w:t>учебной неделе.</w:t>
      </w:r>
    </w:p>
    <w:p w:rsidR="00434FB7" w:rsidRPr="00434FB7" w:rsidRDefault="00434FB7" w:rsidP="00434FB7">
      <w:pPr>
        <w:pStyle w:val="a3"/>
        <w:ind w:firstLine="709"/>
        <w:jc w:val="both"/>
        <w:rPr>
          <w:rFonts w:ascii="Times New Roman" w:eastAsia="Times New Roman" w:hAnsi="Times New Roman" w:cs="Times New Roman"/>
          <w:sz w:val="24"/>
          <w:szCs w:val="24"/>
          <w:lang w:eastAsia="ru-RU"/>
        </w:rPr>
      </w:pPr>
      <w:r w:rsidRPr="00434FB7">
        <w:rPr>
          <w:rFonts w:ascii="Times New Roman" w:eastAsia="Times New Roman" w:hAnsi="Times New Roman" w:cs="Times New Roman"/>
          <w:sz w:val="24"/>
          <w:szCs w:val="24"/>
          <w:lang w:eastAsia="ru-RU"/>
        </w:rPr>
        <w:t>Продолжительность каникул в течение учебного года составляет не менее 30 календарных дней, летом - не менее 8 недель.</w:t>
      </w:r>
    </w:p>
    <w:p w:rsidR="00434FB7" w:rsidRPr="00434FB7" w:rsidRDefault="00434FB7" w:rsidP="00434FB7">
      <w:pPr>
        <w:pStyle w:val="a3"/>
        <w:ind w:firstLine="709"/>
        <w:jc w:val="both"/>
        <w:rPr>
          <w:rFonts w:ascii="Times New Roman" w:eastAsia="Times New Roman" w:hAnsi="Times New Roman" w:cs="Times New Roman"/>
          <w:sz w:val="24"/>
          <w:szCs w:val="24"/>
          <w:lang w:eastAsia="ru-RU"/>
        </w:rPr>
      </w:pPr>
      <w:r w:rsidRPr="00434FB7">
        <w:rPr>
          <w:rFonts w:ascii="Times New Roman" w:eastAsia="Times New Roman" w:hAnsi="Times New Roman" w:cs="Times New Roman"/>
          <w:sz w:val="24"/>
          <w:szCs w:val="24"/>
          <w:lang w:eastAsia="ru-RU"/>
        </w:rPr>
        <w:t>Для обучающихся в 1 классе устанавливаются в течение года дополнительные недельные каникулы.</w:t>
      </w:r>
    </w:p>
    <w:p w:rsidR="00434FB7" w:rsidRPr="00434FB7" w:rsidRDefault="00434FB7" w:rsidP="00434FB7">
      <w:pPr>
        <w:pStyle w:val="a3"/>
        <w:ind w:firstLine="709"/>
        <w:jc w:val="both"/>
        <w:rPr>
          <w:rFonts w:ascii="Times New Roman" w:eastAsia="Times New Roman" w:hAnsi="Times New Roman" w:cs="Times New Roman"/>
          <w:sz w:val="24"/>
          <w:szCs w:val="24"/>
          <w:lang w:eastAsia="ru-RU"/>
        </w:rPr>
      </w:pPr>
      <w:r w:rsidRPr="00434FB7">
        <w:rPr>
          <w:rFonts w:ascii="Times New Roman" w:eastAsia="Times New Roman" w:hAnsi="Times New Roman" w:cs="Times New Roman"/>
          <w:sz w:val="24"/>
          <w:szCs w:val="24"/>
          <w:lang w:eastAsia="ru-RU"/>
        </w:rPr>
        <w:t>Продолжительность урока составляет:</w:t>
      </w:r>
    </w:p>
    <w:p w:rsidR="00434FB7" w:rsidRPr="00434FB7" w:rsidRDefault="00434FB7" w:rsidP="00434FB7">
      <w:pPr>
        <w:pStyle w:val="a3"/>
        <w:ind w:firstLine="709"/>
        <w:jc w:val="both"/>
        <w:rPr>
          <w:rFonts w:ascii="Times New Roman" w:eastAsia="Times New Roman" w:hAnsi="Times New Roman" w:cs="Times New Roman"/>
          <w:sz w:val="24"/>
          <w:szCs w:val="24"/>
          <w:lang w:eastAsia="ru-RU"/>
        </w:rPr>
      </w:pPr>
      <w:r w:rsidRPr="00434FB7">
        <w:rPr>
          <w:rFonts w:ascii="Times New Roman" w:eastAsia="Times New Roman" w:hAnsi="Times New Roman" w:cs="Times New Roman"/>
          <w:sz w:val="24"/>
          <w:szCs w:val="24"/>
          <w:lang w:eastAsia="ru-RU"/>
        </w:rPr>
        <w:t>в 1 классе - 35 минут (сентябрь - декабрь), 40 минут (январь - май);</w:t>
      </w:r>
    </w:p>
    <w:p w:rsidR="00434FB7" w:rsidRPr="00434FB7" w:rsidRDefault="006A0180" w:rsidP="006A0180">
      <w:pPr>
        <w:pStyle w:val="a3"/>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2 - 4 классах - 45 минут</w:t>
      </w:r>
      <w:r w:rsidR="00434FB7" w:rsidRPr="00434FB7">
        <w:rPr>
          <w:rFonts w:ascii="Times New Roman" w:eastAsia="Times New Roman" w:hAnsi="Times New Roman" w:cs="Times New Roman"/>
          <w:sz w:val="24"/>
          <w:szCs w:val="24"/>
          <w:lang w:eastAsia="ru-RU"/>
        </w:rPr>
        <w:t>.</w:t>
      </w:r>
    </w:p>
    <w:p w:rsidR="00434FB7" w:rsidRPr="00434FB7" w:rsidRDefault="00434FB7" w:rsidP="00434FB7">
      <w:pPr>
        <w:pStyle w:val="a3"/>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учебном плане отражены и конкретизированы</w:t>
      </w:r>
      <w:r w:rsidRPr="00434FB7">
        <w:rPr>
          <w:rFonts w:ascii="Times New Roman" w:eastAsia="Times New Roman" w:hAnsi="Times New Roman" w:cs="Times New Roman"/>
          <w:sz w:val="24"/>
          <w:szCs w:val="24"/>
          <w:lang w:eastAsia="ru-RU"/>
        </w:rPr>
        <w:t xml:space="preserve"> основные показатели учебного плана:</w:t>
      </w:r>
    </w:p>
    <w:p w:rsidR="00434FB7" w:rsidRPr="00434FB7" w:rsidRDefault="00434FB7" w:rsidP="00BD7E4A">
      <w:pPr>
        <w:pStyle w:val="a3"/>
        <w:numPr>
          <w:ilvl w:val="0"/>
          <w:numId w:val="42"/>
        </w:numPr>
        <w:ind w:left="284"/>
        <w:jc w:val="both"/>
        <w:rPr>
          <w:rFonts w:ascii="Times New Roman" w:eastAsia="Times New Roman" w:hAnsi="Times New Roman" w:cs="Times New Roman"/>
          <w:sz w:val="24"/>
          <w:szCs w:val="24"/>
          <w:lang w:eastAsia="ru-RU"/>
        </w:rPr>
      </w:pPr>
      <w:r w:rsidRPr="00434FB7">
        <w:rPr>
          <w:rFonts w:ascii="Times New Roman" w:eastAsia="Times New Roman" w:hAnsi="Times New Roman" w:cs="Times New Roman"/>
          <w:sz w:val="24"/>
          <w:szCs w:val="24"/>
          <w:lang w:eastAsia="ru-RU"/>
        </w:rPr>
        <w:t>состав учебных предметов;</w:t>
      </w:r>
    </w:p>
    <w:p w:rsidR="00434FB7" w:rsidRPr="00434FB7" w:rsidRDefault="00434FB7" w:rsidP="00BD7E4A">
      <w:pPr>
        <w:pStyle w:val="a3"/>
        <w:numPr>
          <w:ilvl w:val="0"/>
          <w:numId w:val="42"/>
        </w:numPr>
        <w:ind w:left="284"/>
        <w:jc w:val="both"/>
        <w:rPr>
          <w:rFonts w:ascii="Times New Roman" w:eastAsia="Times New Roman" w:hAnsi="Times New Roman" w:cs="Times New Roman"/>
          <w:sz w:val="24"/>
          <w:szCs w:val="24"/>
          <w:lang w:eastAsia="ru-RU"/>
        </w:rPr>
      </w:pPr>
      <w:r w:rsidRPr="00434FB7">
        <w:rPr>
          <w:rFonts w:ascii="Times New Roman" w:eastAsia="Times New Roman" w:hAnsi="Times New Roman" w:cs="Times New Roman"/>
          <w:sz w:val="24"/>
          <w:szCs w:val="24"/>
          <w:lang w:eastAsia="ru-RU"/>
        </w:rPr>
        <w:t>недельное распределение учебного времени, отводимого на освоение содержания образования по классам и учебным предметам;</w:t>
      </w:r>
    </w:p>
    <w:p w:rsidR="00434FB7" w:rsidRPr="00434FB7" w:rsidRDefault="00434FB7" w:rsidP="00BD7E4A">
      <w:pPr>
        <w:pStyle w:val="a3"/>
        <w:numPr>
          <w:ilvl w:val="0"/>
          <w:numId w:val="42"/>
        </w:numPr>
        <w:ind w:left="284"/>
        <w:jc w:val="both"/>
        <w:rPr>
          <w:rFonts w:ascii="Times New Roman" w:eastAsia="Times New Roman" w:hAnsi="Times New Roman" w:cs="Times New Roman"/>
          <w:sz w:val="24"/>
          <w:szCs w:val="24"/>
          <w:lang w:eastAsia="ru-RU"/>
        </w:rPr>
      </w:pPr>
      <w:r w:rsidRPr="00434FB7">
        <w:rPr>
          <w:rFonts w:ascii="Times New Roman" w:eastAsia="Times New Roman" w:hAnsi="Times New Roman" w:cs="Times New Roman"/>
          <w:sz w:val="24"/>
          <w:szCs w:val="24"/>
          <w:lang w:eastAsia="ru-RU"/>
        </w:rPr>
        <w:t>максимально допустимая недельная нагрузка обучающихся;</w:t>
      </w:r>
    </w:p>
    <w:p w:rsidR="00434FB7" w:rsidRPr="00434FB7" w:rsidRDefault="00434FB7" w:rsidP="00BD7E4A">
      <w:pPr>
        <w:pStyle w:val="a3"/>
        <w:numPr>
          <w:ilvl w:val="0"/>
          <w:numId w:val="42"/>
        </w:numPr>
        <w:ind w:left="284"/>
        <w:jc w:val="both"/>
        <w:rPr>
          <w:rFonts w:ascii="Times New Roman" w:eastAsia="Times New Roman" w:hAnsi="Times New Roman" w:cs="Times New Roman"/>
          <w:sz w:val="24"/>
          <w:szCs w:val="24"/>
          <w:lang w:eastAsia="ru-RU"/>
        </w:rPr>
      </w:pPr>
      <w:r w:rsidRPr="00434FB7">
        <w:rPr>
          <w:rFonts w:ascii="Times New Roman" w:eastAsia="Times New Roman" w:hAnsi="Times New Roman" w:cs="Times New Roman"/>
          <w:sz w:val="24"/>
          <w:szCs w:val="24"/>
          <w:lang w:eastAsia="ru-RU"/>
        </w:rPr>
        <w:t>максимальная нагрузка с учетом деления классов на группы;</w:t>
      </w:r>
    </w:p>
    <w:p w:rsidR="00BA50E7" w:rsidRPr="008073B7" w:rsidRDefault="00434FB7" w:rsidP="00BD7E4A">
      <w:pPr>
        <w:pStyle w:val="a3"/>
        <w:numPr>
          <w:ilvl w:val="0"/>
          <w:numId w:val="42"/>
        </w:numPr>
        <w:ind w:left="284"/>
        <w:jc w:val="both"/>
        <w:rPr>
          <w:rFonts w:ascii="Times New Roman" w:eastAsia="Times New Roman" w:hAnsi="Times New Roman" w:cs="Times New Roman"/>
          <w:sz w:val="24"/>
          <w:szCs w:val="24"/>
          <w:lang w:eastAsia="ru-RU"/>
        </w:rPr>
      </w:pPr>
      <w:r w:rsidRPr="00434FB7">
        <w:rPr>
          <w:rFonts w:ascii="Times New Roman" w:eastAsia="Times New Roman" w:hAnsi="Times New Roman" w:cs="Times New Roman"/>
          <w:sz w:val="24"/>
          <w:szCs w:val="24"/>
          <w:lang w:eastAsia="ru-RU"/>
        </w:rPr>
        <w:t>план комплектования классов.</w:t>
      </w:r>
    </w:p>
    <w:p w:rsidR="001C4F87" w:rsidRPr="00C5158C" w:rsidRDefault="00BA50E7" w:rsidP="00C5158C">
      <w:pPr>
        <w:pStyle w:val="a3"/>
        <w:ind w:firstLine="709"/>
        <w:jc w:val="both"/>
        <w:rPr>
          <w:rFonts w:ascii="Times New Roman" w:eastAsia="Times New Roman" w:hAnsi="Times New Roman" w:cs="Times New Roman"/>
          <w:sz w:val="24"/>
          <w:szCs w:val="24"/>
          <w:lang w:eastAsia="ru-RU"/>
        </w:rPr>
      </w:pPr>
      <w:r w:rsidRPr="00BA50E7">
        <w:rPr>
          <w:rFonts w:ascii="Times New Roman" w:eastAsia="Times New Roman" w:hAnsi="Times New Roman" w:cs="Times New Roman"/>
          <w:sz w:val="24"/>
          <w:szCs w:val="24"/>
          <w:lang w:eastAsia="ru-RU"/>
        </w:rPr>
        <w:t>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w:t>
      </w:r>
    </w:p>
    <w:p w:rsidR="001C4F87" w:rsidRDefault="001C4F87" w:rsidP="008073B7">
      <w:pPr>
        <w:spacing w:after="0" w:line="240" w:lineRule="auto"/>
        <w:rPr>
          <w:rFonts w:ascii="Times New Roman" w:eastAsia="Times New Roman" w:hAnsi="Times New Roman" w:cs="Times New Roman"/>
          <w:b/>
          <w:sz w:val="24"/>
          <w:szCs w:val="24"/>
          <w:lang w:eastAsia="ru-RU"/>
        </w:rPr>
      </w:pPr>
    </w:p>
    <w:p w:rsidR="00C211B1" w:rsidRPr="00C211B1" w:rsidRDefault="00C211B1" w:rsidP="00C211B1">
      <w:pPr>
        <w:spacing w:after="0" w:line="240" w:lineRule="auto"/>
        <w:ind w:firstLine="348"/>
        <w:jc w:val="center"/>
        <w:rPr>
          <w:rFonts w:ascii="Times New Roman" w:eastAsia="Times New Roman" w:hAnsi="Times New Roman" w:cs="Times New Roman"/>
          <w:b/>
          <w:sz w:val="24"/>
          <w:szCs w:val="24"/>
          <w:lang w:eastAsia="ru-RU"/>
        </w:rPr>
      </w:pPr>
      <w:r w:rsidRPr="00C211B1">
        <w:rPr>
          <w:rFonts w:ascii="Times New Roman" w:eastAsia="Times New Roman" w:hAnsi="Times New Roman" w:cs="Times New Roman"/>
          <w:b/>
          <w:sz w:val="24"/>
          <w:szCs w:val="24"/>
          <w:lang w:eastAsia="ru-RU"/>
        </w:rPr>
        <w:t>Формы промежуточной аттестации</w:t>
      </w:r>
    </w:p>
    <w:p w:rsidR="00C211B1" w:rsidRPr="00C211B1" w:rsidRDefault="00C211B1" w:rsidP="00C211B1">
      <w:pPr>
        <w:spacing w:after="0" w:line="240" w:lineRule="auto"/>
        <w:ind w:firstLine="348"/>
        <w:rPr>
          <w:rFonts w:ascii="Times New Roman" w:eastAsia="Times New Roman" w:hAnsi="Times New Roman" w:cs="Times New Roman"/>
          <w:b/>
          <w:sz w:val="24"/>
          <w:szCs w:val="24"/>
          <w:lang w:eastAsia="ru-RU"/>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2"/>
        <w:gridCol w:w="4251"/>
        <w:gridCol w:w="2977"/>
        <w:gridCol w:w="1276"/>
      </w:tblGrid>
      <w:tr w:rsidR="00C211B1" w:rsidRPr="00C211B1" w:rsidTr="001C4F87">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11B1" w:rsidRPr="00C211B1" w:rsidRDefault="00C211B1" w:rsidP="00C211B1">
            <w:pPr>
              <w:spacing w:after="0" w:line="240" w:lineRule="auto"/>
              <w:ind w:left="29"/>
              <w:jc w:val="center"/>
              <w:rPr>
                <w:rFonts w:ascii="Times New Roman" w:eastAsia="Times New Roman" w:hAnsi="Times New Roman" w:cs="Times New Roman"/>
                <w:sz w:val="24"/>
                <w:szCs w:val="24"/>
                <w:lang w:eastAsia="ru-RU"/>
              </w:rPr>
            </w:pPr>
            <w:r w:rsidRPr="00C211B1">
              <w:rPr>
                <w:rFonts w:ascii="Times New Roman" w:eastAsia="Times New Roman" w:hAnsi="Times New Roman" w:cs="Times New Roman"/>
                <w:sz w:val="24"/>
                <w:szCs w:val="24"/>
                <w:lang w:eastAsia="ru-RU"/>
              </w:rPr>
              <w:t xml:space="preserve">Класс </w:t>
            </w:r>
          </w:p>
        </w:tc>
        <w:tc>
          <w:tcPr>
            <w:tcW w:w="4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11B1" w:rsidRPr="00C211B1" w:rsidRDefault="00C211B1" w:rsidP="00C211B1">
            <w:pPr>
              <w:spacing w:after="0" w:line="240" w:lineRule="auto"/>
              <w:jc w:val="center"/>
              <w:rPr>
                <w:rFonts w:ascii="Times New Roman" w:eastAsia="Times New Roman" w:hAnsi="Times New Roman" w:cs="Times New Roman"/>
                <w:sz w:val="24"/>
                <w:szCs w:val="24"/>
                <w:lang w:eastAsia="ru-RU"/>
              </w:rPr>
            </w:pPr>
            <w:r w:rsidRPr="00C211B1">
              <w:rPr>
                <w:rFonts w:ascii="Times New Roman" w:eastAsia="Times New Roman" w:hAnsi="Times New Roman" w:cs="Times New Roman"/>
                <w:sz w:val="24"/>
                <w:szCs w:val="24"/>
                <w:lang w:eastAsia="ru-RU"/>
              </w:rPr>
              <w:t xml:space="preserve">Форма </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11B1" w:rsidRPr="00C211B1" w:rsidRDefault="00C211B1" w:rsidP="00C211B1">
            <w:pPr>
              <w:spacing w:after="0" w:line="240" w:lineRule="auto"/>
              <w:ind w:left="34"/>
              <w:jc w:val="center"/>
              <w:rPr>
                <w:rFonts w:ascii="Times New Roman" w:eastAsia="Times New Roman" w:hAnsi="Times New Roman" w:cs="Times New Roman"/>
                <w:sz w:val="24"/>
                <w:szCs w:val="24"/>
                <w:lang w:eastAsia="ru-RU"/>
              </w:rPr>
            </w:pPr>
            <w:r w:rsidRPr="00C211B1">
              <w:rPr>
                <w:rFonts w:ascii="Times New Roman" w:eastAsia="Times New Roman" w:hAnsi="Times New Roman" w:cs="Times New Roman"/>
                <w:sz w:val="24"/>
                <w:szCs w:val="24"/>
                <w:lang w:eastAsia="ru-RU"/>
              </w:rPr>
              <w:t xml:space="preserve">Предмет </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11B1" w:rsidRPr="00C211B1" w:rsidRDefault="00C211B1" w:rsidP="00C211B1">
            <w:pPr>
              <w:spacing w:after="0" w:line="240" w:lineRule="auto"/>
              <w:ind w:left="-77"/>
              <w:jc w:val="center"/>
              <w:rPr>
                <w:rFonts w:ascii="Times New Roman" w:eastAsia="Times New Roman" w:hAnsi="Times New Roman" w:cs="Times New Roman"/>
                <w:sz w:val="24"/>
                <w:szCs w:val="24"/>
                <w:lang w:eastAsia="ru-RU"/>
              </w:rPr>
            </w:pPr>
            <w:r w:rsidRPr="00C211B1">
              <w:rPr>
                <w:rFonts w:ascii="Times New Roman" w:eastAsia="Times New Roman" w:hAnsi="Times New Roman" w:cs="Times New Roman"/>
                <w:sz w:val="24"/>
                <w:szCs w:val="24"/>
                <w:lang w:eastAsia="ru-RU"/>
              </w:rPr>
              <w:t xml:space="preserve">Сроки </w:t>
            </w:r>
          </w:p>
        </w:tc>
      </w:tr>
      <w:tr w:rsidR="00645EF7" w:rsidRPr="00C211B1" w:rsidTr="001C4F87">
        <w:trPr>
          <w:trHeight w:val="503"/>
        </w:trPr>
        <w:tc>
          <w:tcPr>
            <w:tcW w:w="85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645EF7" w:rsidRPr="00C211B1" w:rsidRDefault="00645EF7" w:rsidP="00C211B1">
            <w:pPr>
              <w:spacing w:after="0" w:line="240" w:lineRule="auto"/>
              <w:jc w:val="center"/>
              <w:rPr>
                <w:rFonts w:ascii="Times New Roman" w:eastAsia="Times New Roman" w:hAnsi="Times New Roman" w:cs="Times New Roman"/>
                <w:sz w:val="24"/>
                <w:szCs w:val="24"/>
                <w:lang w:eastAsia="ru-RU"/>
              </w:rPr>
            </w:pPr>
            <w:r w:rsidRPr="00C211B1">
              <w:rPr>
                <w:rFonts w:ascii="Times New Roman" w:eastAsia="Times New Roman" w:hAnsi="Times New Roman" w:cs="Times New Roman"/>
                <w:sz w:val="24"/>
                <w:szCs w:val="24"/>
                <w:lang w:eastAsia="ru-RU"/>
              </w:rPr>
              <w:t>2</w:t>
            </w:r>
          </w:p>
        </w:tc>
        <w:tc>
          <w:tcPr>
            <w:tcW w:w="4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45EF7" w:rsidRPr="00C211B1" w:rsidRDefault="00645EF7" w:rsidP="00C211B1">
            <w:pPr>
              <w:spacing w:after="0" w:line="240" w:lineRule="auto"/>
              <w:jc w:val="both"/>
              <w:rPr>
                <w:rFonts w:ascii="Times New Roman" w:eastAsia="Times New Roman" w:hAnsi="Times New Roman" w:cs="Times New Roman"/>
                <w:lang w:eastAsia="ru-RU"/>
              </w:rPr>
            </w:pPr>
            <w:r w:rsidRPr="00C211B1">
              <w:rPr>
                <w:rFonts w:ascii="Times New Roman" w:eastAsia="Times New Roman" w:hAnsi="Times New Roman" w:cs="Times New Roman"/>
                <w:lang w:eastAsia="ru-RU"/>
              </w:rPr>
              <w:t>Контрольный диктант</w:t>
            </w:r>
            <w:r>
              <w:rPr>
                <w:rFonts w:ascii="Times New Roman" w:eastAsia="Times New Roman" w:hAnsi="Times New Roman" w:cs="Times New Roman"/>
                <w:lang w:eastAsia="ru-RU"/>
              </w:rPr>
              <w:t xml:space="preserve"> с грамматическим заданием </w:t>
            </w:r>
            <w:r w:rsidRPr="00645EF7">
              <w:rPr>
                <w:rFonts w:ascii="Times New Roman" w:eastAsia="Times New Roman" w:hAnsi="Times New Roman" w:cs="Times New Roman"/>
                <w:lang w:eastAsia="ru-RU"/>
              </w:rPr>
              <w:t>/</w:t>
            </w:r>
            <w:r>
              <w:rPr>
                <w:rFonts w:ascii="Times New Roman" w:eastAsia="Times New Roman" w:hAnsi="Times New Roman" w:cs="Times New Roman"/>
                <w:lang w:eastAsia="ru-RU"/>
              </w:rPr>
              <w:t xml:space="preserve"> контрольная работа</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45EF7" w:rsidRPr="00C211B1" w:rsidRDefault="00645EF7" w:rsidP="00C211B1">
            <w:pPr>
              <w:spacing w:after="0" w:line="240" w:lineRule="auto"/>
              <w:ind w:left="34"/>
              <w:jc w:val="both"/>
              <w:rPr>
                <w:rFonts w:ascii="Times New Roman" w:eastAsia="Times New Roman" w:hAnsi="Times New Roman" w:cs="Times New Roman"/>
                <w:lang w:eastAsia="ru-RU"/>
              </w:rPr>
            </w:pPr>
            <w:r w:rsidRPr="00C211B1">
              <w:rPr>
                <w:rFonts w:ascii="Times New Roman" w:eastAsia="Times New Roman" w:hAnsi="Times New Roman" w:cs="Times New Roman"/>
                <w:lang w:eastAsia="ru-RU"/>
              </w:rPr>
              <w:t xml:space="preserve">Русский язык </w:t>
            </w:r>
          </w:p>
          <w:p w:rsidR="00645EF7" w:rsidRPr="00C211B1" w:rsidRDefault="00645EF7" w:rsidP="005164D5">
            <w:pPr>
              <w:spacing w:after="0" w:line="240" w:lineRule="auto"/>
              <w:ind w:left="34"/>
              <w:jc w:val="both"/>
              <w:rPr>
                <w:rFonts w:ascii="Times New Roman" w:eastAsia="Times New Roman" w:hAnsi="Times New Roman" w:cs="Times New Roman"/>
                <w:lang w:eastAsia="ru-RU"/>
              </w:rPr>
            </w:pPr>
          </w:p>
        </w:tc>
        <w:tc>
          <w:tcPr>
            <w:tcW w:w="1276"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645EF7" w:rsidRPr="00C211B1" w:rsidRDefault="00645EF7" w:rsidP="00645EF7">
            <w:pPr>
              <w:spacing w:after="0" w:line="240" w:lineRule="auto"/>
              <w:ind w:left="65"/>
              <w:jc w:val="center"/>
              <w:rPr>
                <w:rFonts w:ascii="Times New Roman" w:eastAsia="Times New Roman" w:hAnsi="Times New Roman" w:cs="Times New Roman"/>
                <w:sz w:val="24"/>
                <w:szCs w:val="24"/>
                <w:lang w:eastAsia="ru-RU"/>
              </w:rPr>
            </w:pPr>
            <w:r w:rsidRPr="00C211B1">
              <w:rPr>
                <w:rFonts w:ascii="Times New Roman" w:eastAsia="Times New Roman" w:hAnsi="Times New Roman" w:cs="Times New Roman"/>
                <w:sz w:val="24"/>
                <w:szCs w:val="24"/>
                <w:lang w:eastAsia="ru-RU"/>
              </w:rPr>
              <w:t>май</w:t>
            </w:r>
          </w:p>
        </w:tc>
      </w:tr>
      <w:tr w:rsidR="00645EF7" w:rsidRPr="00C211B1" w:rsidTr="001C4F87">
        <w:tc>
          <w:tcPr>
            <w:tcW w:w="852" w:type="dxa"/>
            <w:vMerge/>
            <w:tcBorders>
              <w:left w:val="single" w:sz="4" w:space="0" w:color="000000"/>
              <w:right w:val="single" w:sz="4" w:space="0" w:color="000000"/>
            </w:tcBorders>
            <w:tcMar>
              <w:top w:w="0" w:type="dxa"/>
              <w:left w:w="108" w:type="dxa"/>
              <w:bottom w:w="0" w:type="dxa"/>
              <w:right w:w="108" w:type="dxa"/>
            </w:tcMar>
          </w:tcPr>
          <w:p w:rsidR="00645EF7" w:rsidRPr="00C211B1" w:rsidRDefault="00645EF7" w:rsidP="00C211B1">
            <w:pPr>
              <w:spacing w:after="0" w:line="240" w:lineRule="auto"/>
              <w:jc w:val="center"/>
              <w:rPr>
                <w:rFonts w:ascii="Times New Roman" w:eastAsia="Times New Roman" w:hAnsi="Times New Roman" w:cs="Times New Roman"/>
                <w:sz w:val="24"/>
                <w:szCs w:val="24"/>
                <w:lang w:eastAsia="ru-RU"/>
              </w:rPr>
            </w:pPr>
          </w:p>
        </w:tc>
        <w:tc>
          <w:tcPr>
            <w:tcW w:w="4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45EF7" w:rsidRPr="00645EF7" w:rsidRDefault="00645EF7" w:rsidP="00C211B1">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Работа  с художественным текстом</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45EF7" w:rsidRPr="00C211B1" w:rsidRDefault="00645EF7" w:rsidP="005164D5">
            <w:pPr>
              <w:spacing w:after="0" w:line="240" w:lineRule="auto"/>
              <w:ind w:left="34"/>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Литературное чтение </w:t>
            </w:r>
          </w:p>
        </w:tc>
        <w:tc>
          <w:tcPr>
            <w:tcW w:w="1276" w:type="dxa"/>
            <w:vMerge/>
            <w:tcBorders>
              <w:left w:val="single" w:sz="4" w:space="0" w:color="000000"/>
              <w:right w:val="single" w:sz="4" w:space="0" w:color="000000"/>
            </w:tcBorders>
            <w:tcMar>
              <w:top w:w="0" w:type="dxa"/>
              <w:left w:w="108" w:type="dxa"/>
              <w:bottom w:w="0" w:type="dxa"/>
              <w:right w:w="108" w:type="dxa"/>
            </w:tcMar>
          </w:tcPr>
          <w:p w:rsidR="00645EF7" w:rsidRPr="00C211B1" w:rsidRDefault="00645EF7" w:rsidP="00645EF7">
            <w:pPr>
              <w:spacing w:after="0" w:line="240" w:lineRule="auto"/>
              <w:ind w:left="65"/>
              <w:jc w:val="center"/>
              <w:rPr>
                <w:rFonts w:ascii="Times New Roman" w:eastAsia="Times New Roman" w:hAnsi="Times New Roman" w:cs="Times New Roman"/>
                <w:sz w:val="24"/>
                <w:szCs w:val="24"/>
                <w:lang w:eastAsia="ru-RU"/>
              </w:rPr>
            </w:pPr>
          </w:p>
        </w:tc>
      </w:tr>
      <w:tr w:rsidR="00645EF7" w:rsidRPr="00C211B1" w:rsidTr="001C4F87">
        <w:tc>
          <w:tcPr>
            <w:tcW w:w="852" w:type="dxa"/>
            <w:vMerge/>
            <w:tcBorders>
              <w:left w:val="single" w:sz="4" w:space="0" w:color="000000"/>
              <w:right w:val="single" w:sz="4" w:space="0" w:color="000000"/>
            </w:tcBorders>
            <w:tcMar>
              <w:top w:w="0" w:type="dxa"/>
              <w:left w:w="108" w:type="dxa"/>
              <w:bottom w:w="0" w:type="dxa"/>
              <w:right w:w="108" w:type="dxa"/>
            </w:tcMar>
          </w:tcPr>
          <w:p w:rsidR="00645EF7" w:rsidRPr="00C211B1" w:rsidRDefault="00645EF7" w:rsidP="00C211B1">
            <w:pPr>
              <w:spacing w:after="0" w:line="240" w:lineRule="auto"/>
              <w:jc w:val="center"/>
              <w:rPr>
                <w:rFonts w:ascii="Times New Roman" w:eastAsia="Times New Roman" w:hAnsi="Times New Roman" w:cs="Times New Roman"/>
                <w:sz w:val="24"/>
                <w:szCs w:val="24"/>
                <w:lang w:eastAsia="ru-RU"/>
              </w:rPr>
            </w:pPr>
          </w:p>
        </w:tc>
        <w:tc>
          <w:tcPr>
            <w:tcW w:w="4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45EF7" w:rsidRPr="00645EF7" w:rsidRDefault="00645EF7" w:rsidP="00C211B1">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eastAsia="ru-RU"/>
              </w:rPr>
              <w:t>Контрольная работа</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45EF7" w:rsidRPr="00C211B1" w:rsidRDefault="00645EF7" w:rsidP="00C211B1">
            <w:pPr>
              <w:spacing w:after="0" w:line="240" w:lineRule="auto"/>
              <w:ind w:left="34"/>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Математика </w:t>
            </w:r>
          </w:p>
        </w:tc>
        <w:tc>
          <w:tcPr>
            <w:tcW w:w="1276" w:type="dxa"/>
            <w:vMerge/>
            <w:tcBorders>
              <w:left w:val="single" w:sz="4" w:space="0" w:color="000000"/>
              <w:right w:val="single" w:sz="4" w:space="0" w:color="000000"/>
            </w:tcBorders>
            <w:tcMar>
              <w:top w:w="0" w:type="dxa"/>
              <w:left w:w="108" w:type="dxa"/>
              <w:bottom w:w="0" w:type="dxa"/>
              <w:right w:w="108" w:type="dxa"/>
            </w:tcMar>
          </w:tcPr>
          <w:p w:rsidR="00645EF7" w:rsidRPr="00C211B1" w:rsidRDefault="00645EF7" w:rsidP="00645EF7">
            <w:pPr>
              <w:spacing w:after="0" w:line="240" w:lineRule="auto"/>
              <w:ind w:left="65"/>
              <w:jc w:val="center"/>
              <w:rPr>
                <w:rFonts w:ascii="Times New Roman" w:eastAsia="Times New Roman" w:hAnsi="Times New Roman" w:cs="Times New Roman"/>
                <w:sz w:val="24"/>
                <w:szCs w:val="24"/>
                <w:lang w:eastAsia="ru-RU"/>
              </w:rPr>
            </w:pPr>
          </w:p>
        </w:tc>
      </w:tr>
      <w:tr w:rsidR="00645EF7" w:rsidRPr="00C211B1" w:rsidTr="001C4F87">
        <w:tc>
          <w:tcPr>
            <w:tcW w:w="852" w:type="dxa"/>
            <w:vMerge/>
            <w:tcBorders>
              <w:left w:val="single" w:sz="4" w:space="0" w:color="000000"/>
              <w:right w:val="single" w:sz="4" w:space="0" w:color="000000"/>
            </w:tcBorders>
            <w:tcMar>
              <w:top w:w="0" w:type="dxa"/>
              <w:left w:w="108" w:type="dxa"/>
              <w:bottom w:w="0" w:type="dxa"/>
              <w:right w:w="108" w:type="dxa"/>
            </w:tcMar>
          </w:tcPr>
          <w:p w:rsidR="00645EF7" w:rsidRPr="00C211B1" w:rsidRDefault="00645EF7" w:rsidP="00C211B1">
            <w:pPr>
              <w:spacing w:after="0" w:line="240" w:lineRule="auto"/>
              <w:jc w:val="center"/>
              <w:rPr>
                <w:rFonts w:ascii="Times New Roman" w:eastAsia="Times New Roman" w:hAnsi="Times New Roman" w:cs="Times New Roman"/>
                <w:sz w:val="24"/>
                <w:szCs w:val="24"/>
                <w:lang w:eastAsia="ru-RU"/>
              </w:rPr>
            </w:pPr>
          </w:p>
        </w:tc>
        <w:tc>
          <w:tcPr>
            <w:tcW w:w="4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45EF7" w:rsidRPr="00C211B1" w:rsidRDefault="00645EF7" w:rsidP="00C211B1">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Работа </w:t>
            </w:r>
            <w:r w:rsidR="00911781">
              <w:rPr>
                <w:rFonts w:ascii="Times New Roman" w:eastAsia="Times New Roman" w:hAnsi="Times New Roman" w:cs="Times New Roman"/>
                <w:lang w:eastAsia="ru-RU"/>
              </w:rPr>
              <w:t>с информационным текстом</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45EF7" w:rsidRPr="00C211B1" w:rsidRDefault="00645EF7" w:rsidP="00645EF7">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Окружающий мир</w:t>
            </w:r>
          </w:p>
        </w:tc>
        <w:tc>
          <w:tcPr>
            <w:tcW w:w="1276" w:type="dxa"/>
            <w:vMerge/>
            <w:tcBorders>
              <w:left w:val="single" w:sz="4" w:space="0" w:color="000000"/>
              <w:right w:val="single" w:sz="4" w:space="0" w:color="000000"/>
            </w:tcBorders>
            <w:tcMar>
              <w:top w:w="0" w:type="dxa"/>
              <w:left w:w="108" w:type="dxa"/>
              <w:bottom w:w="0" w:type="dxa"/>
              <w:right w:w="108" w:type="dxa"/>
            </w:tcMar>
          </w:tcPr>
          <w:p w:rsidR="00645EF7" w:rsidRPr="00C211B1" w:rsidRDefault="00645EF7" w:rsidP="00645EF7">
            <w:pPr>
              <w:spacing w:after="0" w:line="240" w:lineRule="auto"/>
              <w:ind w:left="65"/>
              <w:jc w:val="center"/>
              <w:rPr>
                <w:rFonts w:ascii="Times New Roman" w:eastAsia="Times New Roman" w:hAnsi="Times New Roman" w:cs="Times New Roman"/>
                <w:sz w:val="24"/>
                <w:szCs w:val="24"/>
                <w:lang w:eastAsia="ru-RU"/>
              </w:rPr>
            </w:pPr>
          </w:p>
        </w:tc>
      </w:tr>
      <w:tr w:rsidR="00645EF7" w:rsidRPr="00C211B1" w:rsidTr="001C4F87">
        <w:tc>
          <w:tcPr>
            <w:tcW w:w="852" w:type="dxa"/>
            <w:vMerge/>
            <w:tcBorders>
              <w:left w:val="single" w:sz="4" w:space="0" w:color="000000"/>
              <w:right w:val="single" w:sz="4" w:space="0" w:color="000000"/>
            </w:tcBorders>
            <w:tcMar>
              <w:top w:w="0" w:type="dxa"/>
              <w:left w:w="108" w:type="dxa"/>
              <w:bottom w:w="0" w:type="dxa"/>
              <w:right w:w="108" w:type="dxa"/>
            </w:tcMar>
          </w:tcPr>
          <w:p w:rsidR="00645EF7" w:rsidRPr="00C211B1" w:rsidRDefault="00645EF7" w:rsidP="00C211B1">
            <w:pPr>
              <w:spacing w:after="0" w:line="240" w:lineRule="auto"/>
              <w:jc w:val="center"/>
              <w:rPr>
                <w:rFonts w:ascii="Times New Roman" w:eastAsia="Times New Roman" w:hAnsi="Times New Roman" w:cs="Times New Roman"/>
                <w:sz w:val="24"/>
                <w:szCs w:val="24"/>
                <w:lang w:eastAsia="ru-RU"/>
              </w:rPr>
            </w:pPr>
          </w:p>
        </w:tc>
        <w:tc>
          <w:tcPr>
            <w:tcW w:w="4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45EF7" w:rsidRPr="00C211B1" w:rsidRDefault="00645EF7" w:rsidP="00C211B1">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Чтение текста</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45EF7" w:rsidRPr="00C211B1" w:rsidRDefault="00645EF7" w:rsidP="00645EF7">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Иностранный язык</w:t>
            </w:r>
          </w:p>
        </w:tc>
        <w:tc>
          <w:tcPr>
            <w:tcW w:w="1276" w:type="dxa"/>
            <w:vMerge/>
            <w:tcBorders>
              <w:left w:val="single" w:sz="4" w:space="0" w:color="000000"/>
              <w:right w:val="single" w:sz="4" w:space="0" w:color="000000"/>
            </w:tcBorders>
            <w:tcMar>
              <w:top w:w="0" w:type="dxa"/>
              <w:left w:w="108" w:type="dxa"/>
              <w:bottom w:w="0" w:type="dxa"/>
              <w:right w:w="108" w:type="dxa"/>
            </w:tcMar>
          </w:tcPr>
          <w:p w:rsidR="00645EF7" w:rsidRPr="00C211B1" w:rsidRDefault="00645EF7" w:rsidP="00645EF7">
            <w:pPr>
              <w:spacing w:after="0" w:line="240" w:lineRule="auto"/>
              <w:ind w:left="65"/>
              <w:jc w:val="center"/>
              <w:rPr>
                <w:rFonts w:ascii="Times New Roman" w:eastAsia="Times New Roman" w:hAnsi="Times New Roman" w:cs="Times New Roman"/>
                <w:sz w:val="24"/>
                <w:szCs w:val="24"/>
                <w:lang w:eastAsia="ru-RU"/>
              </w:rPr>
            </w:pPr>
          </w:p>
        </w:tc>
      </w:tr>
      <w:tr w:rsidR="00645EF7" w:rsidRPr="00C211B1" w:rsidTr="001C4F87">
        <w:tc>
          <w:tcPr>
            <w:tcW w:w="852" w:type="dxa"/>
            <w:vMerge/>
            <w:tcBorders>
              <w:left w:val="single" w:sz="4" w:space="0" w:color="000000"/>
              <w:right w:val="single" w:sz="4" w:space="0" w:color="000000"/>
            </w:tcBorders>
            <w:tcMar>
              <w:top w:w="0" w:type="dxa"/>
              <w:left w:w="108" w:type="dxa"/>
              <w:bottom w:w="0" w:type="dxa"/>
              <w:right w:w="108" w:type="dxa"/>
            </w:tcMar>
          </w:tcPr>
          <w:p w:rsidR="00645EF7" w:rsidRPr="00C211B1" w:rsidRDefault="00645EF7" w:rsidP="00C211B1">
            <w:pPr>
              <w:spacing w:after="0" w:line="240" w:lineRule="auto"/>
              <w:jc w:val="center"/>
              <w:rPr>
                <w:rFonts w:ascii="Times New Roman" w:eastAsia="Times New Roman" w:hAnsi="Times New Roman" w:cs="Times New Roman"/>
                <w:sz w:val="24"/>
                <w:szCs w:val="24"/>
                <w:lang w:eastAsia="ru-RU"/>
              </w:rPr>
            </w:pPr>
          </w:p>
        </w:tc>
        <w:tc>
          <w:tcPr>
            <w:tcW w:w="4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45EF7" w:rsidRPr="00C211B1" w:rsidRDefault="00645EF7" w:rsidP="00C211B1">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Тестирование </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45EF7" w:rsidRPr="00C211B1" w:rsidRDefault="00645EF7" w:rsidP="00645EF7">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Музыка</w:t>
            </w:r>
          </w:p>
        </w:tc>
        <w:tc>
          <w:tcPr>
            <w:tcW w:w="1276" w:type="dxa"/>
            <w:vMerge/>
            <w:tcBorders>
              <w:left w:val="single" w:sz="4" w:space="0" w:color="000000"/>
              <w:right w:val="single" w:sz="4" w:space="0" w:color="000000"/>
            </w:tcBorders>
            <w:tcMar>
              <w:top w:w="0" w:type="dxa"/>
              <w:left w:w="108" w:type="dxa"/>
              <w:bottom w:w="0" w:type="dxa"/>
              <w:right w:w="108" w:type="dxa"/>
            </w:tcMar>
          </w:tcPr>
          <w:p w:rsidR="00645EF7" w:rsidRPr="00C211B1" w:rsidRDefault="00645EF7" w:rsidP="00645EF7">
            <w:pPr>
              <w:spacing w:after="0" w:line="240" w:lineRule="auto"/>
              <w:ind w:left="65"/>
              <w:jc w:val="center"/>
              <w:rPr>
                <w:rFonts w:ascii="Times New Roman" w:eastAsia="Times New Roman" w:hAnsi="Times New Roman" w:cs="Times New Roman"/>
                <w:sz w:val="24"/>
                <w:szCs w:val="24"/>
                <w:lang w:eastAsia="ru-RU"/>
              </w:rPr>
            </w:pPr>
          </w:p>
        </w:tc>
      </w:tr>
      <w:tr w:rsidR="00645EF7" w:rsidRPr="00C211B1" w:rsidTr="001C4F87">
        <w:tc>
          <w:tcPr>
            <w:tcW w:w="852" w:type="dxa"/>
            <w:vMerge/>
            <w:tcBorders>
              <w:left w:val="single" w:sz="4" w:space="0" w:color="000000"/>
              <w:right w:val="single" w:sz="4" w:space="0" w:color="000000"/>
            </w:tcBorders>
            <w:tcMar>
              <w:top w:w="0" w:type="dxa"/>
              <w:left w:w="108" w:type="dxa"/>
              <w:bottom w:w="0" w:type="dxa"/>
              <w:right w:w="108" w:type="dxa"/>
            </w:tcMar>
          </w:tcPr>
          <w:p w:rsidR="00645EF7" w:rsidRPr="00C211B1" w:rsidRDefault="00645EF7" w:rsidP="00C211B1">
            <w:pPr>
              <w:spacing w:after="0" w:line="240" w:lineRule="auto"/>
              <w:jc w:val="center"/>
              <w:rPr>
                <w:rFonts w:ascii="Times New Roman" w:eastAsia="Times New Roman" w:hAnsi="Times New Roman" w:cs="Times New Roman"/>
                <w:sz w:val="24"/>
                <w:szCs w:val="24"/>
                <w:lang w:eastAsia="ru-RU"/>
              </w:rPr>
            </w:pPr>
          </w:p>
        </w:tc>
        <w:tc>
          <w:tcPr>
            <w:tcW w:w="4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45EF7" w:rsidRPr="00C211B1" w:rsidRDefault="00645EF7" w:rsidP="00C211B1">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Творческая работа</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45EF7" w:rsidRPr="00C211B1" w:rsidRDefault="00645EF7" w:rsidP="00645EF7">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Изобразительное искусство</w:t>
            </w:r>
          </w:p>
        </w:tc>
        <w:tc>
          <w:tcPr>
            <w:tcW w:w="1276" w:type="dxa"/>
            <w:vMerge/>
            <w:tcBorders>
              <w:left w:val="single" w:sz="4" w:space="0" w:color="000000"/>
              <w:right w:val="single" w:sz="4" w:space="0" w:color="000000"/>
            </w:tcBorders>
            <w:tcMar>
              <w:top w:w="0" w:type="dxa"/>
              <w:left w:w="108" w:type="dxa"/>
              <w:bottom w:w="0" w:type="dxa"/>
              <w:right w:w="108" w:type="dxa"/>
            </w:tcMar>
          </w:tcPr>
          <w:p w:rsidR="00645EF7" w:rsidRPr="00C211B1" w:rsidRDefault="00645EF7" w:rsidP="00645EF7">
            <w:pPr>
              <w:spacing w:after="0" w:line="240" w:lineRule="auto"/>
              <w:ind w:left="65"/>
              <w:jc w:val="center"/>
              <w:rPr>
                <w:rFonts w:ascii="Times New Roman" w:eastAsia="Times New Roman" w:hAnsi="Times New Roman" w:cs="Times New Roman"/>
                <w:sz w:val="24"/>
                <w:szCs w:val="24"/>
                <w:lang w:eastAsia="ru-RU"/>
              </w:rPr>
            </w:pPr>
          </w:p>
        </w:tc>
      </w:tr>
      <w:tr w:rsidR="00645EF7" w:rsidRPr="00C211B1" w:rsidTr="001C4F87">
        <w:tc>
          <w:tcPr>
            <w:tcW w:w="852" w:type="dxa"/>
            <w:vMerge/>
            <w:tcBorders>
              <w:left w:val="single" w:sz="4" w:space="0" w:color="000000"/>
              <w:right w:val="single" w:sz="4" w:space="0" w:color="000000"/>
            </w:tcBorders>
            <w:tcMar>
              <w:top w:w="0" w:type="dxa"/>
              <w:left w:w="108" w:type="dxa"/>
              <w:bottom w:w="0" w:type="dxa"/>
              <w:right w:w="108" w:type="dxa"/>
            </w:tcMar>
          </w:tcPr>
          <w:p w:rsidR="00645EF7" w:rsidRPr="00C211B1" w:rsidRDefault="00645EF7" w:rsidP="00C211B1">
            <w:pPr>
              <w:spacing w:after="0" w:line="240" w:lineRule="auto"/>
              <w:jc w:val="center"/>
              <w:rPr>
                <w:rFonts w:ascii="Times New Roman" w:eastAsia="Times New Roman" w:hAnsi="Times New Roman" w:cs="Times New Roman"/>
                <w:sz w:val="24"/>
                <w:szCs w:val="24"/>
                <w:lang w:eastAsia="ru-RU"/>
              </w:rPr>
            </w:pPr>
          </w:p>
        </w:tc>
        <w:tc>
          <w:tcPr>
            <w:tcW w:w="4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45EF7" w:rsidRPr="00C211B1" w:rsidRDefault="00645EF7" w:rsidP="00C211B1">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Творческая работа</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45EF7" w:rsidRPr="00C211B1" w:rsidRDefault="00645EF7" w:rsidP="00645EF7">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Технология</w:t>
            </w:r>
          </w:p>
        </w:tc>
        <w:tc>
          <w:tcPr>
            <w:tcW w:w="1276" w:type="dxa"/>
            <w:vMerge/>
            <w:tcBorders>
              <w:left w:val="single" w:sz="4" w:space="0" w:color="000000"/>
              <w:right w:val="single" w:sz="4" w:space="0" w:color="000000"/>
            </w:tcBorders>
            <w:tcMar>
              <w:top w:w="0" w:type="dxa"/>
              <w:left w:w="108" w:type="dxa"/>
              <w:bottom w:w="0" w:type="dxa"/>
              <w:right w:w="108" w:type="dxa"/>
            </w:tcMar>
          </w:tcPr>
          <w:p w:rsidR="00645EF7" w:rsidRPr="00C211B1" w:rsidRDefault="00645EF7" w:rsidP="00645EF7">
            <w:pPr>
              <w:spacing w:after="0" w:line="240" w:lineRule="auto"/>
              <w:ind w:left="65"/>
              <w:jc w:val="center"/>
              <w:rPr>
                <w:rFonts w:ascii="Times New Roman" w:eastAsia="Times New Roman" w:hAnsi="Times New Roman" w:cs="Times New Roman"/>
                <w:sz w:val="24"/>
                <w:szCs w:val="24"/>
                <w:lang w:eastAsia="ru-RU"/>
              </w:rPr>
            </w:pPr>
          </w:p>
        </w:tc>
      </w:tr>
      <w:tr w:rsidR="00645EF7" w:rsidRPr="00C211B1" w:rsidTr="001C4F87">
        <w:tc>
          <w:tcPr>
            <w:tcW w:w="852"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645EF7" w:rsidRPr="00C211B1" w:rsidRDefault="00645EF7" w:rsidP="00C211B1">
            <w:pPr>
              <w:spacing w:after="0" w:line="240" w:lineRule="auto"/>
              <w:jc w:val="center"/>
              <w:rPr>
                <w:rFonts w:ascii="Times New Roman" w:eastAsia="Times New Roman" w:hAnsi="Times New Roman" w:cs="Times New Roman"/>
                <w:sz w:val="24"/>
                <w:szCs w:val="24"/>
                <w:lang w:eastAsia="ru-RU"/>
              </w:rPr>
            </w:pPr>
          </w:p>
        </w:tc>
        <w:tc>
          <w:tcPr>
            <w:tcW w:w="4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45EF7" w:rsidRPr="00C211B1" w:rsidRDefault="00645EF7" w:rsidP="00C211B1">
            <w:pPr>
              <w:spacing w:after="0" w:line="240" w:lineRule="auto"/>
              <w:jc w:val="both"/>
              <w:rPr>
                <w:rFonts w:ascii="Times New Roman" w:eastAsia="Times New Roman" w:hAnsi="Times New Roman" w:cs="Times New Roman"/>
                <w:lang w:eastAsia="ru-RU"/>
              </w:rPr>
            </w:pPr>
            <w:r w:rsidRPr="00645EF7">
              <w:rPr>
                <w:rFonts w:ascii="Times New Roman" w:eastAsia="Times New Roman" w:hAnsi="Times New Roman" w:cs="Times New Roman"/>
                <w:lang w:eastAsia="ru-RU"/>
              </w:rPr>
              <w:t>Тестирование, сдача нормативов</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45EF7" w:rsidRPr="00C211B1" w:rsidRDefault="00645EF7" w:rsidP="00645EF7">
            <w:pPr>
              <w:spacing w:after="0" w:line="240" w:lineRule="auto"/>
              <w:jc w:val="both"/>
              <w:rPr>
                <w:rFonts w:ascii="Times New Roman" w:eastAsia="Times New Roman" w:hAnsi="Times New Roman" w:cs="Times New Roman"/>
                <w:lang w:eastAsia="ru-RU"/>
              </w:rPr>
            </w:pPr>
            <w:r w:rsidRPr="00645EF7">
              <w:rPr>
                <w:rFonts w:ascii="Times New Roman" w:eastAsia="Times New Roman" w:hAnsi="Times New Roman" w:cs="Times New Roman"/>
                <w:lang w:eastAsia="ru-RU"/>
              </w:rPr>
              <w:t>Физическая культура</w:t>
            </w:r>
          </w:p>
        </w:tc>
        <w:tc>
          <w:tcPr>
            <w:tcW w:w="1276"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645EF7" w:rsidRPr="00C211B1" w:rsidRDefault="00645EF7" w:rsidP="00645EF7">
            <w:pPr>
              <w:spacing w:after="0" w:line="240" w:lineRule="auto"/>
              <w:ind w:left="65"/>
              <w:jc w:val="center"/>
              <w:rPr>
                <w:rFonts w:ascii="Times New Roman" w:eastAsia="Times New Roman" w:hAnsi="Times New Roman" w:cs="Times New Roman"/>
                <w:sz w:val="24"/>
                <w:szCs w:val="24"/>
                <w:lang w:eastAsia="ru-RU"/>
              </w:rPr>
            </w:pPr>
          </w:p>
        </w:tc>
      </w:tr>
      <w:tr w:rsidR="005164D5" w:rsidRPr="00C211B1" w:rsidTr="001C4F87">
        <w:tc>
          <w:tcPr>
            <w:tcW w:w="85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5164D5" w:rsidRPr="00C211B1" w:rsidRDefault="005164D5" w:rsidP="005164D5">
            <w:pPr>
              <w:spacing w:after="0" w:line="240" w:lineRule="auto"/>
              <w:jc w:val="center"/>
              <w:rPr>
                <w:rFonts w:ascii="Times New Roman" w:eastAsia="Times New Roman" w:hAnsi="Times New Roman" w:cs="Times New Roman"/>
                <w:sz w:val="24"/>
                <w:szCs w:val="24"/>
                <w:lang w:eastAsia="ru-RU"/>
              </w:rPr>
            </w:pPr>
            <w:r w:rsidRPr="00C211B1">
              <w:rPr>
                <w:rFonts w:ascii="Times New Roman" w:eastAsia="Times New Roman" w:hAnsi="Times New Roman" w:cs="Times New Roman"/>
                <w:sz w:val="24"/>
                <w:szCs w:val="24"/>
                <w:lang w:eastAsia="ru-RU"/>
              </w:rPr>
              <w:t>3</w:t>
            </w:r>
          </w:p>
        </w:tc>
        <w:tc>
          <w:tcPr>
            <w:tcW w:w="4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164D5" w:rsidRPr="00C211B1" w:rsidRDefault="005164D5" w:rsidP="005164D5">
            <w:pPr>
              <w:spacing w:after="0" w:line="240" w:lineRule="auto"/>
              <w:jc w:val="both"/>
              <w:rPr>
                <w:rFonts w:ascii="Times New Roman" w:eastAsia="Times New Roman" w:hAnsi="Times New Roman" w:cs="Times New Roman"/>
                <w:lang w:eastAsia="ru-RU"/>
              </w:rPr>
            </w:pPr>
            <w:r w:rsidRPr="00C211B1">
              <w:rPr>
                <w:rFonts w:ascii="Times New Roman" w:eastAsia="Times New Roman" w:hAnsi="Times New Roman" w:cs="Times New Roman"/>
                <w:lang w:eastAsia="ru-RU"/>
              </w:rPr>
              <w:t>Контрольный диктант</w:t>
            </w:r>
            <w:r>
              <w:rPr>
                <w:rFonts w:ascii="Times New Roman" w:eastAsia="Times New Roman" w:hAnsi="Times New Roman" w:cs="Times New Roman"/>
                <w:lang w:eastAsia="ru-RU"/>
              </w:rPr>
              <w:t xml:space="preserve"> с грамматическим заданием </w:t>
            </w:r>
            <w:r w:rsidRPr="00645EF7">
              <w:rPr>
                <w:rFonts w:ascii="Times New Roman" w:eastAsia="Times New Roman" w:hAnsi="Times New Roman" w:cs="Times New Roman"/>
                <w:lang w:eastAsia="ru-RU"/>
              </w:rPr>
              <w:t>/</w:t>
            </w:r>
            <w:r>
              <w:rPr>
                <w:rFonts w:ascii="Times New Roman" w:eastAsia="Times New Roman" w:hAnsi="Times New Roman" w:cs="Times New Roman"/>
                <w:lang w:eastAsia="ru-RU"/>
              </w:rPr>
              <w:t xml:space="preserve"> контрольная работа</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164D5" w:rsidRPr="00C211B1" w:rsidRDefault="005164D5" w:rsidP="005164D5">
            <w:pPr>
              <w:spacing w:after="0" w:line="240" w:lineRule="auto"/>
              <w:ind w:left="34"/>
              <w:jc w:val="both"/>
              <w:rPr>
                <w:rFonts w:ascii="Times New Roman" w:eastAsia="Times New Roman" w:hAnsi="Times New Roman" w:cs="Times New Roman"/>
                <w:lang w:eastAsia="ru-RU"/>
              </w:rPr>
            </w:pPr>
            <w:r w:rsidRPr="00C211B1">
              <w:rPr>
                <w:rFonts w:ascii="Times New Roman" w:eastAsia="Times New Roman" w:hAnsi="Times New Roman" w:cs="Times New Roman"/>
                <w:lang w:eastAsia="ru-RU"/>
              </w:rPr>
              <w:t xml:space="preserve">Русский язык </w:t>
            </w:r>
          </w:p>
          <w:p w:rsidR="005164D5" w:rsidRPr="00C211B1" w:rsidRDefault="005164D5" w:rsidP="005164D5">
            <w:pPr>
              <w:spacing w:after="0" w:line="240" w:lineRule="auto"/>
              <w:ind w:left="34"/>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p>
        </w:tc>
        <w:tc>
          <w:tcPr>
            <w:tcW w:w="1276"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5164D5" w:rsidRPr="00C211B1" w:rsidRDefault="005164D5" w:rsidP="005164D5">
            <w:pPr>
              <w:spacing w:after="0" w:line="240" w:lineRule="auto"/>
              <w:ind w:left="65"/>
              <w:jc w:val="center"/>
              <w:rPr>
                <w:rFonts w:ascii="Times New Roman" w:eastAsia="Times New Roman" w:hAnsi="Times New Roman" w:cs="Times New Roman"/>
                <w:sz w:val="24"/>
                <w:szCs w:val="24"/>
                <w:lang w:eastAsia="ru-RU"/>
              </w:rPr>
            </w:pPr>
            <w:r w:rsidRPr="00C211B1">
              <w:rPr>
                <w:rFonts w:ascii="Times New Roman" w:eastAsia="Times New Roman" w:hAnsi="Times New Roman" w:cs="Times New Roman"/>
                <w:sz w:val="24"/>
                <w:szCs w:val="24"/>
                <w:lang w:eastAsia="ru-RU"/>
              </w:rPr>
              <w:t>май</w:t>
            </w:r>
          </w:p>
        </w:tc>
      </w:tr>
      <w:tr w:rsidR="005164D5" w:rsidRPr="00C211B1" w:rsidTr="001C4F87">
        <w:tc>
          <w:tcPr>
            <w:tcW w:w="852" w:type="dxa"/>
            <w:vMerge/>
            <w:tcBorders>
              <w:left w:val="single" w:sz="4" w:space="0" w:color="000000"/>
              <w:right w:val="single" w:sz="4" w:space="0" w:color="000000"/>
            </w:tcBorders>
            <w:tcMar>
              <w:top w:w="0" w:type="dxa"/>
              <w:left w:w="108" w:type="dxa"/>
              <w:bottom w:w="0" w:type="dxa"/>
              <w:right w:w="108" w:type="dxa"/>
            </w:tcMar>
          </w:tcPr>
          <w:p w:rsidR="005164D5" w:rsidRPr="00C211B1" w:rsidRDefault="005164D5" w:rsidP="005164D5">
            <w:pPr>
              <w:spacing w:after="0" w:line="240" w:lineRule="auto"/>
              <w:jc w:val="center"/>
              <w:rPr>
                <w:rFonts w:ascii="Times New Roman" w:eastAsia="Times New Roman" w:hAnsi="Times New Roman" w:cs="Times New Roman"/>
                <w:sz w:val="24"/>
                <w:szCs w:val="24"/>
                <w:lang w:eastAsia="ru-RU"/>
              </w:rPr>
            </w:pPr>
          </w:p>
        </w:tc>
        <w:tc>
          <w:tcPr>
            <w:tcW w:w="4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164D5" w:rsidRPr="00645EF7" w:rsidRDefault="005164D5" w:rsidP="005164D5">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Работа  с художественным текстом</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164D5" w:rsidRPr="00C211B1" w:rsidRDefault="005164D5" w:rsidP="005164D5">
            <w:pPr>
              <w:spacing w:after="0" w:line="240" w:lineRule="auto"/>
              <w:ind w:left="34"/>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Литературное чтение </w:t>
            </w:r>
          </w:p>
        </w:tc>
        <w:tc>
          <w:tcPr>
            <w:tcW w:w="1276" w:type="dxa"/>
            <w:vMerge/>
            <w:tcBorders>
              <w:left w:val="single" w:sz="4" w:space="0" w:color="000000"/>
              <w:right w:val="single" w:sz="4" w:space="0" w:color="000000"/>
            </w:tcBorders>
            <w:tcMar>
              <w:top w:w="0" w:type="dxa"/>
              <w:left w:w="108" w:type="dxa"/>
              <w:bottom w:w="0" w:type="dxa"/>
              <w:right w:w="108" w:type="dxa"/>
            </w:tcMar>
          </w:tcPr>
          <w:p w:rsidR="005164D5" w:rsidRPr="00C211B1" w:rsidRDefault="005164D5" w:rsidP="005164D5">
            <w:pPr>
              <w:spacing w:after="0" w:line="240" w:lineRule="auto"/>
              <w:ind w:left="65"/>
              <w:jc w:val="center"/>
              <w:rPr>
                <w:rFonts w:ascii="Times New Roman" w:eastAsia="Times New Roman" w:hAnsi="Times New Roman" w:cs="Times New Roman"/>
                <w:sz w:val="24"/>
                <w:szCs w:val="24"/>
                <w:lang w:eastAsia="ru-RU"/>
              </w:rPr>
            </w:pPr>
          </w:p>
        </w:tc>
      </w:tr>
      <w:tr w:rsidR="005164D5" w:rsidRPr="00C211B1" w:rsidTr="001C4F87">
        <w:tc>
          <w:tcPr>
            <w:tcW w:w="852" w:type="dxa"/>
            <w:vMerge/>
            <w:tcBorders>
              <w:left w:val="single" w:sz="4" w:space="0" w:color="000000"/>
              <w:right w:val="single" w:sz="4" w:space="0" w:color="000000"/>
            </w:tcBorders>
            <w:tcMar>
              <w:top w:w="0" w:type="dxa"/>
              <w:left w:w="108" w:type="dxa"/>
              <w:bottom w:w="0" w:type="dxa"/>
              <w:right w:w="108" w:type="dxa"/>
            </w:tcMar>
          </w:tcPr>
          <w:p w:rsidR="005164D5" w:rsidRPr="00C211B1" w:rsidRDefault="005164D5" w:rsidP="005164D5">
            <w:pPr>
              <w:spacing w:after="0" w:line="240" w:lineRule="auto"/>
              <w:jc w:val="center"/>
              <w:rPr>
                <w:rFonts w:ascii="Times New Roman" w:eastAsia="Times New Roman" w:hAnsi="Times New Roman" w:cs="Times New Roman"/>
                <w:sz w:val="24"/>
                <w:szCs w:val="24"/>
                <w:lang w:eastAsia="ru-RU"/>
              </w:rPr>
            </w:pPr>
          </w:p>
        </w:tc>
        <w:tc>
          <w:tcPr>
            <w:tcW w:w="4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164D5" w:rsidRPr="00645EF7" w:rsidRDefault="005164D5" w:rsidP="005164D5">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eastAsia="ru-RU"/>
              </w:rPr>
              <w:t>Контрольная работа</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164D5" w:rsidRPr="00C211B1" w:rsidRDefault="005164D5" w:rsidP="005164D5">
            <w:pPr>
              <w:spacing w:after="0" w:line="240" w:lineRule="auto"/>
              <w:ind w:left="34"/>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Математика </w:t>
            </w:r>
          </w:p>
        </w:tc>
        <w:tc>
          <w:tcPr>
            <w:tcW w:w="1276" w:type="dxa"/>
            <w:vMerge/>
            <w:tcBorders>
              <w:left w:val="single" w:sz="4" w:space="0" w:color="000000"/>
              <w:right w:val="single" w:sz="4" w:space="0" w:color="000000"/>
            </w:tcBorders>
            <w:tcMar>
              <w:top w:w="0" w:type="dxa"/>
              <w:left w:w="108" w:type="dxa"/>
              <w:bottom w:w="0" w:type="dxa"/>
              <w:right w:w="108" w:type="dxa"/>
            </w:tcMar>
          </w:tcPr>
          <w:p w:rsidR="005164D5" w:rsidRPr="00C211B1" w:rsidRDefault="005164D5" w:rsidP="005164D5">
            <w:pPr>
              <w:spacing w:after="0" w:line="240" w:lineRule="auto"/>
              <w:ind w:left="65"/>
              <w:jc w:val="center"/>
              <w:rPr>
                <w:rFonts w:ascii="Times New Roman" w:eastAsia="Times New Roman" w:hAnsi="Times New Roman" w:cs="Times New Roman"/>
                <w:sz w:val="24"/>
                <w:szCs w:val="24"/>
                <w:lang w:eastAsia="ru-RU"/>
              </w:rPr>
            </w:pPr>
          </w:p>
        </w:tc>
      </w:tr>
      <w:tr w:rsidR="005164D5" w:rsidRPr="00C211B1" w:rsidTr="001C4F87">
        <w:tc>
          <w:tcPr>
            <w:tcW w:w="852" w:type="dxa"/>
            <w:vMerge/>
            <w:tcBorders>
              <w:left w:val="single" w:sz="4" w:space="0" w:color="000000"/>
              <w:right w:val="single" w:sz="4" w:space="0" w:color="000000"/>
            </w:tcBorders>
            <w:tcMar>
              <w:top w:w="0" w:type="dxa"/>
              <w:left w:w="108" w:type="dxa"/>
              <w:bottom w:w="0" w:type="dxa"/>
              <w:right w:w="108" w:type="dxa"/>
            </w:tcMar>
          </w:tcPr>
          <w:p w:rsidR="005164D5" w:rsidRPr="00C211B1" w:rsidRDefault="005164D5" w:rsidP="005164D5">
            <w:pPr>
              <w:spacing w:after="0" w:line="240" w:lineRule="auto"/>
              <w:jc w:val="center"/>
              <w:rPr>
                <w:rFonts w:ascii="Times New Roman" w:eastAsia="Times New Roman" w:hAnsi="Times New Roman" w:cs="Times New Roman"/>
                <w:sz w:val="24"/>
                <w:szCs w:val="24"/>
                <w:lang w:eastAsia="ru-RU"/>
              </w:rPr>
            </w:pPr>
          </w:p>
        </w:tc>
        <w:tc>
          <w:tcPr>
            <w:tcW w:w="4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164D5" w:rsidRPr="00C211B1" w:rsidRDefault="005164D5" w:rsidP="005164D5">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Работа </w:t>
            </w:r>
            <w:r w:rsidR="00911781">
              <w:rPr>
                <w:rFonts w:ascii="Times New Roman" w:eastAsia="Times New Roman" w:hAnsi="Times New Roman" w:cs="Times New Roman"/>
                <w:lang w:eastAsia="ru-RU"/>
              </w:rPr>
              <w:t>с информационным текстом</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164D5" w:rsidRPr="00C211B1" w:rsidRDefault="005164D5" w:rsidP="005164D5">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Окружающий мир</w:t>
            </w:r>
          </w:p>
        </w:tc>
        <w:tc>
          <w:tcPr>
            <w:tcW w:w="1276" w:type="dxa"/>
            <w:vMerge/>
            <w:tcBorders>
              <w:left w:val="single" w:sz="4" w:space="0" w:color="000000"/>
              <w:right w:val="single" w:sz="4" w:space="0" w:color="000000"/>
            </w:tcBorders>
            <w:tcMar>
              <w:top w:w="0" w:type="dxa"/>
              <w:left w:w="108" w:type="dxa"/>
              <w:bottom w:w="0" w:type="dxa"/>
              <w:right w:w="108" w:type="dxa"/>
            </w:tcMar>
          </w:tcPr>
          <w:p w:rsidR="005164D5" w:rsidRPr="00C211B1" w:rsidRDefault="005164D5" w:rsidP="005164D5">
            <w:pPr>
              <w:spacing w:after="0" w:line="240" w:lineRule="auto"/>
              <w:ind w:left="65"/>
              <w:jc w:val="center"/>
              <w:rPr>
                <w:rFonts w:ascii="Times New Roman" w:eastAsia="Times New Roman" w:hAnsi="Times New Roman" w:cs="Times New Roman"/>
                <w:sz w:val="24"/>
                <w:szCs w:val="24"/>
                <w:lang w:eastAsia="ru-RU"/>
              </w:rPr>
            </w:pPr>
          </w:p>
        </w:tc>
      </w:tr>
      <w:tr w:rsidR="005164D5" w:rsidRPr="00C211B1" w:rsidTr="001C4F87">
        <w:tc>
          <w:tcPr>
            <w:tcW w:w="852" w:type="dxa"/>
            <w:vMerge/>
            <w:tcBorders>
              <w:left w:val="single" w:sz="4" w:space="0" w:color="000000"/>
              <w:right w:val="single" w:sz="4" w:space="0" w:color="000000"/>
            </w:tcBorders>
            <w:tcMar>
              <w:top w:w="0" w:type="dxa"/>
              <w:left w:w="108" w:type="dxa"/>
              <w:bottom w:w="0" w:type="dxa"/>
              <w:right w:w="108" w:type="dxa"/>
            </w:tcMar>
          </w:tcPr>
          <w:p w:rsidR="005164D5" w:rsidRPr="00C211B1" w:rsidRDefault="005164D5" w:rsidP="005164D5">
            <w:pPr>
              <w:spacing w:after="0" w:line="240" w:lineRule="auto"/>
              <w:jc w:val="center"/>
              <w:rPr>
                <w:rFonts w:ascii="Times New Roman" w:eastAsia="Times New Roman" w:hAnsi="Times New Roman" w:cs="Times New Roman"/>
                <w:sz w:val="24"/>
                <w:szCs w:val="24"/>
                <w:lang w:eastAsia="ru-RU"/>
              </w:rPr>
            </w:pPr>
          </w:p>
        </w:tc>
        <w:tc>
          <w:tcPr>
            <w:tcW w:w="4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164D5" w:rsidRPr="00C211B1" w:rsidRDefault="005164D5" w:rsidP="005164D5">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Чтение текста</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164D5" w:rsidRPr="00C211B1" w:rsidRDefault="005164D5" w:rsidP="005164D5">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Иностранный язык</w:t>
            </w:r>
          </w:p>
        </w:tc>
        <w:tc>
          <w:tcPr>
            <w:tcW w:w="1276" w:type="dxa"/>
            <w:vMerge/>
            <w:tcBorders>
              <w:left w:val="single" w:sz="4" w:space="0" w:color="000000"/>
              <w:right w:val="single" w:sz="4" w:space="0" w:color="000000"/>
            </w:tcBorders>
            <w:tcMar>
              <w:top w:w="0" w:type="dxa"/>
              <w:left w:w="108" w:type="dxa"/>
              <w:bottom w:w="0" w:type="dxa"/>
              <w:right w:w="108" w:type="dxa"/>
            </w:tcMar>
          </w:tcPr>
          <w:p w:rsidR="005164D5" w:rsidRPr="00C211B1" w:rsidRDefault="005164D5" w:rsidP="005164D5">
            <w:pPr>
              <w:spacing w:after="0" w:line="240" w:lineRule="auto"/>
              <w:ind w:left="65"/>
              <w:jc w:val="center"/>
              <w:rPr>
                <w:rFonts w:ascii="Times New Roman" w:eastAsia="Times New Roman" w:hAnsi="Times New Roman" w:cs="Times New Roman"/>
                <w:sz w:val="24"/>
                <w:szCs w:val="24"/>
                <w:lang w:eastAsia="ru-RU"/>
              </w:rPr>
            </w:pPr>
          </w:p>
        </w:tc>
      </w:tr>
      <w:tr w:rsidR="005164D5" w:rsidRPr="00C211B1" w:rsidTr="001C4F87">
        <w:tc>
          <w:tcPr>
            <w:tcW w:w="852" w:type="dxa"/>
            <w:vMerge/>
            <w:tcBorders>
              <w:left w:val="single" w:sz="4" w:space="0" w:color="000000"/>
              <w:right w:val="single" w:sz="4" w:space="0" w:color="000000"/>
            </w:tcBorders>
            <w:tcMar>
              <w:top w:w="0" w:type="dxa"/>
              <w:left w:w="108" w:type="dxa"/>
              <w:bottom w:w="0" w:type="dxa"/>
              <w:right w:w="108" w:type="dxa"/>
            </w:tcMar>
          </w:tcPr>
          <w:p w:rsidR="005164D5" w:rsidRPr="00C211B1" w:rsidRDefault="005164D5" w:rsidP="005164D5">
            <w:pPr>
              <w:spacing w:after="0" w:line="240" w:lineRule="auto"/>
              <w:jc w:val="center"/>
              <w:rPr>
                <w:rFonts w:ascii="Times New Roman" w:eastAsia="Times New Roman" w:hAnsi="Times New Roman" w:cs="Times New Roman"/>
                <w:sz w:val="24"/>
                <w:szCs w:val="24"/>
                <w:lang w:eastAsia="ru-RU"/>
              </w:rPr>
            </w:pPr>
          </w:p>
        </w:tc>
        <w:tc>
          <w:tcPr>
            <w:tcW w:w="4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164D5" w:rsidRPr="00C211B1" w:rsidRDefault="005164D5" w:rsidP="005164D5">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Тестирование </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164D5" w:rsidRPr="00C211B1" w:rsidRDefault="005164D5" w:rsidP="005164D5">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Музыка</w:t>
            </w:r>
          </w:p>
        </w:tc>
        <w:tc>
          <w:tcPr>
            <w:tcW w:w="1276" w:type="dxa"/>
            <w:vMerge/>
            <w:tcBorders>
              <w:left w:val="single" w:sz="4" w:space="0" w:color="000000"/>
              <w:right w:val="single" w:sz="4" w:space="0" w:color="000000"/>
            </w:tcBorders>
            <w:tcMar>
              <w:top w:w="0" w:type="dxa"/>
              <w:left w:w="108" w:type="dxa"/>
              <w:bottom w:w="0" w:type="dxa"/>
              <w:right w:w="108" w:type="dxa"/>
            </w:tcMar>
          </w:tcPr>
          <w:p w:rsidR="005164D5" w:rsidRPr="00C211B1" w:rsidRDefault="005164D5" w:rsidP="005164D5">
            <w:pPr>
              <w:spacing w:after="0" w:line="240" w:lineRule="auto"/>
              <w:ind w:left="65"/>
              <w:jc w:val="center"/>
              <w:rPr>
                <w:rFonts w:ascii="Times New Roman" w:eastAsia="Times New Roman" w:hAnsi="Times New Roman" w:cs="Times New Roman"/>
                <w:sz w:val="24"/>
                <w:szCs w:val="24"/>
                <w:lang w:eastAsia="ru-RU"/>
              </w:rPr>
            </w:pPr>
          </w:p>
        </w:tc>
      </w:tr>
      <w:tr w:rsidR="005164D5" w:rsidRPr="00C211B1" w:rsidTr="001C4F87">
        <w:tc>
          <w:tcPr>
            <w:tcW w:w="852" w:type="dxa"/>
            <w:vMerge/>
            <w:tcBorders>
              <w:left w:val="single" w:sz="4" w:space="0" w:color="000000"/>
              <w:right w:val="single" w:sz="4" w:space="0" w:color="000000"/>
            </w:tcBorders>
            <w:tcMar>
              <w:top w:w="0" w:type="dxa"/>
              <w:left w:w="108" w:type="dxa"/>
              <w:bottom w:w="0" w:type="dxa"/>
              <w:right w:w="108" w:type="dxa"/>
            </w:tcMar>
          </w:tcPr>
          <w:p w:rsidR="005164D5" w:rsidRPr="00C211B1" w:rsidRDefault="005164D5" w:rsidP="005164D5">
            <w:pPr>
              <w:spacing w:after="0" w:line="240" w:lineRule="auto"/>
              <w:jc w:val="center"/>
              <w:rPr>
                <w:rFonts w:ascii="Times New Roman" w:eastAsia="Times New Roman" w:hAnsi="Times New Roman" w:cs="Times New Roman"/>
                <w:sz w:val="24"/>
                <w:szCs w:val="24"/>
                <w:lang w:eastAsia="ru-RU"/>
              </w:rPr>
            </w:pPr>
          </w:p>
        </w:tc>
        <w:tc>
          <w:tcPr>
            <w:tcW w:w="4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164D5" w:rsidRPr="00C211B1" w:rsidRDefault="005164D5" w:rsidP="005164D5">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Мини-проект</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164D5" w:rsidRPr="00C211B1" w:rsidRDefault="005164D5" w:rsidP="005164D5">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Изобразительное искусство</w:t>
            </w:r>
          </w:p>
        </w:tc>
        <w:tc>
          <w:tcPr>
            <w:tcW w:w="1276" w:type="dxa"/>
            <w:vMerge/>
            <w:tcBorders>
              <w:left w:val="single" w:sz="4" w:space="0" w:color="000000"/>
              <w:right w:val="single" w:sz="4" w:space="0" w:color="000000"/>
            </w:tcBorders>
            <w:tcMar>
              <w:top w:w="0" w:type="dxa"/>
              <w:left w:w="108" w:type="dxa"/>
              <w:bottom w:w="0" w:type="dxa"/>
              <w:right w:w="108" w:type="dxa"/>
            </w:tcMar>
          </w:tcPr>
          <w:p w:rsidR="005164D5" w:rsidRPr="00C211B1" w:rsidRDefault="005164D5" w:rsidP="005164D5">
            <w:pPr>
              <w:spacing w:after="0" w:line="240" w:lineRule="auto"/>
              <w:ind w:left="65"/>
              <w:jc w:val="center"/>
              <w:rPr>
                <w:rFonts w:ascii="Times New Roman" w:eastAsia="Times New Roman" w:hAnsi="Times New Roman" w:cs="Times New Roman"/>
                <w:sz w:val="24"/>
                <w:szCs w:val="24"/>
                <w:lang w:eastAsia="ru-RU"/>
              </w:rPr>
            </w:pPr>
          </w:p>
        </w:tc>
      </w:tr>
      <w:tr w:rsidR="005164D5" w:rsidRPr="00C211B1" w:rsidTr="001C4F87">
        <w:tc>
          <w:tcPr>
            <w:tcW w:w="852" w:type="dxa"/>
            <w:vMerge/>
            <w:tcBorders>
              <w:left w:val="single" w:sz="4" w:space="0" w:color="000000"/>
              <w:right w:val="single" w:sz="4" w:space="0" w:color="000000"/>
            </w:tcBorders>
            <w:tcMar>
              <w:top w:w="0" w:type="dxa"/>
              <w:left w:w="108" w:type="dxa"/>
              <w:bottom w:w="0" w:type="dxa"/>
              <w:right w:w="108" w:type="dxa"/>
            </w:tcMar>
          </w:tcPr>
          <w:p w:rsidR="005164D5" w:rsidRPr="00C211B1" w:rsidRDefault="005164D5" w:rsidP="005164D5">
            <w:pPr>
              <w:spacing w:after="0" w:line="240" w:lineRule="auto"/>
              <w:jc w:val="center"/>
              <w:rPr>
                <w:rFonts w:ascii="Times New Roman" w:eastAsia="Times New Roman" w:hAnsi="Times New Roman" w:cs="Times New Roman"/>
                <w:sz w:val="24"/>
                <w:szCs w:val="24"/>
                <w:lang w:eastAsia="ru-RU"/>
              </w:rPr>
            </w:pPr>
          </w:p>
        </w:tc>
        <w:tc>
          <w:tcPr>
            <w:tcW w:w="4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164D5" w:rsidRPr="00C211B1" w:rsidRDefault="005164D5" w:rsidP="005164D5">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Мини-проект</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164D5" w:rsidRPr="00C211B1" w:rsidRDefault="005164D5" w:rsidP="005164D5">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Технология</w:t>
            </w:r>
          </w:p>
        </w:tc>
        <w:tc>
          <w:tcPr>
            <w:tcW w:w="1276" w:type="dxa"/>
            <w:vMerge/>
            <w:tcBorders>
              <w:left w:val="single" w:sz="4" w:space="0" w:color="000000"/>
              <w:right w:val="single" w:sz="4" w:space="0" w:color="000000"/>
            </w:tcBorders>
            <w:tcMar>
              <w:top w:w="0" w:type="dxa"/>
              <w:left w:w="108" w:type="dxa"/>
              <w:bottom w:w="0" w:type="dxa"/>
              <w:right w:w="108" w:type="dxa"/>
            </w:tcMar>
          </w:tcPr>
          <w:p w:rsidR="005164D5" w:rsidRPr="00C211B1" w:rsidRDefault="005164D5" w:rsidP="005164D5">
            <w:pPr>
              <w:spacing w:after="0" w:line="240" w:lineRule="auto"/>
              <w:ind w:left="65"/>
              <w:jc w:val="center"/>
              <w:rPr>
                <w:rFonts w:ascii="Times New Roman" w:eastAsia="Times New Roman" w:hAnsi="Times New Roman" w:cs="Times New Roman"/>
                <w:sz w:val="24"/>
                <w:szCs w:val="24"/>
                <w:lang w:eastAsia="ru-RU"/>
              </w:rPr>
            </w:pPr>
          </w:p>
        </w:tc>
      </w:tr>
      <w:tr w:rsidR="005164D5" w:rsidRPr="00C211B1" w:rsidTr="001C4F87">
        <w:tc>
          <w:tcPr>
            <w:tcW w:w="852" w:type="dxa"/>
            <w:vMerge/>
            <w:tcBorders>
              <w:left w:val="single" w:sz="4" w:space="0" w:color="000000"/>
              <w:right w:val="single" w:sz="4" w:space="0" w:color="000000"/>
            </w:tcBorders>
            <w:tcMar>
              <w:top w:w="0" w:type="dxa"/>
              <w:left w:w="108" w:type="dxa"/>
              <w:bottom w:w="0" w:type="dxa"/>
              <w:right w:w="108" w:type="dxa"/>
            </w:tcMar>
          </w:tcPr>
          <w:p w:rsidR="005164D5" w:rsidRPr="00C211B1" w:rsidRDefault="005164D5" w:rsidP="005164D5">
            <w:pPr>
              <w:spacing w:after="0" w:line="240" w:lineRule="auto"/>
              <w:jc w:val="center"/>
              <w:rPr>
                <w:rFonts w:ascii="Times New Roman" w:eastAsia="Times New Roman" w:hAnsi="Times New Roman" w:cs="Times New Roman"/>
                <w:sz w:val="24"/>
                <w:szCs w:val="24"/>
                <w:lang w:eastAsia="ru-RU"/>
              </w:rPr>
            </w:pPr>
          </w:p>
        </w:tc>
        <w:tc>
          <w:tcPr>
            <w:tcW w:w="4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164D5" w:rsidRPr="00C211B1" w:rsidRDefault="005164D5" w:rsidP="005164D5">
            <w:pPr>
              <w:spacing w:after="0" w:line="240" w:lineRule="auto"/>
              <w:jc w:val="both"/>
              <w:rPr>
                <w:rFonts w:ascii="Times New Roman" w:eastAsia="Times New Roman" w:hAnsi="Times New Roman" w:cs="Times New Roman"/>
                <w:lang w:eastAsia="ru-RU"/>
              </w:rPr>
            </w:pPr>
            <w:r w:rsidRPr="00645EF7">
              <w:rPr>
                <w:rFonts w:ascii="Times New Roman" w:eastAsia="Times New Roman" w:hAnsi="Times New Roman" w:cs="Times New Roman"/>
                <w:lang w:eastAsia="ru-RU"/>
              </w:rPr>
              <w:t>Тестирование, сдача нормативов</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164D5" w:rsidRPr="00C211B1" w:rsidRDefault="005164D5" w:rsidP="005164D5">
            <w:pPr>
              <w:spacing w:after="0" w:line="240" w:lineRule="auto"/>
              <w:jc w:val="both"/>
              <w:rPr>
                <w:rFonts w:ascii="Times New Roman" w:eastAsia="Times New Roman" w:hAnsi="Times New Roman" w:cs="Times New Roman"/>
                <w:lang w:eastAsia="ru-RU"/>
              </w:rPr>
            </w:pPr>
            <w:r w:rsidRPr="00645EF7">
              <w:rPr>
                <w:rFonts w:ascii="Times New Roman" w:eastAsia="Times New Roman" w:hAnsi="Times New Roman" w:cs="Times New Roman"/>
                <w:lang w:eastAsia="ru-RU"/>
              </w:rPr>
              <w:t>Физическая культура</w:t>
            </w:r>
          </w:p>
        </w:tc>
        <w:tc>
          <w:tcPr>
            <w:tcW w:w="1276" w:type="dxa"/>
            <w:vMerge/>
            <w:tcBorders>
              <w:left w:val="single" w:sz="4" w:space="0" w:color="000000"/>
              <w:right w:val="single" w:sz="4" w:space="0" w:color="000000"/>
            </w:tcBorders>
            <w:tcMar>
              <w:top w:w="0" w:type="dxa"/>
              <w:left w:w="108" w:type="dxa"/>
              <w:bottom w:w="0" w:type="dxa"/>
              <w:right w:w="108" w:type="dxa"/>
            </w:tcMar>
          </w:tcPr>
          <w:p w:rsidR="005164D5" w:rsidRPr="00C211B1" w:rsidRDefault="005164D5" w:rsidP="005164D5">
            <w:pPr>
              <w:spacing w:after="0" w:line="240" w:lineRule="auto"/>
              <w:ind w:left="65"/>
              <w:jc w:val="center"/>
              <w:rPr>
                <w:rFonts w:ascii="Times New Roman" w:eastAsia="Times New Roman" w:hAnsi="Times New Roman" w:cs="Times New Roman"/>
                <w:sz w:val="24"/>
                <w:szCs w:val="24"/>
                <w:lang w:eastAsia="ru-RU"/>
              </w:rPr>
            </w:pPr>
          </w:p>
        </w:tc>
      </w:tr>
      <w:tr w:rsidR="00911781" w:rsidRPr="00C211B1" w:rsidTr="001C4F87">
        <w:trPr>
          <w:trHeight w:val="368"/>
        </w:trPr>
        <w:tc>
          <w:tcPr>
            <w:tcW w:w="852" w:type="dxa"/>
            <w:vMerge w:val="restart"/>
            <w:tcBorders>
              <w:left w:val="single" w:sz="4" w:space="0" w:color="000000"/>
              <w:right w:val="single" w:sz="4" w:space="0" w:color="000000"/>
            </w:tcBorders>
            <w:tcMar>
              <w:top w:w="0" w:type="dxa"/>
              <w:left w:w="108" w:type="dxa"/>
              <w:bottom w:w="0" w:type="dxa"/>
              <w:right w:w="108" w:type="dxa"/>
            </w:tcMar>
          </w:tcPr>
          <w:p w:rsidR="00911781" w:rsidRPr="00C211B1" w:rsidRDefault="00911781" w:rsidP="0091178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4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11781" w:rsidRPr="00C211B1" w:rsidRDefault="00911781" w:rsidP="00911781">
            <w:pPr>
              <w:spacing w:after="0" w:line="240" w:lineRule="auto"/>
              <w:jc w:val="both"/>
              <w:rPr>
                <w:rFonts w:ascii="Times New Roman" w:eastAsia="Times New Roman" w:hAnsi="Times New Roman" w:cs="Times New Roman"/>
                <w:lang w:eastAsia="ru-RU"/>
              </w:rPr>
            </w:pPr>
            <w:r w:rsidRPr="00C211B1">
              <w:rPr>
                <w:rFonts w:ascii="Times New Roman" w:eastAsia="Times New Roman" w:hAnsi="Times New Roman" w:cs="Times New Roman"/>
                <w:lang w:eastAsia="ru-RU"/>
              </w:rPr>
              <w:t>Контрольный диктант</w:t>
            </w:r>
            <w:r>
              <w:rPr>
                <w:rFonts w:ascii="Times New Roman" w:eastAsia="Times New Roman" w:hAnsi="Times New Roman" w:cs="Times New Roman"/>
                <w:lang w:eastAsia="ru-RU"/>
              </w:rPr>
              <w:t xml:space="preserve"> с грамматическим заданием </w:t>
            </w:r>
            <w:r w:rsidRPr="00645EF7">
              <w:rPr>
                <w:rFonts w:ascii="Times New Roman" w:eastAsia="Times New Roman" w:hAnsi="Times New Roman" w:cs="Times New Roman"/>
                <w:lang w:eastAsia="ru-RU"/>
              </w:rPr>
              <w:t>/</w:t>
            </w:r>
            <w:r>
              <w:rPr>
                <w:rFonts w:ascii="Times New Roman" w:eastAsia="Times New Roman" w:hAnsi="Times New Roman" w:cs="Times New Roman"/>
                <w:lang w:eastAsia="ru-RU"/>
              </w:rPr>
              <w:t xml:space="preserve"> контрольная работа</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11781" w:rsidRPr="00C211B1" w:rsidRDefault="00911781" w:rsidP="00911781">
            <w:pPr>
              <w:spacing w:after="0" w:line="240" w:lineRule="auto"/>
              <w:ind w:left="34"/>
              <w:jc w:val="both"/>
              <w:rPr>
                <w:rFonts w:ascii="Times New Roman" w:eastAsia="Times New Roman" w:hAnsi="Times New Roman" w:cs="Times New Roman"/>
                <w:lang w:eastAsia="ru-RU"/>
              </w:rPr>
            </w:pPr>
            <w:r w:rsidRPr="00C211B1">
              <w:rPr>
                <w:rFonts w:ascii="Times New Roman" w:eastAsia="Times New Roman" w:hAnsi="Times New Roman" w:cs="Times New Roman"/>
                <w:lang w:eastAsia="ru-RU"/>
              </w:rPr>
              <w:t xml:space="preserve">Русский язык </w:t>
            </w:r>
          </w:p>
        </w:tc>
        <w:tc>
          <w:tcPr>
            <w:tcW w:w="1276" w:type="dxa"/>
            <w:vMerge w:val="restart"/>
            <w:tcBorders>
              <w:left w:val="single" w:sz="4" w:space="0" w:color="000000"/>
              <w:right w:val="single" w:sz="4" w:space="0" w:color="000000"/>
            </w:tcBorders>
            <w:tcMar>
              <w:top w:w="0" w:type="dxa"/>
              <w:left w:w="108" w:type="dxa"/>
              <w:bottom w:w="0" w:type="dxa"/>
              <w:right w:w="108" w:type="dxa"/>
            </w:tcMar>
          </w:tcPr>
          <w:p w:rsidR="00911781" w:rsidRPr="00C211B1" w:rsidRDefault="00911781" w:rsidP="00911781">
            <w:pPr>
              <w:spacing w:after="0" w:line="240" w:lineRule="auto"/>
              <w:ind w:left="65"/>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май</w:t>
            </w:r>
          </w:p>
        </w:tc>
      </w:tr>
      <w:tr w:rsidR="00911781" w:rsidRPr="00C211B1" w:rsidTr="001C4F87">
        <w:tc>
          <w:tcPr>
            <w:tcW w:w="852" w:type="dxa"/>
            <w:vMerge/>
            <w:tcBorders>
              <w:left w:val="single" w:sz="4" w:space="0" w:color="000000"/>
              <w:right w:val="single" w:sz="4" w:space="0" w:color="000000"/>
            </w:tcBorders>
            <w:tcMar>
              <w:top w:w="0" w:type="dxa"/>
              <w:left w:w="108" w:type="dxa"/>
              <w:bottom w:w="0" w:type="dxa"/>
              <w:right w:w="108" w:type="dxa"/>
            </w:tcMar>
          </w:tcPr>
          <w:p w:rsidR="00911781" w:rsidRPr="00C211B1" w:rsidRDefault="00911781" w:rsidP="00911781">
            <w:pPr>
              <w:spacing w:after="0" w:line="240" w:lineRule="auto"/>
              <w:jc w:val="center"/>
              <w:rPr>
                <w:rFonts w:ascii="Times New Roman" w:eastAsia="Times New Roman" w:hAnsi="Times New Roman" w:cs="Times New Roman"/>
                <w:sz w:val="24"/>
                <w:szCs w:val="24"/>
                <w:lang w:eastAsia="ru-RU"/>
              </w:rPr>
            </w:pPr>
          </w:p>
        </w:tc>
        <w:tc>
          <w:tcPr>
            <w:tcW w:w="4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11781" w:rsidRPr="00645EF7" w:rsidRDefault="00911781" w:rsidP="00911781">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Работа  с научно-познавательным  текстом</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11781" w:rsidRPr="00C211B1" w:rsidRDefault="00911781" w:rsidP="00911781">
            <w:pPr>
              <w:spacing w:after="0" w:line="240" w:lineRule="auto"/>
              <w:ind w:left="34"/>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Литературное чтение </w:t>
            </w:r>
          </w:p>
        </w:tc>
        <w:tc>
          <w:tcPr>
            <w:tcW w:w="1276" w:type="dxa"/>
            <w:vMerge/>
            <w:tcBorders>
              <w:left w:val="single" w:sz="4" w:space="0" w:color="000000"/>
              <w:right w:val="single" w:sz="4" w:space="0" w:color="000000"/>
            </w:tcBorders>
            <w:tcMar>
              <w:top w:w="0" w:type="dxa"/>
              <w:left w:w="108" w:type="dxa"/>
              <w:bottom w:w="0" w:type="dxa"/>
              <w:right w:w="108" w:type="dxa"/>
            </w:tcMar>
          </w:tcPr>
          <w:p w:rsidR="00911781" w:rsidRPr="00C211B1" w:rsidRDefault="00911781" w:rsidP="00911781">
            <w:pPr>
              <w:spacing w:after="0" w:line="240" w:lineRule="auto"/>
              <w:ind w:left="65"/>
              <w:jc w:val="center"/>
              <w:rPr>
                <w:rFonts w:ascii="Times New Roman" w:eastAsia="Times New Roman" w:hAnsi="Times New Roman" w:cs="Times New Roman"/>
                <w:sz w:val="24"/>
                <w:szCs w:val="24"/>
                <w:lang w:eastAsia="ru-RU"/>
              </w:rPr>
            </w:pPr>
          </w:p>
        </w:tc>
      </w:tr>
      <w:tr w:rsidR="00911781" w:rsidRPr="00C211B1" w:rsidTr="001C4F87">
        <w:tc>
          <w:tcPr>
            <w:tcW w:w="852" w:type="dxa"/>
            <w:vMerge/>
            <w:tcBorders>
              <w:left w:val="single" w:sz="4" w:space="0" w:color="000000"/>
              <w:right w:val="single" w:sz="4" w:space="0" w:color="000000"/>
            </w:tcBorders>
            <w:tcMar>
              <w:top w:w="0" w:type="dxa"/>
              <w:left w:w="108" w:type="dxa"/>
              <w:bottom w:w="0" w:type="dxa"/>
              <w:right w:w="108" w:type="dxa"/>
            </w:tcMar>
          </w:tcPr>
          <w:p w:rsidR="00911781" w:rsidRPr="00C211B1" w:rsidRDefault="00911781" w:rsidP="00911781">
            <w:pPr>
              <w:spacing w:after="0" w:line="240" w:lineRule="auto"/>
              <w:jc w:val="center"/>
              <w:rPr>
                <w:rFonts w:ascii="Times New Roman" w:eastAsia="Times New Roman" w:hAnsi="Times New Roman" w:cs="Times New Roman"/>
                <w:sz w:val="24"/>
                <w:szCs w:val="24"/>
                <w:lang w:eastAsia="ru-RU"/>
              </w:rPr>
            </w:pPr>
          </w:p>
        </w:tc>
        <w:tc>
          <w:tcPr>
            <w:tcW w:w="4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11781" w:rsidRPr="00645EF7" w:rsidRDefault="00911781" w:rsidP="00911781">
            <w:pPr>
              <w:spacing w:after="0" w:line="240" w:lineRule="auto"/>
              <w:jc w:val="both"/>
              <w:rPr>
                <w:rFonts w:ascii="Times New Roman" w:eastAsia="Times New Roman" w:hAnsi="Times New Roman" w:cs="Times New Roman"/>
                <w:lang w:val="en-US" w:eastAsia="ru-RU"/>
              </w:rPr>
            </w:pPr>
            <w:r>
              <w:rPr>
                <w:rFonts w:ascii="Times New Roman" w:eastAsia="Times New Roman" w:hAnsi="Times New Roman" w:cs="Times New Roman"/>
                <w:lang w:eastAsia="ru-RU"/>
              </w:rPr>
              <w:t>Контрольная работа</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11781" w:rsidRPr="00C211B1" w:rsidRDefault="00911781" w:rsidP="00911781">
            <w:pPr>
              <w:spacing w:after="0" w:line="240" w:lineRule="auto"/>
              <w:ind w:left="34"/>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Математика </w:t>
            </w:r>
          </w:p>
        </w:tc>
        <w:tc>
          <w:tcPr>
            <w:tcW w:w="1276" w:type="dxa"/>
            <w:vMerge/>
            <w:tcBorders>
              <w:left w:val="single" w:sz="4" w:space="0" w:color="000000"/>
              <w:right w:val="single" w:sz="4" w:space="0" w:color="000000"/>
            </w:tcBorders>
            <w:tcMar>
              <w:top w:w="0" w:type="dxa"/>
              <w:left w:w="108" w:type="dxa"/>
              <w:bottom w:w="0" w:type="dxa"/>
              <w:right w:w="108" w:type="dxa"/>
            </w:tcMar>
          </w:tcPr>
          <w:p w:rsidR="00911781" w:rsidRPr="00C211B1" w:rsidRDefault="00911781" w:rsidP="00911781">
            <w:pPr>
              <w:spacing w:after="0" w:line="240" w:lineRule="auto"/>
              <w:ind w:left="65"/>
              <w:jc w:val="center"/>
              <w:rPr>
                <w:rFonts w:ascii="Times New Roman" w:eastAsia="Times New Roman" w:hAnsi="Times New Roman" w:cs="Times New Roman"/>
                <w:sz w:val="24"/>
                <w:szCs w:val="24"/>
                <w:lang w:eastAsia="ru-RU"/>
              </w:rPr>
            </w:pPr>
          </w:p>
        </w:tc>
      </w:tr>
      <w:tr w:rsidR="00911781" w:rsidRPr="00C211B1" w:rsidTr="001C4F87">
        <w:tc>
          <w:tcPr>
            <w:tcW w:w="852" w:type="dxa"/>
            <w:vMerge/>
            <w:tcBorders>
              <w:left w:val="single" w:sz="4" w:space="0" w:color="000000"/>
              <w:right w:val="single" w:sz="4" w:space="0" w:color="000000"/>
            </w:tcBorders>
            <w:tcMar>
              <w:top w:w="0" w:type="dxa"/>
              <w:left w:w="108" w:type="dxa"/>
              <w:bottom w:w="0" w:type="dxa"/>
              <w:right w:w="108" w:type="dxa"/>
            </w:tcMar>
          </w:tcPr>
          <w:p w:rsidR="00911781" w:rsidRPr="00C211B1" w:rsidRDefault="00911781" w:rsidP="00911781">
            <w:pPr>
              <w:spacing w:after="0" w:line="240" w:lineRule="auto"/>
              <w:jc w:val="center"/>
              <w:rPr>
                <w:rFonts w:ascii="Times New Roman" w:eastAsia="Times New Roman" w:hAnsi="Times New Roman" w:cs="Times New Roman"/>
                <w:sz w:val="24"/>
                <w:szCs w:val="24"/>
                <w:lang w:eastAsia="ru-RU"/>
              </w:rPr>
            </w:pPr>
          </w:p>
        </w:tc>
        <w:tc>
          <w:tcPr>
            <w:tcW w:w="4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11781" w:rsidRPr="00C211B1" w:rsidRDefault="00911781" w:rsidP="00911781">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Работа с информационным текстом</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11781" w:rsidRPr="00C211B1" w:rsidRDefault="00911781" w:rsidP="00911781">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Окружающий мир</w:t>
            </w:r>
          </w:p>
        </w:tc>
        <w:tc>
          <w:tcPr>
            <w:tcW w:w="1276" w:type="dxa"/>
            <w:vMerge/>
            <w:tcBorders>
              <w:left w:val="single" w:sz="4" w:space="0" w:color="000000"/>
              <w:right w:val="single" w:sz="4" w:space="0" w:color="000000"/>
            </w:tcBorders>
            <w:tcMar>
              <w:top w:w="0" w:type="dxa"/>
              <w:left w:w="108" w:type="dxa"/>
              <w:bottom w:w="0" w:type="dxa"/>
              <w:right w:w="108" w:type="dxa"/>
            </w:tcMar>
          </w:tcPr>
          <w:p w:rsidR="00911781" w:rsidRPr="00C211B1" w:rsidRDefault="00911781" w:rsidP="00911781">
            <w:pPr>
              <w:spacing w:after="0" w:line="240" w:lineRule="auto"/>
              <w:ind w:left="65"/>
              <w:jc w:val="center"/>
              <w:rPr>
                <w:rFonts w:ascii="Times New Roman" w:eastAsia="Times New Roman" w:hAnsi="Times New Roman" w:cs="Times New Roman"/>
                <w:sz w:val="24"/>
                <w:szCs w:val="24"/>
                <w:lang w:eastAsia="ru-RU"/>
              </w:rPr>
            </w:pPr>
          </w:p>
        </w:tc>
      </w:tr>
      <w:tr w:rsidR="00911781" w:rsidRPr="00C211B1" w:rsidTr="001C4F87">
        <w:tc>
          <w:tcPr>
            <w:tcW w:w="852" w:type="dxa"/>
            <w:vMerge/>
            <w:tcBorders>
              <w:left w:val="single" w:sz="4" w:space="0" w:color="000000"/>
              <w:right w:val="single" w:sz="4" w:space="0" w:color="000000"/>
            </w:tcBorders>
            <w:tcMar>
              <w:top w:w="0" w:type="dxa"/>
              <w:left w:w="108" w:type="dxa"/>
              <w:bottom w:w="0" w:type="dxa"/>
              <w:right w:w="108" w:type="dxa"/>
            </w:tcMar>
          </w:tcPr>
          <w:p w:rsidR="00911781" w:rsidRPr="00C211B1" w:rsidRDefault="00911781" w:rsidP="00911781">
            <w:pPr>
              <w:spacing w:after="0" w:line="240" w:lineRule="auto"/>
              <w:jc w:val="center"/>
              <w:rPr>
                <w:rFonts w:ascii="Times New Roman" w:eastAsia="Times New Roman" w:hAnsi="Times New Roman" w:cs="Times New Roman"/>
                <w:sz w:val="24"/>
                <w:szCs w:val="24"/>
                <w:lang w:eastAsia="ru-RU"/>
              </w:rPr>
            </w:pPr>
          </w:p>
        </w:tc>
        <w:tc>
          <w:tcPr>
            <w:tcW w:w="4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11781" w:rsidRPr="00C211B1" w:rsidRDefault="00911781" w:rsidP="00911781">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Чтение текста</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11781" w:rsidRPr="00C211B1" w:rsidRDefault="00911781" w:rsidP="00911781">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Иностранный язык</w:t>
            </w:r>
          </w:p>
        </w:tc>
        <w:tc>
          <w:tcPr>
            <w:tcW w:w="1276" w:type="dxa"/>
            <w:vMerge/>
            <w:tcBorders>
              <w:left w:val="single" w:sz="4" w:space="0" w:color="000000"/>
              <w:right w:val="single" w:sz="4" w:space="0" w:color="000000"/>
            </w:tcBorders>
            <w:tcMar>
              <w:top w:w="0" w:type="dxa"/>
              <w:left w:w="108" w:type="dxa"/>
              <w:bottom w:w="0" w:type="dxa"/>
              <w:right w:w="108" w:type="dxa"/>
            </w:tcMar>
          </w:tcPr>
          <w:p w:rsidR="00911781" w:rsidRPr="00C211B1" w:rsidRDefault="00911781" w:rsidP="00911781">
            <w:pPr>
              <w:spacing w:after="0" w:line="240" w:lineRule="auto"/>
              <w:ind w:left="65"/>
              <w:jc w:val="center"/>
              <w:rPr>
                <w:rFonts w:ascii="Times New Roman" w:eastAsia="Times New Roman" w:hAnsi="Times New Roman" w:cs="Times New Roman"/>
                <w:sz w:val="24"/>
                <w:szCs w:val="24"/>
                <w:lang w:eastAsia="ru-RU"/>
              </w:rPr>
            </w:pPr>
          </w:p>
        </w:tc>
      </w:tr>
      <w:tr w:rsidR="00911781" w:rsidRPr="00C211B1" w:rsidTr="001C4F87">
        <w:tc>
          <w:tcPr>
            <w:tcW w:w="852" w:type="dxa"/>
            <w:vMerge/>
            <w:tcBorders>
              <w:left w:val="single" w:sz="4" w:space="0" w:color="000000"/>
              <w:right w:val="single" w:sz="4" w:space="0" w:color="000000"/>
            </w:tcBorders>
            <w:tcMar>
              <w:top w:w="0" w:type="dxa"/>
              <w:left w:w="108" w:type="dxa"/>
              <w:bottom w:w="0" w:type="dxa"/>
              <w:right w:w="108" w:type="dxa"/>
            </w:tcMar>
          </w:tcPr>
          <w:p w:rsidR="00911781" w:rsidRPr="00C211B1" w:rsidRDefault="00911781" w:rsidP="00911781">
            <w:pPr>
              <w:spacing w:after="0" w:line="240" w:lineRule="auto"/>
              <w:jc w:val="center"/>
              <w:rPr>
                <w:rFonts w:ascii="Times New Roman" w:eastAsia="Times New Roman" w:hAnsi="Times New Roman" w:cs="Times New Roman"/>
                <w:sz w:val="24"/>
                <w:szCs w:val="24"/>
                <w:lang w:eastAsia="ru-RU"/>
              </w:rPr>
            </w:pPr>
          </w:p>
        </w:tc>
        <w:tc>
          <w:tcPr>
            <w:tcW w:w="4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11781" w:rsidRPr="00C211B1" w:rsidRDefault="00911781" w:rsidP="00911781">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Тестирование </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11781" w:rsidRPr="00C211B1" w:rsidRDefault="00911781" w:rsidP="00911781">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Музыка</w:t>
            </w:r>
          </w:p>
        </w:tc>
        <w:tc>
          <w:tcPr>
            <w:tcW w:w="1276" w:type="dxa"/>
            <w:vMerge/>
            <w:tcBorders>
              <w:left w:val="single" w:sz="4" w:space="0" w:color="000000"/>
              <w:right w:val="single" w:sz="4" w:space="0" w:color="000000"/>
            </w:tcBorders>
            <w:tcMar>
              <w:top w:w="0" w:type="dxa"/>
              <w:left w:w="108" w:type="dxa"/>
              <w:bottom w:w="0" w:type="dxa"/>
              <w:right w:w="108" w:type="dxa"/>
            </w:tcMar>
          </w:tcPr>
          <w:p w:rsidR="00911781" w:rsidRPr="00C211B1" w:rsidRDefault="00911781" w:rsidP="00911781">
            <w:pPr>
              <w:spacing w:after="0" w:line="240" w:lineRule="auto"/>
              <w:ind w:left="65"/>
              <w:jc w:val="center"/>
              <w:rPr>
                <w:rFonts w:ascii="Times New Roman" w:eastAsia="Times New Roman" w:hAnsi="Times New Roman" w:cs="Times New Roman"/>
                <w:sz w:val="24"/>
                <w:szCs w:val="24"/>
                <w:lang w:eastAsia="ru-RU"/>
              </w:rPr>
            </w:pPr>
          </w:p>
        </w:tc>
      </w:tr>
      <w:tr w:rsidR="00911781" w:rsidRPr="00C211B1" w:rsidTr="001C4F87">
        <w:tc>
          <w:tcPr>
            <w:tcW w:w="852" w:type="dxa"/>
            <w:vMerge/>
            <w:tcBorders>
              <w:left w:val="single" w:sz="4" w:space="0" w:color="000000"/>
              <w:right w:val="single" w:sz="4" w:space="0" w:color="000000"/>
            </w:tcBorders>
            <w:tcMar>
              <w:top w:w="0" w:type="dxa"/>
              <w:left w:w="108" w:type="dxa"/>
              <w:bottom w:w="0" w:type="dxa"/>
              <w:right w:w="108" w:type="dxa"/>
            </w:tcMar>
          </w:tcPr>
          <w:p w:rsidR="00911781" w:rsidRPr="00C211B1" w:rsidRDefault="00911781" w:rsidP="00911781">
            <w:pPr>
              <w:spacing w:after="0" w:line="240" w:lineRule="auto"/>
              <w:jc w:val="center"/>
              <w:rPr>
                <w:rFonts w:ascii="Times New Roman" w:eastAsia="Times New Roman" w:hAnsi="Times New Roman" w:cs="Times New Roman"/>
                <w:sz w:val="24"/>
                <w:szCs w:val="24"/>
                <w:lang w:eastAsia="ru-RU"/>
              </w:rPr>
            </w:pPr>
          </w:p>
        </w:tc>
        <w:tc>
          <w:tcPr>
            <w:tcW w:w="4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11781" w:rsidRPr="00C211B1" w:rsidRDefault="00911781" w:rsidP="00911781">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Мини-проект</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11781" w:rsidRPr="00C211B1" w:rsidRDefault="00911781" w:rsidP="00911781">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Изобразительное искусство</w:t>
            </w:r>
          </w:p>
        </w:tc>
        <w:tc>
          <w:tcPr>
            <w:tcW w:w="1276" w:type="dxa"/>
            <w:vMerge/>
            <w:tcBorders>
              <w:left w:val="single" w:sz="4" w:space="0" w:color="000000"/>
              <w:right w:val="single" w:sz="4" w:space="0" w:color="000000"/>
            </w:tcBorders>
            <w:tcMar>
              <w:top w:w="0" w:type="dxa"/>
              <w:left w:w="108" w:type="dxa"/>
              <w:bottom w:w="0" w:type="dxa"/>
              <w:right w:w="108" w:type="dxa"/>
            </w:tcMar>
          </w:tcPr>
          <w:p w:rsidR="00911781" w:rsidRPr="00C211B1" w:rsidRDefault="00911781" w:rsidP="00911781">
            <w:pPr>
              <w:spacing w:after="0" w:line="240" w:lineRule="auto"/>
              <w:ind w:left="65"/>
              <w:jc w:val="center"/>
              <w:rPr>
                <w:rFonts w:ascii="Times New Roman" w:eastAsia="Times New Roman" w:hAnsi="Times New Roman" w:cs="Times New Roman"/>
                <w:sz w:val="24"/>
                <w:szCs w:val="24"/>
                <w:lang w:eastAsia="ru-RU"/>
              </w:rPr>
            </w:pPr>
          </w:p>
        </w:tc>
      </w:tr>
      <w:tr w:rsidR="00911781" w:rsidRPr="00C211B1" w:rsidTr="001C4F87">
        <w:tc>
          <w:tcPr>
            <w:tcW w:w="852" w:type="dxa"/>
            <w:vMerge/>
            <w:tcBorders>
              <w:left w:val="single" w:sz="4" w:space="0" w:color="000000"/>
              <w:right w:val="single" w:sz="4" w:space="0" w:color="000000"/>
            </w:tcBorders>
            <w:tcMar>
              <w:top w:w="0" w:type="dxa"/>
              <w:left w:w="108" w:type="dxa"/>
              <w:bottom w:w="0" w:type="dxa"/>
              <w:right w:w="108" w:type="dxa"/>
            </w:tcMar>
          </w:tcPr>
          <w:p w:rsidR="00911781" w:rsidRPr="00C211B1" w:rsidRDefault="00911781" w:rsidP="00911781">
            <w:pPr>
              <w:spacing w:after="0" w:line="240" w:lineRule="auto"/>
              <w:jc w:val="center"/>
              <w:rPr>
                <w:rFonts w:ascii="Times New Roman" w:eastAsia="Times New Roman" w:hAnsi="Times New Roman" w:cs="Times New Roman"/>
                <w:sz w:val="24"/>
                <w:szCs w:val="24"/>
                <w:lang w:eastAsia="ru-RU"/>
              </w:rPr>
            </w:pPr>
          </w:p>
        </w:tc>
        <w:tc>
          <w:tcPr>
            <w:tcW w:w="4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11781" w:rsidRPr="00C211B1" w:rsidRDefault="00911781" w:rsidP="00911781">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Мини-проект</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11781" w:rsidRPr="00C211B1" w:rsidRDefault="00911781" w:rsidP="00911781">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Технология</w:t>
            </w:r>
          </w:p>
        </w:tc>
        <w:tc>
          <w:tcPr>
            <w:tcW w:w="1276" w:type="dxa"/>
            <w:vMerge/>
            <w:tcBorders>
              <w:left w:val="single" w:sz="4" w:space="0" w:color="000000"/>
              <w:right w:val="single" w:sz="4" w:space="0" w:color="000000"/>
            </w:tcBorders>
            <w:tcMar>
              <w:top w:w="0" w:type="dxa"/>
              <w:left w:w="108" w:type="dxa"/>
              <w:bottom w:w="0" w:type="dxa"/>
              <w:right w:w="108" w:type="dxa"/>
            </w:tcMar>
          </w:tcPr>
          <w:p w:rsidR="00911781" w:rsidRPr="00C211B1" w:rsidRDefault="00911781" w:rsidP="00911781">
            <w:pPr>
              <w:spacing w:after="0" w:line="240" w:lineRule="auto"/>
              <w:ind w:left="65"/>
              <w:jc w:val="center"/>
              <w:rPr>
                <w:rFonts w:ascii="Times New Roman" w:eastAsia="Times New Roman" w:hAnsi="Times New Roman" w:cs="Times New Roman"/>
                <w:sz w:val="24"/>
                <w:szCs w:val="24"/>
                <w:lang w:eastAsia="ru-RU"/>
              </w:rPr>
            </w:pPr>
          </w:p>
        </w:tc>
      </w:tr>
      <w:tr w:rsidR="00911781" w:rsidRPr="00C211B1" w:rsidTr="001C4F87">
        <w:tc>
          <w:tcPr>
            <w:tcW w:w="852" w:type="dxa"/>
            <w:vMerge/>
            <w:tcBorders>
              <w:left w:val="single" w:sz="4" w:space="0" w:color="000000"/>
              <w:right w:val="single" w:sz="4" w:space="0" w:color="000000"/>
            </w:tcBorders>
            <w:tcMar>
              <w:top w:w="0" w:type="dxa"/>
              <w:left w:w="108" w:type="dxa"/>
              <w:bottom w:w="0" w:type="dxa"/>
              <w:right w:w="108" w:type="dxa"/>
            </w:tcMar>
          </w:tcPr>
          <w:p w:rsidR="00911781" w:rsidRPr="00C211B1" w:rsidRDefault="00911781" w:rsidP="00911781">
            <w:pPr>
              <w:spacing w:after="0" w:line="240" w:lineRule="auto"/>
              <w:jc w:val="center"/>
              <w:rPr>
                <w:rFonts w:ascii="Times New Roman" w:eastAsia="Times New Roman" w:hAnsi="Times New Roman" w:cs="Times New Roman"/>
                <w:sz w:val="24"/>
                <w:szCs w:val="24"/>
                <w:lang w:eastAsia="ru-RU"/>
              </w:rPr>
            </w:pPr>
          </w:p>
        </w:tc>
        <w:tc>
          <w:tcPr>
            <w:tcW w:w="4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11781" w:rsidRPr="00C211B1" w:rsidRDefault="00911781" w:rsidP="00911781">
            <w:pPr>
              <w:spacing w:after="0" w:line="240" w:lineRule="auto"/>
              <w:jc w:val="both"/>
              <w:rPr>
                <w:rFonts w:ascii="Times New Roman" w:eastAsia="Times New Roman" w:hAnsi="Times New Roman" w:cs="Times New Roman"/>
                <w:lang w:eastAsia="ru-RU"/>
              </w:rPr>
            </w:pPr>
            <w:r w:rsidRPr="00645EF7">
              <w:rPr>
                <w:rFonts w:ascii="Times New Roman" w:eastAsia="Times New Roman" w:hAnsi="Times New Roman" w:cs="Times New Roman"/>
                <w:lang w:eastAsia="ru-RU"/>
              </w:rPr>
              <w:t>Тестирование, сдача нормативов</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11781" w:rsidRPr="00C211B1" w:rsidRDefault="00911781" w:rsidP="00911781">
            <w:pPr>
              <w:spacing w:after="0" w:line="240" w:lineRule="auto"/>
              <w:jc w:val="both"/>
              <w:rPr>
                <w:rFonts w:ascii="Times New Roman" w:eastAsia="Times New Roman" w:hAnsi="Times New Roman" w:cs="Times New Roman"/>
                <w:lang w:eastAsia="ru-RU"/>
              </w:rPr>
            </w:pPr>
            <w:r w:rsidRPr="00645EF7">
              <w:rPr>
                <w:rFonts w:ascii="Times New Roman" w:eastAsia="Times New Roman" w:hAnsi="Times New Roman" w:cs="Times New Roman"/>
                <w:lang w:eastAsia="ru-RU"/>
              </w:rPr>
              <w:t>Физическая культура</w:t>
            </w:r>
          </w:p>
        </w:tc>
        <w:tc>
          <w:tcPr>
            <w:tcW w:w="1276" w:type="dxa"/>
            <w:vMerge/>
            <w:tcBorders>
              <w:left w:val="single" w:sz="4" w:space="0" w:color="000000"/>
              <w:right w:val="single" w:sz="4" w:space="0" w:color="000000"/>
            </w:tcBorders>
            <w:tcMar>
              <w:top w:w="0" w:type="dxa"/>
              <w:left w:w="108" w:type="dxa"/>
              <w:bottom w:w="0" w:type="dxa"/>
              <w:right w:w="108" w:type="dxa"/>
            </w:tcMar>
          </w:tcPr>
          <w:p w:rsidR="00911781" w:rsidRPr="00C211B1" w:rsidRDefault="00911781" w:rsidP="00911781">
            <w:pPr>
              <w:spacing w:after="0" w:line="240" w:lineRule="auto"/>
              <w:ind w:left="65"/>
              <w:jc w:val="center"/>
              <w:rPr>
                <w:rFonts w:ascii="Times New Roman" w:eastAsia="Times New Roman" w:hAnsi="Times New Roman" w:cs="Times New Roman"/>
                <w:sz w:val="24"/>
                <w:szCs w:val="24"/>
                <w:lang w:eastAsia="ru-RU"/>
              </w:rPr>
            </w:pPr>
          </w:p>
        </w:tc>
      </w:tr>
      <w:tr w:rsidR="00911781" w:rsidRPr="00C211B1" w:rsidTr="001C4F87">
        <w:tc>
          <w:tcPr>
            <w:tcW w:w="852"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911781" w:rsidRPr="00C211B1" w:rsidRDefault="00911781" w:rsidP="00911781">
            <w:pPr>
              <w:spacing w:after="0" w:line="240" w:lineRule="auto"/>
              <w:jc w:val="center"/>
              <w:rPr>
                <w:rFonts w:ascii="Times New Roman" w:eastAsia="Times New Roman" w:hAnsi="Times New Roman" w:cs="Times New Roman"/>
                <w:sz w:val="24"/>
                <w:szCs w:val="24"/>
                <w:lang w:eastAsia="ru-RU"/>
              </w:rPr>
            </w:pPr>
          </w:p>
        </w:tc>
        <w:tc>
          <w:tcPr>
            <w:tcW w:w="4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11781" w:rsidRPr="00645EF7" w:rsidRDefault="00911781" w:rsidP="00911781">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Мини-проект</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11781" w:rsidRPr="00645EF7" w:rsidRDefault="00911781" w:rsidP="00911781">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ОРКСЭ</w:t>
            </w:r>
          </w:p>
        </w:tc>
        <w:tc>
          <w:tcPr>
            <w:tcW w:w="1276"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911781" w:rsidRPr="00C211B1" w:rsidRDefault="00911781" w:rsidP="00911781">
            <w:pPr>
              <w:spacing w:after="0" w:line="240" w:lineRule="auto"/>
              <w:ind w:left="65"/>
              <w:jc w:val="center"/>
              <w:rPr>
                <w:rFonts w:ascii="Times New Roman" w:eastAsia="Times New Roman" w:hAnsi="Times New Roman" w:cs="Times New Roman"/>
                <w:sz w:val="24"/>
                <w:szCs w:val="24"/>
                <w:lang w:eastAsia="ru-RU"/>
              </w:rPr>
            </w:pPr>
          </w:p>
        </w:tc>
      </w:tr>
    </w:tbl>
    <w:p w:rsidR="00C211B1" w:rsidRPr="00BA50E7" w:rsidRDefault="00C211B1" w:rsidP="008073B7">
      <w:pPr>
        <w:pStyle w:val="a3"/>
        <w:jc w:val="both"/>
        <w:rPr>
          <w:rFonts w:ascii="Times New Roman" w:eastAsia="Times New Roman" w:hAnsi="Times New Roman" w:cs="Times New Roman"/>
          <w:sz w:val="24"/>
          <w:szCs w:val="24"/>
          <w:lang w:eastAsia="ru-RU"/>
        </w:rPr>
      </w:pPr>
    </w:p>
    <w:p w:rsidR="0075418D" w:rsidRDefault="00BA50E7" w:rsidP="008D435A">
      <w:pPr>
        <w:pStyle w:val="a3"/>
        <w:ind w:firstLine="709"/>
        <w:jc w:val="both"/>
        <w:rPr>
          <w:rFonts w:ascii="Times New Roman" w:eastAsia="Times New Roman" w:hAnsi="Times New Roman" w:cs="Times New Roman"/>
          <w:sz w:val="24"/>
          <w:szCs w:val="24"/>
          <w:lang w:eastAsia="ru-RU"/>
        </w:rPr>
      </w:pPr>
      <w:r w:rsidRPr="00BA50E7">
        <w:rPr>
          <w:rFonts w:ascii="Times New Roman" w:eastAsia="Times New Roman" w:hAnsi="Times New Roman" w:cs="Times New Roman"/>
          <w:sz w:val="24"/>
          <w:szCs w:val="24"/>
          <w:lang w:eastAsia="ru-RU"/>
        </w:rPr>
        <w:t>Суммарный объем домашнего задания по всем предметам для каждого класса не должен превышать продолжительности выполнения 1 час - для 1 класса, 1,5 часа - для 2 и 3 классов, 2 часа - для 4 класса. Образовательной организацией осуществляется координация и контроль объема домашнего задания учеников каждого класса по всем предметам в соответствии с Гигиеническими нормативами и Санитарно-эпидемиологическими требованиями.</w:t>
      </w:r>
    </w:p>
    <w:p w:rsidR="0075418D" w:rsidRPr="0075418D" w:rsidRDefault="0075418D" w:rsidP="0075418D">
      <w:pPr>
        <w:pStyle w:val="a3"/>
        <w:ind w:firstLine="709"/>
        <w:jc w:val="both"/>
        <w:rPr>
          <w:rFonts w:ascii="Times New Roman" w:eastAsia="Times New Roman" w:hAnsi="Times New Roman" w:cs="Times New Roman"/>
          <w:sz w:val="24"/>
          <w:szCs w:val="24"/>
          <w:lang w:eastAsia="ru-RU"/>
        </w:rPr>
      </w:pPr>
      <w:r w:rsidRPr="0075418D">
        <w:rPr>
          <w:rFonts w:ascii="Times New Roman" w:eastAsia="Times New Roman" w:hAnsi="Times New Roman" w:cs="Times New Roman"/>
          <w:sz w:val="24"/>
          <w:szCs w:val="24"/>
          <w:lang w:eastAsia="ru-RU"/>
        </w:rPr>
        <w:t xml:space="preserve">План </w:t>
      </w:r>
      <w:r w:rsidRPr="00C211B1">
        <w:rPr>
          <w:rFonts w:ascii="Times New Roman" w:eastAsia="Times New Roman" w:hAnsi="Times New Roman" w:cs="Times New Roman"/>
          <w:i/>
          <w:sz w:val="24"/>
          <w:szCs w:val="24"/>
          <w:lang w:eastAsia="ru-RU"/>
        </w:rPr>
        <w:t>внеурочной деятельности</w:t>
      </w:r>
      <w:r w:rsidRPr="0075418D">
        <w:rPr>
          <w:rFonts w:ascii="Times New Roman" w:eastAsia="Times New Roman" w:hAnsi="Times New Roman" w:cs="Times New Roman"/>
          <w:sz w:val="24"/>
          <w:szCs w:val="24"/>
          <w:lang w:eastAsia="ru-RU"/>
        </w:rPr>
        <w:t xml:space="preserve"> определяет формы организации и объем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образовательной организации.</w:t>
      </w:r>
    </w:p>
    <w:p w:rsidR="0075418D" w:rsidRPr="0075418D" w:rsidRDefault="0075418D" w:rsidP="0075418D">
      <w:pPr>
        <w:pStyle w:val="a3"/>
        <w:ind w:firstLine="709"/>
        <w:jc w:val="both"/>
        <w:rPr>
          <w:rFonts w:ascii="Times New Roman" w:eastAsia="Times New Roman" w:hAnsi="Times New Roman" w:cs="Times New Roman"/>
          <w:sz w:val="24"/>
          <w:szCs w:val="24"/>
          <w:lang w:eastAsia="ru-RU"/>
        </w:rPr>
      </w:pPr>
      <w:r w:rsidRPr="0075418D">
        <w:rPr>
          <w:rFonts w:ascii="Times New Roman" w:eastAsia="Times New Roman" w:hAnsi="Times New Roman" w:cs="Times New Roman"/>
          <w:sz w:val="24"/>
          <w:szCs w:val="24"/>
          <w:lang w:eastAsia="ru-RU"/>
        </w:rPr>
        <w:t>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учетом выбора участниками образовательных отношений учебных курсов внеурочной деятельности из перечня, предлагаемого образовательной организацией.</w:t>
      </w:r>
    </w:p>
    <w:p w:rsidR="0075418D" w:rsidRPr="0075418D" w:rsidRDefault="0075418D" w:rsidP="0075418D">
      <w:pPr>
        <w:pStyle w:val="a3"/>
        <w:ind w:firstLine="709"/>
        <w:jc w:val="both"/>
        <w:rPr>
          <w:rFonts w:ascii="Times New Roman" w:eastAsia="Times New Roman" w:hAnsi="Times New Roman" w:cs="Times New Roman"/>
          <w:sz w:val="24"/>
          <w:szCs w:val="24"/>
          <w:lang w:eastAsia="ru-RU"/>
        </w:rPr>
      </w:pPr>
      <w:r w:rsidRPr="0075418D">
        <w:rPr>
          <w:rFonts w:ascii="Times New Roman" w:eastAsia="Times New Roman" w:hAnsi="Times New Roman" w:cs="Times New Roman"/>
          <w:sz w:val="24"/>
          <w:szCs w:val="24"/>
          <w:lang w:eastAsia="ru-RU"/>
        </w:rPr>
        <w:t>Содержание дан</w:t>
      </w:r>
      <w:r w:rsidR="00521BF0">
        <w:rPr>
          <w:rFonts w:ascii="Times New Roman" w:eastAsia="Times New Roman" w:hAnsi="Times New Roman" w:cs="Times New Roman"/>
          <w:sz w:val="24"/>
          <w:szCs w:val="24"/>
          <w:lang w:eastAsia="ru-RU"/>
        </w:rPr>
        <w:t>ных занятий формируется</w:t>
      </w:r>
      <w:r w:rsidRPr="0075418D">
        <w:rPr>
          <w:rFonts w:ascii="Times New Roman" w:eastAsia="Times New Roman" w:hAnsi="Times New Roman" w:cs="Times New Roman"/>
          <w:sz w:val="24"/>
          <w:szCs w:val="24"/>
          <w:lang w:eastAsia="ru-RU"/>
        </w:rPr>
        <w:t xml:space="preserve"> с учетом пожеланий обучающихся и их родителей (законны</w:t>
      </w:r>
      <w:r w:rsidR="00521BF0">
        <w:rPr>
          <w:rFonts w:ascii="Times New Roman" w:eastAsia="Times New Roman" w:hAnsi="Times New Roman" w:cs="Times New Roman"/>
          <w:sz w:val="24"/>
          <w:szCs w:val="24"/>
          <w:lang w:eastAsia="ru-RU"/>
        </w:rPr>
        <w:t>х представителей) и осуществляет</w:t>
      </w:r>
      <w:r w:rsidRPr="0075418D">
        <w:rPr>
          <w:rFonts w:ascii="Times New Roman" w:eastAsia="Times New Roman" w:hAnsi="Times New Roman" w:cs="Times New Roman"/>
          <w:sz w:val="24"/>
          <w:szCs w:val="24"/>
          <w:lang w:eastAsia="ru-RU"/>
        </w:rPr>
        <w:t>ся посредством различных форм организации, отличных от урочной системы обучения, таких как экскурсии, хоровые студии, секции, круглые столы, конференции, олимпиады, конкурсы, соревнования, спортивные клубы, общественно полезные практики и другое.</w:t>
      </w:r>
    </w:p>
    <w:p w:rsidR="004F03B3" w:rsidRDefault="0075418D" w:rsidP="004F03B3">
      <w:pPr>
        <w:pStyle w:val="a3"/>
        <w:ind w:firstLine="709"/>
        <w:jc w:val="both"/>
        <w:rPr>
          <w:rFonts w:ascii="Times New Roman" w:eastAsia="Times New Roman" w:hAnsi="Times New Roman" w:cs="Times New Roman"/>
          <w:sz w:val="24"/>
          <w:szCs w:val="24"/>
          <w:lang w:eastAsia="ru-RU"/>
        </w:rPr>
      </w:pPr>
      <w:r w:rsidRPr="0075418D">
        <w:rPr>
          <w:rFonts w:ascii="Times New Roman" w:eastAsia="Times New Roman" w:hAnsi="Times New Roman" w:cs="Times New Roman"/>
          <w:sz w:val="24"/>
          <w:szCs w:val="24"/>
          <w:lang w:eastAsia="ru-RU"/>
        </w:rPr>
        <w:t>При организации внеурочной деятельности обучающихся могут использоваться возможности организаций дополнительного образования (учреждения культуры, спорта). В целях организации внеурочной деятельности образовательная организация может заключать договоры с учреждениями дополнительного образования.</w:t>
      </w:r>
    </w:p>
    <w:p w:rsidR="00A20791" w:rsidRDefault="00A20791" w:rsidP="004F03B3">
      <w:pPr>
        <w:pStyle w:val="a3"/>
        <w:jc w:val="both"/>
        <w:rPr>
          <w:rFonts w:ascii="Times New Roman" w:eastAsia="Times New Roman" w:hAnsi="Times New Roman" w:cs="Times New Roman"/>
          <w:b/>
          <w:sz w:val="24"/>
          <w:szCs w:val="24"/>
          <w:lang w:eastAsia="ru-RU"/>
        </w:rPr>
      </w:pPr>
    </w:p>
    <w:p w:rsidR="00A20791" w:rsidRDefault="00A20791" w:rsidP="004F03B3">
      <w:pPr>
        <w:pStyle w:val="a3"/>
        <w:jc w:val="both"/>
        <w:rPr>
          <w:rFonts w:ascii="Times New Roman" w:eastAsia="Times New Roman" w:hAnsi="Times New Roman" w:cs="Times New Roman"/>
          <w:b/>
          <w:sz w:val="24"/>
          <w:szCs w:val="24"/>
          <w:lang w:eastAsia="ru-RU"/>
        </w:rPr>
      </w:pPr>
    </w:p>
    <w:p w:rsidR="00C5158C" w:rsidRPr="004F03B3" w:rsidRDefault="00615076" w:rsidP="004F03B3">
      <w:pPr>
        <w:pStyle w:val="a3"/>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3</w:t>
      </w:r>
      <w:r w:rsidR="004F03B3">
        <w:rPr>
          <w:rFonts w:ascii="Times New Roman" w:eastAsia="Times New Roman" w:hAnsi="Times New Roman" w:cs="Times New Roman"/>
          <w:b/>
          <w:sz w:val="24"/>
          <w:szCs w:val="24"/>
          <w:lang w:eastAsia="ru-RU"/>
        </w:rPr>
        <w:t>.2. КАЛЕНДАРНЫЙ УЧЕБНЫЙ ГРАФИК</w:t>
      </w:r>
    </w:p>
    <w:p w:rsidR="00C5158C" w:rsidRDefault="00C5158C" w:rsidP="00C5158C">
      <w:pPr>
        <w:pStyle w:val="a3"/>
        <w:jc w:val="both"/>
        <w:rPr>
          <w:rFonts w:ascii="Times New Roman" w:eastAsia="Times New Roman" w:hAnsi="Times New Roman" w:cs="Times New Roman"/>
          <w:b/>
          <w:sz w:val="24"/>
          <w:szCs w:val="24"/>
          <w:lang w:eastAsia="ru-RU"/>
        </w:rPr>
      </w:pPr>
    </w:p>
    <w:p w:rsidR="00C211B1" w:rsidRPr="00C5158C" w:rsidRDefault="00C211B1" w:rsidP="00C5158C">
      <w:pPr>
        <w:pStyle w:val="a3"/>
        <w:ind w:firstLine="709"/>
        <w:jc w:val="both"/>
        <w:rPr>
          <w:rFonts w:ascii="Times New Roman" w:eastAsia="Times New Roman" w:hAnsi="Times New Roman" w:cs="Times New Roman"/>
          <w:b/>
          <w:sz w:val="24"/>
          <w:szCs w:val="24"/>
          <w:lang w:eastAsia="ru-RU"/>
        </w:rPr>
      </w:pPr>
      <w:r w:rsidRPr="00C211B1">
        <w:rPr>
          <w:rFonts w:ascii="Times New Roman" w:eastAsia="Times New Roman" w:hAnsi="Times New Roman" w:cs="Times New Roman"/>
          <w:sz w:val="24"/>
          <w:szCs w:val="24"/>
          <w:lang w:eastAsia="ru-RU"/>
        </w:rPr>
        <w:t>Организация образовательной деятельности осуществляется по учеб</w:t>
      </w:r>
      <w:r w:rsidR="004D3313">
        <w:rPr>
          <w:rFonts w:ascii="Times New Roman" w:eastAsia="Times New Roman" w:hAnsi="Times New Roman" w:cs="Times New Roman"/>
          <w:sz w:val="24"/>
          <w:szCs w:val="24"/>
          <w:lang w:eastAsia="ru-RU"/>
        </w:rPr>
        <w:t>ным четвертям. С</w:t>
      </w:r>
      <w:r w:rsidR="004D3313" w:rsidRPr="00C211B1">
        <w:rPr>
          <w:rFonts w:ascii="Times New Roman" w:eastAsia="Times New Roman" w:hAnsi="Times New Roman" w:cs="Times New Roman"/>
          <w:sz w:val="24"/>
          <w:szCs w:val="24"/>
          <w:lang w:eastAsia="ru-RU"/>
        </w:rPr>
        <w:t xml:space="preserve"> учетом законо</w:t>
      </w:r>
      <w:r w:rsidR="004D3313">
        <w:rPr>
          <w:rFonts w:ascii="Times New Roman" w:eastAsia="Times New Roman" w:hAnsi="Times New Roman" w:cs="Times New Roman"/>
          <w:sz w:val="24"/>
          <w:szCs w:val="24"/>
          <w:lang w:eastAsia="ru-RU"/>
        </w:rPr>
        <w:t>дательства Российской Федерации р</w:t>
      </w:r>
      <w:r w:rsidRPr="00C211B1">
        <w:rPr>
          <w:rFonts w:ascii="Times New Roman" w:eastAsia="Times New Roman" w:hAnsi="Times New Roman" w:cs="Times New Roman"/>
          <w:sz w:val="24"/>
          <w:szCs w:val="24"/>
          <w:lang w:eastAsia="ru-RU"/>
        </w:rPr>
        <w:t xml:space="preserve">ежим работы </w:t>
      </w:r>
      <w:r w:rsidR="004D3313">
        <w:rPr>
          <w:rFonts w:ascii="Times New Roman" w:eastAsia="Times New Roman" w:hAnsi="Times New Roman" w:cs="Times New Roman"/>
          <w:sz w:val="24"/>
          <w:szCs w:val="24"/>
          <w:lang w:eastAsia="ru-RU"/>
        </w:rPr>
        <w:t>МБОУ школа №7 - 5-дневная учебная неделя</w:t>
      </w:r>
      <w:r w:rsidRPr="00C211B1">
        <w:rPr>
          <w:rFonts w:ascii="Times New Roman" w:eastAsia="Times New Roman" w:hAnsi="Times New Roman" w:cs="Times New Roman"/>
          <w:sz w:val="24"/>
          <w:szCs w:val="24"/>
          <w:lang w:eastAsia="ru-RU"/>
        </w:rPr>
        <w:t>.</w:t>
      </w:r>
    </w:p>
    <w:p w:rsidR="00C211B1" w:rsidRPr="00C211B1" w:rsidRDefault="00C211B1" w:rsidP="00C211B1">
      <w:pPr>
        <w:pStyle w:val="a3"/>
        <w:ind w:firstLine="709"/>
        <w:jc w:val="both"/>
        <w:rPr>
          <w:rFonts w:ascii="Times New Roman" w:eastAsia="Times New Roman" w:hAnsi="Times New Roman" w:cs="Times New Roman"/>
          <w:sz w:val="24"/>
          <w:szCs w:val="24"/>
          <w:lang w:eastAsia="ru-RU"/>
        </w:rPr>
      </w:pPr>
      <w:r w:rsidRPr="00C211B1">
        <w:rPr>
          <w:rFonts w:ascii="Times New Roman" w:eastAsia="Times New Roman" w:hAnsi="Times New Roman" w:cs="Times New Roman"/>
          <w:sz w:val="24"/>
          <w:szCs w:val="24"/>
          <w:lang w:eastAsia="ru-RU"/>
        </w:rPr>
        <w:lastRenderedPageBreak/>
        <w:t>Продолжительность учебного года при получении начального общего образования составляет 34 недели, в 1 классе - 33 недели.</w:t>
      </w:r>
    </w:p>
    <w:p w:rsidR="004D3313" w:rsidRDefault="00C211B1" w:rsidP="004D3313">
      <w:pPr>
        <w:pStyle w:val="a3"/>
        <w:ind w:firstLine="709"/>
        <w:jc w:val="both"/>
        <w:rPr>
          <w:rFonts w:ascii="Times New Roman" w:eastAsia="Times New Roman" w:hAnsi="Times New Roman" w:cs="Times New Roman"/>
          <w:sz w:val="24"/>
          <w:szCs w:val="24"/>
          <w:lang w:eastAsia="ru-RU"/>
        </w:rPr>
      </w:pPr>
      <w:r w:rsidRPr="00C211B1">
        <w:rPr>
          <w:rFonts w:ascii="Times New Roman" w:eastAsia="Times New Roman" w:hAnsi="Times New Roman" w:cs="Times New Roman"/>
          <w:sz w:val="24"/>
          <w:szCs w:val="24"/>
          <w:lang w:eastAsia="ru-RU"/>
        </w:rPr>
        <w:t xml:space="preserve">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w:t>
      </w:r>
      <w:r w:rsidR="004D3313">
        <w:rPr>
          <w:rFonts w:ascii="Times New Roman" w:eastAsia="Times New Roman" w:hAnsi="Times New Roman" w:cs="Times New Roman"/>
          <w:sz w:val="24"/>
          <w:szCs w:val="24"/>
          <w:lang w:eastAsia="ru-RU"/>
        </w:rPr>
        <w:t>следующий за ним, рабочий день.</w:t>
      </w:r>
    </w:p>
    <w:p w:rsidR="00C211B1" w:rsidRPr="00C211B1" w:rsidRDefault="00C211B1" w:rsidP="004D3313">
      <w:pPr>
        <w:pStyle w:val="a3"/>
        <w:ind w:firstLine="709"/>
        <w:jc w:val="both"/>
        <w:rPr>
          <w:rFonts w:ascii="Times New Roman" w:eastAsia="Times New Roman" w:hAnsi="Times New Roman" w:cs="Times New Roman"/>
          <w:sz w:val="24"/>
          <w:szCs w:val="24"/>
          <w:lang w:eastAsia="ru-RU"/>
        </w:rPr>
      </w:pPr>
      <w:r w:rsidRPr="00C211B1">
        <w:rPr>
          <w:rFonts w:ascii="Times New Roman" w:eastAsia="Times New Roman" w:hAnsi="Times New Roman" w:cs="Times New Roman"/>
          <w:sz w:val="24"/>
          <w:szCs w:val="24"/>
          <w:lang w:eastAsia="ru-RU"/>
        </w:rPr>
        <w:t xml:space="preserve">Учебный год в образовательной организации заканчивается </w:t>
      </w:r>
      <w:r w:rsidR="008D435A" w:rsidRPr="008073B7">
        <w:rPr>
          <w:rFonts w:ascii="Times New Roman" w:eastAsia="Times New Roman" w:hAnsi="Times New Roman" w:cs="Times New Roman"/>
          <w:sz w:val="24"/>
          <w:szCs w:val="24"/>
          <w:lang w:eastAsia="ru-RU"/>
        </w:rPr>
        <w:t>26</w:t>
      </w:r>
      <w:r w:rsidRPr="008073B7">
        <w:rPr>
          <w:rFonts w:ascii="Times New Roman" w:eastAsia="Times New Roman" w:hAnsi="Times New Roman" w:cs="Times New Roman"/>
          <w:sz w:val="24"/>
          <w:szCs w:val="24"/>
          <w:lang w:eastAsia="ru-RU"/>
        </w:rPr>
        <w:t xml:space="preserve"> мая.</w:t>
      </w:r>
      <w:r w:rsidRPr="00C211B1">
        <w:rPr>
          <w:rFonts w:ascii="Times New Roman" w:eastAsia="Times New Roman" w:hAnsi="Times New Roman" w:cs="Times New Roman"/>
          <w:sz w:val="24"/>
          <w:szCs w:val="24"/>
          <w:lang w:eastAsia="ru-RU"/>
        </w:rPr>
        <w:t xml:space="preserve"> Если этот день приходится на выходной день, то в этом случае учебный год заканчивается в предыдущий рабочий день.</w:t>
      </w:r>
    </w:p>
    <w:p w:rsidR="00C211B1" w:rsidRPr="00C211B1" w:rsidRDefault="00C211B1" w:rsidP="00C211B1">
      <w:pPr>
        <w:pStyle w:val="a3"/>
        <w:ind w:firstLine="709"/>
        <w:jc w:val="both"/>
        <w:rPr>
          <w:rFonts w:ascii="Times New Roman" w:eastAsia="Times New Roman" w:hAnsi="Times New Roman" w:cs="Times New Roman"/>
          <w:sz w:val="24"/>
          <w:szCs w:val="24"/>
          <w:lang w:eastAsia="ru-RU"/>
        </w:rPr>
      </w:pPr>
      <w:r w:rsidRPr="00C211B1">
        <w:rPr>
          <w:rFonts w:ascii="Times New Roman" w:eastAsia="Times New Roman" w:hAnsi="Times New Roman" w:cs="Times New Roman"/>
          <w:sz w:val="24"/>
          <w:szCs w:val="24"/>
          <w:lang w:eastAsia="ru-RU"/>
        </w:rPr>
        <w:t>С целью профилакт</w:t>
      </w:r>
      <w:r w:rsidR="004D3313">
        <w:rPr>
          <w:rFonts w:ascii="Times New Roman" w:eastAsia="Times New Roman" w:hAnsi="Times New Roman" w:cs="Times New Roman"/>
          <w:sz w:val="24"/>
          <w:szCs w:val="24"/>
          <w:lang w:eastAsia="ru-RU"/>
        </w:rPr>
        <w:t xml:space="preserve">ики переутомления в </w:t>
      </w:r>
      <w:r w:rsidRPr="00C211B1">
        <w:rPr>
          <w:rFonts w:ascii="Times New Roman" w:eastAsia="Times New Roman" w:hAnsi="Times New Roman" w:cs="Times New Roman"/>
          <w:sz w:val="24"/>
          <w:szCs w:val="24"/>
          <w:lang w:eastAsia="ru-RU"/>
        </w:rPr>
        <w:t>календарном учебном график</w:t>
      </w:r>
      <w:r w:rsidR="008073B7">
        <w:rPr>
          <w:rFonts w:ascii="Times New Roman" w:eastAsia="Times New Roman" w:hAnsi="Times New Roman" w:cs="Times New Roman"/>
          <w:sz w:val="24"/>
          <w:szCs w:val="24"/>
          <w:lang w:eastAsia="ru-RU"/>
        </w:rPr>
        <w:t xml:space="preserve">е предусматривается чередование </w:t>
      </w:r>
      <w:r w:rsidRPr="00C211B1">
        <w:rPr>
          <w:rFonts w:ascii="Times New Roman" w:eastAsia="Times New Roman" w:hAnsi="Times New Roman" w:cs="Times New Roman"/>
          <w:sz w:val="24"/>
          <w:szCs w:val="24"/>
          <w:lang w:eastAsia="ru-RU"/>
        </w:rPr>
        <w:t>периодов учебного времени и каникул. Продолжител</w:t>
      </w:r>
      <w:r w:rsidR="004D3313">
        <w:rPr>
          <w:rFonts w:ascii="Times New Roman" w:eastAsia="Times New Roman" w:hAnsi="Times New Roman" w:cs="Times New Roman"/>
          <w:sz w:val="24"/>
          <w:szCs w:val="24"/>
          <w:lang w:eastAsia="ru-RU"/>
        </w:rPr>
        <w:t>ьность каникул составляет</w:t>
      </w:r>
      <w:r w:rsidRPr="00C211B1">
        <w:rPr>
          <w:rFonts w:ascii="Times New Roman" w:eastAsia="Times New Roman" w:hAnsi="Times New Roman" w:cs="Times New Roman"/>
          <w:sz w:val="24"/>
          <w:szCs w:val="24"/>
          <w:lang w:eastAsia="ru-RU"/>
        </w:rPr>
        <w:t xml:space="preserve"> не менее 7 календарных дней.</w:t>
      </w:r>
    </w:p>
    <w:p w:rsidR="00C211B1" w:rsidRPr="00C211B1" w:rsidRDefault="00C211B1" w:rsidP="00C211B1">
      <w:pPr>
        <w:pStyle w:val="a3"/>
        <w:ind w:firstLine="709"/>
        <w:jc w:val="both"/>
        <w:rPr>
          <w:rFonts w:ascii="Times New Roman" w:eastAsia="Times New Roman" w:hAnsi="Times New Roman" w:cs="Times New Roman"/>
          <w:sz w:val="24"/>
          <w:szCs w:val="24"/>
          <w:lang w:eastAsia="ru-RU"/>
        </w:rPr>
      </w:pPr>
      <w:r w:rsidRPr="00C211B1">
        <w:rPr>
          <w:rFonts w:ascii="Times New Roman" w:eastAsia="Times New Roman" w:hAnsi="Times New Roman" w:cs="Times New Roman"/>
          <w:sz w:val="24"/>
          <w:szCs w:val="24"/>
          <w:lang w:eastAsia="ru-RU"/>
        </w:rPr>
        <w:t>Продолжительность учебных четвертей составляет: I четверть - 8 учебных недель (для 1 - 4 классов); II четверть - 8 учебных недель (для 1 - 4 классов); III четверть - 10 учебных недель (для 2 - 4 классов), 9 учебных недель (для 2 - 4 классов); IV четверть - 8 учебных недель (для 1 - 4 классов).</w:t>
      </w:r>
    </w:p>
    <w:p w:rsidR="00C211B1" w:rsidRPr="00C211B1" w:rsidRDefault="00C211B1" w:rsidP="00C211B1">
      <w:pPr>
        <w:pStyle w:val="a3"/>
        <w:ind w:firstLine="709"/>
        <w:jc w:val="both"/>
        <w:rPr>
          <w:rFonts w:ascii="Times New Roman" w:eastAsia="Times New Roman" w:hAnsi="Times New Roman" w:cs="Times New Roman"/>
          <w:sz w:val="24"/>
          <w:szCs w:val="24"/>
          <w:lang w:eastAsia="ru-RU"/>
        </w:rPr>
      </w:pPr>
      <w:r w:rsidRPr="00C211B1">
        <w:rPr>
          <w:rFonts w:ascii="Times New Roman" w:eastAsia="Times New Roman" w:hAnsi="Times New Roman" w:cs="Times New Roman"/>
          <w:sz w:val="24"/>
          <w:szCs w:val="24"/>
          <w:lang w:eastAsia="ru-RU"/>
        </w:rPr>
        <w:t>Продолжительность каникул составляет:</w:t>
      </w:r>
    </w:p>
    <w:p w:rsidR="00C211B1" w:rsidRPr="00C211B1" w:rsidRDefault="00C211B1" w:rsidP="00BD7E4A">
      <w:pPr>
        <w:pStyle w:val="a3"/>
        <w:numPr>
          <w:ilvl w:val="0"/>
          <w:numId w:val="43"/>
        </w:numPr>
        <w:ind w:left="993" w:hanging="284"/>
        <w:jc w:val="both"/>
        <w:rPr>
          <w:rFonts w:ascii="Times New Roman" w:eastAsia="Times New Roman" w:hAnsi="Times New Roman" w:cs="Times New Roman"/>
          <w:sz w:val="24"/>
          <w:szCs w:val="24"/>
          <w:lang w:eastAsia="ru-RU"/>
        </w:rPr>
      </w:pPr>
      <w:r w:rsidRPr="00C211B1">
        <w:rPr>
          <w:rFonts w:ascii="Times New Roman" w:eastAsia="Times New Roman" w:hAnsi="Times New Roman" w:cs="Times New Roman"/>
          <w:sz w:val="24"/>
          <w:szCs w:val="24"/>
          <w:lang w:eastAsia="ru-RU"/>
        </w:rPr>
        <w:t>по окончании I четверти (осенние каникулы) - 9 календарных дней (для 1 - 4 классов);</w:t>
      </w:r>
    </w:p>
    <w:p w:rsidR="00C211B1" w:rsidRPr="00C211B1" w:rsidRDefault="00C211B1" w:rsidP="00BD7E4A">
      <w:pPr>
        <w:pStyle w:val="a3"/>
        <w:numPr>
          <w:ilvl w:val="0"/>
          <w:numId w:val="43"/>
        </w:numPr>
        <w:ind w:left="993" w:hanging="284"/>
        <w:jc w:val="both"/>
        <w:rPr>
          <w:rFonts w:ascii="Times New Roman" w:eastAsia="Times New Roman" w:hAnsi="Times New Roman" w:cs="Times New Roman"/>
          <w:sz w:val="24"/>
          <w:szCs w:val="24"/>
          <w:lang w:eastAsia="ru-RU"/>
        </w:rPr>
      </w:pPr>
      <w:r w:rsidRPr="00C211B1">
        <w:rPr>
          <w:rFonts w:ascii="Times New Roman" w:eastAsia="Times New Roman" w:hAnsi="Times New Roman" w:cs="Times New Roman"/>
          <w:sz w:val="24"/>
          <w:szCs w:val="24"/>
          <w:lang w:eastAsia="ru-RU"/>
        </w:rPr>
        <w:t>по окончании II четверти (зимние каникулы) - 9 календарных дней (для 1 - 4 классов);</w:t>
      </w:r>
    </w:p>
    <w:p w:rsidR="00C211B1" w:rsidRPr="00C211B1" w:rsidRDefault="00C211B1" w:rsidP="00BD7E4A">
      <w:pPr>
        <w:pStyle w:val="a3"/>
        <w:numPr>
          <w:ilvl w:val="0"/>
          <w:numId w:val="43"/>
        </w:numPr>
        <w:ind w:left="993" w:hanging="284"/>
        <w:jc w:val="both"/>
        <w:rPr>
          <w:rFonts w:ascii="Times New Roman" w:eastAsia="Times New Roman" w:hAnsi="Times New Roman" w:cs="Times New Roman"/>
          <w:sz w:val="24"/>
          <w:szCs w:val="24"/>
          <w:lang w:eastAsia="ru-RU"/>
        </w:rPr>
      </w:pPr>
      <w:r w:rsidRPr="00C211B1">
        <w:rPr>
          <w:rFonts w:ascii="Times New Roman" w:eastAsia="Times New Roman" w:hAnsi="Times New Roman" w:cs="Times New Roman"/>
          <w:sz w:val="24"/>
          <w:szCs w:val="24"/>
          <w:lang w:eastAsia="ru-RU"/>
        </w:rPr>
        <w:t>дополнительные каникулы - 9 календарных дней (для 1 классов);</w:t>
      </w:r>
    </w:p>
    <w:p w:rsidR="00C211B1" w:rsidRPr="00C211B1" w:rsidRDefault="00C211B1" w:rsidP="00BD7E4A">
      <w:pPr>
        <w:pStyle w:val="a3"/>
        <w:numPr>
          <w:ilvl w:val="0"/>
          <w:numId w:val="43"/>
        </w:numPr>
        <w:ind w:left="993" w:hanging="284"/>
        <w:jc w:val="both"/>
        <w:rPr>
          <w:rFonts w:ascii="Times New Roman" w:eastAsia="Times New Roman" w:hAnsi="Times New Roman" w:cs="Times New Roman"/>
          <w:sz w:val="24"/>
          <w:szCs w:val="24"/>
          <w:lang w:eastAsia="ru-RU"/>
        </w:rPr>
      </w:pPr>
      <w:r w:rsidRPr="00C211B1">
        <w:rPr>
          <w:rFonts w:ascii="Times New Roman" w:eastAsia="Times New Roman" w:hAnsi="Times New Roman" w:cs="Times New Roman"/>
          <w:sz w:val="24"/>
          <w:szCs w:val="24"/>
          <w:lang w:eastAsia="ru-RU"/>
        </w:rPr>
        <w:t>по окончании III четверти (весенние каникулы) - 9 календарных дней (для 1 - 4 классов);</w:t>
      </w:r>
    </w:p>
    <w:p w:rsidR="00C211B1" w:rsidRDefault="00C211B1" w:rsidP="00BD7E4A">
      <w:pPr>
        <w:pStyle w:val="a3"/>
        <w:numPr>
          <w:ilvl w:val="0"/>
          <w:numId w:val="43"/>
        </w:numPr>
        <w:ind w:left="993" w:hanging="284"/>
        <w:jc w:val="both"/>
        <w:rPr>
          <w:rFonts w:ascii="Times New Roman" w:eastAsia="Times New Roman" w:hAnsi="Times New Roman" w:cs="Times New Roman"/>
          <w:sz w:val="24"/>
          <w:szCs w:val="24"/>
          <w:lang w:eastAsia="ru-RU"/>
        </w:rPr>
      </w:pPr>
      <w:r w:rsidRPr="00C211B1">
        <w:rPr>
          <w:rFonts w:ascii="Times New Roman" w:eastAsia="Times New Roman" w:hAnsi="Times New Roman" w:cs="Times New Roman"/>
          <w:sz w:val="24"/>
          <w:szCs w:val="24"/>
          <w:lang w:eastAsia="ru-RU"/>
        </w:rPr>
        <w:t>по окончании учебного года (летние каникулы) - не менее 8 недель.</w:t>
      </w:r>
    </w:p>
    <w:p w:rsidR="003C18BF" w:rsidRPr="00C211B1" w:rsidRDefault="003C18BF" w:rsidP="003C18BF">
      <w:pPr>
        <w:pStyle w:val="a3"/>
        <w:ind w:left="709"/>
        <w:jc w:val="both"/>
        <w:rPr>
          <w:rFonts w:ascii="Times New Roman" w:eastAsia="Times New Roman" w:hAnsi="Times New Roman" w:cs="Times New Roman"/>
          <w:sz w:val="24"/>
          <w:szCs w:val="24"/>
          <w:lang w:eastAsia="ru-RU"/>
        </w:rPr>
      </w:pPr>
      <w:r w:rsidRPr="00A20791">
        <w:rPr>
          <w:rFonts w:ascii="Times New Roman" w:eastAsia="Times New Roman" w:hAnsi="Times New Roman" w:cs="Times New Roman"/>
          <w:sz w:val="24"/>
          <w:szCs w:val="24"/>
          <w:lang w:eastAsia="ru-RU"/>
        </w:rPr>
        <w:t>Конкр</w:t>
      </w:r>
      <w:r>
        <w:rPr>
          <w:rFonts w:ascii="Times New Roman" w:eastAsia="Times New Roman" w:hAnsi="Times New Roman" w:cs="Times New Roman"/>
          <w:sz w:val="24"/>
          <w:szCs w:val="24"/>
          <w:lang w:eastAsia="ru-RU"/>
        </w:rPr>
        <w:t>етные сроки каникул даны в Приложении.</w:t>
      </w:r>
    </w:p>
    <w:p w:rsidR="00C211B1" w:rsidRPr="00C211B1" w:rsidRDefault="00C211B1" w:rsidP="00C211B1">
      <w:pPr>
        <w:pStyle w:val="a3"/>
        <w:ind w:firstLine="709"/>
        <w:jc w:val="both"/>
        <w:rPr>
          <w:rFonts w:ascii="Times New Roman" w:eastAsia="Times New Roman" w:hAnsi="Times New Roman" w:cs="Times New Roman"/>
          <w:sz w:val="24"/>
          <w:szCs w:val="24"/>
          <w:lang w:eastAsia="ru-RU"/>
        </w:rPr>
      </w:pPr>
      <w:r w:rsidRPr="00C211B1">
        <w:rPr>
          <w:rFonts w:ascii="Times New Roman" w:eastAsia="Times New Roman" w:hAnsi="Times New Roman" w:cs="Times New Roman"/>
          <w:sz w:val="24"/>
          <w:szCs w:val="24"/>
          <w:lang w:eastAsia="ru-RU"/>
        </w:rPr>
        <w:t>Продолжител</w:t>
      </w:r>
      <w:r w:rsidR="00EE60A9">
        <w:rPr>
          <w:rFonts w:ascii="Times New Roman" w:eastAsia="Times New Roman" w:hAnsi="Times New Roman" w:cs="Times New Roman"/>
          <w:sz w:val="24"/>
          <w:szCs w:val="24"/>
          <w:lang w:eastAsia="ru-RU"/>
        </w:rPr>
        <w:t>ьность урока не превышает</w:t>
      </w:r>
      <w:r w:rsidRPr="00C211B1">
        <w:rPr>
          <w:rFonts w:ascii="Times New Roman" w:eastAsia="Times New Roman" w:hAnsi="Times New Roman" w:cs="Times New Roman"/>
          <w:sz w:val="24"/>
          <w:szCs w:val="24"/>
          <w:lang w:eastAsia="ru-RU"/>
        </w:rPr>
        <w:t xml:space="preserve"> 45 минут, за исключением 1 к</w:t>
      </w:r>
      <w:r w:rsidR="00EE60A9">
        <w:rPr>
          <w:rFonts w:ascii="Times New Roman" w:eastAsia="Times New Roman" w:hAnsi="Times New Roman" w:cs="Times New Roman"/>
          <w:sz w:val="24"/>
          <w:szCs w:val="24"/>
          <w:lang w:eastAsia="ru-RU"/>
        </w:rPr>
        <w:t xml:space="preserve">ласса, </w:t>
      </w:r>
      <w:r w:rsidRPr="00C211B1">
        <w:rPr>
          <w:rFonts w:ascii="Times New Roman" w:eastAsia="Times New Roman" w:hAnsi="Times New Roman" w:cs="Times New Roman"/>
          <w:sz w:val="24"/>
          <w:szCs w:val="24"/>
          <w:lang w:eastAsia="ru-RU"/>
        </w:rPr>
        <w:t>продолжительность уро</w:t>
      </w:r>
      <w:r w:rsidR="00EE60A9">
        <w:rPr>
          <w:rFonts w:ascii="Times New Roman" w:eastAsia="Times New Roman" w:hAnsi="Times New Roman" w:cs="Times New Roman"/>
          <w:sz w:val="24"/>
          <w:szCs w:val="24"/>
          <w:lang w:eastAsia="ru-RU"/>
        </w:rPr>
        <w:t>ка в которых не должна превышает</w:t>
      </w:r>
      <w:r w:rsidRPr="00C211B1">
        <w:rPr>
          <w:rFonts w:ascii="Times New Roman" w:eastAsia="Times New Roman" w:hAnsi="Times New Roman" w:cs="Times New Roman"/>
          <w:sz w:val="24"/>
          <w:szCs w:val="24"/>
          <w:lang w:eastAsia="ru-RU"/>
        </w:rPr>
        <w:t xml:space="preserve"> 40 минут.</w:t>
      </w:r>
    </w:p>
    <w:p w:rsidR="00C211B1" w:rsidRPr="00C211B1" w:rsidRDefault="00C211B1" w:rsidP="00C211B1">
      <w:pPr>
        <w:pStyle w:val="a3"/>
        <w:ind w:firstLine="709"/>
        <w:jc w:val="both"/>
        <w:rPr>
          <w:rFonts w:ascii="Times New Roman" w:eastAsia="Times New Roman" w:hAnsi="Times New Roman" w:cs="Times New Roman"/>
          <w:sz w:val="24"/>
          <w:szCs w:val="24"/>
          <w:lang w:eastAsia="ru-RU"/>
        </w:rPr>
      </w:pPr>
      <w:r w:rsidRPr="00C211B1">
        <w:rPr>
          <w:rFonts w:ascii="Times New Roman" w:eastAsia="Times New Roman" w:hAnsi="Times New Roman" w:cs="Times New Roman"/>
          <w:sz w:val="24"/>
          <w:szCs w:val="24"/>
          <w:lang w:eastAsia="ru-RU"/>
        </w:rPr>
        <w:t>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C211B1" w:rsidRPr="00C211B1" w:rsidRDefault="00C211B1" w:rsidP="00C211B1">
      <w:pPr>
        <w:pStyle w:val="a3"/>
        <w:ind w:firstLine="709"/>
        <w:jc w:val="both"/>
        <w:rPr>
          <w:rFonts w:ascii="Times New Roman" w:eastAsia="Times New Roman" w:hAnsi="Times New Roman" w:cs="Times New Roman"/>
          <w:sz w:val="24"/>
          <w:szCs w:val="24"/>
          <w:lang w:eastAsia="ru-RU"/>
        </w:rPr>
      </w:pPr>
      <w:r w:rsidRPr="00C211B1">
        <w:rPr>
          <w:rFonts w:ascii="Times New Roman" w:eastAsia="Times New Roman" w:hAnsi="Times New Roman" w:cs="Times New Roman"/>
          <w:sz w:val="24"/>
          <w:szCs w:val="24"/>
          <w:lang w:eastAsia="ru-RU"/>
        </w:rPr>
        <w:t>Продолжительность перемены между урочной и внеурочной деятельностью должна составлять не менее 20 - 30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w:t>
      </w:r>
    </w:p>
    <w:p w:rsidR="00C211B1" w:rsidRPr="00C211B1" w:rsidRDefault="00C211B1" w:rsidP="00C211B1">
      <w:pPr>
        <w:pStyle w:val="a3"/>
        <w:ind w:firstLine="709"/>
        <w:jc w:val="both"/>
        <w:rPr>
          <w:rFonts w:ascii="Times New Roman" w:eastAsia="Times New Roman" w:hAnsi="Times New Roman" w:cs="Times New Roman"/>
          <w:sz w:val="24"/>
          <w:szCs w:val="24"/>
          <w:lang w:eastAsia="ru-RU"/>
        </w:rPr>
      </w:pPr>
      <w:r w:rsidRPr="00C211B1">
        <w:rPr>
          <w:rFonts w:ascii="Times New Roman" w:eastAsia="Times New Roman" w:hAnsi="Times New Roman" w:cs="Times New Roman"/>
          <w:sz w:val="24"/>
          <w:szCs w:val="24"/>
          <w:lang w:eastAsia="ru-RU"/>
        </w:rP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C211B1" w:rsidRPr="00C211B1" w:rsidRDefault="00C211B1" w:rsidP="00C211B1">
      <w:pPr>
        <w:pStyle w:val="a3"/>
        <w:ind w:firstLine="709"/>
        <w:jc w:val="both"/>
        <w:rPr>
          <w:rFonts w:ascii="Times New Roman" w:eastAsia="Times New Roman" w:hAnsi="Times New Roman" w:cs="Times New Roman"/>
          <w:sz w:val="24"/>
          <w:szCs w:val="24"/>
          <w:lang w:eastAsia="ru-RU"/>
        </w:rPr>
      </w:pPr>
      <w:r w:rsidRPr="00C211B1">
        <w:rPr>
          <w:rFonts w:ascii="Times New Roman" w:eastAsia="Times New Roman" w:hAnsi="Times New Roman" w:cs="Times New Roman"/>
          <w:sz w:val="24"/>
          <w:szCs w:val="24"/>
          <w:lang w:eastAsia="ru-RU"/>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C211B1" w:rsidRPr="00C211B1" w:rsidRDefault="00C211B1" w:rsidP="00BD7E4A">
      <w:pPr>
        <w:pStyle w:val="a3"/>
        <w:numPr>
          <w:ilvl w:val="0"/>
          <w:numId w:val="44"/>
        </w:numPr>
        <w:ind w:left="1276" w:hanging="425"/>
        <w:jc w:val="both"/>
        <w:rPr>
          <w:rFonts w:ascii="Times New Roman" w:eastAsia="Times New Roman" w:hAnsi="Times New Roman" w:cs="Times New Roman"/>
          <w:sz w:val="24"/>
          <w:szCs w:val="24"/>
          <w:lang w:eastAsia="ru-RU"/>
        </w:rPr>
      </w:pPr>
      <w:r w:rsidRPr="00C211B1">
        <w:rPr>
          <w:rFonts w:ascii="Times New Roman" w:eastAsia="Times New Roman" w:hAnsi="Times New Roman" w:cs="Times New Roman"/>
          <w:sz w:val="24"/>
          <w:szCs w:val="24"/>
          <w:lang w:eastAsia="ru-RU"/>
        </w:rPr>
        <w:t>для обучающихся 1-х классов - не должен превышать 4 уроков и один раз в неделю - 5 уроков, за счет урока физической культуры;</w:t>
      </w:r>
    </w:p>
    <w:p w:rsidR="00C211B1" w:rsidRPr="00C211B1" w:rsidRDefault="00C211B1" w:rsidP="00BD7E4A">
      <w:pPr>
        <w:pStyle w:val="a3"/>
        <w:numPr>
          <w:ilvl w:val="0"/>
          <w:numId w:val="44"/>
        </w:numPr>
        <w:ind w:left="1134" w:hanging="283"/>
        <w:jc w:val="both"/>
        <w:rPr>
          <w:rFonts w:ascii="Times New Roman" w:eastAsia="Times New Roman" w:hAnsi="Times New Roman" w:cs="Times New Roman"/>
          <w:sz w:val="24"/>
          <w:szCs w:val="24"/>
          <w:lang w:eastAsia="ru-RU"/>
        </w:rPr>
      </w:pPr>
      <w:r w:rsidRPr="00C211B1">
        <w:rPr>
          <w:rFonts w:ascii="Times New Roman" w:eastAsia="Times New Roman" w:hAnsi="Times New Roman" w:cs="Times New Roman"/>
          <w:sz w:val="24"/>
          <w:szCs w:val="24"/>
          <w:lang w:eastAsia="ru-RU"/>
        </w:rPr>
        <w:t>для обучающихся 2 - 4 классов - не более 5 уроков и один раз в неделю 6 уроков за счет урока физической культуры.</w:t>
      </w:r>
    </w:p>
    <w:p w:rsidR="00C211B1" w:rsidRPr="00C211B1" w:rsidRDefault="00C211B1" w:rsidP="00C211B1">
      <w:pPr>
        <w:pStyle w:val="a3"/>
        <w:ind w:firstLine="709"/>
        <w:jc w:val="both"/>
        <w:rPr>
          <w:rFonts w:ascii="Times New Roman" w:eastAsia="Times New Roman" w:hAnsi="Times New Roman" w:cs="Times New Roman"/>
          <w:sz w:val="24"/>
          <w:szCs w:val="24"/>
          <w:lang w:eastAsia="ru-RU"/>
        </w:rPr>
      </w:pPr>
      <w:r w:rsidRPr="00C211B1">
        <w:rPr>
          <w:rFonts w:ascii="Times New Roman" w:eastAsia="Times New Roman" w:hAnsi="Times New Roman" w:cs="Times New Roman"/>
          <w:sz w:val="24"/>
          <w:szCs w:val="24"/>
          <w:lang w:eastAsia="ru-RU"/>
        </w:rPr>
        <w:t>Обучение в 1 классе осуществляется с соблюдением следующих требований:</w:t>
      </w:r>
    </w:p>
    <w:p w:rsidR="00C211B1" w:rsidRPr="00C211B1" w:rsidRDefault="00C211B1" w:rsidP="00BD7E4A">
      <w:pPr>
        <w:pStyle w:val="a3"/>
        <w:numPr>
          <w:ilvl w:val="0"/>
          <w:numId w:val="45"/>
        </w:numPr>
        <w:ind w:left="1134"/>
        <w:jc w:val="both"/>
        <w:rPr>
          <w:rFonts w:ascii="Times New Roman" w:eastAsia="Times New Roman" w:hAnsi="Times New Roman" w:cs="Times New Roman"/>
          <w:sz w:val="24"/>
          <w:szCs w:val="24"/>
          <w:lang w:eastAsia="ru-RU"/>
        </w:rPr>
      </w:pPr>
      <w:r w:rsidRPr="00C211B1">
        <w:rPr>
          <w:rFonts w:ascii="Times New Roman" w:eastAsia="Times New Roman" w:hAnsi="Times New Roman" w:cs="Times New Roman"/>
          <w:sz w:val="24"/>
          <w:szCs w:val="24"/>
          <w:lang w:eastAsia="ru-RU"/>
        </w:rPr>
        <w:t>учебные занятия проводятся по 5-дневной учебной неделе и только в первую смену, обучение в первом полугодии: в сентябре, октябре - по 3 урока в день по 35 минут каждый, в ноябре - декабре - по 4 урока в день по 35 минут каждый; в январе - мае - по 4 урока в день по 40 минут каждый;</w:t>
      </w:r>
    </w:p>
    <w:p w:rsidR="00C211B1" w:rsidRPr="00C211B1" w:rsidRDefault="00C211B1" w:rsidP="00BD7E4A">
      <w:pPr>
        <w:pStyle w:val="a3"/>
        <w:numPr>
          <w:ilvl w:val="0"/>
          <w:numId w:val="45"/>
        </w:numPr>
        <w:ind w:left="1134"/>
        <w:jc w:val="both"/>
        <w:rPr>
          <w:rFonts w:ascii="Times New Roman" w:eastAsia="Times New Roman" w:hAnsi="Times New Roman" w:cs="Times New Roman"/>
          <w:sz w:val="24"/>
          <w:szCs w:val="24"/>
          <w:lang w:eastAsia="ru-RU"/>
        </w:rPr>
      </w:pPr>
      <w:r w:rsidRPr="00C211B1">
        <w:rPr>
          <w:rFonts w:ascii="Times New Roman" w:eastAsia="Times New Roman" w:hAnsi="Times New Roman" w:cs="Times New Roman"/>
          <w:sz w:val="24"/>
          <w:szCs w:val="24"/>
          <w:lang w:eastAsia="ru-RU"/>
        </w:rPr>
        <w:t>в середине учебного дня организуется динамическая пауза продолжительностью не менее 40 минут;</w:t>
      </w:r>
    </w:p>
    <w:p w:rsidR="00C211B1" w:rsidRPr="00C211B1" w:rsidRDefault="00C211B1" w:rsidP="00BD7E4A">
      <w:pPr>
        <w:pStyle w:val="a3"/>
        <w:numPr>
          <w:ilvl w:val="0"/>
          <w:numId w:val="45"/>
        </w:numPr>
        <w:ind w:left="1134"/>
        <w:jc w:val="both"/>
        <w:rPr>
          <w:rFonts w:ascii="Times New Roman" w:eastAsia="Times New Roman" w:hAnsi="Times New Roman" w:cs="Times New Roman"/>
          <w:sz w:val="24"/>
          <w:szCs w:val="24"/>
          <w:lang w:eastAsia="ru-RU"/>
        </w:rPr>
      </w:pPr>
      <w:r w:rsidRPr="00C211B1">
        <w:rPr>
          <w:rFonts w:ascii="Times New Roman" w:eastAsia="Times New Roman" w:hAnsi="Times New Roman" w:cs="Times New Roman"/>
          <w:sz w:val="24"/>
          <w:szCs w:val="24"/>
          <w:lang w:eastAsia="ru-RU"/>
        </w:rPr>
        <w:lastRenderedPageBreak/>
        <w:t>предоставляются дополнительные недельные каникулы в середине третьей четверти. Возможна организация дополнительных каникул неза</w:t>
      </w:r>
      <w:r w:rsidR="00EE60A9">
        <w:rPr>
          <w:rFonts w:ascii="Times New Roman" w:eastAsia="Times New Roman" w:hAnsi="Times New Roman" w:cs="Times New Roman"/>
          <w:sz w:val="24"/>
          <w:szCs w:val="24"/>
          <w:lang w:eastAsia="ru-RU"/>
        </w:rPr>
        <w:t>висимо от четвертей</w:t>
      </w:r>
      <w:r w:rsidRPr="00C211B1">
        <w:rPr>
          <w:rFonts w:ascii="Times New Roman" w:eastAsia="Times New Roman" w:hAnsi="Times New Roman" w:cs="Times New Roman"/>
          <w:sz w:val="24"/>
          <w:szCs w:val="24"/>
          <w:lang w:eastAsia="ru-RU"/>
        </w:rPr>
        <w:t>.</w:t>
      </w:r>
    </w:p>
    <w:p w:rsidR="00C211B1" w:rsidRPr="00C211B1" w:rsidRDefault="00C211B1" w:rsidP="00C211B1">
      <w:pPr>
        <w:pStyle w:val="a3"/>
        <w:ind w:firstLine="709"/>
        <w:jc w:val="both"/>
        <w:rPr>
          <w:rFonts w:ascii="Times New Roman" w:eastAsia="Times New Roman" w:hAnsi="Times New Roman" w:cs="Times New Roman"/>
          <w:sz w:val="24"/>
          <w:szCs w:val="24"/>
          <w:lang w:eastAsia="ru-RU"/>
        </w:rPr>
      </w:pPr>
      <w:r w:rsidRPr="00C211B1">
        <w:rPr>
          <w:rFonts w:ascii="Times New Roman" w:eastAsia="Times New Roman" w:hAnsi="Times New Roman" w:cs="Times New Roman"/>
          <w:sz w:val="24"/>
          <w:szCs w:val="24"/>
          <w:lang w:eastAsia="ru-RU"/>
        </w:rPr>
        <w:t>Занятия начинаютс</w:t>
      </w:r>
      <w:r w:rsidR="008D435A">
        <w:rPr>
          <w:rFonts w:ascii="Times New Roman" w:eastAsia="Times New Roman" w:hAnsi="Times New Roman" w:cs="Times New Roman"/>
          <w:sz w:val="24"/>
          <w:szCs w:val="24"/>
          <w:lang w:eastAsia="ru-RU"/>
        </w:rPr>
        <w:t>я в</w:t>
      </w:r>
      <w:r w:rsidRPr="00C211B1">
        <w:rPr>
          <w:rFonts w:ascii="Times New Roman" w:eastAsia="Times New Roman" w:hAnsi="Times New Roman" w:cs="Times New Roman"/>
          <w:sz w:val="24"/>
          <w:szCs w:val="24"/>
          <w:lang w:eastAsia="ru-RU"/>
        </w:rPr>
        <w:t xml:space="preserve"> 8 часов</w:t>
      </w:r>
      <w:r w:rsidR="008D435A">
        <w:rPr>
          <w:rFonts w:ascii="Times New Roman" w:eastAsia="Times New Roman" w:hAnsi="Times New Roman" w:cs="Times New Roman"/>
          <w:sz w:val="24"/>
          <w:szCs w:val="24"/>
          <w:lang w:eastAsia="ru-RU"/>
        </w:rPr>
        <w:t xml:space="preserve"> утра и заканчиваются в</w:t>
      </w:r>
      <w:r w:rsidRPr="00C211B1">
        <w:rPr>
          <w:rFonts w:ascii="Times New Roman" w:eastAsia="Times New Roman" w:hAnsi="Times New Roman" w:cs="Times New Roman"/>
          <w:sz w:val="24"/>
          <w:szCs w:val="24"/>
          <w:lang w:eastAsia="ru-RU"/>
        </w:rPr>
        <w:t xml:space="preserve"> 19 часов.</w:t>
      </w:r>
    </w:p>
    <w:p w:rsidR="00C211B1" w:rsidRPr="00C211B1" w:rsidRDefault="00C211B1" w:rsidP="00C211B1">
      <w:pPr>
        <w:pStyle w:val="a3"/>
        <w:ind w:firstLine="709"/>
        <w:jc w:val="both"/>
        <w:rPr>
          <w:rFonts w:ascii="Times New Roman" w:eastAsia="Times New Roman" w:hAnsi="Times New Roman" w:cs="Times New Roman"/>
          <w:sz w:val="24"/>
          <w:szCs w:val="24"/>
          <w:lang w:eastAsia="ru-RU"/>
        </w:rPr>
      </w:pPr>
      <w:r w:rsidRPr="00C211B1">
        <w:rPr>
          <w:rFonts w:ascii="Times New Roman" w:eastAsia="Times New Roman" w:hAnsi="Times New Roman" w:cs="Times New Roman"/>
          <w:sz w:val="24"/>
          <w:szCs w:val="24"/>
          <w:lang w:eastAsia="ru-RU"/>
        </w:rP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C211B1" w:rsidRDefault="00C211B1" w:rsidP="00C211B1">
      <w:pPr>
        <w:pStyle w:val="a3"/>
        <w:ind w:firstLine="709"/>
        <w:jc w:val="both"/>
        <w:rPr>
          <w:rFonts w:ascii="Times New Roman" w:eastAsia="Times New Roman" w:hAnsi="Times New Roman" w:cs="Times New Roman"/>
          <w:sz w:val="24"/>
          <w:szCs w:val="24"/>
          <w:lang w:eastAsia="ru-RU"/>
        </w:rPr>
      </w:pPr>
      <w:r w:rsidRPr="00C211B1">
        <w:rPr>
          <w:rFonts w:ascii="Times New Roman" w:eastAsia="Times New Roman" w:hAnsi="Times New Roman" w:cs="Times New Roman"/>
          <w:sz w:val="24"/>
          <w:szCs w:val="24"/>
          <w:lang w:eastAsia="ru-RU"/>
        </w:rPr>
        <w:t>Календарный учебный график образова</w:t>
      </w:r>
      <w:r w:rsidR="008073B7">
        <w:rPr>
          <w:rFonts w:ascii="Times New Roman" w:eastAsia="Times New Roman" w:hAnsi="Times New Roman" w:cs="Times New Roman"/>
          <w:sz w:val="24"/>
          <w:szCs w:val="24"/>
          <w:lang w:eastAsia="ru-RU"/>
        </w:rPr>
        <w:t>тельной организации составлен</w:t>
      </w:r>
      <w:r w:rsidRPr="00C211B1">
        <w:rPr>
          <w:rFonts w:ascii="Times New Roman" w:eastAsia="Times New Roman" w:hAnsi="Times New Roman" w:cs="Times New Roman"/>
          <w:sz w:val="24"/>
          <w:szCs w:val="24"/>
          <w:lang w:eastAsia="ru-RU"/>
        </w:rPr>
        <w:t xml:space="preserve">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EB2735" w:rsidRDefault="00EB2735" w:rsidP="00EB2735">
      <w:pPr>
        <w:pStyle w:val="a3"/>
        <w:jc w:val="both"/>
        <w:rPr>
          <w:rFonts w:ascii="Times New Roman" w:eastAsia="Times New Roman" w:hAnsi="Times New Roman" w:cs="Times New Roman"/>
          <w:sz w:val="24"/>
          <w:szCs w:val="24"/>
          <w:lang w:eastAsia="ru-RU"/>
        </w:rPr>
      </w:pPr>
    </w:p>
    <w:p w:rsidR="004F03B3" w:rsidRDefault="004F03B3" w:rsidP="00EB2735">
      <w:pPr>
        <w:pStyle w:val="a3"/>
        <w:jc w:val="both"/>
        <w:rPr>
          <w:rFonts w:ascii="Times New Roman" w:eastAsia="Times New Roman" w:hAnsi="Times New Roman" w:cs="Times New Roman"/>
          <w:b/>
          <w:sz w:val="24"/>
          <w:szCs w:val="24"/>
          <w:lang w:eastAsia="ru-RU"/>
        </w:rPr>
      </w:pPr>
    </w:p>
    <w:p w:rsidR="00EB2735" w:rsidRDefault="00615076" w:rsidP="00EB2735">
      <w:pPr>
        <w:pStyle w:val="a3"/>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r w:rsidR="004F03B3">
        <w:rPr>
          <w:rFonts w:ascii="Times New Roman" w:eastAsia="Times New Roman" w:hAnsi="Times New Roman" w:cs="Times New Roman"/>
          <w:b/>
          <w:sz w:val="24"/>
          <w:szCs w:val="24"/>
          <w:lang w:eastAsia="ru-RU"/>
        </w:rPr>
        <w:t>.3. ПЛАН ВНЕУРОЧНОЙ ДЕЯТЕЛЬНОСТИ</w:t>
      </w:r>
    </w:p>
    <w:p w:rsidR="006833B5" w:rsidRDefault="006833B5" w:rsidP="00EB2735">
      <w:pPr>
        <w:pStyle w:val="a3"/>
        <w:jc w:val="both"/>
        <w:rPr>
          <w:rFonts w:ascii="Times New Roman" w:eastAsia="Times New Roman" w:hAnsi="Times New Roman" w:cs="Times New Roman"/>
          <w:b/>
          <w:sz w:val="24"/>
          <w:szCs w:val="24"/>
          <w:lang w:eastAsia="ru-RU"/>
        </w:rPr>
      </w:pPr>
    </w:p>
    <w:p w:rsidR="00EB2735" w:rsidRPr="00EB2735" w:rsidRDefault="00EB2735" w:rsidP="00EB2735">
      <w:pPr>
        <w:pStyle w:val="a3"/>
        <w:ind w:firstLine="709"/>
        <w:jc w:val="both"/>
        <w:rPr>
          <w:rFonts w:ascii="Times New Roman" w:eastAsia="Times New Roman" w:hAnsi="Times New Roman" w:cs="Times New Roman"/>
          <w:sz w:val="24"/>
          <w:szCs w:val="24"/>
          <w:lang w:eastAsia="ru-RU"/>
        </w:rPr>
      </w:pPr>
      <w:r w:rsidRPr="00EB2735">
        <w:rPr>
          <w:rFonts w:ascii="Times New Roman" w:eastAsia="Times New Roman" w:hAnsi="Times New Roman" w:cs="Times New Roman"/>
          <w:sz w:val="24"/>
          <w:szCs w:val="24"/>
          <w:lang w:eastAsia="ru-RU"/>
        </w:rPr>
        <w:t>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w:t>
      </w:r>
    </w:p>
    <w:p w:rsidR="00EB2735" w:rsidRPr="00EB2735" w:rsidRDefault="00EB2735" w:rsidP="00EB2735">
      <w:pPr>
        <w:pStyle w:val="a3"/>
        <w:ind w:firstLine="709"/>
        <w:jc w:val="both"/>
        <w:rPr>
          <w:rFonts w:ascii="Times New Roman" w:eastAsia="Times New Roman" w:hAnsi="Times New Roman" w:cs="Times New Roman"/>
          <w:sz w:val="24"/>
          <w:szCs w:val="24"/>
          <w:lang w:eastAsia="ru-RU"/>
        </w:rPr>
      </w:pPr>
      <w:r w:rsidRPr="00EB2735">
        <w:rPr>
          <w:rFonts w:ascii="Times New Roman" w:eastAsia="Times New Roman" w:hAnsi="Times New Roman" w:cs="Times New Roman"/>
          <w:sz w:val="24"/>
          <w:szCs w:val="24"/>
          <w:lang w:eastAsia="ru-RU"/>
        </w:rPr>
        <w:t>Основными задачами организации внеурочной деятельности являются:</w:t>
      </w:r>
    </w:p>
    <w:p w:rsidR="00EB2735" w:rsidRPr="00EB2735" w:rsidRDefault="00402F95" w:rsidP="00BD7E4A">
      <w:pPr>
        <w:pStyle w:val="a3"/>
        <w:numPr>
          <w:ilvl w:val="0"/>
          <w:numId w:val="46"/>
        </w:numPr>
        <w:ind w:left="851" w:hanging="20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B2735" w:rsidRPr="00EB2735">
        <w:rPr>
          <w:rFonts w:ascii="Times New Roman" w:eastAsia="Times New Roman" w:hAnsi="Times New Roman" w:cs="Times New Roman"/>
          <w:sz w:val="24"/>
          <w:szCs w:val="24"/>
          <w:lang w:eastAsia="ru-RU"/>
        </w:rPr>
        <w:t>поддержка учебной деятельности обучающихся в достижении планируемых результатов освоения программы начального общего образования;</w:t>
      </w:r>
    </w:p>
    <w:p w:rsidR="00EB2735" w:rsidRPr="00EB2735" w:rsidRDefault="00EB2735" w:rsidP="00BD7E4A">
      <w:pPr>
        <w:pStyle w:val="a3"/>
        <w:numPr>
          <w:ilvl w:val="0"/>
          <w:numId w:val="46"/>
        </w:numPr>
        <w:ind w:left="993"/>
        <w:jc w:val="both"/>
        <w:rPr>
          <w:rFonts w:ascii="Times New Roman" w:eastAsia="Times New Roman" w:hAnsi="Times New Roman" w:cs="Times New Roman"/>
          <w:sz w:val="24"/>
          <w:szCs w:val="24"/>
          <w:lang w:eastAsia="ru-RU"/>
        </w:rPr>
      </w:pPr>
      <w:r w:rsidRPr="00EB2735">
        <w:rPr>
          <w:rFonts w:ascii="Times New Roman" w:eastAsia="Times New Roman" w:hAnsi="Times New Roman" w:cs="Times New Roman"/>
          <w:sz w:val="24"/>
          <w:szCs w:val="24"/>
          <w:lang w:eastAsia="ru-RU"/>
        </w:rPr>
        <w:t>совершенствование навыков общения со сверстниками и коммуникативных умений в разновозрастной школьной среде;</w:t>
      </w:r>
    </w:p>
    <w:p w:rsidR="00EB2735" w:rsidRPr="00EB2735" w:rsidRDefault="00EB2735" w:rsidP="00BD7E4A">
      <w:pPr>
        <w:pStyle w:val="a3"/>
        <w:numPr>
          <w:ilvl w:val="0"/>
          <w:numId w:val="46"/>
        </w:numPr>
        <w:ind w:left="993"/>
        <w:jc w:val="both"/>
        <w:rPr>
          <w:rFonts w:ascii="Times New Roman" w:eastAsia="Times New Roman" w:hAnsi="Times New Roman" w:cs="Times New Roman"/>
          <w:sz w:val="24"/>
          <w:szCs w:val="24"/>
          <w:lang w:eastAsia="ru-RU"/>
        </w:rPr>
      </w:pPr>
      <w:r w:rsidRPr="00EB2735">
        <w:rPr>
          <w:rFonts w:ascii="Times New Roman" w:eastAsia="Times New Roman" w:hAnsi="Times New Roman" w:cs="Times New Roman"/>
          <w:sz w:val="24"/>
          <w:szCs w:val="24"/>
          <w:lang w:eastAsia="ru-RU"/>
        </w:rPr>
        <w:t>формирование навыков организации своей жизнедеятельности с учетом правил безопасного образа жизни;</w:t>
      </w:r>
    </w:p>
    <w:p w:rsidR="00EB2735" w:rsidRPr="00EB2735" w:rsidRDefault="00EB2735" w:rsidP="00BD7E4A">
      <w:pPr>
        <w:pStyle w:val="a3"/>
        <w:numPr>
          <w:ilvl w:val="0"/>
          <w:numId w:val="46"/>
        </w:numPr>
        <w:ind w:left="993"/>
        <w:jc w:val="both"/>
        <w:rPr>
          <w:rFonts w:ascii="Times New Roman" w:eastAsia="Times New Roman" w:hAnsi="Times New Roman" w:cs="Times New Roman"/>
          <w:sz w:val="24"/>
          <w:szCs w:val="24"/>
          <w:lang w:eastAsia="ru-RU"/>
        </w:rPr>
      </w:pPr>
      <w:r w:rsidRPr="00EB2735">
        <w:rPr>
          <w:rFonts w:ascii="Times New Roman" w:eastAsia="Times New Roman" w:hAnsi="Times New Roman" w:cs="Times New Roman"/>
          <w:sz w:val="24"/>
          <w:szCs w:val="24"/>
          <w:lang w:eastAsia="ru-RU"/>
        </w:rPr>
        <w:t>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w:t>
      </w:r>
    </w:p>
    <w:p w:rsidR="00EB2735" w:rsidRPr="00EB2735" w:rsidRDefault="00EB2735" w:rsidP="00BD7E4A">
      <w:pPr>
        <w:pStyle w:val="a3"/>
        <w:numPr>
          <w:ilvl w:val="0"/>
          <w:numId w:val="46"/>
        </w:numPr>
        <w:ind w:left="993"/>
        <w:jc w:val="both"/>
        <w:rPr>
          <w:rFonts w:ascii="Times New Roman" w:eastAsia="Times New Roman" w:hAnsi="Times New Roman" w:cs="Times New Roman"/>
          <w:sz w:val="24"/>
          <w:szCs w:val="24"/>
          <w:lang w:eastAsia="ru-RU"/>
        </w:rPr>
      </w:pPr>
      <w:r w:rsidRPr="00EB2735">
        <w:rPr>
          <w:rFonts w:ascii="Times New Roman" w:eastAsia="Times New Roman" w:hAnsi="Times New Roman" w:cs="Times New Roman"/>
          <w:sz w:val="24"/>
          <w:szCs w:val="24"/>
          <w:lang w:eastAsia="ru-RU"/>
        </w:rP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EB2735" w:rsidRPr="00EB2735" w:rsidRDefault="00EB2735" w:rsidP="00BD7E4A">
      <w:pPr>
        <w:pStyle w:val="a3"/>
        <w:numPr>
          <w:ilvl w:val="0"/>
          <w:numId w:val="46"/>
        </w:numPr>
        <w:ind w:left="993"/>
        <w:jc w:val="both"/>
        <w:rPr>
          <w:rFonts w:ascii="Times New Roman" w:eastAsia="Times New Roman" w:hAnsi="Times New Roman" w:cs="Times New Roman"/>
          <w:sz w:val="24"/>
          <w:szCs w:val="24"/>
          <w:lang w:eastAsia="ru-RU"/>
        </w:rPr>
      </w:pPr>
      <w:r w:rsidRPr="00EB2735">
        <w:rPr>
          <w:rFonts w:ascii="Times New Roman" w:eastAsia="Times New Roman" w:hAnsi="Times New Roman" w:cs="Times New Roman"/>
          <w:sz w:val="24"/>
          <w:szCs w:val="24"/>
          <w:lang w:eastAsia="ru-RU"/>
        </w:rPr>
        <w:t>поддержка детских объединений, формирование умений ученического самоуправления;</w:t>
      </w:r>
    </w:p>
    <w:p w:rsidR="00EB2735" w:rsidRPr="00EB2735" w:rsidRDefault="00EB2735" w:rsidP="00BD7E4A">
      <w:pPr>
        <w:pStyle w:val="a3"/>
        <w:numPr>
          <w:ilvl w:val="0"/>
          <w:numId w:val="46"/>
        </w:numPr>
        <w:ind w:left="993"/>
        <w:jc w:val="both"/>
        <w:rPr>
          <w:rFonts w:ascii="Times New Roman" w:eastAsia="Times New Roman" w:hAnsi="Times New Roman" w:cs="Times New Roman"/>
          <w:sz w:val="24"/>
          <w:szCs w:val="24"/>
          <w:lang w:eastAsia="ru-RU"/>
        </w:rPr>
      </w:pPr>
      <w:r w:rsidRPr="00EB2735">
        <w:rPr>
          <w:rFonts w:ascii="Times New Roman" w:eastAsia="Times New Roman" w:hAnsi="Times New Roman" w:cs="Times New Roman"/>
          <w:sz w:val="24"/>
          <w:szCs w:val="24"/>
          <w:lang w:eastAsia="ru-RU"/>
        </w:rPr>
        <w:t>формирование культуры поведения в информационной среде.</w:t>
      </w:r>
    </w:p>
    <w:p w:rsidR="00EB2735" w:rsidRPr="00EB2735" w:rsidRDefault="00402F95" w:rsidP="00402F95">
      <w:pPr>
        <w:pStyle w:val="a3"/>
        <w:ind w:firstLine="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B2735" w:rsidRPr="00EB2735">
        <w:rPr>
          <w:rFonts w:ascii="Times New Roman" w:eastAsia="Times New Roman" w:hAnsi="Times New Roman" w:cs="Times New Roman"/>
          <w:sz w:val="24"/>
          <w:szCs w:val="24"/>
          <w:lang w:eastAsia="ru-RU"/>
        </w:rPr>
        <w:t xml:space="preserve">Внеурочная деятельность организуется по направлениям </w:t>
      </w:r>
      <w:r w:rsidR="002A439D">
        <w:rPr>
          <w:rFonts w:ascii="Times New Roman" w:eastAsia="Times New Roman" w:hAnsi="Times New Roman" w:cs="Times New Roman"/>
          <w:i/>
          <w:sz w:val="24"/>
          <w:szCs w:val="24"/>
          <w:lang w:eastAsia="ru-RU"/>
        </w:rPr>
        <w:t>развития личности младшего школьника</w:t>
      </w:r>
      <w:r w:rsidR="00EB2735" w:rsidRPr="00EB2735">
        <w:rPr>
          <w:rFonts w:ascii="Times New Roman" w:eastAsia="Times New Roman" w:hAnsi="Times New Roman" w:cs="Times New Roman"/>
          <w:sz w:val="24"/>
          <w:szCs w:val="24"/>
          <w:lang w:eastAsia="ru-RU"/>
        </w:rPr>
        <w:t xml:space="preserve"> с учетом намеченных задач внеурочной деятельности. Все ее формы представляются в </w:t>
      </w:r>
      <w:proofErr w:type="spellStart"/>
      <w:r w:rsidR="00EB2735" w:rsidRPr="00EB2735">
        <w:rPr>
          <w:rFonts w:ascii="Times New Roman" w:eastAsia="Times New Roman" w:hAnsi="Times New Roman" w:cs="Times New Roman"/>
          <w:sz w:val="24"/>
          <w:szCs w:val="24"/>
          <w:lang w:eastAsia="ru-RU"/>
        </w:rPr>
        <w:t>деятельностных</w:t>
      </w:r>
      <w:proofErr w:type="spellEnd"/>
      <w:r w:rsidR="00EB2735" w:rsidRPr="00EB2735">
        <w:rPr>
          <w:rFonts w:ascii="Times New Roman" w:eastAsia="Times New Roman" w:hAnsi="Times New Roman" w:cs="Times New Roman"/>
          <w:sz w:val="24"/>
          <w:szCs w:val="24"/>
          <w:lang w:eastAsia="ru-RU"/>
        </w:rPr>
        <w:t xml:space="preserve"> формулировках, что подчеркивает их практико-ориентированные характеристики. При выборе направлений и отборе содержания обучения образовательная организация учитывает:</w:t>
      </w:r>
    </w:p>
    <w:p w:rsidR="00EB2735" w:rsidRPr="00EB2735" w:rsidRDefault="00EB2735" w:rsidP="00BD7E4A">
      <w:pPr>
        <w:pStyle w:val="a3"/>
        <w:numPr>
          <w:ilvl w:val="0"/>
          <w:numId w:val="47"/>
        </w:numPr>
        <w:jc w:val="both"/>
        <w:rPr>
          <w:rFonts w:ascii="Times New Roman" w:eastAsia="Times New Roman" w:hAnsi="Times New Roman" w:cs="Times New Roman"/>
          <w:sz w:val="24"/>
          <w:szCs w:val="24"/>
          <w:lang w:eastAsia="ru-RU"/>
        </w:rPr>
      </w:pPr>
      <w:r w:rsidRPr="00EB2735">
        <w:rPr>
          <w:rFonts w:ascii="Times New Roman" w:eastAsia="Times New Roman" w:hAnsi="Times New Roman" w:cs="Times New Roman"/>
          <w:sz w:val="24"/>
          <w:szCs w:val="24"/>
          <w:lang w:eastAsia="ru-RU"/>
        </w:rPr>
        <w:t>особенности о</w:t>
      </w:r>
      <w:r>
        <w:rPr>
          <w:rFonts w:ascii="Times New Roman" w:eastAsia="Times New Roman" w:hAnsi="Times New Roman" w:cs="Times New Roman"/>
          <w:sz w:val="24"/>
          <w:szCs w:val="24"/>
          <w:lang w:eastAsia="ru-RU"/>
        </w:rPr>
        <w:t>бразовательной организации</w:t>
      </w:r>
      <w:r w:rsidRPr="00EB2735">
        <w:rPr>
          <w:rFonts w:ascii="Times New Roman" w:eastAsia="Times New Roman" w:hAnsi="Times New Roman" w:cs="Times New Roman"/>
          <w:sz w:val="24"/>
          <w:szCs w:val="24"/>
          <w:lang w:eastAsia="ru-RU"/>
        </w:rPr>
        <w:t>;</w:t>
      </w:r>
    </w:p>
    <w:p w:rsidR="00EB2735" w:rsidRPr="00EB2735" w:rsidRDefault="00EB2735" w:rsidP="00BD7E4A">
      <w:pPr>
        <w:pStyle w:val="a3"/>
        <w:numPr>
          <w:ilvl w:val="0"/>
          <w:numId w:val="47"/>
        </w:numPr>
        <w:jc w:val="both"/>
        <w:rPr>
          <w:rFonts w:ascii="Times New Roman" w:eastAsia="Times New Roman" w:hAnsi="Times New Roman" w:cs="Times New Roman"/>
          <w:sz w:val="24"/>
          <w:szCs w:val="24"/>
          <w:lang w:eastAsia="ru-RU"/>
        </w:rPr>
      </w:pPr>
      <w:r w:rsidRPr="00EB2735">
        <w:rPr>
          <w:rFonts w:ascii="Times New Roman" w:eastAsia="Times New Roman" w:hAnsi="Times New Roman" w:cs="Times New Roman"/>
          <w:sz w:val="24"/>
          <w:szCs w:val="24"/>
          <w:lang w:eastAsia="ru-RU"/>
        </w:rPr>
        <w:t>результаты диагностики успеваемости и уровня развития обучающихся, проблемы и трудности их учебной деятельности;</w:t>
      </w:r>
    </w:p>
    <w:p w:rsidR="00EB2735" w:rsidRPr="00EB2735" w:rsidRDefault="00EB2735" w:rsidP="00BD7E4A">
      <w:pPr>
        <w:pStyle w:val="a3"/>
        <w:numPr>
          <w:ilvl w:val="0"/>
          <w:numId w:val="47"/>
        </w:numPr>
        <w:jc w:val="both"/>
        <w:rPr>
          <w:rFonts w:ascii="Times New Roman" w:eastAsia="Times New Roman" w:hAnsi="Times New Roman" w:cs="Times New Roman"/>
          <w:sz w:val="24"/>
          <w:szCs w:val="24"/>
          <w:lang w:eastAsia="ru-RU"/>
        </w:rPr>
      </w:pPr>
      <w:r w:rsidRPr="00EB2735">
        <w:rPr>
          <w:rFonts w:ascii="Times New Roman" w:eastAsia="Times New Roman" w:hAnsi="Times New Roman" w:cs="Times New Roman"/>
          <w:sz w:val="24"/>
          <w:szCs w:val="24"/>
          <w:lang w:eastAsia="ru-RU"/>
        </w:rPr>
        <w:t>возможность обеспечить условия для организации разнообразных внеурочных занятий и их содержательная связь с урочной деятельностью;</w:t>
      </w:r>
    </w:p>
    <w:p w:rsidR="00EB2735" w:rsidRPr="00EB2735" w:rsidRDefault="00EB2735" w:rsidP="00BD7E4A">
      <w:pPr>
        <w:pStyle w:val="a3"/>
        <w:numPr>
          <w:ilvl w:val="0"/>
          <w:numId w:val="47"/>
        </w:numPr>
        <w:jc w:val="both"/>
        <w:rPr>
          <w:rFonts w:ascii="Times New Roman" w:eastAsia="Times New Roman" w:hAnsi="Times New Roman" w:cs="Times New Roman"/>
          <w:sz w:val="24"/>
          <w:szCs w:val="24"/>
          <w:lang w:eastAsia="ru-RU"/>
        </w:rPr>
      </w:pPr>
      <w:r w:rsidRPr="00EB2735">
        <w:rPr>
          <w:rFonts w:ascii="Times New Roman" w:eastAsia="Times New Roman" w:hAnsi="Times New Roman" w:cs="Times New Roman"/>
          <w:sz w:val="24"/>
          <w:szCs w:val="24"/>
          <w:lang w:eastAsia="ru-RU"/>
        </w:rPr>
        <w:lastRenderedPageBreak/>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rsidR="00EB2735" w:rsidRPr="00EB2735" w:rsidRDefault="00EB2735" w:rsidP="00EB2735">
      <w:pPr>
        <w:pStyle w:val="a3"/>
        <w:ind w:firstLine="709"/>
        <w:jc w:val="both"/>
        <w:rPr>
          <w:rFonts w:ascii="Times New Roman" w:eastAsia="Times New Roman" w:hAnsi="Times New Roman" w:cs="Times New Roman"/>
          <w:sz w:val="24"/>
          <w:szCs w:val="24"/>
          <w:lang w:eastAsia="ru-RU"/>
        </w:rPr>
      </w:pPr>
      <w:r w:rsidRPr="006833B5">
        <w:rPr>
          <w:rFonts w:ascii="Times New Roman" w:eastAsia="Times New Roman" w:hAnsi="Times New Roman" w:cs="Times New Roman"/>
          <w:sz w:val="24"/>
          <w:szCs w:val="24"/>
          <w:lang w:eastAsia="ru-RU"/>
        </w:rPr>
        <w:t>При отборе направлени</w:t>
      </w:r>
      <w:r w:rsidR="006833B5">
        <w:rPr>
          <w:rFonts w:ascii="Times New Roman" w:eastAsia="Times New Roman" w:hAnsi="Times New Roman" w:cs="Times New Roman"/>
          <w:sz w:val="24"/>
          <w:szCs w:val="24"/>
          <w:lang w:eastAsia="ru-RU"/>
        </w:rPr>
        <w:t xml:space="preserve">й внеурочной деятельности </w:t>
      </w:r>
      <w:r w:rsidR="00556B34">
        <w:rPr>
          <w:rFonts w:ascii="Times New Roman" w:eastAsia="Times New Roman" w:hAnsi="Times New Roman" w:cs="Times New Roman"/>
          <w:sz w:val="24"/>
          <w:szCs w:val="24"/>
          <w:lang w:eastAsia="ru-RU"/>
        </w:rPr>
        <w:t>о</w:t>
      </w:r>
      <w:r w:rsidRPr="006833B5">
        <w:rPr>
          <w:rFonts w:ascii="Times New Roman" w:eastAsia="Times New Roman" w:hAnsi="Times New Roman" w:cs="Times New Roman"/>
          <w:sz w:val="24"/>
          <w:szCs w:val="24"/>
          <w:lang w:eastAsia="ru-RU"/>
        </w:rPr>
        <w:t>бразовательная организация ориентируется, прежде всего, на свои особенности функционирования, психолого-педагогические характеристики обучающихся, их потребности, интересы и уровни успешности обучения. К выбору направлений внеурочной деятельности и их организации могут привлекаться родители как законные участники образовательных отношений.</w:t>
      </w:r>
    </w:p>
    <w:p w:rsidR="00EB2735" w:rsidRPr="00EB2735" w:rsidRDefault="00EB2735" w:rsidP="00EB2735">
      <w:pPr>
        <w:pStyle w:val="a3"/>
        <w:ind w:firstLine="709"/>
        <w:jc w:val="both"/>
        <w:rPr>
          <w:rFonts w:ascii="Times New Roman" w:eastAsia="Times New Roman" w:hAnsi="Times New Roman" w:cs="Times New Roman"/>
          <w:sz w:val="24"/>
          <w:szCs w:val="24"/>
          <w:lang w:eastAsia="ru-RU"/>
        </w:rPr>
      </w:pPr>
      <w:r w:rsidRPr="00EB2735">
        <w:rPr>
          <w:rFonts w:ascii="Times New Roman" w:eastAsia="Times New Roman" w:hAnsi="Times New Roman" w:cs="Times New Roman"/>
          <w:sz w:val="24"/>
          <w:szCs w:val="24"/>
          <w:lang w:eastAsia="ru-RU"/>
        </w:rPr>
        <w:t>Общий объем вн</w:t>
      </w:r>
      <w:r>
        <w:rPr>
          <w:rFonts w:ascii="Times New Roman" w:eastAsia="Times New Roman" w:hAnsi="Times New Roman" w:cs="Times New Roman"/>
          <w:sz w:val="24"/>
          <w:szCs w:val="24"/>
          <w:lang w:eastAsia="ru-RU"/>
        </w:rPr>
        <w:t>еурочной деятельности не превышает 10 часов в неделю. Из них о</w:t>
      </w:r>
      <w:r w:rsidRPr="00EB2735">
        <w:rPr>
          <w:rFonts w:ascii="Times New Roman" w:eastAsia="Times New Roman" w:hAnsi="Times New Roman" w:cs="Times New Roman"/>
          <w:sz w:val="24"/>
          <w:szCs w:val="24"/>
          <w:lang w:eastAsia="ru-RU"/>
        </w:rPr>
        <w:t>дин час</w:t>
      </w:r>
      <w:r>
        <w:rPr>
          <w:rFonts w:ascii="Times New Roman" w:eastAsia="Times New Roman" w:hAnsi="Times New Roman" w:cs="Times New Roman"/>
          <w:sz w:val="24"/>
          <w:szCs w:val="24"/>
          <w:lang w:eastAsia="ru-RU"/>
        </w:rPr>
        <w:t xml:space="preserve"> в неделю отводится на внеурочное занятие «Разговоры о важном»</w:t>
      </w:r>
      <w:r w:rsidRPr="00EB2735">
        <w:rPr>
          <w:rFonts w:ascii="Times New Roman" w:eastAsia="Times New Roman" w:hAnsi="Times New Roman" w:cs="Times New Roman"/>
          <w:sz w:val="24"/>
          <w:szCs w:val="24"/>
          <w:lang w:eastAsia="ru-RU"/>
        </w:rPr>
        <w:t>.</w:t>
      </w:r>
    </w:p>
    <w:p w:rsidR="00EB2735" w:rsidRDefault="00EB2735" w:rsidP="00EB2735">
      <w:pPr>
        <w:pStyle w:val="a3"/>
        <w:ind w:firstLine="709"/>
        <w:jc w:val="both"/>
        <w:rPr>
          <w:rFonts w:ascii="Times New Roman" w:eastAsia="Times New Roman" w:hAnsi="Times New Roman" w:cs="Times New Roman"/>
          <w:sz w:val="24"/>
          <w:szCs w:val="24"/>
          <w:lang w:eastAsia="ru-RU"/>
        </w:rPr>
      </w:pPr>
      <w:r w:rsidRPr="00EB2735">
        <w:rPr>
          <w:rFonts w:ascii="Times New Roman" w:eastAsia="Times New Roman" w:hAnsi="Times New Roman" w:cs="Times New Roman"/>
          <w:sz w:val="24"/>
          <w:szCs w:val="24"/>
          <w:lang w:eastAsia="ru-RU"/>
        </w:rPr>
        <w:t>Внеуроч</w:t>
      </w:r>
      <w:r>
        <w:rPr>
          <w:rFonts w:ascii="Times New Roman" w:eastAsia="Times New Roman" w:hAnsi="Times New Roman" w:cs="Times New Roman"/>
          <w:sz w:val="24"/>
          <w:szCs w:val="24"/>
          <w:lang w:eastAsia="ru-RU"/>
        </w:rPr>
        <w:t>ные занятия «Разговоры о важном»</w:t>
      </w:r>
      <w:r w:rsidRPr="00EB2735">
        <w:rPr>
          <w:rFonts w:ascii="Times New Roman" w:eastAsia="Times New Roman" w:hAnsi="Times New Roman" w:cs="Times New Roman"/>
          <w:sz w:val="24"/>
          <w:szCs w:val="24"/>
          <w:lang w:eastAsia="ru-RU"/>
        </w:rPr>
        <w:t xml:space="preserve"> направлены</w:t>
      </w:r>
      <w:r>
        <w:rPr>
          <w:rFonts w:ascii="Times New Roman" w:eastAsia="Times New Roman" w:hAnsi="Times New Roman" w:cs="Times New Roman"/>
          <w:sz w:val="24"/>
          <w:szCs w:val="24"/>
          <w:lang w:eastAsia="ru-RU"/>
        </w:rPr>
        <w:t>:</w:t>
      </w:r>
    </w:p>
    <w:p w:rsidR="00EB2735" w:rsidRDefault="00EB2735" w:rsidP="00EB2735">
      <w:pPr>
        <w:pStyle w:val="a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B2735">
        <w:rPr>
          <w:rFonts w:ascii="Times New Roman" w:eastAsia="Times New Roman" w:hAnsi="Times New Roman" w:cs="Times New Roman"/>
          <w:sz w:val="24"/>
          <w:szCs w:val="24"/>
          <w:lang w:eastAsia="ru-RU"/>
        </w:rPr>
        <w:t xml:space="preserve"> на </w:t>
      </w:r>
      <w:r w:rsidRPr="00EB2735">
        <w:rPr>
          <w:rFonts w:ascii="Times New Roman" w:eastAsia="Times New Roman" w:hAnsi="Times New Roman" w:cs="Times New Roman"/>
          <w:i/>
          <w:sz w:val="24"/>
          <w:szCs w:val="24"/>
          <w:lang w:eastAsia="ru-RU"/>
        </w:rPr>
        <w:t>развитие</w:t>
      </w:r>
      <w:r w:rsidRPr="00EB2735">
        <w:rPr>
          <w:rFonts w:ascii="Times New Roman" w:eastAsia="Times New Roman" w:hAnsi="Times New Roman" w:cs="Times New Roman"/>
          <w:sz w:val="24"/>
          <w:szCs w:val="24"/>
          <w:lang w:eastAsia="ru-RU"/>
        </w:rPr>
        <w:t xml:space="preserve"> ценностного отношения обучающихся к своей родине - России, населяющим ее людям, ее уникальной истории, богатой природе и велико</w:t>
      </w:r>
      <w:r w:rsidR="00BC70C9">
        <w:rPr>
          <w:rFonts w:ascii="Times New Roman" w:eastAsia="Times New Roman" w:hAnsi="Times New Roman" w:cs="Times New Roman"/>
          <w:sz w:val="24"/>
          <w:szCs w:val="24"/>
          <w:lang w:eastAsia="ru-RU"/>
        </w:rPr>
        <w:t>й культуре.</w:t>
      </w:r>
    </w:p>
    <w:p w:rsidR="00EB2735" w:rsidRPr="00EB2735" w:rsidRDefault="00EB2735" w:rsidP="00EB2735">
      <w:pPr>
        <w:pStyle w:val="a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B2735">
        <w:rPr>
          <w:rFonts w:ascii="Times New Roman" w:eastAsia="Times New Roman" w:hAnsi="Times New Roman" w:cs="Times New Roman"/>
          <w:sz w:val="24"/>
          <w:szCs w:val="24"/>
          <w:lang w:eastAsia="ru-RU"/>
        </w:rPr>
        <w:t xml:space="preserve">на </w:t>
      </w:r>
      <w:r w:rsidRPr="00EB2735">
        <w:rPr>
          <w:rFonts w:ascii="Times New Roman" w:eastAsia="Times New Roman" w:hAnsi="Times New Roman" w:cs="Times New Roman"/>
          <w:i/>
          <w:sz w:val="24"/>
          <w:szCs w:val="24"/>
          <w:lang w:eastAsia="ru-RU"/>
        </w:rPr>
        <w:t>формирование</w:t>
      </w:r>
      <w:r w:rsidRPr="00EB2735">
        <w:rPr>
          <w:rFonts w:ascii="Times New Roman" w:eastAsia="Times New Roman" w:hAnsi="Times New Roman" w:cs="Times New Roman"/>
          <w:sz w:val="24"/>
          <w:szCs w:val="24"/>
          <w:lang w:eastAsia="ru-RU"/>
        </w:rPr>
        <w:t xml:space="preserve"> соответствующей внутренней позиции личности обучающегося, необходимой ему для конструктивного и ответственного поведения в обществе.</w:t>
      </w:r>
    </w:p>
    <w:p w:rsidR="00EB2735" w:rsidRPr="00EB2735" w:rsidRDefault="00EB2735" w:rsidP="00EB2735">
      <w:pPr>
        <w:pStyle w:val="a3"/>
        <w:ind w:firstLine="709"/>
        <w:jc w:val="both"/>
        <w:rPr>
          <w:rFonts w:ascii="Times New Roman" w:eastAsia="Times New Roman" w:hAnsi="Times New Roman" w:cs="Times New Roman"/>
          <w:sz w:val="24"/>
          <w:szCs w:val="24"/>
          <w:lang w:eastAsia="ru-RU"/>
        </w:rPr>
      </w:pPr>
      <w:r w:rsidRPr="00EB2735">
        <w:rPr>
          <w:rFonts w:ascii="Times New Roman" w:eastAsia="Times New Roman" w:hAnsi="Times New Roman" w:cs="Times New Roman"/>
          <w:sz w:val="24"/>
          <w:szCs w:val="24"/>
          <w:lang w:eastAsia="ru-RU"/>
        </w:rPr>
        <w:t>Осно</w:t>
      </w:r>
      <w:r w:rsidR="002352B7">
        <w:rPr>
          <w:rFonts w:ascii="Times New Roman" w:eastAsia="Times New Roman" w:hAnsi="Times New Roman" w:cs="Times New Roman"/>
          <w:sz w:val="24"/>
          <w:szCs w:val="24"/>
          <w:lang w:eastAsia="ru-RU"/>
        </w:rPr>
        <w:t>вной формат внеурочных занятий «Разговоры о важном»</w:t>
      </w:r>
      <w:r w:rsidRPr="00EB2735">
        <w:rPr>
          <w:rFonts w:ascii="Times New Roman" w:eastAsia="Times New Roman" w:hAnsi="Times New Roman" w:cs="Times New Roman"/>
          <w:sz w:val="24"/>
          <w:szCs w:val="24"/>
          <w:lang w:eastAsia="ru-RU"/>
        </w:rPr>
        <w:t xml:space="preserve">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2352B7" w:rsidRPr="002352B7" w:rsidRDefault="002352B7" w:rsidP="00EB2735">
      <w:pPr>
        <w:pStyle w:val="a3"/>
        <w:ind w:firstLine="709"/>
        <w:jc w:val="both"/>
        <w:rPr>
          <w:rFonts w:ascii="Times New Roman" w:eastAsia="Times New Roman" w:hAnsi="Times New Roman" w:cs="Times New Roman"/>
          <w:b/>
          <w:sz w:val="24"/>
          <w:szCs w:val="24"/>
          <w:lang w:eastAsia="ru-RU"/>
        </w:rPr>
      </w:pPr>
    </w:p>
    <w:p w:rsidR="00EB2735" w:rsidRPr="002352B7" w:rsidRDefault="00EB2735" w:rsidP="00C5158C">
      <w:pPr>
        <w:pStyle w:val="a3"/>
        <w:ind w:firstLine="709"/>
        <w:jc w:val="center"/>
        <w:rPr>
          <w:rFonts w:ascii="Times New Roman" w:eastAsia="Times New Roman" w:hAnsi="Times New Roman" w:cs="Times New Roman"/>
          <w:b/>
          <w:sz w:val="24"/>
          <w:szCs w:val="24"/>
          <w:lang w:eastAsia="ru-RU"/>
        </w:rPr>
      </w:pPr>
      <w:r w:rsidRPr="002352B7">
        <w:rPr>
          <w:rFonts w:ascii="Times New Roman" w:eastAsia="Times New Roman" w:hAnsi="Times New Roman" w:cs="Times New Roman"/>
          <w:b/>
          <w:sz w:val="24"/>
          <w:szCs w:val="24"/>
          <w:lang w:eastAsia="ru-RU"/>
        </w:rPr>
        <w:t>Направления</w:t>
      </w:r>
      <w:r w:rsidR="002352B7" w:rsidRPr="002352B7">
        <w:rPr>
          <w:rFonts w:ascii="Times New Roman" w:eastAsia="Times New Roman" w:hAnsi="Times New Roman" w:cs="Times New Roman"/>
          <w:b/>
          <w:sz w:val="24"/>
          <w:szCs w:val="24"/>
          <w:lang w:eastAsia="ru-RU"/>
        </w:rPr>
        <w:t xml:space="preserve"> и цели внеурочной деятельности</w:t>
      </w:r>
    </w:p>
    <w:p w:rsidR="00EB2735" w:rsidRPr="00EB2735" w:rsidRDefault="00EB2735" w:rsidP="00EB2735">
      <w:pPr>
        <w:pStyle w:val="a3"/>
        <w:ind w:firstLine="709"/>
        <w:jc w:val="both"/>
        <w:rPr>
          <w:rFonts w:ascii="Times New Roman" w:eastAsia="Times New Roman" w:hAnsi="Times New Roman" w:cs="Times New Roman"/>
          <w:sz w:val="24"/>
          <w:szCs w:val="24"/>
          <w:lang w:eastAsia="ru-RU"/>
        </w:rPr>
      </w:pPr>
      <w:r w:rsidRPr="002352B7">
        <w:rPr>
          <w:rFonts w:ascii="Times New Roman" w:eastAsia="Times New Roman" w:hAnsi="Times New Roman" w:cs="Times New Roman"/>
          <w:i/>
          <w:sz w:val="24"/>
          <w:szCs w:val="24"/>
          <w:lang w:eastAsia="ru-RU"/>
        </w:rPr>
        <w:t>Спортивно-оздоровительная деятельность</w:t>
      </w:r>
      <w:r w:rsidRPr="00EB2735">
        <w:rPr>
          <w:rFonts w:ascii="Times New Roman" w:eastAsia="Times New Roman" w:hAnsi="Times New Roman" w:cs="Times New Roman"/>
          <w:sz w:val="24"/>
          <w:szCs w:val="24"/>
          <w:lang w:eastAsia="ru-RU"/>
        </w:rPr>
        <w:t xml:space="preserve"> 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p w:rsidR="00EB2735" w:rsidRPr="00EB2735" w:rsidRDefault="00EB2735" w:rsidP="00EB2735">
      <w:pPr>
        <w:pStyle w:val="a3"/>
        <w:ind w:firstLine="709"/>
        <w:jc w:val="both"/>
        <w:rPr>
          <w:rFonts w:ascii="Times New Roman" w:eastAsia="Times New Roman" w:hAnsi="Times New Roman" w:cs="Times New Roman"/>
          <w:sz w:val="24"/>
          <w:szCs w:val="24"/>
          <w:lang w:eastAsia="ru-RU"/>
        </w:rPr>
      </w:pPr>
      <w:r w:rsidRPr="002352B7">
        <w:rPr>
          <w:rFonts w:ascii="Times New Roman" w:eastAsia="Times New Roman" w:hAnsi="Times New Roman" w:cs="Times New Roman"/>
          <w:i/>
          <w:sz w:val="24"/>
          <w:szCs w:val="24"/>
          <w:lang w:eastAsia="ru-RU"/>
        </w:rPr>
        <w:t>Проектно-исследовательская деятельность</w:t>
      </w:r>
      <w:r w:rsidRPr="00EB2735">
        <w:rPr>
          <w:rFonts w:ascii="Times New Roman" w:eastAsia="Times New Roman" w:hAnsi="Times New Roman" w:cs="Times New Roman"/>
          <w:sz w:val="24"/>
          <w:szCs w:val="24"/>
          <w:lang w:eastAsia="ru-RU"/>
        </w:rPr>
        <w:t xml:space="preserve"> организуется как углубленное изучение учебных предметов в процессе совместной деятельности по выполнению проектов.</w:t>
      </w:r>
    </w:p>
    <w:p w:rsidR="00EB2735" w:rsidRPr="00EB2735" w:rsidRDefault="00EB2735" w:rsidP="00EB2735">
      <w:pPr>
        <w:pStyle w:val="a3"/>
        <w:ind w:firstLine="709"/>
        <w:jc w:val="both"/>
        <w:rPr>
          <w:rFonts w:ascii="Times New Roman" w:eastAsia="Times New Roman" w:hAnsi="Times New Roman" w:cs="Times New Roman"/>
          <w:sz w:val="24"/>
          <w:szCs w:val="24"/>
          <w:lang w:eastAsia="ru-RU"/>
        </w:rPr>
      </w:pPr>
      <w:r w:rsidRPr="002352B7">
        <w:rPr>
          <w:rFonts w:ascii="Times New Roman" w:eastAsia="Times New Roman" w:hAnsi="Times New Roman" w:cs="Times New Roman"/>
          <w:i/>
          <w:sz w:val="24"/>
          <w:szCs w:val="24"/>
          <w:lang w:eastAsia="ru-RU"/>
        </w:rPr>
        <w:t>Коммуникативная деятельность</w:t>
      </w:r>
      <w:r w:rsidRPr="00EB2735">
        <w:rPr>
          <w:rFonts w:ascii="Times New Roman" w:eastAsia="Times New Roman" w:hAnsi="Times New Roman" w:cs="Times New Roman"/>
          <w:sz w:val="24"/>
          <w:szCs w:val="24"/>
          <w:lang w:eastAsia="ru-RU"/>
        </w:rPr>
        <w:t xml:space="preserve"> направлена на совершенствование функциональной коммуникативной грамотности, культуры диалогического общения и словесного творчества.</w:t>
      </w:r>
    </w:p>
    <w:p w:rsidR="00EB2735" w:rsidRPr="00EB2735" w:rsidRDefault="00EB2735" w:rsidP="00EB2735">
      <w:pPr>
        <w:pStyle w:val="a3"/>
        <w:ind w:firstLine="709"/>
        <w:jc w:val="both"/>
        <w:rPr>
          <w:rFonts w:ascii="Times New Roman" w:eastAsia="Times New Roman" w:hAnsi="Times New Roman" w:cs="Times New Roman"/>
          <w:sz w:val="24"/>
          <w:szCs w:val="24"/>
          <w:lang w:eastAsia="ru-RU"/>
        </w:rPr>
      </w:pPr>
      <w:r w:rsidRPr="002352B7">
        <w:rPr>
          <w:rFonts w:ascii="Times New Roman" w:eastAsia="Times New Roman" w:hAnsi="Times New Roman" w:cs="Times New Roman"/>
          <w:i/>
          <w:sz w:val="24"/>
          <w:szCs w:val="24"/>
          <w:lang w:eastAsia="ru-RU"/>
        </w:rPr>
        <w:t>Художественно-эстетическая творческая деятельность</w:t>
      </w:r>
      <w:r w:rsidRPr="00EB2735">
        <w:rPr>
          <w:rFonts w:ascii="Times New Roman" w:eastAsia="Times New Roman" w:hAnsi="Times New Roman" w:cs="Times New Roman"/>
          <w:sz w:val="24"/>
          <w:szCs w:val="24"/>
          <w:lang w:eastAsia="ru-RU"/>
        </w:rPr>
        <w:t xml:space="preserve">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rsidR="00EB2735" w:rsidRPr="00EB2735" w:rsidRDefault="00EB2735" w:rsidP="00EB2735">
      <w:pPr>
        <w:pStyle w:val="a3"/>
        <w:ind w:firstLine="709"/>
        <w:jc w:val="both"/>
        <w:rPr>
          <w:rFonts w:ascii="Times New Roman" w:eastAsia="Times New Roman" w:hAnsi="Times New Roman" w:cs="Times New Roman"/>
          <w:sz w:val="24"/>
          <w:szCs w:val="24"/>
          <w:lang w:eastAsia="ru-RU"/>
        </w:rPr>
      </w:pPr>
      <w:r w:rsidRPr="002352B7">
        <w:rPr>
          <w:rFonts w:ascii="Times New Roman" w:eastAsia="Times New Roman" w:hAnsi="Times New Roman" w:cs="Times New Roman"/>
          <w:i/>
          <w:sz w:val="24"/>
          <w:szCs w:val="24"/>
          <w:lang w:eastAsia="ru-RU"/>
        </w:rPr>
        <w:t>Информационная культура</w:t>
      </w:r>
      <w:r w:rsidRPr="00EB2735">
        <w:rPr>
          <w:rFonts w:ascii="Times New Roman" w:eastAsia="Times New Roman" w:hAnsi="Times New Roman" w:cs="Times New Roman"/>
          <w:sz w:val="24"/>
          <w:szCs w:val="24"/>
          <w:lang w:eastAsia="ru-RU"/>
        </w:rPr>
        <w:t xml:space="preserve"> предполагает учебные курсы в рамках внеурочной деятельности,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w:t>
      </w:r>
    </w:p>
    <w:p w:rsidR="00EB2735" w:rsidRPr="00EB2735" w:rsidRDefault="00EB2735" w:rsidP="00EB2735">
      <w:pPr>
        <w:pStyle w:val="a3"/>
        <w:ind w:firstLine="709"/>
        <w:jc w:val="both"/>
        <w:rPr>
          <w:rFonts w:ascii="Times New Roman" w:eastAsia="Times New Roman" w:hAnsi="Times New Roman" w:cs="Times New Roman"/>
          <w:sz w:val="24"/>
          <w:szCs w:val="24"/>
          <w:lang w:eastAsia="ru-RU"/>
        </w:rPr>
      </w:pPr>
      <w:r w:rsidRPr="00EB2735">
        <w:rPr>
          <w:rFonts w:ascii="Times New Roman" w:eastAsia="Times New Roman" w:hAnsi="Times New Roman" w:cs="Times New Roman"/>
          <w:sz w:val="24"/>
          <w:szCs w:val="24"/>
          <w:lang w:eastAsia="ru-RU"/>
        </w:rPr>
        <w:t>Выбор форм организации внеурочной деятельности подчиняется следующим требованиям:</w:t>
      </w:r>
    </w:p>
    <w:p w:rsidR="00EB2735" w:rsidRPr="00EB2735" w:rsidRDefault="00EB2735" w:rsidP="00BD7E4A">
      <w:pPr>
        <w:pStyle w:val="a3"/>
        <w:numPr>
          <w:ilvl w:val="0"/>
          <w:numId w:val="48"/>
        </w:numPr>
        <w:ind w:left="1134"/>
        <w:jc w:val="both"/>
        <w:rPr>
          <w:rFonts w:ascii="Times New Roman" w:eastAsia="Times New Roman" w:hAnsi="Times New Roman" w:cs="Times New Roman"/>
          <w:sz w:val="24"/>
          <w:szCs w:val="24"/>
          <w:lang w:eastAsia="ru-RU"/>
        </w:rPr>
      </w:pPr>
      <w:r w:rsidRPr="00EB2735">
        <w:rPr>
          <w:rFonts w:ascii="Times New Roman" w:eastAsia="Times New Roman" w:hAnsi="Times New Roman" w:cs="Times New Roman"/>
          <w:sz w:val="24"/>
          <w:szCs w:val="24"/>
          <w:lang w:eastAsia="ru-RU"/>
        </w:rPr>
        <w:t>целесообразность использования данной формы для решения поставленных задач конкретного направления;</w:t>
      </w:r>
    </w:p>
    <w:p w:rsidR="00EB2735" w:rsidRPr="00EB2735" w:rsidRDefault="00EB2735" w:rsidP="00BD7E4A">
      <w:pPr>
        <w:pStyle w:val="a3"/>
        <w:numPr>
          <w:ilvl w:val="0"/>
          <w:numId w:val="48"/>
        </w:numPr>
        <w:ind w:left="1134"/>
        <w:jc w:val="both"/>
        <w:rPr>
          <w:rFonts w:ascii="Times New Roman" w:eastAsia="Times New Roman" w:hAnsi="Times New Roman" w:cs="Times New Roman"/>
          <w:sz w:val="24"/>
          <w:szCs w:val="24"/>
          <w:lang w:eastAsia="ru-RU"/>
        </w:rPr>
      </w:pPr>
      <w:r w:rsidRPr="00EB2735">
        <w:rPr>
          <w:rFonts w:ascii="Times New Roman" w:eastAsia="Times New Roman" w:hAnsi="Times New Roman" w:cs="Times New Roman"/>
          <w:sz w:val="24"/>
          <w:szCs w:val="24"/>
          <w:lang w:eastAsia="ru-RU"/>
        </w:rPr>
        <w:t>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w:t>
      </w:r>
    </w:p>
    <w:p w:rsidR="00EB2735" w:rsidRPr="00EB2735" w:rsidRDefault="00EB2735" w:rsidP="00BD7E4A">
      <w:pPr>
        <w:pStyle w:val="a3"/>
        <w:numPr>
          <w:ilvl w:val="0"/>
          <w:numId w:val="48"/>
        </w:numPr>
        <w:ind w:left="1134"/>
        <w:jc w:val="both"/>
        <w:rPr>
          <w:rFonts w:ascii="Times New Roman" w:eastAsia="Times New Roman" w:hAnsi="Times New Roman" w:cs="Times New Roman"/>
          <w:sz w:val="24"/>
          <w:szCs w:val="24"/>
          <w:lang w:eastAsia="ru-RU"/>
        </w:rPr>
      </w:pPr>
      <w:r w:rsidRPr="00EB2735">
        <w:rPr>
          <w:rFonts w:ascii="Times New Roman" w:eastAsia="Times New Roman" w:hAnsi="Times New Roman" w:cs="Times New Roman"/>
          <w:sz w:val="24"/>
          <w:szCs w:val="24"/>
          <w:lang w:eastAsia="ru-RU"/>
        </w:rPr>
        <w:t xml:space="preserve">учет специфики коммуникативной деятельности, которая сопровождает то или иное направление </w:t>
      </w:r>
      <w:proofErr w:type="spellStart"/>
      <w:r w:rsidRPr="00EB2735">
        <w:rPr>
          <w:rFonts w:ascii="Times New Roman" w:eastAsia="Times New Roman" w:hAnsi="Times New Roman" w:cs="Times New Roman"/>
          <w:sz w:val="24"/>
          <w:szCs w:val="24"/>
          <w:lang w:eastAsia="ru-RU"/>
        </w:rPr>
        <w:t>внеучебной</w:t>
      </w:r>
      <w:proofErr w:type="spellEnd"/>
      <w:r w:rsidRPr="00EB2735">
        <w:rPr>
          <w:rFonts w:ascii="Times New Roman" w:eastAsia="Times New Roman" w:hAnsi="Times New Roman" w:cs="Times New Roman"/>
          <w:sz w:val="24"/>
          <w:szCs w:val="24"/>
          <w:lang w:eastAsia="ru-RU"/>
        </w:rPr>
        <w:t xml:space="preserve"> деятельности;</w:t>
      </w:r>
    </w:p>
    <w:p w:rsidR="00402F95" w:rsidRPr="002A439D" w:rsidRDefault="00EB2735" w:rsidP="00BD7E4A">
      <w:pPr>
        <w:pStyle w:val="a3"/>
        <w:numPr>
          <w:ilvl w:val="0"/>
          <w:numId w:val="48"/>
        </w:numPr>
        <w:ind w:left="1134"/>
        <w:jc w:val="both"/>
        <w:rPr>
          <w:rFonts w:ascii="Times New Roman" w:eastAsia="Times New Roman" w:hAnsi="Times New Roman" w:cs="Times New Roman"/>
          <w:sz w:val="24"/>
          <w:szCs w:val="24"/>
          <w:lang w:eastAsia="ru-RU"/>
        </w:rPr>
      </w:pPr>
      <w:r w:rsidRPr="00EB2735">
        <w:rPr>
          <w:rFonts w:ascii="Times New Roman" w:eastAsia="Times New Roman" w:hAnsi="Times New Roman" w:cs="Times New Roman"/>
          <w:sz w:val="24"/>
          <w:szCs w:val="24"/>
          <w:lang w:eastAsia="ru-RU"/>
        </w:rPr>
        <w:lastRenderedPageBreak/>
        <w:t>использование форм организации, предполагающих использование средств информационно-коммуникационных технологий.</w:t>
      </w:r>
    </w:p>
    <w:p w:rsidR="00402F95" w:rsidRPr="00402F95" w:rsidRDefault="00402F95" w:rsidP="0076108C">
      <w:pPr>
        <w:pStyle w:val="a3"/>
        <w:ind w:firstLine="709"/>
        <w:jc w:val="both"/>
        <w:rPr>
          <w:rFonts w:ascii="Times New Roman" w:eastAsia="Times New Roman" w:hAnsi="Times New Roman" w:cs="Times New Roman"/>
          <w:sz w:val="24"/>
          <w:szCs w:val="24"/>
          <w:lang w:eastAsia="ru-RU"/>
        </w:rPr>
      </w:pPr>
      <w:r w:rsidRPr="00402F95">
        <w:rPr>
          <w:rFonts w:ascii="Times New Roman" w:eastAsia="Times New Roman" w:hAnsi="Times New Roman" w:cs="Times New Roman"/>
          <w:sz w:val="24"/>
          <w:szCs w:val="24"/>
          <w:lang w:eastAsia="ru-RU"/>
        </w:rPr>
        <w:t>Содержание плана внеурочной деятельности формируется с учётом пожеланий</w:t>
      </w:r>
    </w:p>
    <w:p w:rsidR="00402F95" w:rsidRPr="00402F95" w:rsidRDefault="00402F95" w:rsidP="0076108C">
      <w:pPr>
        <w:pStyle w:val="a3"/>
        <w:jc w:val="both"/>
        <w:rPr>
          <w:rFonts w:ascii="Times New Roman" w:eastAsia="Times New Roman" w:hAnsi="Times New Roman" w:cs="Times New Roman"/>
          <w:sz w:val="24"/>
          <w:szCs w:val="24"/>
          <w:lang w:eastAsia="ru-RU"/>
        </w:rPr>
      </w:pPr>
      <w:r w:rsidRPr="00402F95">
        <w:rPr>
          <w:rFonts w:ascii="Times New Roman" w:eastAsia="Times New Roman" w:hAnsi="Times New Roman" w:cs="Times New Roman"/>
          <w:sz w:val="24"/>
          <w:szCs w:val="24"/>
          <w:lang w:eastAsia="ru-RU"/>
        </w:rPr>
        <w:t>обучающихся и их родителей (законных представителей) и осуществляется посредством</w:t>
      </w:r>
    </w:p>
    <w:p w:rsidR="00402F95" w:rsidRPr="00402F95" w:rsidRDefault="00402F95" w:rsidP="0076108C">
      <w:pPr>
        <w:pStyle w:val="a3"/>
        <w:jc w:val="both"/>
        <w:rPr>
          <w:rFonts w:ascii="Times New Roman" w:eastAsia="Times New Roman" w:hAnsi="Times New Roman" w:cs="Times New Roman"/>
          <w:sz w:val="24"/>
          <w:szCs w:val="24"/>
          <w:lang w:eastAsia="ru-RU"/>
        </w:rPr>
      </w:pPr>
      <w:r w:rsidRPr="00402F95">
        <w:rPr>
          <w:rFonts w:ascii="Times New Roman" w:eastAsia="Times New Roman" w:hAnsi="Times New Roman" w:cs="Times New Roman"/>
          <w:sz w:val="24"/>
          <w:szCs w:val="24"/>
          <w:lang w:eastAsia="ru-RU"/>
        </w:rPr>
        <w:t>различных форм организации, таких, как экскурсии, курсы, секции, круглые столы,</w:t>
      </w:r>
    </w:p>
    <w:p w:rsidR="00402F95" w:rsidRDefault="002E5016" w:rsidP="0076108C">
      <w:pPr>
        <w:pStyle w:val="a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конференции, </w:t>
      </w:r>
      <w:r w:rsidR="00402F95" w:rsidRPr="00402F95">
        <w:rPr>
          <w:rFonts w:ascii="Times New Roman" w:eastAsia="Times New Roman" w:hAnsi="Times New Roman" w:cs="Times New Roman"/>
          <w:sz w:val="24"/>
          <w:szCs w:val="24"/>
          <w:lang w:eastAsia="ru-RU"/>
        </w:rPr>
        <w:t>школьные научные</w:t>
      </w:r>
      <w:r w:rsidR="002A439D">
        <w:rPr>
          <w:rFonts w:ascii="Times New Roman" w:eastAsia="Times New Roman" w:hAnsi="Times New Roman" w:cs="Times New Roman"/>
          <w:sz w:val="24"/>
          <w:szCs w:val="24"/>
          <w:lang w:eastAsia="ru-RU"/>
        </w:rPr>
        <w:t xml:space="preserve"> общества, олимпиады, конкурсы, </w:t>
      </w:r>
      <w:r w:rsidR="00402F95" w:rsidRPr="00402F95">
        <w:rPr>
          <w:rFonts w:ascii="Times New Roman" w:eastAsia="Times New Roman" w:hAnsi="Times New Roman" w:cs="Times New Roman"/>
          <w:sz w:val="24"/>
          <w:szCs w:val="24"/>
          <w:lang w:eastAsia="ru-RU"/>
        </w:rPr>
        <w:t>соревнования, поисковые и научные исследования, общественно полезные практики и т. д.</w:t>
      </w:r>
    </w:p>
    <w:p w:rsidR="002E5016" w:rsidRPr="00BC70C9" w:rsidRDefault="002E5016" w:rsidP="002E5016">
      <w:pPr>
        <w:pStyle w:val="a3"/>
        <w:ind w:firstLine="709"/>
        <w:jc w:val="both"/>
        <w:rPr>
          <w:rFonts w:ascii="Times New Roman" w:eastAsia="Times New Roman" w:hAnsi="Times New Roman" w:cs="Times New Roman"/>
          <w:sz w:val="24"/>
          <w:szCs w:val="24"/>
          <w:lang w:eastAsia="ru-RU"/>
        </w:rPr>
      </w:pPr>
      <w:r w:rsidRPr="00BC70C9">
        <w:rPr>
          <w:rFonts w:ascii="Times New Roman" w:eastAsia="Times New Roman" w:hAnsi="Times New Roman" w:cs="Times New Roman"/>
          <w:sz w:val="24"/>
          <w:szCs w:val="24"/>
          <w:lang w:eastAsia="ru-RU"/>
        </w:rPr>
        <w:t>Интеллектуальные марафоны организуются через систему интеллектуальных соревновательных мероприятий, которые призваны развивать общую культуру и эрудицию обучающегося, его познавательные интересы и способности к самообразованию.</w:t>
      </w:r>
    </w:p>
    <w:p w:rsidR="00402F95" w:rsidRPr="00EB2735" w:rsidRDefault="002E5016" w:rsidP="002E5016">
      <w:pPr>
        <w:pStyle w:val="a3"/>
        <w:ind w:firstLine="709"/>
        <w:jc w:val="both"/>
        <w:rPr>
          <w:rFonts w:ascii="Times New Roman" w:eastAsia="Times New Roman" w:hAnsi="Times New Roman" w:cs="Times New Roman"/>
          <w:sz w:val="24"/>
          <w:szCs w:val="24"/>
          <w:lang w:eastAsia="ru-RU"/>
        </w:rPr>
      </w:pPr>
      <w:r w:rsidRPr="00BC70C9">
        <w:rPr>
          <w:rFonts w:ascii="Times New Roman" w:eastAsia="Times New Roman" w:hAnsi="Times New Roman" w:cs="Times New Roman"/>
          <w:sz w:val="24"/>
          <w:szCs w:val="24"/>
          <w:lang w:eastAsia="ru-RU"/>
        </w:rPr>
        <w:t>«Учение с увлечением!» включает систему занятий в зоне ближайшего развития, когда учитель непосредственно помогает обучающемуся преодолеть трудности, возникшие при изучении разных предметов.</w:t>
      </w:r>
    </w:p>
    <w:p w:rsidR="00EB2735" w:rsidRPr="00EB2735" w:rsidRDefault="00EB2735" w:rsidP="00EB2735">
      <w:pPr>
        <w:pStyle w:val="a3"/>
        <w:ind w:firstLine="709"/>
        <w:jc w:val="both"/>
        <w:rPr>
          <w:rFonts w:ascii="Times New Roman" w:eastAsia="Times New Roman" w:hAnsi="Times New Roman" w:cs="Times New Roman"/>
          <w:sz w:val="24"/>
          <w:szCs w:val="24"/>
          <w:lang w:eastAsia="ru-RU"/>
        </w:rPr>
      </w:pPr>
      <w:r w:rsidRPr="00EB2735">
        <w:rPr>
          <w:rFonts w:ascii="Times New Roman" w:eastAsia="Times New Roman" w:hAnsi="Times New Roman" w:cs="Times New Roman"/>
          <w:sz w:val="24"/>
          <w:szCs w:val="24"/>
          <w:lang w:eastAsia="ru-RU"/>
        </w:rPr>
        <w:t>К участию во внеурочной деятельности могут привлекаться организации и учреждения дополнительного образования, культуры и спорта. 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 (спортивный комплекс, музей, театр и другие).</w:t>
      </w:r>
    </w:p>
    <w:p w:rsidR="00EB2735" w:rsidRPr="00EB2735" w:rsidRDefault="00EB2735" w:rsidP="00EB2735">
      <w:pPr>
        <w:pStyle w:val="a3"/>
        <w:ind w:firstLine="709"/>
        <w:jc w:val="both"/>
        <w:rPr>
          <w:rFonts w:ascii="Times New Roman" w:eastAsia="Times New Roman" w:hAnsi="Times New Roman" w:cs="Times New Roman"/>
          <w:sz w:val="24"/>
          <w:szCs w:val="24"/>
          <w:lang w:eastAsia="ru-RU"/>
        </w:rPr>
      </w:pPr>
      <w:r w:rsidRPr="00EB2735">
        <w:rPr>
          <w:rFonts w:ascii="Times New Roman" w:eastAsia="Times New Roman" w:hAnsi="Times New Roman" w:cs="Times New Roman"/>
          <w:sz w:val="24"/>
          <w:szCs w:val="24"/>
          <w:lang w:eastAsia="ru-RU"/>
        </w:rPr>
        <w:t>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(учителя начальной школы, учителя-предметники, социальные педагоги, педагоги-психологи</w:t>
      </w:r>
      <w:r w:rsidR="00BC70C9">
        <w:rPr>
          <w:rFonts w:ascii="Times New Roman" w:eastAsia="Times New Roman" w:hAnsi="Times New Roman" w:cs="Times New Roman"/>
          <w:sz w:val="24"/>
          <w:szCs w:val="24"/>
          <w:lang w:eastAsia="ru-RU"/>
        </w:rPr>
        <w:t xml:space="preserve">, </w:t>
      </w:r>
      <w:r w:rsidRPr="00EB2735">
        <w:rPr>
          <w:rFonts w:ascii="Times New Roman" w:eastAsia="Times New Roman" w:hAnsi="Times New Roman" w:cs="Times New Roman"/>
          <w:sz w:val="24"/>
          <w:szCs w:val="24"/>
          <w:lang w:eastAsia="ru-RU"/>
        </w:rPr>
        <w:t>воспитатели, библиотекарь и другие).</w:t>
      </w:r>
    </w:p>
    <w:p w:rsidR="00EB2735" w:rsidRPr="00EB2735" w:rsidRDefault="00EB2735" w:rsidP="00EB2735">
      <w:pPr>
        <w:pStyle w:val="a3"/>
        <w:ind w:firstLine="709"/>
        <w:jc w:val="both"/>
        <w:rPr>
          <w:rFonts w:ascii="Times New Roman" w:eastAsia="Times New Roman" w:hAnsi="Times New Roman" w:cs="Times New Roman"/>
          <w:sz w:val="24"/>
          <w:szCs w:val="24"/>
          <w:lang w:eastAsia="ru-RU"/>
        </w:rPr>
      </w:pPr>
      <w:r w:rsidRPr="00EB2735">
        <w:rPr>
          <w:rFonts w:ascii="Times New Roman" w:eastAsia="Times New Roman" w:hAnsi="Times New Roman" w:cs="Times New Roman"/>
          <w:sz w:val="24"/>
          <w:szCs w:val="24"/>
          <w:lang w:eastAsia="ru-RU"/>
        </w:rPr>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rsidR="00EB2735" w:rsidRDefault="00EB2735" w:rsidP="00EB2735">
      <w:pPr>
        <w:pStyle w:val="a3"/>
        <w:ind w:firstLine="709"/>
        <w:jc w:val="both"/>
        <w:rPr>
          <w:rFonts w:ascii="Times New Roman" w:eastAsia="Times New Roman" w:hAnsi="Times New Roman" w:cs="Times New Roman"/>
          <w:sz w:val="24"/>
          <w:szCs w:val="24"/>
          <w:lang w:eastAsia="ru-RU"/>
        </w:rPr>
      </w:pPr>
      <w:r w:rsidRPr="00EB2735">
        <w:rPr>
          <w:rFonts w:ascii="Times New Roman" w:eastAsia="Times New Roman" w:hAnsi="Times New Roman" w:cs="Times New Roman"/>
          <w:sz w:val="24"/>
          <w:szCs w:val="24"/>
          <w:lang w:eastAsia="ru-RU"/>
        </w:rPr>
        <w:t>Координирующую роль в организации внеурочной деятельности выполняет, как правило, педагогический работник, преподающий на уровне начального общего образования, заместитель директора по учебно-воспитательной работе.</w:t>
      </w:r>
    </w:p>
    <w:p w:rsidR="002A439D" w:rsidRDefault="002A439D" w:rsidP="002A439D">
      <w:pPr>
        <w:autoSpaceDE w:val="0"/>
        <w:autoSpaceDN w:val="0"/>
        <w:adjustRightInd w:val="0"/>
        <w:spacing w:after="0" w:line="240" w:lineRule="auto"/>
        <w:rPr>
          <w:rFonts w:ascii="Times New Roman,Bold" w:hAnsi="Times New Roman,Bold" w:cs="Times New Roman,Bold"/>
          <w:b/>
          <w:bCs/>
          <w:sz w:val="24"/>
          <w:szCs w:val="24"/>
        </w:rPr>
      </w:pPr>
    </w:p>
    <w:p w:rsidR="002A439D" w:rsidRPr="002A439D" w:rsidRDefault="002A439D" w:rsidP="0076108C">
      <w:pPr>
        <w:autoSpaceDE w:val="0"/>
        <w:autoSpaceDN w:val="0"/>
        <w:adjustRightInd w:val="0"/>
        <w:spacing w:after="0" w:line="240" w:lineRule="auto"/>
        <w:jc w:val="center"/>
        <w:rPr>
          <w:rFonts w:ascii="Times New Roman" w:hAnsi="Times New Roman" w:cs="Times New Roman"/>
          <w:b/>
          <w:bCs/>
          <w:sz w:val="24"/>
          <w:szCs w:val="24"/>
        </w:rPr>
      </w:pPr>
      <w:r w:rsidRPr="002A439D">
        <w:rPr>
          <w:rFonts w:ascii="Times New Roman" w:hAnsi="Times New Roman" w:cs="Times New Roman"/>
          <w:b/>
          <w:bCs/>
          <w:sz w:val="24"/>
          <w:szCs w:val="24"/>
        </w:rPr>
        <w:t>Основные направления внеурочной деятельности</w:t>
      </w:r>
      <w:r w:rsidR="0076108C">
        <w:rPr>
          <w:rFonts w:ascii="Times New Roman" w:hAnsi="Times New Roman" w:cs="Times New Roman"/>
          <w:b/>
          <w:bCs/>
          <w:sz w:val="24"/>
          <w:szCs w:val="24"/>
        </w:rPr>
        <w:t xml:space="preserve"> МБОУ школа №7</w:t>
      </w:r>
      <w:r w:rsidRPr="002A439D">
        <w:rPr>
          <w:rFonts w:ascii="Times New Roman" w:hAnsi="Times New Roman" w:cs="Times New Roman"/>
          <w:b/>
          <w:bCs/>
          <w:sz w:val="24"/>
          <w:szCs w:val="24"/>
        </w:rPr>
        <w:t>:</w:t>
      </w:r>
    </w:p>
    <w:p w:rsidR="002A439D" w:rsidRPr="002A439D" w:rsidRDefault="002D17C3" w:rsidP="002A439D">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1. </w:t>
      </w:r>
      <w:r w:rsidR="002A439D" w:rsidRPr="002A439D">
        <w:rPr>
          <w:rFonts w:ascii="Times New Roman" w:hAnsi="Times New Roman" w:cs="Times New Roman"/>
          <w:b/>
          <w:bCs/>
          <w:sz w:val="24"/>
          <w:szCs w:val="24"/>
        </w:rPr>
        <w:t>Гражданско-патриотическое и духовно-нравственное воспитание</w:t>
      </w:r>
    </w:p>
    <w:p w:rsidR="00DC1D59" w:rsidRPr="002A439D" w:rsidRDefault="002A439D" w:rsidP="002A439D">
      <w:pPr>
        <w:pStyle w:val="a3"/>
        <w:jc w:val="both"/>
        <w:rPr>
          <w:rFonts w:ascii="Times New Roman" w:hAnsi="Times New Roman" w:cs="Times New Roman"/>
          <w:b/>
          <w:bCs/>
          <w:i/>
          <w:sz w:val="24"/>
          <w:szCs w:val="24"/>
        </w:rPr>
      </w:pPr>
      <w:r w:rsidRPr="002A439D">
        <w:rPr>
          <w:rFonts w:ascii="Times New Roman" w:hAnsi="Times New Roman" w:cs="Times New Roman"/>
          <w:b/>
          <w:bCs/>
          <w:i/>
          <w:sz w:val="24"/>
          <w:szCs w:val="24"/>
        </w:rPr>
        <w:t>Система классных часов «Разговор о важном»</w:t>
      </w:r>
    </w:p>
    <w:p w:rsidR="002A439D" w:rsidRPr="002A439D" w:rsidRDefault="002A439D" w:rsidP="002A439D">
      <w:pPr>
        <w:pStyle w:val="a3"/>
        <w:ind w:firstLine="709"/>
        <w:jc w:val="both"/>
        <w:rPr>
          <w:rFonts w:ascii="Times New Roman" w:eastAsia="Times New Roman" w:hAnsi="Times New Roman" w:cs="Times New Roman"/>
          <w:sz w:val="24"/>
          <w:szCs w:val="24"/>
          <w:lang w:eastAsia="ru-RU"/>
        </w:rPr>
      </w:pPr>
      <w:r w:rsidRPr="002A439D">
        <w:rPr>
          <w:rFonts w:ascii="Times New Roman" w:eastAsia="Times New Roman" w:hAnsi="Times New Roman" w:cs="Times New Roman"/>
          <w:sz w:val="24"/>
          <w:szCs w:val="24"/>
          <w:lang w:eastAsia="ru-RU"/>
        </w:rPr>
        <w:t>В основу работы положены ключевые воспитательные задачи, базовые национальные</w:t>
      </w:r>
      <w:r>
        <w:rPr>
          <w:rFonts w:ascii="Times New Roman" w:eastAsia="Times New Roman" w:hAnsi="Times New Roman" w:cs="Times New Roman"/>
          <w:sz w:val="24"/>
          <w:szCs w:val="24"/>
          <w:lang w:eastAsia="ru-RU"/>
        </w:rPr>
        <w:t xml:space="preserve"> </w:t>
      </w:r>
      <w:r w:rsidRPr="002A439D">
        <w:rPr>
          <w:rFonts w:ascii="Times New Roman" w:eastAsia="Times New Roman" w:hAnsi="Times New Roman" w:cs="Times New Roman"/>
          <w:sz w:val="24"/>
          <w:szCs w:val="24"/>
          <w:lang w:eastAsia="ru-RU"/>
        </w:rPr>
        <w:t>ценности российского общества.</w:t>
      </w:r>
    </w:p>
    <w:p w:rsidR="002A439D" w:rsidRPr="002A439D" w:rsidRDefault="002A439D" w:rsidP="002A439D">
      <w:pPr>
        <w:pStyle w:val="a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6108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Основные задачи</w:t>
      </w:r>
      <w:r w:rsidRPr="002A439D">
        <w:rPr>
          <w:rFonts w:ascii="Times New Roman" w:eastAsia="Times New Roman" w:hAnsi="Times New Roman" w:cs="Times New Roman"/>
          <w:sz w:val="24"/>
          <w:szCs w:val="24"/>
          <w:lang w:eastAsia="ru-RU"/>
        </w:rPr>
        <w:t>:</w:t>
      </w:r>
    </w:p>
    <w:p w:rsidR="002A439D" w:rsidRPr="002A439D" w:rsidRDefault="002A439D" w:rsidP="002A439D">
      <w:pPr>
        <w:pStyle w:val="a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A439D">
        <w:rPr>
          <w:rFonts w:ascii="Times New Roman" w:eastAsia="Times New Roman" w:hAnsi="Times New Roman" w:cs="Times New Roman"/>
          <w:sz w:val="24"/>
          <w:szCs w:val="24"/>
          <w:lang w:eastAsia="ru-RU"/>
        </w:rPr>
        <w:t>формирование общечеловеческих ценно</w:t>
      </w:r>
      <w:r>
        <w:rPr>
          <w:rFonts w:ascii="Times New Roman" w:eastAsia="Times New Roman" w:hAnsi="Times New Roman" w:cs="Times New Roman"/>
          <w:sz w:val="24"/>
          <w:szCs w:val="24"/>
          <w:lang w:eastAsia="ru-RU"/>
        </w:rPr>
        <w:t xml:space="preserve">стей в контексте формирования у </w:t>
      </w:r>
      <w:r w:rsidRPr="002A439D">
        <w:rPr>
          <w:rFonts w:ascii="Times New Roman" w:eastAsia="Times New Roman" w:hAnsi="Times New Roman" w:cs="Times New Roman"/>
          <w:sz w:val="24"/>
          <w:szCs w:val="24"/>
          <w:lang w:eastAsia="ru-RU"/>
        </w:rPr>
        <w:t>обучающихся гражданской идентичности;</w:t>
      </w:r>
    </w:p>
    <w:p w:rsidR="002A439D" w:rsidRPr="002A439D" w:rsidRDefault="002A439D" w:rsidP="002A439D">
      <w:pPr>
        <w:pStyle w:val="a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A439D">
        <w:rPr>
          <w:rFonts w:ascii="Times New Roman" w:eastAsia="Times New Roman" w:hAnsi="Times New Roman" w:cs="Times New Roman"/>
          <w:sz w:val="24"/>
          <w:szCs w:val="24"/>
          <w:lang w:eastAsia="ru-RU"/>
        </w:rPr>
        <w:t>воспитание нравственного, ответственного</w:t>
      </w:r>
      <w:r>
        <w:rPr>
          <w:rFonts w:ascii="Times New Roman" w:eastAsia="Times New Roman" w:hAnsi="Times New Roman" w:cs="Times New Roman"/>
          <w:sz w:val="24"/>
          <w:szCs w:val="24"/>
          <w:lang w:eastAsia="ru-RU"/>
        </w:rPr>
        <w:t xml:space="preserve">, инициативного и компетентного </w:t>
      </w:r>
      <w:r w:rsidRPr="002A439D">
        <w:rPr>
          <w:rFonts w:ascii="Times New Roman" w:eastAsia="Times New Roman" w:hAnsi="Times New Roman" w:cs="Times New Roman"/>
          <w:sz w:val="24"/>
          <w:szCs w:val="24"/>
          <w:lang w:eastAsia="ru-RU"/>
        </w:rPr>
        <w:t>гражданина России;</w:t>
      </w:r>
    </w:p>
    <w:p w:rsidR="002A439D" w:rsidRPr="002A439D" w:rsidRDefault="002A439D" w:rsidP="002A439D">
      <w:pPr>
        <w:pStyle w:val="a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A439D">
        <w:rPr>
          <w:rFonts w:ascii="Times New Roman" w:eastAsia="Times New Roman" w:hAnsi="Times New Roman" w:cs="Times New Roman"/>
          <w:sz w:val="24"/>
          <w:szCs w:val="24"/>
          <w:lang w:eastAsia="ru-RU"/>
        </w:rPr>
        <w:t>приобщение обучающихся к культурным ценнос</w:t>
      </w:r>
      <w:r>
        <w:rPr>
          <w:rFonts w:ascii="Times New Roman" w:eastAsia="Times New Roman" w:hAnsi="Times New Roman" w:cs="Times New Roman"/>
          <w:sz w:val="24"/>
          <w:szCs w:val="24"/>
          <w:lang w:eastAsia="ru-RU"/>
        </w:rPr>
        <w:t xml:space="preserve">тям своей этнической или </w:t>
      </w:r>
      <w:r w:rsidRPr="002A439D">
        <w:rPr>
          <w:rFonts w:ascii="Times New Roman" w:eastAsia="Times New Roman" w:hAnsi="Times New Roman" w:cs="Times New Roman"/>
          <w:sz w:val="24"/>
          <w:szCs w:val="24"/>
          <w:lang w:eastAsia="ru-RU"/>
        </w:rPr>
        <w:t>социокультурной группы;</w:t>
      </w:r>
    </w:p>
    <w:p w:rsidR="002A439D" w:rsidRPr="002A439D" w:rsidRDefault="002A439D" w:rsidP="002A439D">
      <w:pPr>
        <w:pStyle w:val="a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A439D">
        <w:rPr>
          <w:rFonts w:ascii="Times New Roman" w:eastAsia="Times New Roman" w:hAnsi="Times New Roman" w:cs="Times New Roman"/>
          <w:sz w:val="24"/>
          <w:szCs w:val="24"/>
          <w:lang w:eastAsia="ru-RU"/>
        </w:rPr>
        <w:t>сохранение базовых национальных ценностей российского общества;</w:t>
      </w:r>
    </w:p>
    <w:p w:rsidR="002A439D" w:rsidRPr="002A439D" w:rsidRDefault="002A439D" w:rsidP="002A439D">
      <w:pPr>
        <w:pStyle w:val="a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A439D">
        <w:rPr>
          <w:rFonts w:ascii="Times New Roman" w:eastAsia="Times New Roman" w:hAnsi="Times New Roman" w:cs="Times New Roman"/>
          <w:sz w:val="24"/>
          <w:szCs w:val="24"/>
          <w:lang w:eastAsia="ru-RU"/>
        </w:rPr>
        <w:t>последовательное расширение и укреп</w:t>
      </w:r>
      <w:r>
        <w:rPr>
          <w:rFonts w:ascii="Times New Roman" w:eastAsia="Times New Roman" w:hAnsi="Times New Roman" w:cs="Times New Roman"/>
          <w:sz w:val="24"/>
          <w:szCs w:val="24"/>
          <w:lang w:eastAsia="ru-RU"/>
        </w:rPr>
        <w:t xml:space="preserve">ление ценностно-смысловой сферы </w:t>
      </w:r>
      <w:r w:rsidRPr="002A439D">
        <w:rPr>
          <w:rFonts w:ascii="Times New Roman" w:eastAsia="Times New Roman" w:hAnsi="Times New Roman" w:cs="Times New Roman"/>
          <w:sz w:val="24"/>
          <w:szCs w:val="24"/>
          <w:lang w:eastAsia="ru-RU"/>
        </w:rPr>
        <w:t>личности; формирование психологической культуры и коммуникативной компетенции</w:t>
      </w:r>
      <w:r>
        <w:rPr>
          <w:rFonts w:ascii="Times New Roman" w:eastAsia="Times New Roman" w:hAnsi="Times New Roman" w:cs="Times New Roman"/>
          <w:sz w:val="24"/>
          <w:szCs w:val="24"/>
          <w:lang w:eastAsia="ru-RU"/>
        </w:rPr>
        <w:t xml:space="preserve"> </w:t>
      </w:r>
      <w:r w:rsidRPr="002A439D">
        <w:rPr>
          <w:rFonts w:ascii="Times New Roman" w:eastAsia="Times New Roman" w:hAnsi="Times New Roman" w:cs="Times New Roman"/>
          <w:sz w:val="24"/>
          <w:szCs w:val="24"/>
          <w:lang w:eastAsia="ru-RU"/>
        </w:rPr>
        <w:t>для обеспечения эффективного и безопасного взаимодействия в социуме;</w:t>
      </w:r>
    </w:p>
    <w:p w:rsidR="002A439D" w:rsidRPr="002A439D" w:rsidRDefault="002A439D" w:rsidP="002A439D">
      <w:pPr>
        <w:pStyle w:val="a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A439D">
        <w:rPr>
          <w:rFonts w:ascii="Times New Roman" w:eastAsia="Times New Roman" w:hAnsi="Times New Roman" w:cs="Times New Roman"/>
          <w:sz w:val="24"/>
          <w:szCs w:val="24"/>
          <w:lang w:eastAsia="ru-RU"/>
        </w:rPr>
        <w:t>формирование способности обучающегося</w:t>
      </w:r>
      <w:r>
        <w:rPr>
          <w:rFonts w:ascii="Times New Roman" w:eastAsia="Times New Roman" w:hAnsi="Times New Roman" w:cs="Times New Roman"/>
          <w:sz w:val="24"/>
          <w:szCs w:val="24"/>
          <w:lang w:eastAsia="ru-RU"/>
        </w:rPr>
        <w:t xml:space="preserve"> сознательно выстраивать и оценивать </w:t>
      </w:r>
      <w:r w:rsidRPr="002A439D">
        <w:rPr>
          <w:rFonts w:ascii="Times New Roman" w:eastAsia="Times New Roman" w:hAnsi="Times New Roman" w:cs="Times New Roman"/>
          <w:sz w:val="24"/>
          <w:szCs w:val="24"/>
          <w:lang w:eastAsia="ru-RU"/>
        </w:rPr>
        <w:t>отношения в социуме;</w:t>
      </w:r>
    </w:p>
    <w:p w:rsidR="002A439D" w:rsidRPr="002A439D" w:rsidRDefault="008B4864" w:rsidP="002A439D">
      <w:pPr>
        <w:pStyle w:val="a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A439D" w:rsidRPr="002A439D">
        <w:rPr>
          <w:rFonts w:ascii="Times New Roman" w:eastAsia="Times New Roman" w:hAnsi="Times New Roman" w:cs="Times New Roman"/>
          <w:sz w:val="24"/>
          <w:szCs w:val="24"/>
          <w:lang w:eastAsia="ru-RU"/>
        </w:rPr>
        <w:t>становление гуманистических и демократических ценностных ориентаций;</w:t>
      </w:r>
    </w:p>
    <w:p w:rsidR="002A439D" w:rsidRPr="002A439D" w:rsidRDefault="008B4864" w:rsidP="002A439D">
      <w:pPr>
        <w:pStyle w:val="a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A439D" w:rsidRPr="002A439D">
        <w:rPr>
          <w:rFonts w:ascii="Times New Roman" w:eastAsia="Times New Roman" w:hAnsi="Times New Roman" w:cs="Times New Roman"/>
          <w:sz w:val="24"/>
          <w:szCs w:val="24"/>
          <w:lang w:eastAsia="ru-RU"/>
        </w:rPr>
        <w:t>формирование основы культуры межэтнического общения;</w:t>
      </w:r>
    </w:p>
    <w:p w:rsidR="002A439D" w:rsidRPr="002A439D" w:rsidRDefault="008B4864" w:rsidP="002A439D">
      <w:pPr>
        <w:pStyle w:val="a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002A439D" w:rsidRPr="002A439D">
        <w:rPr>
          <w:rFonts w:ascii="Times New Roman" w:eastAsia="Times New Roman" w:hAnsi="Times New Roman" w:cs="Times New Roman"/>
          <w:sz w:val="24"/>
          <w:szCs w:val="24"/>
          <w:lang w:eastAsia="ru-RU"/>
        </w:rPr>
        <w:t>формирование отношения к семье как к основе российского общества;</w:t>
      </w:r>
    </w:p>
    <w:p w:rsidR="002A439D" w:rsidRPr="002A439D" w:rsidRDefault="008B4864" w:rsidP="008B4864">
      <w:pPr>
        <w:pStyle w:val="a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развитие чувства</w:t>
      </w:r>
      <w:r w:rsidR="002A439D" w:rsidRPr="002A439D">
        <w:rPr>
          <w:rFonts w:ascii="Times New Roman" w:eastAsia="Times New Roman" w:hAnsi="Times New Roman" w:cs="Times New Roman"/>
          <w:sz w:val="24"/>
          <w:szCs w:val="24"/>
          <w:lang w:eastAsia="ru-RU"/>
        </w:rPr>
        <w:t xml:space="preserve"> гордости за свою Родину и свой народ, уважение к его</w:t>
      </w:r>
      <w:r>
        <w:rPr>
          <w:rFonts w:ascii="Times New Roman" w:eastAsia="Times New Roman" w:hAnsi="Times New Roman" w:cs="Times New Roman"/>
          <w:sz w:val="24"/>
          <w:szCs w:val="24"/>
          <w:lang w:eastAsia="ru-RU"/>
        </w:rPr>
        <w:t xml:space="preserve"> </w:t>
      </w:r>
      <w:r w:rsidR="002A439D" w:rsidRPr="002A439D">
        <w:rPr>
          <w:rFonts w:ascii="Times New Roman" w:eastAsia="Times New Roman" w:hAnsi="Times New Roman" w:cs="Times New Roman"/>
          <w:sz w:val="24"/>
          <w:szCs w:val="24"/>
          <w:lang w:eastAsia="ru-RU"/>
        </w:rPr>
        <w:t>великим свершениям и достойным страницам прошлого.</w:t>
      </w:r>
    </w:p>
    <w:p w:rsidR="002A439D" w:rsidRDefault="002A439D" w:rsidP="002A439D">
      <w:pPr>
        <w:pStyle w:val="a3"/>
        <w:rPr>
          <w:rFonts w:ascii="Times New Roman" w:eastAsia="Times New Roman" w:hAnsi="Times New Roman" w:cs="Times New Roman"/>
          <w:i/>
          <w:sz w:val="24"/>
          <w:szCs w:val="24"/>
          <w:lang w:eastAsia="ru-RU"/>
        </w:rPr>
      </w:pPr>
      <w:r w:rsidRPr="008B4864">
        <w:rPr>
          <w:rFonts w:ascii="Times New Roman" w:eastAsia="Times New Roman" w:hAnsi="Times New Roman" w:cs="Times New Roman"/>
          <w:i/>
          <w:sz w:val="24"/>
          <w:szCs w:val="24"/>
          <w:lang w:eastAsia="ru-RU"/>
        </w:rPr>
        <w:t>Форма организации: классный час</w:t>
      </w:r>
      <w:r w:rsidR="002D17C3">
        <w:rPr>
          <w:rFonts w:ascii="Times New Roman" w:eastAsia="Times New Roman" w:hAnsi="Times New Roman" w:cs="Times New Roman"/>
          <w:i/>
          <w:sz w:val="24"/>
          <w:szCs w:val="24"/>
          <w:lang w:eastAsia="ru-RU"/>
        </w:rPr>
        <w:t>.</w:t>
      </w:r>
    </w:p>
    <w:p w:rsidR="002E5016" w:rsidRDefault="002E5016" w:rsidP="002A439D">
      <w:pPr>
        <w:pStyle w:val="a3"/>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 xml:space="preserve">Объем часов: </w:t>
      </w:r>
      <w:r>
        <w:rPr>
          <w:rFonts w:ascii="Times New Roman" w:eastAsia="Times New Roman" w:hAnsi="Times New Roman" w:cs="Times New Roman"/>
          <w:sz w:val="24"/>
          <w:szCs w:val="24"/>
          <w:lang w:eastAsia="ru-RU"/>
        </w:rPr>
        <w:t>1 час в неделю.</w:t>
      </w:r>
    </w:p>
    <w:p w:rsidR="00556B34" w:rsidRPr="00556B34" w:rsidRDefault="00556B34" w:rsidP="002A439D">
      <w:pPr>
        <w:pStyle w:val="a3"/>
        <w:rPr>
          <w:rFonts w:ascii="Times New Roman" w:eastAsia="Times New Roman" w:hAnsi="Times New Roman" w:cs="Times New Roman"/>
          <w:sz w:val="24"/>
          <w:szCs w:val="24"/>
          <w:lang w:eastAsia="ru-RU"/>
        </w:rPr>
      </w:pPr>
    </w:p>
    <w:p w:rsidR="002D17C3" w:rsidRPr="002D17C3" w:rsidRDefault="002D17C3" w:rsidP="00C5158C">
      <w:pPr>
        <w:pStyle w:val="a3"/>
        <w:numPr>
          <w:ilvl w:val="0"/>
          <w:numId w:val="2"/>
        </w:numPr>
        <w:rPr>
          <w:rFonts w:ascii="Times New Roman" w:eastAsia="Times New Roman" w:hAnsi="Times New Roman" w:cs="Times New Roman"/>
          <w:b/>
          <w:sz w:val="24"/>
          <w:szCs w:val="24"/>
          <w:lang w:eastAsia="ru-RU"/>
        </w:rPr>
      </w:pPr>
      <w:r w:rsidRPr="002D17C3">
        <w:rPr>
          <w:rFonts w:ascii="Times New Roman" w:hAnsi="Times New Roman" w:cs="Times New Roman"/>
          <w:b/>
          <w:bCs/>
          <w:sz w:val="24"/>
          <w:szCs w:val="24"/>
        </w:rPr>
        <w:t>Спортивно-оздоровительная деятельность</w:t>
      </w:r>
    </w:p>
    <w:p w:rsidR="002E5016" w:rsidRDefault="002E5016" w:rsidP="002E5016">
      <w:pPr>
        <w:pStyle w:val="a3"/>
        <w:jc w:val="both"/>
        <w:rPr>
          <w:rFonts w:ascii="Times New Roman" w:eastAsia="Times New Roman" w:hAnsi="Times New Roman" w:cs="Times New Roman"/>
          <w:sz w:val="24"/>
          <w:szCs w:val="24"/>
          <w:lang w:eastAsia="ru-RU"/>
        </w:rPr>
      </w:pPr>
      <w:r w:rsidRPr="002E5016">
        <w:rPr>
          <w:rFonts w:ascii="Times New Roman" w:eastAsia="Calibri" w:hAnsi="Times New Roman" w:cs="Times New Roman"/>
          <w:b/>
          <w:bCs/>
          <w:i/>
          <w:iCs/>
          <w:sz w:val="24"/>
          <w:szCs w:val="24"/>
          <w:lang w:eastAsia="ru-RU"/>
        </w:rPr>
        <w:t xml:space="preserve"> «Разг</w:t>
      </w:r>
      <w:r w:rsidR="00792010">
        <w:rPr>
          <w:rFonts w:ascii="Times New Roman" w:eastAsia="Calibri" w:hAnsi="Times New Roman" w:cs="Times New Roman"/>
          <w:b/>
          <w:bCs/>
          <w:i/>
          <w:iCs/>
          <w:sz w:val="24"/>
          <w:szCs w:val="24"/>
          <w:lang w:eastAsia="ru-RU"/>
        </w:rPr>
        <w:t>овор о здоровье»</w:t>
      </w:r>
    </w:p>
    <w:p w:rsidR="002A439D" w:rsidRPr="002E5016" w:rsidRDefault="002E5016" w:rsidP="002E5016">
      <w:pPr>
        <w:pStyle w:val="a3"/>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Цель: </w:t>
      </w:r>
      <w:r w:rsidR="002A439D" w:rsidRPr="00EB2735">
        <w:rPr>
          <w:rFonts w:ascii="Times New Roman" w:eastAsia="Times New Roman" w:hAnsi="Times New Roman" w:cs="Times New Roman"/>
          <w:sz w:val="24"/>
          <w:szCs w:val="24"/>
          <w:lang w:eastAsia="ru-RU"/>
        </w:rPr>
        <w:t>углубление знаний об организации жизни и деятельности с учетом соблюдения правил здорового безопасного образа жизни.</w:t>
      </w:r>
    </w:p>
    <w:p w:rsidR="002E5016" w:rsidRPr="002E5016" w:rsidRDefault="002E5016" w:rsidP="002E5016">
      <w:pPr>
        <w:pStyle w:val="a3"/>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Форма организации: кружок.</w:t>
      </w:r>
    </w:p>
    <w:p w:rsidR="00792010" w:rsidRPr="002E5016" w:rsidRDefault="00792010" w:rsidP="00792010">
      <w:pPr>
        <w:pStyle w:val="a3"/>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 xml:space="preserve">Объем часов: </w:t>
      </w:r>
      <w:r>
        <w:rPr>
          <w:rFonts w:ascii="Times New Roman" w:eastAsia="Times New Roman" w:hAnsi="Times New Roman" w:cs="Times New Roman"/>
          <w:sz w:val="24"/>
          <w:szCs w:val="24"/>
          <w:lang w:eastAsia="ru-RU"/>
        </w:rPr>
        <w:t>1 час в неделю.</w:t>
      </w:r>
    </w:p>
    <w:p w:rsidR="00792010" w:rsidRDefault="00792010" w:rsidP="00792010">
      <w:pPr>
        <w:pStyle w:val="a3"/>
        <w:jc w:val="both"/>
        <w:rPr>
          <w:rFonts w:ascii="Times New Roman" w:eastAsia="Calibri" w:hAnsi="Times New Roman" w:cs="Times New Roman"/>
          <w:b/>
          <w:bCs/>
          <w:i/>
          <w:iCs/>
          <w:sz w:val="24"/>
          <w:szCs w:val="24"/>
          <w:lang w:eastAsia="ru-RU"/>
        </w:rPr>
      </w:pPr>
    </w:p>
    <w:p w:rsidR="002E5016" w:rsidRDefault="00792010" w:rsidP="00792010">
      <w:pPr>
        <w:pStyle w:val="a3"/>
        <w:jc w:val="both"/>
        <w:rPr>
          <w:rFonts w:ascii="Times New Roman" w:eastAsia="Calibri" w:hAnsi="Times New Roman" w:cs="Times New Roman"/>
          <w:b/>
          <w:bCs/>
          <w:i/>
          <w:iCs/>
          <w:sz w:val="24"/>
          <w:szCs w:val="24"/>
          <w:lang w:eastAsia="ru-RU"/>
        </w:rPr>
      </w:pPr>
      <w:r w:rsidRPr="002E5016">
        <w:rPr>
          <w:rFonts w:ascii="Times New Roman" w:eastAsia="Calibri" w:hAnsi="Times New Roman" w:cs="Times New Roman"/>
          <w:b/>
          <w:bCs/>
          <w:i/>
          <w:iCs/>
          <w:sz w:val="24"/>
          <w:szCs w:val="24"/>
          <w:lang w:eastAsia="ru-RU"/>
        </w:rPr>
        <w:t>«ОФП с элемент</w:t>
      </w:r>
      <w:r>
        <w:rPr>
          <w:rFonts w:ascii="Times New Roman" w:eastAsia="Calibri" w:hAnsi="Times New Roman" w:cs="Times New Roman"/>
          <w:b/>
          <w:bCs/>
          <w:i/>
          <w:iCs/>
          <w:sz w:val="24"/>
          <w:szCs w:val="24"/>
          <w:lang w:eastAsia="ru-RU"/>
        </w:rPr>
        <w:t>ами спортивного ориентирования»</w:t>
      </w:r>
    </w:p>
    <w:p w:rsidR="00792010" w:rsidRPr="002E5016" w:rsidRDefault="00792010" w:rsidP="00792010">
      <w:pPr>
        <w:pStyle w:val="a3"/>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Цель: </w:t>
      </w:r>
      <w:r w:rsidRPr="00EB2735">
        <w:rPr>
          <w:rFonts w:ascii="Times New Roman" w:eastAsia="Times New Roman" w:hAnsi="Times New Roman" w:cs="Times New Roman"/>
          <w:sz w:val="24"/>
          <w:szCs w:val="24"/>
          <w:lang w:eastAsia="ru-RU"/>
        </w:rPr>
        <w:t>физическое развити</w:t>
      </w:r>
      <w:r>
        <w:rPr>
          <w:rFonts w:ascii="Times New Roman" w:eastAsia="Times New Roman" w:hAnsi="Times New Roman" w:cs="Times New Roman"/>
          <w:sz w:val="24"/>
          <w:szCs w:val="24"/>
          <w:lang w:eastAsia="ru-RU"/>
        </w:rPr>
        <w:t>е школьника</w:t>
      </w:r>
      <w:r w:rsidRPr="00EB2735">
        <w:rPr>
          <w:rFonts w:ascii="Times New Roman" w:eastAsia="Times New Roman" w:hAnsi="Times New Roman" w:cs="Times New Roman"/>
          <w:sz w:val="24"/>
          <w:szCs w:val="24"/>
          <w:lang w:eastAsia="ru-RU"/>
        </w:rPr>
        <w:t>.</w:t>
      </w:r>
    </w:p>
    <w:p w:rsidR="00792010" w:rsidRPr="002E5016" w:rsidRDefault="00792010" w:rsidP="00792010">
      <w:pPr>
        <w:pStyle w:val="a3"/>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Форма организации: секция.</w:t>
      </w:r>
    </w:p>
    <w:p w:rsidR="00792010" w:rsidRPr="002E5016" w:rsidRDefault="00792010" w:rsidP="00792010">
      <w:pPr>
        <w:pStyle w:val="a3"/>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 xml:space="preserve">Объем часов: </w:t>
      </w:r>
      <w:r>
        <w:rPr>
          <w:rFonts w:ascii="Times New Roman" w:eastAsia="Times New Roman" w:hAnsi="Times New Roman" w:cs="Times New Roman"/>
          <w:sz w:val="24"/>
          <w:szCs w:val="24"/>
          <w:lang w:eastAsia="ru-RU"/>
        </w:rPr>
        <w:t>1 час в неделю.</w:t>
      </w:r>
    </w:p>
    <w:p w:rsidR="00792010" w:rsidRPr="00EB2735" w:rsidRDefault="00792010" w:rsidP="00792010">
      <w:pPr>
        <w:pStyle w:val="a3"/>
        <w:jc w:val="both"/>
        <w:rPr>
          <w:rFonts w:ascii="Times New Roman" w:eastAsia="Times New Roman" w:hAnsi="Times New Roman" w:cs="Times New Roman"/>
          <w:sz w:val="24"/>
          <w:szCs w:val="24"/>
          <w:lang w:eastAsia="ru-RU"/>
        </w:rPr>
      </w:pPr>
    </w:p>
    <w:p w:rsidR="002A439D" w:rsidRPr="00D65EB5" w:rsidRDefault="00D65EB5" w:rsidP="00D65EB5">
      <w:pPr>
        <w:pStyle w:val="a3"/>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3. </w:t>
      </w:r>
      <w:r w:rsidR="002A439D" w:rsidRPr="00D65EB5">
        <w:rPr>
          <w:rFonts w:ascii="Times New Roman" w:eastAsia="Times New Roman" w:hAnsi="Times New Roman" w:cs="Times New Roman"/>
          <w:b/>
          <w:sz w:val="24"/>
          <w:szCs w:val="24"/>
          <w:lang w:eastAsia="ru-RU"/>
        </w:rPr>
        <w:t xml:space="preserve">Проектно-исследовательская деятельность </w:t>
      </w:r>
    </w:p>
    <w:p w:rsidR="00D65EB5" w:rsidRPr="00D65EB5" w:rsidRDefault="00310F9A" w:rsidP="002E5016">
      <w:pPr>
        <w:pStyle w:val="a3"/>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«Эрудиты»</w:t>
      </w:r>
    </w:p>
    <w:p w:rsidR="00D65EB5" w:rsidRPr="00D65EB5" w:rsidRDefault="00D65EB5" w:rsidP="00D65EB5">
      <w:pPr>
        <w:pStyle w:val="a3"/>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 xml:space="preserve">Цель: </w:t>
      </w:r>
      <w:r w:rsidRPr="00D65EB5">
        <w:rPr>
          <w:rFonts w:ascii="Times New Roman" w:eastAsia="Times New Roman" w:hAnsi="Times New Roman" w:cs="Times New Roman"/>
          <w:sz w:val="24"/>
          <w:szCs w:val="24"/>
          <w:lang w:eastAsia="ru-RU"/>
        </w:rPr>
        <w:t>углубленное изучение учебных предметов в процессе совместной деятельности по выполнению проектов.</w:t>
      </w:r>
    </w:p>
    <w:p w:rsidR="002D17C3" w:rsidRPr="00D65EB5" w:rsidRDefault="00D65EB5" w:rsidP="002D17C3">
      <w:pPr>
        <w:pStyle w:val="a3"/>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Форма организации: кружок.</w:t>
      </w:r>
    </w:p>
    <w:p w:rsidR="002E5016" w:rsidRDefault="00792010" w:rsidP="00310F9A">
      <w:pPr>
        <w:pStyle w:val="a3"/>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 xml:space="preserve">Объем часов: </w:t>
      </w:r>
      <w:r>
        <w:rPr>
          <w:rFonts w:ascii="Times New Roman" w:eastAsia="Times New Roman" w:hAnsi="Times New Roman" w:cs="Times New Roman"/>
          <w:sz w:val="24"/>
          <w:szCs w:val="24"/>
          <w:lang w:eastAsia="ru-RU"/>
        </w:rPr>
        <w:t>1 час в неделю.</w:t>
      </w:r>
    </w:p>
    <w:p w:rsidR="00090A93" w:rsidRDefault="00090A93" w:rsidP="00310F9A">
      <w:pPr>
        <w:pStyle w:val="a3"/>
        <w:jc w:val="both"/>
        <w:rPr>
          <w:rFonts w:ascii="Times New Roman" w:eastAsia="Times New Roman" w:hAnsi="Times New Roman" w:cs="Times New Roman"/>
          <w:sz w:val="24"/>
          <w:szCs w:val="24"/>
          <w:lang w:eastAsia="ru-RU"/>
        </w:rPr>
      </w:pPr>
    </w:p>
    <w:p w:rsidR="00310F9A" w:rsidRPr="00D65EB5" w:rsidRDefault="00310F9A" w:rsidP="00310F9A">
      <w:pPr>
        <w:pStyle w:val="a3"/>
        <w:jc w:val="both"/>
        <w:rPr>
          <w:rFonts w:ascii="Times New Roman" w:eastAsia="Times New Roman" w:hAnsi="Times New Roman" w:cs="Times New Roman"/>
          <w:b/>
          <w:i/>
          <w:sz w:val="24"/>
          <w:szCs w:val="24"/>
          <w:lang w:eastAsia="ru-RU"/>
        </w:rPr>
      </w:pPr>
      <w:r w:rsidRPr="00D65EB5">
        <w:rPr>
          <w:rFonts w:ascii="Times New Roman" w:eastAsia="Times New Roman" w:hAnsi="Times New Roman" w:cs="Times New Roman"/>
          <w:b/>
          <w:i/>
          <w:sz w:val="24"/>
          <w:szCs w:val="24"/>
          <w:lang w:eastAsia="ru-RU"/>
        </w:rPr>
        <w:t>«Сократ»</w:t>
      </w:r>
    </w:p>
    <w:p w:rsidR="00310F9A" w:rsidRPr="00D65EB5" w:rsidRDefault="00310F9A" w:rsidP="00310F9A">
      <w:pPr>
        <w:pStyle w:val="a3"/>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 xml:space="preserve">Цель: </w:t>
      </w:r>
      <w:r w:rsidRPr="00D65EB5">
        <w:rPr>
          <w:rFonts w:ascii="Times New Roman" w:eastAsia="Times New Roman" w:hAnsi="Times New Roman" w:cs="Times New Roman"/>
          <w:sz w:val="24"/>
          <w:szCs w:val="24"/>
          <w:lang w:eastAsia="ru-RU"/>
        </w:rPr>
        <w:t>углубленное изучение учебных предметов в процессе совместной деятельности по выполнению проектов.</w:t>
      </w:r>
    </w:p>
    <w:p w:rsidR="00310F9A" w:rsidRPr="00D65EB5" w:rsidRDefault="00310F9A" w:rsidP="00310F9A">
      <w:pPr>
        <w:pStyle w:val="a3"/>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Форма организации: кружок, научно-практические конференции.</w:t>
      </w:r>
    </w:p>
    <w:p w:rsidR="00310F9A" w:rsidRPr="002E5016" w:rsidRDefault="00310F9A" w:rsidP="00310F9A">
      <w:pPr>
        <w:pStyle w:val="a3"/>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 xml:space="preserve">Объем часов: </w:t>
      </w:r>
      <w:r>
        <w:rPr>
          <w:rFonts w:ascii="Times New Roman" w:eastAsia="Times New Roman" w:hAnsi="Times New Roman" w:cs="Times New Roman"/>
          <w:sz w:val="24"/>
          <w:szCs w:val="24"/>
          <w:lang w:eastAsia="ru-RU"/>
        </w:rPr>
        <w:t>1 час в неделю.</w:t>
      </w:r>
    </w:p>
    <w:p w:rsidR="00310F9A" w:rsidRDefault="00310F9A" w:rsidP="002D17C3">
      <w:pPr>
        <w:pStyle w:val="a3"/>
        <w:jc w:val="both"/>
        <w:rPr>
          <w:rFonts w:ascii="Times New Roman" w:eastAsia="Times New Roman" w:hAnsi="Times New Roman" w:cs="Times New Roman"/>
          <w:b/>
          <w:sz w:val="24"/>
          <w:szCs w:val="24"/>
          <w:lang w:eastAsia="ru-RU"/>
        </w:rPr>
      </w:pPr>
    </w:p>
    <w:p w:rsidR="002D17C3" w:rsidRPr="002D17C3" w:rsidRDefault="00C5158C" w:rsidP="002D17C3">
      <w:pPr>
        <w:pStyle w:val="a3"/>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r w:rsidR="002E5016">
        <w:rPr>
          <w:rFonts w:ascii="Times New Roman" w:eastAsia="Times New Roman" w:hAnsi="Times New Roman" w:cs="Times New Roman"/>
          <w:b/>
          <w:sz w:val="24"/>
          <w:szCs w:val="24"/>
          <w:lang w:eastAsia="ru-RU"/>
        </w:rPr>
        <w:t xml:space="preserve">. </w:t>
      </w:r>
      <w:r w:rsidR="002A439D" w:rsidRPr="002D17C3">
        <w:rPr>
          <w:rFonts w:ascii="Times New Roman" w:eastAsia="Times New Roman" w:hAnsi="Times New Roman" w:cs="Times New Roman"/>
          <w:b/>
          <w:sz w:val="24"/>
          <w:szCs w:val="24"/>
          <w:lang w:eastAsia="ru-RU"/>
        </w:rPr>
        <w:t xml:space="preserve">Коммуникативная деятельность </w:t>
      </w:r>
    </w:p>
    <w:p w:rsidR="002D17C3" w:rsidRPr="002D17C3" w:rsidRDefault="002D17C3" w:rsidP="002E5016">
      <w:pPr>
        <w:pStyle w:val="a3"/>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«УТРО»</w:t>
      </w:r>
    </w:p>
    <w:p w:rsidR="002D17C3" w:rsidRDefault="002D17C3" w:rsidP="002D17C3">
      <w:pPr>
        <w:pStyle w:val="a3"/>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 xml:space="preserve">Цель: </w:t>
      </w:r>
      <w:r w:rsidR="00310F9A">
        <w:rPr>
          <w:rFonts w:ascii="Times New Roman" w:eastAsia="Times New Roman" w:hAnsi="Times New Roman" w:cs="Times New Roman"/>
          <w:sz w:val="24"/>
          <w:szCs w:val="24"/>
          <w:lang w:eastAsia="ru-RU"/>
        </w:rPr>
        <w:t xml:space="preserve">совершенствование </w:t>
      </w:r>
      <w:r w:rsidRPr="00EB2735">
        <w:rPr>
          <w:rFonts w:ascii="Times New Roman" w:eastAsia="Times New Roman" w:hAnsi="Times New Roman" w:cs="Times New Roman"/>
          <w:sz w:val="24"/>
          <w:szCs w:val="24"/>
          <w:lang w:eastAsia="ru-RU"/>
        </w:rPr>
        <w:t>культуры диалогического общения и словесного творчества.</w:t>
      </w:r>
    </w:p>
    <w:p w:rsidR="002D17C3" w:rsidRPr="002D17C3" w:rsidRDefault="002D17C3" w:rsidP="002D17C3">
      <w:pPr>
        <w:pStyle w:val="a3"/>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Форма организации: кружок.</w:t>
      </w:r>
    </w:p>
    <w:p w:rsidR="002E5016" w:rsidRDefault="00310F9A" w:rsidP="002E501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 xml:space="preserve">Объем часов: </w:t>
      </w:r>
      <w:r>
        <w:rPr>
          <w:rFonts w:ascii="Times New Roman" w:eastAsia="Times New Roman" w:hAnsi="Times New Roman" w:cs="Times New Roman"/>
          <w:sz w:val="24"/>
          <w:szCs w:val="24"/>
          <w:lang w:eastAsia="ru-RU"/>
        </w:rPr>
        <w:t>1 час в неделю.</w:t>
      </w:r>
    </w:p>
    <w:p w:rsidR="00310F9A" w:rsidRDefault="00310F9A" w:rsidP="002E5016">
      <w:pPr>
        <w:spacing w:after="0" w:line="240" w:lineRule="auto"/>
        <w:jc w:val="both"/>
        <w:rPr>
          <w:rFonts w:ascii="Times New Roman" w:eastAsia="Calibri" w:hAnsi="Times New Roman" w:cs="Times New Roman"/>
          <w:b/>
          <w:bCs/>
          <w:i/>
          <w:iCs/>
          <w:sz w:val="24"/>
          <w:szCs w:val="24"/>
          <w:lang w:eastAsia="ru-RU"/>
        </w:rPr>
      </w:pPr>
    </w:p>
    <w:p w:rsidR="00310F9A" w:rsidRPr="002D17C3" w:rsidRDefault="00310F9A" w:rsidP="00310F9A">
      <w:pPr>
        <w:pStyle w:val="a3"/>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«Развитие познавательных способностей»</w:t>
      </w:r>
    </w:p>
    <w:p w:rsidR="00310F9A" w:rsidRDefault="00310F9A" w:rsidP="00310F9A">
      <w:pPr>
        <w:pStyle w:val="a3"/>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 xml:space="preserve">Цель: </w:t>
      </w:r>
      <w:r w:rsidRPr="00EB2735">
        <w:rPr>
          <w:rFonts w:ascii="Times New Roman" w:eastAsia="Times New Roman" w:hAnsi="Times New Roman" w:cs="Times New Roman"/>
          <w:sz w:val="24"/>
          <w:szCs w:val="24"/>
          <w:lang w:eastAsia="ru-RU"/>
        </w:rPr>
        <w:t>совершенствование функциональной коммуникативной грам</w:t>
      </w:r>
      <w:r>
        <w:rPr>
          <w:rFonts w:ascii="Times New Roman" w:eastAsia="Times New Roman" w:hAnsi="Times New Roman" w:cs="Times New Roman"/>
          <w:sz w:val="24"/>
          <w:szCs w:val="24"/>
          <w:lang w:eastAsia="ru-RU"/>
        </w:rPr>
        <w:t>отности</w:t>
      </w:r>
      <w:r w:rsidRPr="00EB2735">
        <w:rPr>
          <w:rFonts w:ascii="Times New Roman" w:eastAsia="Times New Roman" w:hAnsi="Times New Roman" w:cs="Times New Roman"/>
          <w:sz w:val="24"/>
          <w:szCs w:val="24"/>
          <w:lang w:eastAsia="ru-RU"/>
        </w:rPr>
        <w:t>.</w:t>
      </w:r>
    </w:p>
    <w:p w:rsidR="00310F9A" w:rsidRPr="002D17C3" w:rsidRDefault="00310F9A" w:rsidP="00310F9A">
      <w:pPr>
        <w:pStyle w:val="a3"/>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Форма организации: кружок.</w:t>
      </w:r>
    </w:p>
    <w:p w:rsidR="00310F9A" w:rsidRDefault="00310F9A" w:rsidP="002E5016">
      <w:pPr>
        <w:spacing w:after="0" w:line="240" w:lineRule="auto"/>
        <w:jc w:val="both"/>
        <w:rPr>
          <w:rFonts w:ascii="Times New Roman" w:eastAsia="Calibri" w:hAnsi="Times New Roman" w:cs="Times New Roman"/>
          <w:b/>
          <w:bCs/>
          <w:i/>
          <w:iCs/>
          <w:sz w:val="24"/>
          <w:szCs w:val="24"/>
          <w:lang w:eastAsia="ru-RU"/>
        </w:rPr>
      </w:pPr>
      <w:r>
        <w:rPr>
          <w:rFonts w:ascii="Times New Roman" w:eastAsia="Times New Roman" w:hAnsi="Times New Roman" w:cs="Times New Roman"/>
          <w:i/>
          <w:sz w:val="24"/>
          <w:szCs w:val="24"/>
          <w:lang w:eastAsia="ru-RU"/>
        </w:rPr>
        <w:t xml:space="preserve">Объем часов: </w:t>
      </w:r>
      <w:r>
        <w:rPr>
          <w:rFonts w:ascii="Times New Roman" w:eastAsia="Times New Roman" w:hAnsi="Times New Roman" w:cs="Times New Roman"/>
          <w:sz w:val="24"/>
          <w:szCs w:val="24"/>
          <w:lang w:eastAsia="ru-RU"/>
        </w:rPr>
        <w:t>1 час в неделю.</w:t>
      </w:r>
    </w:p>
    <w:p w:rsidR="00310F9A" w:rsidRDefault="00310F9A" w:rsidP="002E5016">
      <w:pPr>
        <w:spacing w:after="0" w:line="240" w:lineRule="auto"/>
        <w:jc w:val="both"/>
        <w:rPr>
          <w:rFonts w:ascii="Times New Roman" w:eastAsia="Calibri" w:hAnsi="Times New Roman" w:cs="Times New Roman"/>
          <w:b/>
          <w:bCs/>
          <w:i/>
          <w:iCs/>
          <w:sz w:val="24"/>
          <w:szCs w:val="24"/>
          <w:lang w:eastAsia="ru-RU"/>
        </w:rPr>
      </w:pPr>
    </w:p>
    <w:p w:rsidR="00D65EB5" w:rsidRPr="00D65EB5" w:rsidRDefault="00D65EB5" w:rsidP="002E5016">
      <w:pPr>
        <w:spacing w:after="0" w:line="240" w:lineRule="auto"/>
        <w:jc w:val="both"/>
        <w:rPr>
          <w:rFonts w:ascii="Times New Roman" w:eastAsia="Calibri" w:hAnsi="Times New Roman" w:cs="Times New Roman"/>
          <w:sz w:val="24"/>
          <w:szCs w:val="24"/>
          <w:lang w:eastAsia="ru-RU"/>
        </w:rPr>
      </w:pPr>
      <w:r w:rsidRPr="00D65EB5">
        <w:rPr>
          <w:rFonts w:ascii="Times New Roman" w:eastAsia="Calibri" w:hAnsi="Times New Roman" w:cs="Times New Roman"/>
          <w:b/>
          <w:bCs/>
          <w:i/>
          <w:iCs/>
          <w:sz w:val="24"/>
          <w:szCs w:val="24"/>
          <w:lang w:eastAsia="ru-RU"/>
        </w:rPr>
        <w:t>«Дорогою открытий и добра».</w:t>
      </w:r>
    </w:p>
    <w:p w:rsidR="002D17C3" w:rsidRDefault="00D65EB5" w:rsidP="00D65EB5">
      <w:pPr>
        <w:pStyle w:val="a3"/>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 xml:space="preserve">Цель: </w:t>
      </w:r>
      <w:r w:rsidRPr="00D65EB5">
        <w:rPr>
          <w:rFonts w:ascii="Times New Roman" w:eastAsia="Times New Roman" w:hAnsi="Times New Roman" w:cs="Times New Roman"/>
          <w:sz w:val="24"/>
          <w:szCs w:val="24"/>
          <w:lang w:eastAsia="ru-RU"/>
        </w:rPr>
        <w:t xml:space="preserve">удовлетворение </w:t>
      </w:r>
      <w:proofErr w:type="spellStart"/>
      <w:r w:rsidRPr="00D65EB5">
        <w:rPr>
          <w:rFonts w:ascii="Times New Roman" w:eastAsia="Times New Roman" w:hAnsi="Times New Roman" w:cs="Times New Roman"/>
          <w:sz w:val="24"/>
          <w:szCs w:val="24"/>
          <w:lang w:eastAsia="ru-RU"/>
        </w:rPr>
        <w:t>профориентационных</w:t>
      </w:r>
      <w:proofErr w:type="spellEnd"/>
      <w:r w:rsidRPr="00D65EB5">
        <w:rPr>
          <w:rFonts w:ascii="Times New Roman" w:eastAsia="Times New Roman" w:hAnsi="Times New Roman" w:cs="Times New Roman"/>
          <w:sz w:val="24"/>
          <w:szCs w:val="24"/>
          <w:lang w:eastAsia="ru-RU"/>
        </w:rPr>
        <w:t xml:space="preserve"> ин</w:t>
      </w:r>
      <w:r>
        <w:rPr>
          <w:rFonts w:ascii="Times New Roman" w:eastAsia="Times New Roman" w:hAnsi="Times New Roman" w:cs="Times New Roman"/>
          <w:sz w:val="24"/>
          <w:szCs w:val="24"/>
          <w:lang w:eastAsia="ru-RU"/>
        </w:rPr>
        <w:t>тересов и потребностей учащихся.</w:t>
      </w:r>
    </w:p>
    <w:p w:rsidR="00D65EB5" w:rsidRPr="00D65EB5" w:rsidRDefault="00D65EB5" w:rsidP="00D65EB5">
      <w:pPr>
        <w:pStyle w:val="a3"/>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Форма организации: кружок.</w:t>
      </w:r>
    </w:p>
    <w:p w:rsidR="002D17C3" w:rsidRDefault="00310F9A" w:rsidP="002E5016">
      <w:pPr>
        <w:pStyle w:val="a3"/>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 xml:space="preserve">Объем часов: </w:t>
      </w:r>
      <w:r>
        <w:rPr>
          <w:rFonts w:ascii="Times New Roman" w:eastAsia="Times New Roman" w:hAnsi="Times New Roman" w:cs="Times New Roman"/>
          <w:sz w:val="24"/>
          <w:szCs w:val="24"/>
          <w:lang w:eastAsia="ru-RU"/>
        </w:rPr>
        <w:t>1 час в неделю.</w:t>
      </w:r>
    </w:p>
    <w:p w:rsidR="00310F9A" w:rsidRDefault="00310F9A" w:rsidP="002E5016">
      <w:pPr>
        <w:pStyle w:val="a3"/>
        <w:jc w:val="both"/>
        <w:rPr>
          <w:rFonts w:ascii="Times New Roman" w:eastAsia="Times New Roman" w:hAnsi="Times New Roman" w:cs="Times New Roman"/>
          <w:sz w:val="24"/>
          <w:szCs w:val="24"/>
          <w:lang w:eastAsia="ru-RU"/>
        </w:rPr>
      </w:pPr>
    </w:p>
    <w:p w:rsidR="002E5016" w:rsidRDefault="002E5016" w:rsidP="002E5016">
      <w:pPr>
        <w:pStyle w:val="a3"/>
        <w:jc w:val="both"/>
        <w:rPr>
          <w:rFonts w:ascii="Times New Roman" w:eastAsia="Times New Roman" w:hAnsi="Times New Roman" w:cs="Times New Roman"/>
          <w:sz w:val="24"/>
          <w:szCs w:val="24"/>
          <w:lang w:eastAsia="ru-RU"/>
        </w:rPr>
      </w:pPr>
      <w:r w:rsidRPr="002E5016">
        <w:rPr>
          <w:rFonts w:ascii="Times New Roman" w:eastAsia="Calibri" w:hAnsi="Times New Roman" w:cs="Times New Roman"/>
          <w:b/>
          <w:bCs/>
          <w:i/>
          <w:iCs/>
          <w:sz w:val="24"/>
          <w:szCs w:val="24"/>
          <w:lang w:eastAsia="ru-RU"/>
        </w:rPr>
        <w:t>«Мы-тв</w:t>
      </w:r>
      <w:r w:rsidR="00310F9A">
        <w:rPr>
          <w:rFonts w:ascii="Times New Roman" w:eastAsia="Calibri" w:hAnsi="Times New Roman" w:cs="Times New Roman"/>
          <w:b/>
          <w:bCs/>
          <w:i/>
          <w:iCs/>
          <w:sz w:val="24"/>
          <w:szCs w:val="24"/>
          <w:lang w:eastAsia="ru-RU"/>
        </w:rPr>
        <w:t>ои друзья»</w:t>
      </w:r>
    </w:p>
    <w:p w:rsidR="002E5016" w:rsidRDefault="00792010" w:rsidP="00792010">
      <w:pPr>
        <w:pStyle w:val="a3"/>
        <w:jc w:val="both"/>
        <w:rPr>
          <w:rFonts w:ascii="Times New Roman" w:eastAsia="Times New Roman" w:hAnsi="Times New Roman" w:cs="Times New Roman"/>
          <w:sz w:val="24"/>
          <w:szCs w:val="24"/>
          <w:lang w:eastAsia="ru-RU"/>
        </w:rPr>
      </w:pPr>
      <w:r w:rsidRPr="00792010">
        <w:rPr>
          <w:rFonts w:ascii="Times New Roman" w:eastAsia="Times New Roman" w:hAnsi="Times New Roman" w:cs="Times New Roman"/>
          <w:i/>
          <w:sz w:val="24"/>
          <w:szCs w:val="24"/>
          <w:lang w:eastAsia="ru-RU"/>
        </w:rPr>
        <w:t>Цель:</w:t>
      </w:r>
      <w:r>
        <w:rPr>
          <w:rFonts w:ascii="Times New Roman" w:eastAsia="Times New Roman" w:hAnsi="Times New Roman" w:cs="Times New Roman"/>
          <w:sz w:val="24"/>
          <w:szCs w:val="24"/>
          <w:lang w:eastAsia="ru-RU"/>
        </w:rPr>
        <w:t xml:space="preserve"> развитие социальных умений.</w:t>
      </w:r>
    </w:p>
    <w:p w:rsidR="00792010" w:rsidRDefault="00792010" w:rsidP="00792010">
      <w:pPr>
        <w:pStyle w:val="a3"/>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Форма организации: кружок.</w:t>
      </w:r>
    </w:p>
    <w:p w:rsidR="00090A93" w:rsidRDefault="00310F9A" w:rsidP="00310F9A">
      <w:pPr>
        <w:pStyle w:val="a3"/>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 xml:space="preserve">Объем часов: </w:t>
      </w:r>
      <w:r>
        <w:rPr>
          <w:rFonts w:ascii="Times New Roman" w:eastAsia="Times New Roman" w:hAnsi="Times New Roman" w:cs="Times New Roman"/>
          <w:sz w:val="24"/>
          <w:szCs w:val="24"/>
          <w:lang w:eastAsia="ru-RU"/>
        </w:rPr>
        <w:t>1 час в неделю.</w:t>
      </w:r>
    </w:p>
    <w:p w:rsidR="00310F9A" w:rsidRDefault="00310F9A" w:rsidP="00310F9A">
      <w:pPr>
        <w:pStyle w:val="a3"/>
        <w:jc w:val="both"/>
        <w:rPr>
          <w:rFonts w:ascii="Times New Roman" w:eastAsia="Times New Roman" w:hAnsi="Times New Roman" w:cs="Times New Roman"/>
          <w:sz w:val="24"/>
          <w:szCs w:val="24"/>
          <w:lang w:eastAsia="ru-RU"/>
        </w:rPr>
      </w:pPr>
      <w:r w:rsidRPr="002E5016">
        <w:rPr>
          <w:rFonts w:ascii="Times New Roman" w:eastAsia="Calibri" w:hAnsi="Times New Roman" w:cs="Times New Roman"/>
          <w:b/>
          <w:bCs/>
          <w:i/>
          <w:iCs/>
          <w:sz w:val="24"/>
          <w:szCs w:val="24"/>
          <w:lang w:eastAsia="ru-RU"/>
        </w:rPr>
        <w:lastRenderedPageBreak/>
        <w:t>«Тропинка к своему Я</w:t>
      </w:r>
      <w:r>
        <w:rPr>
          <w:rFonts w:ascii="Times New Roman" w:eastAsia="Calibri" w:hAnsi="Times New Roman" w:cs="Times New Roman"/>
          <w:b/>
          <w:bCs/>
          <w:i/>
          <w:iCs/>
          <w:sz w:val="24"/>
          <w:szCs w:val="24"/>
          <w:lang w:eastAsia="ru-RU"/>
        </w:rPr>
        <w:t>»</w:t>
      </w:r>
    </w:p>
    <w:p w:rsidR="00310F9A" w:rsidRDefault="00310F9A" w:rsidP="00310F9A">
      <w:pPr>
        <w:pStyle w:val="a3"/>
        <w:jc w:val="both"/>
        <w:rPr>
          <w:rFonts w:ascii="Times New Roman" w:eastAsia="Times New Roman" w:hAnsi="Times New Roman" w:cs="Times New Roman"/>
          <w:sz w:val="24"/>
          <w:szCs w:val="24"/>
          <w:lang w:eastAsia="ru-RU"/>
        </w:rPr>
      </w:pPr>
      <w:r w:rsidRPr="00792010">
        <w:rPr>
          <w:rFonts w:ascii="Times New Roman" w:eastAsia="Times New Roman" w:hAnsi="Times New Roman" w:cs="Times New Roman"/>
          <w:i/>
          <w:sz w:val="24"/>
          <w:szCs w:val="24"/>
          <w:lang w:eastAsia="ru-RU"/>
        </w:rPr>
        <w:t>Цель:</w:t>
      </w:r>
      <w:r>
        <w:rPr>
          <w:rFonts w:ascii="Times New Roman" w:eastAsia="Times New Roman" w:hAnsi="Times New Roman" w:cs="Times New Roman"/>
          <w:sz w:val="24"/>
          <w:szCs w:val="24"/>
          <w:lang w:eastAsia="ru-RU"/>
        </w:rPr>
        <w:t xml:space="preserve"> развитие социальных умений.</w:t>
      </w:r>
    </w:p>
    <w:p w:rsidR="00310F9A" w:rsidRDefault="00310F9A" w:rsidP="00310F9A">
      <w:pPr>
        <w:pStyle w:val="a3"/>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Форма организации: кружок.</w:t>
      </w:r>
    </w:p>
    <w:p w:rsidR="00310F9A" w:rsidRDefault="00310F9A" w:rsidP="00310F9A">
      <w:pPr>
        <w:pStyle w:val="a3"/>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 xml:space="preserve">Объем часов: </w:t>
      </w:r>
      <w:r>
        <w:rPr>
          <w:rFonts w:ascii="Times New Roman" w:eastAsia="Times New Roman" w:hAnsi="Times New Roman" w:cs="Times New Roman"/>
          <w:sz w:val="24"/>
          <w:szCs w:val="24"/>
          <w:lang w:eastAsia="ru-RU"/>
        </w:rPr>
        <w:t>1 час в неделю.</w:t>
      </w:r>
    </w:p>
    <w:p w:rsidR="00310F9A" w:rsidRPr="00792010" w:rsidRDefault="00310F9A" w:rsidP="00792010">
      <w:pPr>
        <w:pStyle w:val="a3"/>
        <w:jc w:val="both"/>
        <w:rPr>
          <w:rFonts w:ascii="Times New Roman" w:eastAsia="Times New Roman" w:hAnsi="Times New Roman" w:cs="Times New Roman"/>
          <w:i/>
          <w:sz w:val="24"/>
          <w:szCs w:val="24"/>
          <w:lang w:eastAsia="ru-RU"/>
        </w:rPr>
      </w:pPr>
    </w:p>
    <w:p w:rsidR="00AE18AF" w:rsidRDefault="00C5158C" w:rsidP="00AE18AF">
      <w:pPr>
        <w:pStyle w:val="a3"/>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w:t>
      </w:r>
      <w:r w:rsidR="002E5016">
        <w:rPr>
          <w:rFonts w:ascii="Times New Roman" w:eastAsia="Times New Roman" w:hAnsi="Times New Roman" w:cs="Times New Roman"/>
          <w:b/>
          <w:sz w:val="24"/>
          <w:szCs w:val="24"/>
          <w:lang w:eastAsia="ru-RU"/>
        </w:rPr>
        <w:t xml:space="preserve">. </w:t>
      </w:r>
      <w:r w:rsidR="002A439D" w:rsidRPr="00AE18AF">
        <w:rPr>
          <w:rFonts w:ascii="Times New Roman" w:eastAsia="Times New Roman" w:hAnsi="Times New Roman" w:cs="Times New Roman"/>
          <w:b/>
          <w:sz w:val="24"/>
          <w:szCs w:val="24"/>
          <w:lang w:eastAsia="ru-RU"/>
        </w:rPr>
        <w:t>Художественно-эстетическая творческая деятельность</w:t>
      </w:r>
    </w:p>
    <w:p w:rsidR="002E5016" w:rsidRDefault="00AE18AF" w:rsidP="00AE18AF">
      <w:pPr>
        <w:pStyle w:val="a3"/>
        <w:jc w:val="both"/>
        <w:rPr>
          <w:rFonts w:ascii="Times New Roman" w:eastAsia="Times New Roman" w:hAnsi="Times New Roman" w:cs="Times New Roman"/>
          <w:sz w:val="24"/>
          <w:szCs w:val="24"/>
          <w:lang w:eastAsia="ru-RU"/>
        </w:rPr>
      </w:pPr>
      <w:r>
        <w:rPr>
          <w:rFonts w:ascii="Times New Roman" w:eastAsia="Times New Roman" w:hAnsi="Times New Roman" w:cs="Times New Roman"/>
          <w:b/>
          <w:i/>
          <w:sz w:val="24"/>
          <w:szCs w:val="24"/>
          <w:lang w:eastAsia="ru-RU"/>
        </w:rPr>
        <w:t>«Город мастеров»</w:t>
      </w:r>
      <w:r w:rsidR="002E5016">
        <w:rPr>
          <w:rFonts w:ascii="Times New Roman" w:eastAsia="Times New Roman" w:hAnsi="Times New Roman" w:cs="Times New Roman"/>
          <w:sz w:val="24"/>
          <w:szCs w:val="24"/>
          <w:lang w:eastAsia="ru-RU"/>
        </w:rPr>
        <w:t xml:space="preserve"> </w:t>
      </w:r>
    </w:p>
    <w:p w:rsidR="002A439D" w:rsidRDefault="002E5016" w:rsidP="00AE18AF">
      <w:pPr>
        <w:pStyle w:val="a3"/>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i/>
          <w:sz w:val="24"/>
          <w:szCs w:val="24"/>
          <w:lang w:eastAsia="ru-RU"/>
        </w:rPr>
        <w:t xml:space="preserve">Цель: </w:t>
      </w:r>
      <w:r>
        <w:rPr>
          <w:rFonts w:ascii="Times New Roman" w:eastAsia="Times New Roman" w:hAnsi="Times New Roman" w:cs="Times New Roman"/>
          <w:sz w:val="24"/>
          <w:szCs w:val="24"/>
          <w:lang w:eastAsia="ru-RU"/>
        </w:rPr>
        <w:t xml:space="preserve"> развитие</w:t>
      </w:r>
      <w:proofErr w:type="gramEnd"/>
      <w:r w:rsidR="002A439D" w:rsidRPr="00EB2735">
        <w:rPr>
          <w:rFonts w:ascii="Times New Roman" w:eastAsia="Times New Roman" w:hAnsi="Times New Roman" w:cs="Times New Roman"/>
          <w:sz w:val="24"/>
          <w:szCs w:val="24"/>
          <w:lang w:eastAsia="ru-RU"/>
        </w:rPr>
        <w:t xml:space="preserve">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rsidR="002E5016" w:rsidRDefault="002E5016" w:rsidP="00AE18AF">
      <w:pPr>
        <w:pStyle w:val="a3"/>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Форма организации: творческая мастерская, спектакль.</w:t>
      </w:r>
    </w:p>
    <w:p w:rsidR="00310F9A" w:rsidRDefault="00310F9A" w:rsidP="00AE18AF">
      <w:pPr>
        <w:pStyle w:val="a3"/>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 xml:space="preserve">Объем часов: </w:t>
      </w:r>
      <w:r>
        <w:rPr>
          <w:rFonts w:ascii="Times New Roman" w:eastAsia="Times New Roman" w:hAnsi="Times New Roman" w:cs="Times New Roman"/>
          <w:sz w:val="24"/>
          <w:szCs w:val="24"/>
          <w:lang w:eastAsia="ru-RU"/>
        </w:rPr>
        <w:t>1 час в неделю.</w:t>
      </w:r>
    </w:p>
    <w:p w:rsidR="00B762DA" w:rsidRPr="00B762DA" w:rsidRDefault="00B762DA" w:rsidP="00AE18AF">
      <w:pPr>
        <w:pStyle w:val="a3"/>
        <w:jc w:val="both"/>
        <w:rPr>
          <w:rFonts w:ascii="Times New Roman" w:eastAsia="Times New Roman" w:hAnsi="Times New Roman" w:cs="Times New Roman"/>
          <w:sz w:val="24"/>
          <w:szCs w:val="24"/>
          <w:lang w:eastAsia="ru-RU"/>
        </w:rPr>
      </w:pPr>
      <w:r w:rsidRPr="00A20791">
        <w:rPr>
          <w:rFonts w:ascii="Times New Roman" w:eastAsia="Times New Roman" w:hAnsi="Times New Roman" w:cs="Times New Roman"/>
          <w:sz w:val="24"/>
          <w:szCs w:val="24"/>
          <w:lang w:eastAsia="ru-RU"/>
        </w:rPr>
        <w:t>Подробный план внеурочной деятельности дан в Приложении.</w:t>
      </w:r>
    </w:p>
    <w:p w:rsidR="0076108C" w:rsidRDefault="0076108C" w:rsidP="0076108C">
      <w:pPr>
        <w:pStyle w:val="a3"/>
        <w:jc w:val="both"/>
        <w:rPr>
          <w:rFonts w:ascii="Times New Roman" w:eastAsia="Times New Roman" w:hAnsi="Times New Roman" w:cs="Times New Roman"/>
          <w:sz w:val="24"/>
          <w:szCs w:val="24"/>
          <w:lang w:eastAsia="ru-RU"/>
        </w:rPr>
      </w:pPr>
    </w:p>
    <w:p w:rsidR="00090A93" w:rsidRDefault="00090A93" w:rsidP="0076108C">
      <w:pPr>
        <w:pStyle w:val="a3"/>
        <w:jc w:val="both"/>
        <w:rPr>
          <w:rFonts w:ascii="Times New Roman" w:eastAsia="Times New Roman" w:hAnsi="Times New Roman" w:cs="Times New Roman"/>
          <w:sz w:val="24"/>
          <w:szCs w:val="24"/>
          <w:lang w:eastAsia="ru-RU"/>
        </w:rPr>
      </w:pPr>
    </w:p>
    <w:p w:rsidR="0024577E" w:rsidRDefault="00615076" w:rsidP="00C92C17">
      <w:pPr>
        <w:pStyle w:val="a3"/>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r w:rsidR="0076108C" w:rsidRPr="0076108C">
        <w:rPr>
          <w:rFonts w:ascii="Times New Roman" w:eastAsia="Times New Roman" w:hAnsi="Times New Roman" w:cs="Times New Roman"/>
          <w:b/>
          <w:sz w:val="24"/>
          <w:szCs w:val="24"/>
          <w:lang w:eastAsia="ru-RU"/>
        </w:rPr>
        <w:t xml:space="preserve">.4. </w:t>
      </w:r>
      <w:r w:rsidR="004F03B3">
        <w:rPr>
          <w:rFonts w:ascii="Times New Roman" w:eastAsia="Times New Roman" w:hAnsi="Times New Roman" w:cs="Times New Roman"/>
          <w:b/>
          <w:sz w:val="24"/>
          <w:szCs w:val="24"/>
          <w:lang w:eastAsia="ru-RU"/>
        </w:rPr>
        <w:t>КАЛЕНДАРНЫЙ ПЛАН ВОСПИТАТЕЛЬНОЙ РАБОТЫ</w:t>
      </w:r>
    </w:p>
    <w:p w:rsidR="00C5158C" w:rsidRDefault="00C5158C" w:rsidP="00C92C17">
      <w:pPr>
        <w:pStyle w:val="a3"/>
        <w:jc w:val="both"/>
        <w:rPr>
          <w:rFonts w:ascii="Times New Roman" w:eastAsiaTheme="minorEastAsia" w:hAnsi="Times New Roman" w:cs="Times New Roman"/>
          <w:b/>
          <w:bCs/>
          <w:sz w:val="24"/>
          <w:szCs w:val="24"/>
          <w:lang w:eastAsia="ru-RU"/>
        </w:rPr>
      </w:pPr>
    </w:p>
    <w:p w:rsidR="0032251C" w:rsidRPr="00C92C17" w:rsidRDefault="0032251C" w:rsidP="00C92C17">
      <w:pPr>
        <w:pStyle w:val="a3"/>
        <w:ind w:firstLine="709"/>
        <w:jc w:val="both"/>
        <w:rPr>
          <w:rFonts w:ascii="Times New Roman" w:eastAsiaTheme="minorEastAsia" w:hAnsi="Times New Roman" w:cs="Times New Roman"/>
          <w:b/>
          <w:bCs/>
          <w:sz w:val="24"/>
          <w:szCs w:val="24"/>
          <w:lang w:eastAsia="ru-RU"/>
        </w:rPr>
      </w:pPr>
      <w:r w:rsidRPr="0032251C">
        <w:rPr>
          <w:rFonts w:ascii="Times New Roman" w:eastAsia="Times New Roman" w:hAnsi="Times New Roman" w:cs="Times New Roman"/>
          <w:sz w:val="24"/>
          <w:szCs w:val="24"/>
          <w:lang w:eastAsia="ru-RU"/>
        </w:rPr>
        <w:t>Календарный план воспитательной работы составляется на текущий учебный год в</w:t>
      </w:r>
    </w:p>
    <w:p w:rsidR="00A33A00" w:rsidRDefault="0032251C" w:rsidP="00C92C17">
      <w:pPr>
        <w:pStyle w:val="a3"/>
        <w:jc w:val="both"/>
        <w:rPr>
          <w:rFonts w:ascii="Times New Roman" w:eastAsia="Times New Roman" w:hAnsi="Times New Roman" w:cs="Times New Roman"/>
          <w:sz w:val="24"/>
          <w:szCs w:val="24"/>
          <w:lang w:eastAsia="ru-RU"/>
        </w:rPr>
      </w:pPr>
      <w:r w:rsidRPr="0032251C">
        <w:rPr>
          <w:rFonts w:ascii="Times New Roman" w:eastAsia="Times New Roman" w:hAnsi="Times New Roman" w:cs="Times New Roman"/>
          <w:sz w:val="24"/>
          <w:szCs w:val="24"/>
          <w:lang w:eastAsia="ru-RU"/>
        </w:rPr>
        <w:t>соответствии с модулями программы восп</w:t>
      </w:r>
      <w:r w:rsidR="00A33A00">
        <w:rPr>
          <w:rFonts w:ascii="Times New Roman" w:eastAsia="Times New Roman" w:hAnsi="Times New Roman" w:cs="Times New Roman"/>
          <w:sz w:val="24"/>
          <w:szCs w:val="24"/>
          <w:lang w:eastAsia="ru-RU"/>
        </w:rPr>
        <w:t>итания</w:t>
      </w:r>
      <w:r w:rsidRPr="0032251C">
        <w:rPr>
          <w:rFonts w:ascii="Times New Roman" w:eastAsia="Times New Roman" w:hAnsi="Times New Roman" w:cs="Times New Roman"/>
          <w:sz w:val="24"/>
          <w:szCs w:val="24"/>
          <w:lang w:eastAsia="ru-RU"/>
        </w:rPr>
        <w:t>.</w:t>
      </w:r>
      <w:r w:rsidR="00A33A00">
        <w:rPr>
          <w:rFonts w:ascii="Times New Roman" w:eastAsia="Times New Roman" w:hAnsi="Times New Roman" w:cs="Times New Roman"/>
          <w:sz w:val="24"/>
          <w:szCs w:val="24"/>
          <w:lang w:eastAsia="ru-RU"/>
        </w:rPr>
        <w:t xml:space="preserve"> План воспитательной работы</w:t>
      </w:r>
      <w:r w:rsidR="00A33A00" w:rsidRPr="00A33A00">
        <w:t xml:space="preserve"> </w:t>
      </w:r>
      <w:r w:rsidR="00A33A00">
        <w:rPr>
          <w:rFonts w:ascii="Times New Roman" w:eastAsia="Times New Roman" w:hAnsi="Times New Roman" w:cs="Times New Roman"/>
          <w:sz w:val="24"/>
          <w:szCs w:val="24"/>
          <w:lang w:eastAsia="ru-RU"/>
        </w:rPr>
        <w:t>реализуется</w:t>
      </w:r>
      <w:r w:rsidR="00A33A00" w:rsidRPr="00A33A00">
        <w:rPr>
          <w:rFonts w:ascii="Times New Roman" w:eastAsia="Times New Roman" w:hAnsi="Times New Roman" w:cs="Times New Roman"/>
          <w:sz w:val="24"/>
          <w:szCs w:val="24"/>
          <w:lang w:eastAsia="ru-RU"/>
        </w:rPr>
        <w:t xml:space="preserve"> в рамках урочной и внеурочной деятельности</w:t>
      </w:r>
      <w:r w:rsidR="00A33A00">
        <w:rPr>
          <w:rFonts w:ascii="Times New Roman" w:eastAsia="Times New Roman" w:hAnsi="Times New Roman" w:cs="Times New Roman"/>
          <w:sz w:val="24"/>
          <w:szCs w:val="24"/>
          <w:lang w:eastAsia="ru-RU"/>
        </w:rPr>
        <w:t>.</w:t>
      </w:r>
      <w:r w:rsidR="00090A93">
        <w:rPr>
          <w:rFonts w:ascii="Times New Roman" w:eastAsia="Times New Roman" w:hAnsi="Times New Roman" w:cs="Times New Roman"/>
          <w:sz w:val="24"/>
          <w:szCs w:val="24"/>
          <w:lang w:eastAsia="ru-RU"/>
        </w:rPr>
        <w:t xml:space="preserve"> </w:t>
      </w:r>
      <w:r w:rsidR="00A33A00" w:rsidRPr="00A33A00">
        <w:rPr>
          <w:rFonts w:ascii="Times New Roman" w:eastAsia="Times New Roman" w:hAnsi="Times New Roman" w:cs="Times New Roman"/>
          <w:sz w:val="24"/>
          <w:szCs w:val="24"/>
          <w:lang w:eastAsia="ru-RU"/>
        </w:rPr>
        <w:t>Вс</w:t>
      </w:r>
      <w:r w:rsidR="00A33A00">
        <w:rPr>
          <w:rFonts w:ascii="Times New Roman" w:eastAsia="Times New Roman" w:hAnsi="Times New Roman" w:cs="Times New Roman"/>
          <w:sz w:val="24"/>
          <w:szCs w:val="24"/>
          <w:lang w:eastAsia="ru-RU"/>
        </w:rPr>
        <w:t>е мероприятия проводят</w:t>
      </w:r>
      <w:r w:rsidR="00A33A00" w:rsidRPr="00A33A00">
        <w:rPr>
          <w:rFonts w:ascii="Times New Roman" w:eastAsia="Times New Roman" w:hAnsi="Times New Roman" w:cs="Times New Roman"/>
          <w:sz w:val="24"/>
          <w:szCs w:val="24"/>
          <w:lang w:eastAsia="ru-RU"/>
        </w:rPr>
        <w:t>ся с учетом особенностей основной образовательной программы, а также возрастных, физиологических и психоэмоциональных особенностей обучающихся</w:t>
      </w:r>
      <w:r w:rsidR="00C92C17">
        <w:rPr>
          <w:rFonts w:ascii="Times New Roman" w:eastAsia="Times New Roman" w:hAnsi="Times New Roman" w:cs="Times New Roman"/>
          <w:sz w:val="24"/>
          <w:szCs w:val="24"/>
          <w:lang w:eastAsia="ru-RU"/>
        </w:rPr>
        <w:t>.</w:t>
      </w:r>
    </w:p>
    <w:p w:rsidR="00C92C17" w:rsidRPr="00C92C17" w:rsidRDefault="00C92C17" w:rsidP="00C92C17">
      <w:pPr>
        <w:pStyle w:val="a3"/>
        <w:jc w:val="both"/>
        <w:rPr>
          <w:rFonts w:ascii="Times New Roman" w:eastAsia="Times New Roman" w:hAnsi="Times New Roman" w:cs="Times New Roman"/>
          <w:bCs/>
          <w:i/>
          <w:sz w:val="24"/>
          <w:szCs w:val="24"/>
        </w:rPr>
      </w:pPr>
      <w:r>
        <w:rPr>
          <w:rFonts w:ascii="Times New Roman" w:eastAsia="Times New Roman" w:hAnsi="Times New Roman" w:cs="Times New Roman"/>
          <w:sz w:val="24"/>
          <w:szCs w:val="24"/>
          <w:lang w:eastAsia="ru-RU"/>
        </w:rPr>
        <w:t xml:space="preserve">           </w:t>
      </w:r>
      <w:r w:rsidRPr="00C92C17">
        <w:rPr>
          <w:rFonts w:ascii="Times New Roman" w:eastAsia="Times New Roman" w:hAnsi="Times New Roman" w:cs="Times New Roman"/>
          <w:bCs/>
          <w:i/>
          <w:sz w:val="24"/>
          <w:szCs w:val="24"/>
        </w:rPr>
        <w:t>Перечень</w:t>
      </w:r>
      <w:r w:rsidRPr="00C92C17">
        <w:rPr>
          <w:rFonts w:ascii="Times New Roman" w:eastAsia="Times New Roman" w:hAnsi="Times New Roman" w:cs="Times New Roman"/>
          <w:bCs/>
          <w:i/>
          <w:spacing w:val="1"/>
          <w:sz w:val="24"/>
          <w:szCs w:val="24"/>
        </w:rPr>
        <w:t xml:space="preserve"> </w:t>
      </w:r>
      <w:r w:rsidRPr="00C92C17">
        <w:rPr>
          <w:rFonts w:ascii="Times New Roman" w:eastAsia="Times New Roman" w:hAnsi="Times New Roman" w:cs="Times New Roman"/>
          <w:bCs/>
          <w:i/>
          <w:sz w:val="24"/>
          <w:szCs w:val="24"/>
        </w:rPr>
        <w:t>основных</w:t>
      </w:r>
      <w:r w:rsidRPr="00C92C17">
        <w:rPr>
          <w:rFonts w:ascii="Times New Roman" w:eastAsia="Times New Roman" w:hAnsi="Times New Roman" w:cs="Times New Roman"/>
          <w:bCs/>
          <w:i/>
          <w:spacing w:val="1"/>
          <w:sz w:val="24"/>
          <w:szCs w:val="24"/>
        </w:rPr>
        <w:t xml:space="preserve"> </w:t>
      </w:r>
      <w:r w:rsidRPr="00C92C17">
        <w:rPr>
          <w:rFonts w:ascii="Times New Roman" w:eastAsia="Times New Roman" w:hAnsi="Times New Roman" w:cs="Times New Roman"/>
          <w:bCs/>
          <w:i/>
          <w:sz w:val="24"/>
          <w:szCs w:val="24"/>
        </w:rPr>
        <w:t>государственных</w:t>
      </w:r>
      <w:r w:rsidRPr="00C92C17">
        <w:rPr>
          <w:rFonts w:ascii="Times New Roman" w:eastAsia="Times New Roman" w:hAnsi="Times New Roman" w:cs="Times New Roman"/>
          <w:bCs/>
          <w:i/>
          <w:spacing w:val="1"/>
          <w:sz w:val="24"/>
          <w:szCs w:val="24"/>
        </w:rPr>
        <w:t xml:space="preserve"> </w:t>
      </w:r>
      <w:r w:rsidRPr="00C92C17">
        <w:rPr>
          <w:rFonts w:ascii="Times New Roman" w:eastAsia="Times New Roman" w:hAnsi="Times New Roman" w:cs="Times New Roman"/>
          <w:bCs/>
          <w:i/>
          <w:sz w:val="24"/>
          <w:szCs w:val="24"/>
        </w:rPr>
        <w:t>и</w:t>
      </w:r>
      <w:r w:rsidRPr="00C92C17">
        <w:rPr>
          <w:rFonts w:ascii="Times New Roman" w:eastAsia="Times New Roman" w:hAnsi="Times New Roman" w:cs="Times New Roman"/>
          <w:bCs/>
          <w:i/>
          <w:spacing w:val="1"/>
          <w:sz w:val="24"/>
          <w:szCs w:val="24"/>
        </w:rPr>
        <w:t xml:space="preserve"> </w:t>
      </w:r>
      <w:r w:rsidRPr="00C92C17">
        <w:rPr>
          <w:rFonts w:ascii="Times New Roman" w:eastAsia="Times New Roman" w:hAnsi="Times New Roman" w:cs="Times New Roman"/>
          <w:bCs/>
          <w:i/>
          <w:sz w:val="24"/>
          <w:szCs w:val="24"/>
        </w:rPr>
        <w:t>народных</w:t>
      </w:r>
      <w:r w:rsidRPr="00C92C17">
        <w:rPr>
          <w:rFonts w:ascii="Times New Roman" w:eastAsia="Times New Roman" w:hAnsi="Times New Roman" w:cs="Times New Roman"/>
          <w:bCs/>
          <w:i/>
          <w:spacing w:val="1"/>
          <w:sz w:val="24"/>
          <w:szCs w:val="24"/>
        </w:rPr>
        <w:t xml:space="preserve"> </w:t>
      </w:r>
      <w:r w:rsidRPr="00C92C17">
        <w:rPr>
          <w:rFonts w:ascii="Times New Roman" w:eastAsia="Times New Roman" w:hAnsi="Times New Roman" w:cs="Times New Roman"/>
          <w:bCs/>
          <w:i/>
          <w:sz w:val="24"/>
          <w:szCs w:val="24"/>
        </w:rPr>
        <w:t>праздников,</w:t>
      </w:r>
      <w:r w:rsidRPr="00C92C17">
        <w:rPr>
          <w:rFonts w:ascii="Times New Roman" w:eastAsia="Times New Roman" w:hAnsi="Times New Roman" w:cs="Times New Roman"/>
          <w:bCs/>
          <w:i/>
          <w:spacing w:val="1"/>
          <w:sz w:val="24"/>
          <w:szCs w:val="24"/>
        </w:rPr>
        <w:t xml:space="preserve"> </w:t>
      </w:r>
      <w:r w:rsidRPr="00C92C17">
        <w:rPr>
          <w:rFonts w:ascii="Times New Roman" w:eastAsia="Times New Roman" w:hAnsi="Times New Roman" w:cs="Times New Roman"/>
          <w:bCs/>
          <w:i/>
          <w:sz w:val="24"/>
          <w:szCs w:val="24"/>
        </w:rPr>
        <w:t>памятных дат в</w:t>
      </w:r>
      <w:r w:rsidRPr="00C92C17">
        <w:rPr>
          <w:rFonts w:ascii="Times New Roman" w:eastAsia="Times New Roman" w:hAnsi="Times New Roman" w:cs="Times New Roman"/>
          <w:bCs/>
          <w:i/>
          <w:spacing w:val="-5"/>
          <w:sz w:val="24"/>
          <w:szCs w:val="24"/>
        </w:rPr>
        <w:t xml:space="preserve"> </w:t>
      </w:r>
      <w:r w:rsidRPr="00C92C17">
        <w:rPr>
          <w:rFonts w:ascii="Times New Roman" w:eastAsia="Times New Roman" w:hAnsi="Times New Roman" w:cs="Times New Roman"/>
          <w:bCs/>
          <w:i/>
          <w:sz w:val="24"/>
          <w:szCs w:val="24"/>
        </w:rPr>
        <w:t>календарном плане</w:t>
      </w:r>
      <w:r w:rsidRPr="00C92C17">
        <w:rPr>
          <w:rFonts w:ascii="Times New Roman" w:eastAsia="Times New Roman" w:hAnsi="Times New Roman" w:cs="Times New Roman"/>
          <w:bCs/>
          <w:i/>
          <w:spacing w:val="-1"/>
          <w:sz w:val="24"/>
          <w:szCs w:val="24"/>
        </w:rPr>
        <w:t xml:space="preserve"> </w:t>
      </w:r>
      <w:r w:rsidRPr="00C92C17">
        <w:rPr>
          <w:rFonts w:ascii="Times New Roman" w:eastAsia="Times New Roman" w:hAnsi="Times New Roman" w:cs="Times New Roman"/>
          <w:bCs/>
          <w:i/>
          <w:sz w:val="24"/>
          <w:szCs w:val="24"/>
        </w:rPr>
        <w:t>воспитательной</w:t>
      </w:r>
      <w:r w:rsidRPr="00C92C17">
        <w:rPr>
          <w:rFonts w:ascii="Times New Roman" w:eastAsia="Times New Roman" w:hAnsi="Times New Roman" w:cs="Times New Roman"/>
          <w:bCs/>
          <w:i/>
          <w:spacing w:val="-3"/>
          <w:sz w:val="24"/>
          <w:szCs w:val="24"/>
        </w:rPr>
        <w:t xml:space="preserve"> </w:t>
      </w:r>
      <w:r w:rsidRPr="00C92C17">
        <w:rPr>
          <w:rFonts w:ascii="Times New Roman" w:eastAsia="Times New Roman" w:hAnsi="Times New Roman" w:cs="Times New Roman"/>
          <w:bCs/>
          <w:i/>
          <w:sz w:val="24"/>
          <w:szCs w:val="24"/>
        </w:rPr>
        <w:t xml:space="preserve">работы: </w:t>
      </w:r>
    </w:p>
    <w:p w:rsidR="00C92C17" w:rsidRPr="00723652" w:rsidRDefault="00C92C17" w:rsidP="00C92C17">
      <w:pPr>
        <w:pStyle w:val="a3"/>
        <w:jc w:val="both"/>
        <w:rPr>
          <w:rFonts w:ascii="Times New Roman" w:eastAsia="Times New Roman" w:hAnsi="Times New Roman" w:cs="Times New Roman"/>
          <w:i/>
          <w:color w:val="000000"/>
          <w:sz w:val="24"/>
          <w:szCs w:val="24"/>
          <w:lang w:eastAsia="ru-RU"/>
        </w:rPr>
      </w:pPr>
      <w:r w:rsidRPr="00723652">
        <w:rPr>
          <w:rFonts w:ascii="Times New Roman" w:eastAsia="Times New Roman" w:hAnsi="Times New Roman" w:cs="Times New Roman"/>
          <w:i/>
          <w:color w:val="000000"/>
          <w:sz w:val="24"/>
          <w:szCs w:val="24"/>
          <w:lang w:eastAsia="ru-RU"/>
        </w:rPr>
        <w:t>Сентябрь:</w:t>
      </w:r>
    </w:p>
    <w:p w:rsidR="00C92C17" w:rsidRPr="00DC1D59" w:rsidRDefault="00C92C17" w:rsidP="00C92C17">
      <w:pPr>
        <w:pStyle w:val="a3"/>
        <w:jc w:val="both"/>
        <w:rPr>
          <w:rFonts w:ascii="Times New Roman" w:eastAsia="Times New Roman" w:hAnsi="Times New Roman" w:cs="Times New Roman"/>
          <w:color w:val="000000"/>
          <w:sz w:val="24"/>
          <w:szCs w:val="24"/>
          <w:lang w:eastAsia="ru-RU"/>
        </w:rPr>
      </w:pPr>
      <w:bookmarkStart w:id="2" w:name="153146"/>
      <w:bookmarkEnd w:id="2"/>
      <w:r w:rsidRPr="00DC1D59">
        <w:rPr>
          <w:rFonts w:ascii="Times New Roman" w:eastAsia="Times New Roman" w:hAnsi="Times New Roman" w:cs="Times New Roman"/>
          <w:color w:val="000000"/>
          <w:sz w:val="24"/>
          <w:szCs w:val="24"/>
          <w:lang w:eastAsia="ru-RU"/>
        </w:rPr>
        <w:t>1 сентября: День знаний;</w:t>
      </w:r>
    </w:p>
    <w:p w:rsidR="00C92C17" w:rsidRPr="00DC1D59" w:rsidRDefault="00C92C17" w:rsidP="00C92C17">
      <w:pPr>
        <w:pStyle w:val="a3"/>
        <w:jc w:val="both"/>
        <w:rPr>
          <w:rFonts w:ascii="Times New Roman" w:eastAsia="Times New Roman" w:hAnsi="Times New Roman" w:cs="Times New Roman"/>
          <w:color w:val="000000"/>
          <w:sz w:val="24"/>
          <w:szCs w:val="24"/>
          <w:lang w:eastAsia="ru-RU"/>
        </w:rPr>
      </w:pPr>
      <w:bookmarkStart w:id="3" w:name="153147"/>
      <w:bookmarkEnd w:id="3"/>
      <w:r w:rsidRPr="00DC1D59">
        <w:rPr>
          <w:rFonts w:ascii="Times New Roman" w:eastAsia="Times New Roman" w:hAnsi="Times New Roman" w:cs="Times New Roman"/>
          <w:color w:val="000000"/>
          <w:sz w:val="24"/>
          <w:szCs w:val="24"/>
          <w:lang w:eastAsia="ru-RU"/>
        </w:rPr>
        <w:t>3 сентября: День окончания Второй мировой войны, День солидарности в борьбе с терроризмом;</w:t>
      </w:r>
    </w:p>
    <w:p w:rsidR="00C92C17" w:rsidRPr="00DC1D59" w:rsidRDefault="00C92C17" w:rsidP="00C92C17">
      <w:pPr>
        <w:pStyle w:val="a3"/>
        <w:jc w:val="both"/>
        <w:rPr>
          <w:rFonts w:ascii="Times New Roman" w:eastAsia="Times New Roman" w:hAnsi="Times New Roman" w:cs="Times New Roman"/>
          <w:color w:val="000000"/>
          <w:sz w:val="24"/>
          <w:szCs w:val="24"/>
          <w:lang w:eastAsia="ru-RU"/>
        </w:rPr>
      </w:pPr>
      <w:bookmarkStart w:id="4" w:name="153148"/>
      <w:bookmarkEnd w:id="4"/>
      <w:r w:rsidRPr="00DC1D59">
        <w:rPr>
          <w:rFonts w:ascii="Times New Roman" w:eastAsia="Times New Roman" w:hAnsi="Times New Roman" w:cs="Times New Roman"/>
          <w:color w:val="000000"/>
          <w:sz w:val="24"/>
          <w:szCs w:val="24"/>
          <w:lang w:eastAsia="ru-RU"/>
        </w:rPr>
        <w:t>8 сентября: Международный день распространения грамотности;</w:t>
      </w:r>
    </w:p>
    <w:p w:rsidR="00C92C17" w:rsidRPr="00DC1D59" w:rsidRDefault="00C92C17" w:rsidP="00C92C17">
      <w:pPr>
        <w:pStyle w:val="a3"/>
        <w:jc w:val="both"/>
        <w:rPr>
          <w:rFonts w:ascii="Times New Roman" w:eastAsia="Times New Roman" w:hAnsi="Times New Roman" w:cs="Times New Roman"/>
          <w:color w:val="000000"/>
          <w:sz w:val="24"/>
          <w:szCs w:val="24"/>
          <w:lang w:eastAsia="ru-RU"/>
        </w:rPr>
      </w:pPr>
      <w:bookmarkStart w:id="5" w:name="153149"/>
      <w:bookmarkEnd w:id="5"/>
      <w:r w:rsidRPr="00DC1D59">
        <w:rPr>
          <w:rFonts w:ascii="Times New Roman" w:eastAsia="Times New Roman" w:hAnsi="Times New Roman" w:cs="Times New Roman"/>
          <w:color w:val="000000"/>
          <w:sz w:val="24"/>
          <w:szCs w:val="24"/>
          <w:lang w:eastAsia="ru-RU"/>
        </w:rPr>
        <w:t>10 сентября: Международный день памяти жертв фашизма.</w:t>
      </w:r>
    </w:p>
    <w:p w:rsidR="00C92C17" w:rsidRPr="00723652" w:rsidRDefault="00C92C17" w:rsidP="00C92C17">
      <w:pPr>
        <w:pStyle w:val="a3"/>
        <w:jc w:val="both"/>
        <w:rPr>
          <w:rFonts w:ascii="Times New Roman" w:eastAsia="Times New Roman" w:hAnsi="Times New Roman" w:cs="Times New Roman"/>
          <w:i/>
          <w:color w:val="000000"/>
          <w:sz w:val="24"/>
          <w:szCs w:val="24"/>
          <w:lang w:eastAsia="ru-RU"/>
        </w:rPr>
      </w:pPr>
      <w:bookmarkStart w:id="6" w:name="153150"/>
      <w:bookmarkEnd w:id="6"/>
      <w:r w:rsidRPr="00723652">
        <w:rPr>
          <w:rFonts w:ascii="Times New Roman" w:eastAsia="Times New Roman" w:hAnsi="Times New Roman" w:cs="Times New Roman"/>
          <w:i/>
          <w:color w:val="000000"/>
          <w:sz w:val="24"/>
          <w:szCs w:val="24"/>
          <w:lang w:eastAsia="ru-RU"/>
        </w:rPr>
        <w:t>Октябрь:</w:t>
      </w:r>
    </w:p>
    <w:p w:rsidR="00C92C17" w:rsidRPr="00DC1D59" w:rsidRDefault="00C92C17" w:rsidP="00C92C17">
      <w:pPr>
        <w:pStyle w:val="a3"/>
        <w:jc w:val="both"/>
        <w:rPr>
          <w:rFonts w:ascii="Times New Roman" w:eastAsia="Times New Roman" w:hAnsi="Times New Roman" w:cs="Times New Roman"/>
          <w:color w:val="000000"/>
          <w:sz w:val="24"/>
          <w:szCs w:val="24"/>
          <w:lang w:eastAsia="ru-RU"/>
        </w:rPr>
      </w:pPr>
      <w:bookmarkStart w:id="7" w:name="153151"/>
      <w:bookmarkEnd w:id="7"/>
      <w:r w:rsidRPr="00DC1D59">
        <w:rPr>
          <w:rFonts w:ascii="Times New Roman" w:eastAsia="Times New Roman" w:hAnsi="Times New Roman" w:cs="Times New Roman"/>
          <w:color w:val="000000"/>
          <w:sz w:val="24"/>
          <w:szCs w:val="24"/>
          <w:lang w:eastAsia="ru-RU"/>
        </w:rPr>
        <w:t>1 октября: Международный день пожилых людей; Международный день музыки;</w:t>
      </w:r>
    </w:p>
    <w:p w:rsidR="00C92C17" w:rsidRPr="00DC1D59" w:rsidRDefault="00C92C17" w:rsidP="00C92C17">
      <w:pPr>
        <w:pStyle w:val="a3"/>
        <w:jc w:val="both"/>
        <w:rPr>
          <w:rFonts w:ascii="Times New Roman" w:eastAsia="Times New Roman" w:hAnsi="Times New Roman" w:cs="Times New Roman"/>
          <w:color w:val="000000"/>
          <w:sz w:val="24"/>
          <w:szCs w:val="24"/>
          <w:lang w:eastAsia="ru-RU"/>
        </w:rPr>
      </w:pPr>
      <w:bookmarkStart w:id="8" w:name="153152"/>
      <w:bookmarkEnd w:id="8"/>
      <w:r w:rsidRPr="00DC1D59">
        <w:rPr>
          <w:rFonts w:ascii="Times New Roman" w:eastAsia="Times New Roman" w:hAnsi="Times New Roman" w:cs="Times New Roman"/>
          <w:color w:val="000000"/>
          <w:sz w:val="24"/>
          <w:szCs w:val="24"/>
          <w:lang w:eastAsia="ru-RU"/>
        </w:rPr>
        <w:t>4 октября: День защиты животных;</w:t>
      </w:r>
    </w:p>
    <w:p w:rsidR="00C92C17" w:rsidRPr="00DC1D59" w:rsidRDefault="00C92C17" w:rsidP="00C92C17">
      <w:pPr>
        <w:pStyle w:val="a3"/>
        <w:jc w:val="both"/>
        <w:rPr>
          <w:rFonts w:ascii="Times New Roman" w:eastAsia="Times New Roman" w:hAnsi="Times New Roman" w:cs="Times New Roman"/>
          <w:color w:val="000000"/>
          <w:sz w:val="24"/>
          <w:szCs w:val="24"/>
          <w:lang w:eastAsia="ru-RU"/>
        </w:rPr>
      </w:pPr>
      <w:bookmarkStart w:id="9" w:name="153153"/>
      <w:bookmarkEnd w:id="9"/>
      <w:r w:rsidRPr="00DC1D59">
        <w:rPr>
          <w:rFonts w:ascii="Times New Roman" w:eastAsia="Times New Roman" w:hAnsi="Times New Roman" w:cs="Times New Roman"/>
          <w:color w:val="000000"/>
          <w:sz w:val="24"/>
          <w:szCs w:val="24"/>
          <w:lang w:eastAsia="ru-RU"/>
        </w:rPr>
        <w:t>5 октября: День учителя;</w:t>
      </w:r>
    </w:p>
    <w:p w:rsidR="00C92C17" w:rsidRPr="00DC1D59" w:rsidRDefault="00C92C17" w:rsidP="00C92C17">
      <w:pPr>
        <w:pStyle w:val="a3"/>
        <w:jc w:val="both"/>
        <w:rPr>
          <w:rFonts w:ascii="Times New Roman" w:eastAsia="Times New Roman" w:hAnsi="Times New Roman" w:cs="Times New Roman"/>
          <w:color w:val="000000"/>
          <w:sz w:val="24"/>
          <w:szCs w:val="24"/>
          <w:lang w:eastAsia="ru-RU"/>
        </w:rPr>
      </w:pPr>
      <w:bookmarkStart w:id="10" w:name="153154"/>
      <w:bookmarkEnd w:id="10"/>
      <w:r w:rsidRPr="00DC1D59">
        <w:rPr>
          <w:rFonts w:ascii="Times New Roman" w:eastAsia="Times New Roman" w:hAnsi="Times New Roman" w:cs="Times New Roman"/>
          <w:color w:val="000000"/>
          <w:sz w:val="24"/>
          <w:szCs w:val="24"/>
          <w:lang w:eastAsia="ru-RU"/>
        </w:rPr>
        <w:t>25 октября: Международный день школьных библиотек;</w:t>
      </w:r>
    </w:p>
    <w:p w:rsidR="00C92C17" w:rsidRPr="00DC1D59" w:rsidRDefault="00C92C17" w:rsidP="00C92C17">
      <w:pPr>
        <w:pStyle w:val="a3"/>
        <w:jc w:val="both"/>
        <w:rPr>
          <w:rFonts w:ascii="Times New Roman" w:eastAsia="Times New Roman" w:hAnsi="Times New Roman" w:cs="Times New Roman"/>
          <w:color w:val="000000"/>
          <w:sz w:val="24"/>
          <w:szCs w:val="24"/>
          <w:lang w:eastAsia="ru-RU"/>
        </w:rPr>
      </w:pPr>
      <w:bookmarkStart w:id="11" w:name="153155"/>
      <w:bookmarkEnd w:id="11"/>
      <w:r w:rsidRPr="00DC1D59">
        <w:rPr>
          <w:rFonts w:ascii="Times New Roman" w:eastAsia="Times New Roman" w:hAnsi="Times New Roman" w:cs="Times New Roman"/>
          <w:color w:val="000000"/>
          <w:sz w:val="24"/>
          <w:szCs w:val="24"/>
          <w:lang w:eastAsia="ru-RU"/>
        </w:rPr>
        <w:t>Третье воскресенье октября: День отца.</w:t>
      </w:r>
    </w:p>
    <w:p w:rsidR="00C92C17" w:rsidRPr="00723652" w:rsidRDefault="00C92C17" w:rsidP="00C92C17">
      <w:pPr>
        <w:pStyle w:val="a3"/>
        <w:jc w:val="both"/>
        <w:rPr>
          <w:rFonts w:ascii="Times New Roman" w:eastAsia="Times New Roman" w:hAnsi="Times New Roman" w:cs="Times New Roman"/>
          <w:i/>
          <w:color w:val="000000"/>
          <w:sz w:val="24"/>
          <w:szCs w:val="24"/>
          <w:lang w:eastAsia="ru-RU"/>
        </w:rPr>
      </w:pPr>
      <w:bookmarkStart w:id="12" w:name="153156"/>
      <w:bookmarkEnd w:id="12"/>
      <w:r w:rsidRPr="00723652">
        <w:rPr>
          <w:rFonts w:ascii="Times New Roman" w:eastAsia="Times New Roman" w:hAnsi="Times New Roman" w:cs="Times New Roman"/>
          <w:i/>
          <w:color w:val="000000"/>
          <w:sz w:val="24"/>
          <w:szCs w:val="24"/>
          <w:lang w:eastAsia="ru-RU"/>
        </w:rPr>
        <w:t>Ноябрь:</w:t>
      </w:r>
    </w:p>
    <w:p w:rsidR="00C92C17" w:rsidRPr="00DC1D59" w:rsidRDefault="00C92C17" w:rsidP="00C92C17">
      <w:pPr>
        <w:pStyle w:val="a3"/>
        <w:jc w:val="both"/>
        <w:rPr>
          <w:rFonts w:ascii="Times New Roman" w:eastAsia="Times New Roman" w:hAnsi="Times New Roman" w:cs="Times New Roman"/>
          <w:color w:val="000000"/>
          <w:sz w:val="24"/>
          <w:szCs w:val="24"/>
          <w:lang w:eastAsia="ru-RU"/>
        </w:rPr>
      </w:pPr>
      <w:bookmarkStart w:id="13" w:name="153157"/>
      <w:bookmarkEnd w:id="13"/>
      <w:r w:rsidRPr="00DC1D59">
        <w:rPr>
          <w:rFonts w:ascii="Times New Roman" w:eastAsia="Times New Roman" w:hAnsi="Times New Roman" w:cs="Times New Roman"/>
          <w:color w:val="000000"/>
          <w:sz w:val="24"/>
          <w:szCs w:val="24"/>
          <w:lang w:eastAsia="ru-RU"/>
        </w:rPr>
        <w:t>4 ноября: День народного единства;</w:t>
      </w:r>
    </w:p>
    <w:p w:rsidR="00C92C17" w:rsidRPr="00DC1D59" w:rsidRDefault="00C92C17" w:rsidP="00C92C17">
      <w:pPr>
        <w:pStyle w:val="a3"/>
        <w:jc w:val="both"/>
        <w:rPr>
          <w:rFonts w:ascii="Times New Roman" w:eastAsia="Times New Roman" w:hAnsi="Times New Roman" w:cs="Times New Roman"/>
          <w:color w:val="000000"/>
          <w:sz w:val="24"/>
          <w:szCs w:val="24"/>
          <w:lang w:eastAsia="ru-RU"/>
        </w:rPr>
      </w:pPr>
      <w:bookmarkStart w:id="14" w:name="153158"/>
      <w:bookmarkEnd w:id="14"/>
      <w:r w:rsidRPr="00DC1D59">
        <w:rPr>
          <w:rFonts w:ascii="Times New Roman" w:eastAsia="Times New Roman" w:hAnsi="Times New Roman" w:cs="Times New Roman"/>
          <w:color w:val="000000"/>
          <w:sz w:val="24"/>
          <w:szCs w:val="24"/>
          <w:lang w:eastAsia="ru-RU"/>
        </w:rPr>
        <w:t>8 ноября: День памяти погибших при исполнении служебных обязанностей сотрудников органов внутренних дел России;</w:t>
      </w:r>
    </w:p>
    <w:p w:rsidR="00C92C17" w:rsidRPr="00DC1D59" w:rsidRDefault="00C92C17" w:rsidP="00C92C17">
      <w:pPr>
        <w:pStyle w:val="a3"/>
        <w:jc w:val="both"/>
        <w:rPr>
          <w:rFonts w:ascii="Times New Roman" w:eastAsia="Times New Roman" w:hAnsi="Times New Roman" w:cs="Times New Roman"/>
          <w:color w:val="000000"/>
          <w:sz w:val="24"/>
          <w:szCs w:val="24"/>
          <w:lang w:eastAsia="ru-RU"/>
        </w:rPr>
      </w:pPr>
      <w:bookmarkStart w:id="15" w:name="153159"/>
      <w:bookmarkEnd w:id="15"/>
      <w:r w:rsidRPr="00DC1D59">
        <w:rPr>
          <w:rFonts w:ascii="Times New Roman" w:eastAsia="Times New Roman" w:hAnsi="Times New Roman" w:cs="Times New Roman"/>
          <w:color w:val="000000"/>
          <w:sz w:val="24"/>
          <w:szCs w:val="24"/>
          <w:lang w:eastAsia="ru-RU"/>
        </w:rPr>
        <w:t>Последнее воскресенье ноября: День Матери;</w:t>
      </w:r>
    </w:p>
    <w:p w:rsidR="00C92C17" w:rsidRPr="00DC1D59" w:rsidRDefault="00C92C17" w:rsidP="00C92C17">
      <w:pPr>
        <w:pStyle w:val="a3"/>
        <w:jc w:val="both"/>
        <w:rPr>
          <w:rFonts w:ascii="Times New Roman" w:eastAsia="Times New Roman" w:hAnsi="Times New Roman" w:cs="Times New Roman"/>
          <w:color w:val="000000"/>
          <w:sz w:val="24"/>
          <w:szCs w:val="24"/>
          <w:lang w:eastAsia="ru-RU"/>
        </w:rPr>
      </w:pPr>
      <w:bookmarkStart w:id="16" w:name="153160"/>
      <w:bookmarkEnd w:id="16"/>
      <w:r w:rsidRPr="00DC1D59">
        <w:rPr>
          <w:rFonts w:ascii="Times New Roman" w:eastAsia="Times New Roman" w:hAnsi="Times New Roman" w:cs="Times New Roman"/>
          <w:color w:val="000000"/>
          <w:sz w:val="24"/>
          <w:szCs w:val="24"/>
          <w:lang w:eastAsia="ru-RU"/>
        </w:rPr>
        <w:t>30 ноября: День Государственного герба Российской Федерации.</w:t>
      </w:r>
    </w:p>
    <w:p w:rsidR="00C92C17" w:rsidRPr="00723652" w:rsidRDefault="00C92C17" w:rsidP="00C92C17">
      <w:pPr>
        <w:pStyle w:val="a3"/>
        <w:jc w:val="both"/>
        <w:rPr>
          <w:rFonts w:ascii="Times New Roman" w:eastAsia="Times New Roman" w:hAnsi="Times New Roman" w:cs="Times New Roman"/>
          <w:i/>
          <w:color w:val="000000"/>
          <w:sz w:val="24"/>
          <w:szCs w:val="24"/>
          <w:lang w:eastAsia="ru-RU"/>
        </w:rPr>
      </w:pPr>
      <w:bookmarkStart w:id="17" w:name="153161"/>
      <w:bookmarkEnd w:id="17"/>
      <w:r w:rsidRPr="00723652">
        <w:rPr>
          <w:rFonts w:ascii="Times New Roman" w:eastAsia="Times New Roman" w:hAnsi="Times New Roman" w:cs="Times New Roman"/>
          <w:i/>
          <w:color w:val="000000"/>
          <w:sz w:val="24"/>
          <w:szCs w:val="24"/>
          <w:lang w:eastAsia="ru-RU"/>
        </w:rPr>
        <w:t>Декабрь:</w:t>
      </w:r>
    </w:p>
    <w:p w:rsidR="00C92C17" w:rsidRPr="00DC1D59" w:rsidRDefault="00C92C17" w:rsidP="00C92C17">
      <w:pPr>
        <w:pStyle w:val="a3"/>
        <w:jc w:val="both"/>
        <w:rPr>
          <w:rFonts w:ascii="Times New Roman" w:eastAsia="Times New Roman" w:hAnsi="Times New Roman" w:cs="Times New Roman"/>
          <w:color w:val="000000"/>
          <w:sz w:val="24"/>
          <w:szCs w:val="24"/>
          <w:lang w:eastAsia="ru-RU"/>
        </w:rPr>
      </w:pPr>
      <w:bookmarkStart w:id="18" w:name="153162"/>
      <w:bookmarkEnd w:id="18"/>
      <w:r w:rsidRPr="00DC1D59">
        <w:rPr>
          <w:rFonts w:ascii="Times New Roman" w:eastAsia="Times New Roman" w:hAnsi="Times New Roman" w:cs="Times New Roman"/>
          <w:color w:val="000000"/>
          <w:sz w:val="24"/>
          <w:szCs w:val="24"/>
          <w:lang w:eastAsia="ru-RU"/>
        </w:rPr>
        <w:t>3 декабря: День неизвестного солдата; Международный день инвалидов;</w:t>
      </w:r>
    </w:p>
    <w:p w:rsidR="00C92C17" w:rsidRPr="00DC1D59" w:rsidRDefault="00C92C17" w:rsidP="00C92C17">
      <w:pPr>
        <w:pStyle w:val="a3"/>
        <w:jc w:val="both"/>
        <w:rPr>
          <w:rFonts w:ascii="Times New Roman" w:eastAsia="Times New Roman" w:hAnsi="Times New Roman" w:cs="Times New Roman"/>
          <w:color w:val="000000"/>
          <w:sz w:val="24"/>
          <w:szCs w:val="24"/>
          <w:lang w:eastAsia="ru-RU"/>
        </w:rPr>
      </w:pPr>
      <w:bookmarkStart w:id="19" w:name="153163"/>
      <w:bookmarkEnd w:id="19"/>
      <w:r w:rsidRPr="00DC1D59">
        <w:rPr>
          <w:rFonts w:ascii="Times New Roman" w:eastAsia="Times New Roman" w:hAnsi="Times New Roman" w:cs="Times New Roman"/>
          <w:color w:val="000000"/>
          <w:sz w:val="24"/>
          <w:szCs w:val="24"/>
          <w:lang w:eastAsia="ru-RU"/>
        </w:rPr>
        <w:t>5 декабря: День добровольца (волонтера) в России;</w:t>
      </w:r>
    </w:p>
    <w:p w:rsidR="00C92C17" w:rsidRPr="00DC1D59" w:rsidRDefault="00C92C17" w:rsidP="00C92C17">
      <w:pPr>
        <w:pStyle w:val="a3"/>
        <w:jc w:val="both"/>
        <w:rPr>
          <w:rFonts w:ascii="Times New Roman" w:eastAsia="Times New Roman" w:hAnsi="Times New Roman" w:cs="Times New Roman"/>
          <w:color w:val="000000"/>
          <w:sz w:val="24"/>
          <w:szCs w:val="24"/>
          <w:lang w:eastAsia="ru-RU"/>
        </w:rPr>
      </w:pPr>
      <w:bookmarkStart w:id="20" w:name="153164"/>
      <w:bookmarkEnd w:id="20"/>
      <w:r w:rsidRPr="00DC1D59">
        <w:rPr>
          <w:rFonts w:ascii="Times New Roman" w:eastAsia="Times New Roman" w:hAnsi="Times New Roman" w:cs="Times New Roman"/>
          <w:color w:val="000000"/>
          <w:sz w:val="24"/>
          <w:szCs w:val="24"/>
          <w:lang w:eastAsia="ru-RU"/>
        </w:rPr>
        <w:t>9 декабря: День Героев Отечества;</w:t>
      </w:r>
    </w:p>
    <w:p w:rsidR="00C92C17" w:rsidRPr="00DC1D59" w:rsidRDefault="00C92C17" w:rsidP="00C92C17">
      <w:pPr>
        <w:pStyle w:val="a3"/>
        <w:jc w:val="both"/>
        <w:rPr>
          <w:rFonts w:ascii="Times New Roman" w:eastAsia="Times New Roman" w:hAnsi="Times New Roman" w:cs="Times New Roman"/>
          <w:color w:val="000000"/>
          <w:sz w:val="24"/>
          <w:szCs w:val="24"/>
          <w:lang w:eastAsia="ru-RU"/>
        </w:rPr>
      </w:pPr>
      <w:bookmarkStart w:id="21" w:name="153165"/>
      <w:bookmarkEnd w:id="21"/>
      <w:r w:rsidRPr="00DC1D59">
        <w:rPr>
          <w:rFonts w:ascii="Times New Roman" w:eastAsia="Times New Roman" w:hAnsi="Times New Roman" w:cs="Times New Roman"/>
          <w:color w:val="000000"/>
          <w:sz w:val="24"/>
          <w:szCs w:val="24"/>
          <w:lang w:eastAsia="ru-RU"/>
        </w:rPr>
        <w:t>12 декабря: День </w:t>
      </w:r>
      <w:hyperlink r:id="rId7" w:history="1">
        <w:r w:rsidRPr="00521C40">
          <w:rPr>
            <w:rFonts w:ascii="Times New Roman" w:eastAsia="Times New Roman" w:hAnsi="Times New Roman" w:cs="Times New Roman"/>
            <w:sz w:val="24"/>
            <w:szCs w:val="24"/>
            <w:bdr w:val="none" w:sz="0" w:space="0" w:color="auto" w:frame="1"/>
            <w:lang w:eastAsia="ru-RU"/>
          </w:rPr>
          <w:t>Конституции</w:t>
        </w:r>
      </w:hyperlink>
      <w:r w:rsidRPr="00DC1D59">
        <w:rPr>
          <w:rFonts w:ascii="Times New Roman" w:eastAsia="Times New Roman" w:hAnsi="Times New Roman" w:cs="Times New Roman"/>
          <w:color w:val="000000"/>
          <w:sz w:val="24"/>
          <w:szCs w:val="24"/>
          <w:lang w:eastAsia="ru-RU"/>
        </w:rPr>
        <w:t> Российской Федерации.</w:t>
      </w:r>
    </w:p>
    <w:p w:rsidR="00C92C17" w:rsidRPr="00723652" w:rsidRDefault="00C92C17" w:rsidP="00C92C17">
      <w:pPr>
        <w:pStyle w:val="a3"/>
        <w:jc w:val="both"/>
        <w:rPr>
          <w:rFonts w:ascii="Times New Roman" w:eastAsia="Times New Roman" w:hAnsi="Times New Roman" w:cs="Times New Roman"/>
          <w:i/>
          <w:color w:val="000000"/>
          <w:sz w:val="24"/>
          <w:szCs w:val="24"/>
          <w:lang w:eastAsia="ru-RU"/>
        </w:rPr>
      </w:pPr>
      <w:bookmarkStart w:id="22" w:name="153166"/>
      <w:bookmarkEnd w:id="22"/>
      <w:r w:rsidRPr="00723652">
        <w:rPr>
          <w:rFonts w:ascii="Times New Roman" w:eastAsia="Times New Roman" w:hAnsi="Times New Roman" w:cs="Times New Roman"/>
          <w:i/>
          <w:color w:val="000000"/>
          <w:sz w:val="24"/>
          <w:szCs w:val="24"/>
          <w:lang w:eastAsia="ru-RU"/>
        </w:rPr>
        <w:t>Январь:</w:t>
      </w:r>
    </w:p>
    <w:p w:rsidR="00C92C17" w:rsidRPr="00DC1D59" w:rsidRDefault="00C92C17" w:rsidP="00C92C17">
      <w:pPr>
        <w:pStyle w:val="a3"/>
        <w:jc w:val="both"/>
        <w:rPr>
          <w:rFonts w:ascii="Times New Roman" w:eastAsia="Times New Roman" w:hAnsi="Times New Roman" w:cs="Times New Roman"/>
          <w:color w:val="000000"/>
          <w:sz w:val="24"/>
          <w:szCs w:val="24"/>
          <w:lang w:eastAsia="ru-RU"/>
        </w:rPr>
      </w:pPr>
      <w:bookmarkStart w:id="23" w:name="153167"/>
      <w:bookmarkEnd w:id="23"/>
      <w:r w:rsidRPr="00DC1D59">
        <w:rPr>
          <w:rFonts w:ascii="Times New Roman" w:eastAsia="Times New Roman" w:hAnsi="Times New Roman" w:cs="Times New Roman"/>
          <w:color w:val="000000"/>
          <w:sz w:val="24"/>
          <w:szCs w:val="24"/>
          <w:lang w:eastAsia="ru-RU"/>
        </w:rPr>
        <w:t>25 января: День российского студенчества;</w:t>
      </w:r>
    </w:p>
    <w:p w:rsidR="00C92C17" w:rsidRPr="00DC1D59" w:rsidRDefault="00C92C17" w:rsidP="00C92C17">
      <w:pPr>
        <w:pStyle w:val="a3"/>
        <w:jc w:val="both"/>
        <w:rPr>
          <w:rFonts w:ascii="Times New Roman" w:eastAsia="Times New Roman" w:hAnsi="Times New Roman" w:cs="Times New Roman"/>
          <w:color w:val="000000"/>
          <w:sz w:val="24"/>
          <w:szCs w:val="24"/>
          <w:lang w:eastAsia="ru-RU"/>
        </w:rPr>
      </w:pPr>
      <w:bookmarkStart w:id="24" w:name="153168"/>
      <w:bookmarkEnd w:id="24"/>
      <w:r w:rsidRPr="00DC1D59">
        <w:rPr>
          <w:rFonts w:ascii="Times New Roman" w:eastAsia="Times New Roman" w:hAnsi="Times New Roman" w:cs="Times New Roman"/>
          <w:color w:val="000000"/>
          <w:sz w:val="24"/>
          <w:szCs w:val="24"/>
          <w:lang w:eastAsia="ru-RU"/>
        </w:rPr>
        <w:lastRenderedPageBreak/>
        <w:t xml:space="preserve">27 января: День полного освобождения Ленинграда от фашистской блокады, День освобождения Красной армией </w:t>
      </w:r>
      <w:r>
        <w:rPr>
          <w:rFonts w:ascii="Times New Roman" w:eastAsia="Times New Roman" w:hAnsi="Times New Roman" w:cs="Times New Roman"/>
          <w:color w:val="000000"/>
          <w:sz w:val="24"/>
          <w:szCs w:val="24"/>
          <w:lang w:eastAsia="ru-RU"/>
        </w:rPr>
        <w:t>крупнейшего «лагеря смерти»</w:t>
      </w:r>
      <w:r w:rsidRPr="00DC1D59">
        <w:rPr>
          <w:rFonts w:ascii="Times New Roman" w:eastAsia="Times New Roman" w:hAnsi="Times New Roman" w:cs="Times New Roman"/>
          <w:color w:val="000000"/>
          <w:sz w:val="24"/>
          <w:szCs w:val="24"/>
          <w:lang w:eastAsia="ru-RU"/>
        </w:rPr>
        <w:t xml:space="preserve"> </w:t>
      </w:r>
      <w:proofErr w:type="spellStart"/>
      <w:r w:rsidRPr="00DC1D59">
        <w:rPr>
          <w:rFonts w:ascii="Times New Roman" w:eastAsia="Times New Roman" w:hAnsi="Times New Roman" w:cs="Times New Roman"/>
          <w:color w:val="000000"/>
          <w:sz w:val="24"/>
          <w:szCs w:val="24"/>
          <w:lang w:eastAsia="ru-RU"/>
        </w:rPr>
        <w:t>Аушвиц-Биркенау</w:t>
      </w:r>
      <w:proofErr w:type="spellEnd"/>
      <w:r w:rsidRPr="00DC1D59">
        <w:rPr>
          <w:rFonts w:ascii="Times New Roman" w:eastAsia="Times New Roman" w:hAnsi="Times New Roman" w:cs="Times New Roman"/>
          <w:color w:val="000000"/>
          <w:sz w:val="24"/>
          <w:szCs w:val="24"/>
          <w:lang w:eastAsia="ru-RU"/>
        </w:rPr>
        <w:t xml:space="preserve"> (Освенцима) - День памяти жертв Холокоста.</w:t>
      </w:r>
    </w:p>
    <w:p w:rsidR="00C92C17" w:rsidRPr="00723652" w:rsidRDefault="00C92C17" w:rsidP="00C92C17">
      <w:pPr>
        <w:pStyle w:val="a3"/>
        <w:jc w:val="both"/>
        <w:rPr>
          <w:rFonts w:ascii="Times New Roman" w:eastAsia="Times New Roman" w:hAnsi="Times New Roman" w:cs="Times New Roman"/>
          <w:i/>
          <w:color w:val="000000"/>
          <w:sz w:val="24"/>
          <w:szCs w:val="24"/>
          <w:lang w:eastAsia="ru-RU"/>
        </w:rPr>
      </w:pPr>
      <w:bookmarkStart w:id="25" w:name="153169"/>
      <w:bookmarkEnd w:id="25"/>
      <w:r w:rsidRPr="00723652">
        <w:rPr>
          <w:rFonts w:ascii="Times New Roman" w:eastAsia="Times New Roman" w:hAnsi="Times New Roman" w:cs="Times New Roman"/>
          <w:i/>
          <w:color w:val="000000"/>
          <w:sz w:val="24"/>
          <w:szCs w:val="24"/>
          <w:lang w:eastAsia="ru-RU"/>
        </w:rPr>
        <w:t>Февраль:</w:t>
      </w:r>
    </w:p>
    <w:p w:rsidR="00C92C17" w:rsidRPr="00DC1D59" w:rsidRDefault="00C92C17" w:rsidP="00C92C17">
      <w:pPr>
        <w:pStyle w:val="a3"/>
        <w:jc w:val="both"/>
        <w:rPr>
          <w:rFonts w:ascii="Times New Roman" w:eastAsia="Times New Roman" w:hAnsi="Times New Roman" w:cs="Times New Roman"/>
          <w:color w:val="000000"/>
          <w:sz w:val="24"/>
          <w:szCs w:val="24"/>
          <w:lang w:eastAsia="ru-RU"/>
        </w:rPr>
      </w:pPr>
      <w:bookmarkStart w:id="26" w:name="153170"/>
      <w:bookmarkEnd w:id="26"/>
      <w:r w:rsidRPr="00DC1D59">
        <w:rPr>
          <w:rFonts w:ascii="Times New Roman" w:eastAsia="Times New Roman" w:hAnsi="Times New Roman" w:cs="Times New Roman"/>
          <w:color w:val="000000"/>
          <w:sz w:val="24"/>
          <w:szCs w:val="24"/>
          <w:lang w:eastAsia="ru-RU"/>
        </w:rPr>
        <w:t>2 февраля: День разгрома советскими войсками немецко-фашистских войск в Сталинградской битве;</w:t>
      </w:r>
    </w:p>
    <w:p w:rsidR="00C92C17" w:rsidRPr="00DC1D59" w:rsidRDefault="00C92C17" w:rsidP="00C92C17">
      <w:pPr>
        <w:pStyle w:val="a3"/>
        <w:jc w:val="both"/>
        <w:rPr>
          <w:rFonts w:ascii="Times New Roman" w:eastAsia="Times New Roman" w:hAnsi="Times New Roman" w:cs="Times New Roman"/>
          <w:color w:val="000000"/>
          <w:sz w:val="24"/>
          <w:szCs w:val="24"/>
          <w:lang w:eastAsia="ru-RU"/>
        </w:rPr>
      </w:pPr>
      <w:bookmarkStart w:id="27" w:name="153171"/>
      <w:bookmarkEnd w:id="27"/>
      <w:r w:rsidRPr="00DC1D59">
        <w:rPr>
          <w:rFonts w:ascii="Times New Roman" w:eastAsia="Times New Roman" w:hAnsi="Times New Roman" w:cs="Times New Roman"/>
          <w:color w:val="000000"/>
          <w:sz w:val="24"/>
          <w:szCs w:val="24"/>
          <w:lang w:eastAsia="ru-RU"/>
        </w:rPr>
        <w:t>8 февраля: День российской науки;</w:t>
      </w:r>
    </w:p>
    <w:p w:rsidR="00C92C17" w:rsidRPr="00DC1D59" w:rsidRDefault="00C92C17" w:rsidP="00C92C17">
      <w:pPr>
        <w:pStyle w:val="a3"/>
        <w:jc w:val="both"/>
        <w:rPr>
          <w:rFonts w:ascii="Times New Roman" w:eastAsia="Times New Roman" w:hAnsi="Times New Roman" w:cs="Times New Roman"/>
          <w:color w:val="000000"/>
          <w:sz w:val="24"/>
          <w:szCs w:val="24"/>
          <w:lang w:eastAsia="ru-RU"/>
        </w:rPr>
      </w:pPr>
      <w:bookmarkStart w:id="28" w:name="153172"/>
      <w:bookmarkEnd w:id="28"/>
      <w:r w:rsidRPr="00DC1D59">
        <w:rPr>
          <w:rFonts w:ascii="Times New Roman" w:eastAsia="Times New Roman" w:hAnsi="Times New Roman" w:cs="Times New Roman"/>
          <w:color w:val="000000"/>
          <w:sz w:val="24"/>
          <w:szCs w:val="24"/>
          <w:lang w:eastAsia="ru-RU"/>
        </w:rPr>
        <w:t>15 февраля: День памяти о россиянах, исполнявших служебный долг за пределами Отечества;</w:t>
      </w:r>
    </w:p>
    <w:p w:rsidR="00C92C17" w:rsidRPr="00DC1D59" w:rsidRDefault="00C92C17" w:rsidP="00C92C17">
      <w:pPr>
        <w:pStyle w:val="a3"/>
        <w:jc w:val="both"/>
        <w:rPr>
          <w:rFonts w:ascii="Times New Roman" w:eastAsia="Times New Roman" w:hAnsi="Times New Roman" w:cs="Times New Roman"/>
          <w:color w:val="000000"/>
          <w:sz w:val="24"/>
          <w:szCs w:val="24"/>
          <w:lang w:eastAsia="ru-RU"/>
        </w:rPr>
      </w:pPr>
      <w:bookmarkStart w:id="29" w:name="153173"/>
      <w:bookmarkEnd w:id="29"/>
      <w:r w:rsidRPr="00DC1D59">
        <w:rPr>
          <w:rFonts w:ascii="Times New Roman" w:eastAsia="Times New Roman" w:hAnsi="Times New Roman" w:cs="Times New Roman"/>
          <w:color w:val="000000"/>
          <w:sz w:val="24"/>
          <w:szCs w:val="24"/>
          <w:lang w:eastAsia="ru-RU"/>
        </w:rPr>
        <w:t>21 февраля: Международный день родного языка;</w:t>
      </w:r>
    </w:p>
    <w:p w:rsidR="00C92C17" w:rsidRPr="00DC1D59" w:rsidRDefault="00C92C17" w:rsidP="00C92C17">
      <w:pPr>
        <w:pStyle w:val="a3"/>
        <w:jc w:val="both"/>
        <w:rPr>
          <w:rFonts w:ascii="Times New Roman" w:eastAsia="Times New Roman" w:hAnsi="Times New Roman" w:cs="Times New Roman"/>
          <w:color w:val="000000"/>
          <w:sz w:val="24"/>
          <w:szCs w:val="24"/>
          <w:lang w:eastAsia="ru-RU"/>
        </w:rPr>
      </w:pPr>
      <w:bookmarkStart w:id="30" w:name="153174"/>
      <w:bookmarkEnd w:id="30"/>
      <w:r w:rsidRPr="00DC1D59">
        <w:rPr>
          <w:rFonts w:ascii="Times New Roman" w:eastAsia="Times New Roman" w:hAnsi="Times New Roman" w:cs="Times New Roman"/>
          <w:color w:val="000000"/>
          <w:sz w:val="24"/>
          <w:szCs w:val="24"/>
          <w:lang w:eastAsia="ru-RU"/>
        </w:rPr>
        <w:t>23 февраля: День защитника Отечества.</w:t>
      </w:r>
    </w:p>
    <w:p w:rsidR="00C92C17" w:rsidRPr="00723652" w:rsidRDefault="00C92C17" w:rsidP="00C92C17">
      <w:pPr>
        <w:pStyle w:val="a3"/>
        <w:jc w:val="both"/>
        <w:rPr>
          <w:rFonts w:ascii="Times New Roman" w:eastAsia="Times New Roman" w:hAnsi="Times New Roman" w:cs="Times New Roman"/>
          <w:i/>
          <w:color w:val="000000"/>
          <w:sz w:val="24"/>
          <w:szCs w:val="24"/>
          <w:lang w:eastAsia="ru-RU"/>
        </w:rPr>
      </w:pPr>
      <w:bookmarkStart w:id="31" w:name="153175"/>
      <w:bookmarkEnd w:id="31"/>
      <w:r w:rsidRPr="00723652">
        <w:rPr>
          <w:rFonts w:ascii="Times New Roman" w:eastAsia="Times New Roman" w:hAnsi="Times New Roman" w:cs="Times New Roman"/>
          <w:i/>
          <w:color w:val="000000"/>
          <w:sz w:val="24"/>
          <w:szCs w:val="24"/>
          <w:lang w:eastAsia="ru-RU"/>
        </w:rPr>
        <w:t>Март:</w:t>
      </w:r>
    </w:p>
    <w:p w:rsidR="00C92C17" w:rsidRPr="00DC1D59" w:rsidRDefault="00C92C17" w:rsidP="00C92C17">
      <w:pPr>
        <w:pStyle w:val="a3"/>
        <w:jc w:val="both"/>
        <w:rPr>
          <w:rFonts w:ascii="Times New Roman" w:eastAsia="Times New Roman" w:hAnsi="Times New Roman" w:cs="Times New Roman"/>
          <w:color w:val="000000"/>
          <w:sz w:val="24"/>
          <w:szCs w:val="24"/>
          <w:lang w:eastAsia="ru-RU"/>
        </w:rPr>
      </w:pPr>
      <w:bookmarkStart w:id="32" w:name="153176"/>
      <w:bookmarkEnd w:id="32"/>
      <w:r w:rsidRPr="00DC1D59">
        <w:rPr>
          <w:rFonts w:ascii="Times New Roman" w:eastAsia="Times New Roman" w:hAnsi="Times New Roman" w:cs="Times New Roman"/>
          <w:color w:val="000000"/>
          <w:sz w:val="24"/>
          <w:szCs w:val="24"/>
          <w:lang w:eastAsia="ru-RU"/>
        </w:rPr>
        <w:t>8 марта: Международный женский день;</w:t>
      </w:r>
    </w:p>
    <w:p w:rsidR="00C92C17" w:rsidRPr="00DC1D59" w:rsidRDefault="00C92C17" w:rsidP="00C92C17">
      <w:pPr>
        <w:pStyle w:val="a3"/>
        <w:jc w:val="both"/>
        <w:rPr>
          <w:rFonts w:ascii="Times New Roman" w:eastAsia="Times New Roman" w:hAnsi="Times New Roman" w:cs="Times New Roman"/>
          <w:color w:val="000000"/>
          <w:sz w:val="24"/>
          <w:szCs w:val="24"/>
          <w:lang w:eastAsia="ru-RU"/>
        </w:rPr>
      </w:pPr>
      <w:bookmarkStart w:id="33" w:name="153177"/>
      <w:bookmarkEnd w:id="33"/>
      <w:r w:rsidRPr="00DC1D59">
        <w:rPr>
          <w:rFonts w:ascii="Times New Roman" w:eastAsia="Times New Roman" w:hAnsi="Times New Roman" w:cs="Times New Roman"/>
          <w:color w:val="000000"/>
          <w:sz w:val="24"/>
          <w:szCs w:val="24"/>
          <w:lang w:eastAsia="ru-RU"/>
        </w:rPr>
        <w:t>18 марта: День воссоединения Крыма с Россией</w:t>
      </w:r>
    </w:p>
    <w:p w:rsidR="00C92C17" w:rsidRPr="00DC1D59" w:rsidRDefault="00C92C17" w:rsidP="00C92C17">
      <w:pPr>
        <w:pStyle w:val="a3"/>
        <w:jc w:val="both"/>
        <w:rPr>
          <w:rFonts w:ascii="Times New Roman" w:eastAsia="Times New Roman" w:hAnsi="Times New Roman" w:cs="Times New Roman"/>
          <w:color w:val="000000"/>
          <w:sz w:val="24"/>
          <w:szCs w:val="24"/>
          <w:lang w:eastAsia="ru-RU"/>
        </w:rPr>
      </w:pPr>
      <w:bookmarkStart w:id="34" w:name="153178"/>
      <w:bookmarkEnd w:id="34"/>
      <w:r w:rsidRPr="00DC1D59">
        <w:rPr>
          <w:rFonts w:ascii="Times New Roman" w:eastAsia="Times New Roman" w:hAnsi="Times New Roman" w:cs="Times New Roman"/>
          <w:color w:val="000000"/>
          <w:sz w:val="24"/>
          <w:szCs w:val="24"/>
          <w:lang w:eastAsia="ru-RU"/>
        </w:rPr>
        <w:t>27 марта: Всемирный день театра.</w:t>
      </w:r>
    </w:p>
    <w:p w:rsidR="00C92C17" w:rsidRPr="00723652" w:rsidRDefault="00C92C17" w:rsidP="00C92C17">
      <w:pPr>
        <w:pStyle w:val="a3"/>
        <w:jc w:val="both"/>
        <w:rPr>
          <w:rFonts w:ascii="Times New Roman" w:eastAsia="Times New Roman" w:hAnsi="Times New Roman" w:cs="Times New Roman"/>
          <w:i/>
          <w:color w:val="000000"/>
          <w:sz w:val="24"/>
          <w:szCs w:val="24"/>
          <w:lang w:eastAsia="ru-RU"/>
        </w:rPr>
      </w:pPr>
      <w:bookmarkStart w:id="35" w:name="153179"/>
      <w:bookmarkEnd w:id="35"/>
      <w:r w:rsidRPr="00723652">
        <w:rPr>
          <w:rFonts w:ascii="Times New Roman" w:eastAsia="Times New Roman" w:hAnsi="Times New Roman" w:cs="Times New Roman"/>
          <w:i/>
          <w:color w:val="000000"/>
          <w:sz w:val="24"/>
          <w:szCs w:val="24"/>
          <w:lang w:eastAsia="ru-RU"/>
        </w:rPr>
        <w:t>Апрель:</w:t>
      </w:r>
    </w:p>
    <w:p w:rsidR="00C92C17" w:rsidRPr="00DC1D59" w:rsidRDefault="00C92C17" w:rsidP="00C92C17">
      <w:pPr>
        <w:pStyle w:val="a3"/>
        <w:jc w:val="both"/>
        <w:rPr>
          <w:rFonts w:ascii="Times New Roman" w:eastAsia="Times New Roman" w:hAnsi="Times New Roman" w:cs="Times New Roman"/>
          <w:color w:val="000000"/>
          <w:sz w:val="24"/>
          <w:szCs w:val="24"/>
          <w:lang w:eastAsia="ru-RU"/>
        </w:rPr>
      </w:pPr>
      <w:bookmarkStart w:id="36" w:name="153180"/>
      <w:bookmarkEnd w:id="36"/>
      <w:r w:rsidRPr="00DC1D59">
        <w:rPr>
          <w:rFonts w:ascii="Times New Roman" w:eastAsia="Times New Roman" w:hAnsi="Times New Roman" w:cs="Times New Roman"/>
          <w:color w:val="000000"/>
          <w:sz w:val="24"/>
          <w:szCs w:val="24"/>
          <w:lang w:eastAsia="ru-RU"/>
        </w:rPr>
        <w:t>12 апреля: День космонавтики;</w:t>
      </w:r>
    </w:p>
    <w:p w:rsidR="00C92C17" w:rsidRPr="00DC1D59" w:rsidRDefault="00C92C17" w:rsidP="00C92C17">
      <w:pPr>
        <w:pStyle w:val="a3"/>
        <w:jc w:val="both"/>
        <w:rPr>
          <w:rFonts w:ascii="Times New Roman" w:eastAsia="Times New Roman" w:hAnsi="Times New Roman" w:cs="Times New Roman"/>
          <w:color w:val="000000"/>
          <w:sz w:val="24"/>
          <w:szCs w:val="24"/>
          <w:lang w:eastAsia="ru-RU"/>
        </w:rPr>
      </w:pPr>
      <w:bookmarkStart w:id="37" w:name="153181"/>
      <w:bookmarkEnd w:id="37"/>
      <w:r w:rsidRPr="00DC1D59">
        <w:rPr>
          <w:rFonts w:ascii="Times New Roman" w:eastAsia="Times New Roman" w:hAnsi="Times New Roman" w:cs="Times New Roman"/>
          <w:color w:val="000000"/>
          <w:sz w:val="24"/>
          <w:szCs w:val="24"/>
          <w:lang w:eastAsia="ru-RU"/>
        </w:rPr>
        <w:t>19 апреля: День памяти о геноциде советского народа нацистами и их пособниками в годы Великой Отечественной войны</w:t>
      </w:r>
    </w:p>
    <w:p w:rsidR="00C92C17" w:rsidRPr="00723652" w:rsidRDefault="00C92C17" w:rsidP="00C92C17">
      <w:pPr>
        <w:pStyle w:val="a3"/>
        <w:jc w:val="both"/>
        <w:rPr>
          <w:rFonts w:ascii="Times New Roman" w:eastAsia="Times New Roman" w:hAnsi="Times New Roman" w:cs="Times New Roman"/>
          <w:i/>
          <w:color w:val="000000"/>
          <w:sz w:val="24"/>
          <w:szCs w:val="24"/>
          <w:lang w:eastAsia="ru-RU"/>
        </w:rPr>
      </w:pPr>
      <w:bookmarkStart w:id="38" w:name="153182"/>
      <w:bookmarkEnd w:id="38"/>
      <w:r w:rsidRPr="00723652">
        <w:rPr>
          <w:rFonts w:ascii="Times New Roman" w:eastAsia="Times New Roman" w:hAnsi="Times New Roman" w:cs="Times New Roman"/>
          <w:i/>
          <w:color w:val="000000"/>
          <w:sz w:val="24"/>
          <w:szCs w:val="24"/>
          <w:lang w:eastAsia="ru-RU"/>
        </w:rPr>
        <w:t>Май:</w:t>
      </w:r>
    </w:p>
    <w:p w:rsidR="00C92C17" w:rsidRPr="00DC1D59" w:rsidRDefault="00C92C17" w:rsidP="00C92C17">
      <w:pPr>
        <w:pStyle w:val="a3"/>
        <w:jc w:val="both"/>
        <w:rPr>
          <w:rFonts w:ascii="Times New Roman" w:eastAsia="Times New Roman" w:hAnsi="Times New Roman" w:cs="Times New Roman"/>
          <w:color w:val="000000"/>
          <w:sz w:val="24"/>
          <w:szCs w:val="24"/>
          <w:lang w:eastAsia="ru-RU"/>
        </w:rPr>
      </w:pPr>
      <w:bookmarkStart w:id="39" w:name="153183"/>
      <w:bookmarkEnd w:id="39"/>
      <w:r w:rsidRPr="00DC1D59">
        <w:rPr>
          <w:rFonts w:ascii="Times New Roman" w:eastAsia="Times New Roman" w:hAnsi="Times New Roman" w:cs="Times New Roman"/>
          <w:color w:val="000000"/>
          <w:sz w:val="24"/>
          <w:szCs w:val="24"/>
          <w:lang w:eastAsia="ru-RU"/>
        </w:rPr>
        <w:t>1 мая: Праздник Весны и Труда;</w:t>
      </w:r>
    </w:p>
    <w:p w:rsidR="00C92C17" w:rsidRPr="00DC1D59" w:rsidRDefault="00C92C17" w:rsidP="00C92C17">
      <w:pPr>
        <w:pStyle w:val="a3"/>
        <w:jc w:val="both"/>
        <w:rPr>
          <w:rFonts w:ascii="Times New Roman" w:eastAsia="Times New Roman" w:hAnsi="Times New Roman" w:cs="Times New Roman"/>
          <w:color w:val="000000"/>
          <w:sz w:val="24"/>
          <w:szCs w:val="24"/>
          <w:lang w:eastAsia="ru-RU"/>
        </w:rPr>
      </w:pPr>
      <w:bookmarkStart w:id="40" w:name="153184"/>
      <w:bookmarkEnd w:id="40"/>
      <w:r w:rsidRPr="00DC1D59">
        <w:rPr>
          <w:rFonts w:ascii="Times New Roman" w:eastAsia="Times New Roman" w:hAnsi="Times New Roman" w:cs="Times New Roman"/>
          <w:color w:val="000000"/>
          <w:sz w:val="24"/>
          <w:szCs w:val="24"/>
          <w:lang w:eastAsia="ru-RU"/>
        </w:rPr>
        <w:t>9 мая: День Победы;</w:t>
      </w:r>
    </w:p>
    <w:p w:rsidR="00C92C17" w:rsidRPr="00DC1D59" w:rsidRDefault="00C92C17" w:rsidP="00C92C17">
      <w:pPr>
        <w:pStyle w:val="a3"/>
        <w:jc w:val="both"/>
        <w:rPr>
          <w:rFonts w:ascii="Times New Roman" w:eastAsia="Times New Roman" w:hAnsi="Times New Roman" w:cs="Times New Roman"/>
          <w:color w:val="000000"/>
          <w:sz w:val="24"/>
          <w:szCs w:val="24"/>
          <w:lang w:eastAsia="ru-RU"/>
        </w:rPr>
      </w:pPr>
      <w:bookmarkStart w:id="41" w:name="153185"/>
      <w:bookmarkEnd w:id="41"/>
      <w:r w:rsidRPr="00DC1D59">
        <w:rPr>
          <w:rFonts w:ascii="Times New Roman" w:eastAsia="Times New Roman" w:hAnsi="Times New Roman" w:cs="Times New Roman"/>
          <w:color w:val="000000"/>
          <w:sz w:val="24"/>
          <w:szCs w:val="24"/>
          <w:lang w:eastAsia="ru-RU"/>
        </w:rPr>
        <w:t>19 мая: День детских общественных организаций России;</w:t>
      </w:r>
    </w:p>
    <w:p w:rsidR="00C92C17" w:rsidRPr="00DC1D59" w:rsidRDefault="00C92C17" w:rsidP="00C92C17">
      <w:pPr>
        <w:pStyle w:val="a3"/>
        <w:jc w:val="both"/>
        <w:rPr>
          <w:rFonts w:ascii="Times New Roman" w:eastAsia="Times New Roman" w:hAnsi="Times New Roman" w:cs="Times New Roman"/>
          <w:color w:val="000000"/>
          <w:sz w:val="24"/>
          <w:szCs w:val="24"/>
          <w:lang w:eastAsia="ru-RU"/>
        </w:rPr>
      </w:pPr>
      <w:bookmarkStart w:id="42" w:name="153186"/>
      <w:bookmarkEnd w:id="42"/>
      <w:r w:rsidRPr="00DC1D59">
        <w:rPr>
          <w:rFonts w:ascii="Times New Roman" w:eastAsia="Times New Roman" w:hAnsi="Times New Roman" w:cs="Times New Roman"/>
          <w:color w:val="000000"/>
          <w:sz w:val="24"/>
          <w:szCs w:val="24"/>
          <w:lang w:eastAsia="ru-RU"/>
        </w:rPr>
        <w:t>24 мая: День славянской письменности и культуры.</w:t>
      </w:r>
    </w:p>
    <w:p w:rsidR="00C92C17" w:rsidRPr="00723652" w:rsidRDefault="00C92C17" w:rsidP="00C92C17">
      <w:pPr>
        <w:pStyle w:val="a3"/>
        <w:jc w:val="both"/>
        <w:rPr>
          <w:rFonts w:ascii="Times New Roman" w:eastAsia="Times New Roman" w:hAnsi="Times New Roman" w:cs="Times New Roman"/>
          <w:i/>
          <w:color w:val="000000"/>
          <w:sz w:val="24"/>
          <w:szCs w:val="24"/>
          <w:lang w:eastAsia="ru-RU"/>
        </w:rPr>
      </w:pPr>
      <w:bookmarkStart w:id="43" w:name="153187"/>
      <w:bookmarkEnd w:id="43"/>
      <w:r w:rsidRPr="00723652">
        <w:rPr>
          <w:rFonts w:ascii="Times New Roman" w:eastAsia="Times New Roman" w:hAnsi="Times New Roman" w:cs="Times New Roman"/>
          <w:i/>
          <w:color w:val="000000"/>
          <w:sz w:val="24"/>
          <w:szCs w:val="24"/>
          <w:lang w:eastAsia="ru-RU"/>
        </w:rPr>
        <w:t>Июнь:</w:t>
      </w:r>
    </w:p>
    <w:p w:rsidR="00C92C17" w:rsidRPr="00DC1D59" w:rsidRDefault="00C92C17" w:rsidP="00C92C17">
      <w:pPr>
        <w:pStyle w:val="a3"/>
        <w:jc w:val="both"/>
        <w:rPr>
          <w:rFonts w:ascii="Times New Roman" w:eastAsia="Times New Roman" w:hAnsi="Times New Roman" w:cs="Times New Roman"/>
          <w:color w:val="000000"/>
          <w:sz w:val="24"/>
          <w:szCs w:val="24"/>
          <w:lang w:eastAsia="ru-RU"/>
        </w:rPr>
      </w:pPr>
      <w:bookmarkStart w:id="44" w:name="153188"/>
      <w:bookmarkEnd w:id="44"/>
      <w:r w:rsidRPr="00DC1D59">
        <w:rPr>
          <w:rFonts w:ascii="Times New Roman" w:eastAsia="Times New Roman" w:hAnsi="Times New Roman" w:cs="Times New Roman"/>
          <w:color w:val="000000"/>
          <w:sz w:val="24"/>
          <w:szCs w:val="24"/>
          <w:lang w:eastAsia="ru-RU"/>
        </w:rPr>
        <w:t>1 июня: День защиты детей;</w:t>
      </w:r>
    </w:p>
    <w:p w:rsidR="00C92C17" w:rsidRPr="00DC1D59" w:rsidRDefault="00C92C17" w:rsidP="00C92C17">
      <w:pPr>
        <w:pStyle w:val="a3"/>
        <w:jc w:val="both"/>
        <w:rPr>
          <w:rFonts w:ascii="Times New Roman" w:eastAsia="Times New Roman" w:hAnsi="Times New Roman" w:cs="Times New Roman"/>
          <w:color w:val="000000"/>
          <w:sz w:val="24"/>
          <w:szCs w:val="24"/>
          <w:lang w:eastAsia="ru-RU"/>
        </w:rPr>
      </w:pPr>
      <w:bookmarkStart w:id="45" w:name="153189"/>
      <w:bookmarkEnd w:id="45"/>
      <w:r w:rsidRPr="00DC1D59">
        <w:rPr>
          <w:rFonts w:ascii="Times New Roman" w:eastAsia="Times New Roman" w:hAnsi="Times New Roman" w:cs="Times New Roman"/>
          <w:color w:val="000000"/>
          <w:sz w:val="24"/>
          <w:szCs w:val="24"/>
          <w:lang w:eastAsia="ru-RU"/>
        </w:rPr>
        <w:t>6 июня: День русского языка;</w:t>
      </w:r>
    </w:p>
    <w:p w:rsidR="00C92C17" w:rsidRPr="00DC1D59" w:rsidRDefault="00C92C17" w:rsidP="00C92C17">
      <w:pPr>
        <w:pStyle w:val="a3"/>
        <w:jc w:val="both"/>
        <w:rPr>
          <w:rFonts w:ascii="Times New Roman" w:eastAsia="Times New Roman" w:hAnsi="Times New Roman" w:cs="Times New Roman"/>
          <w:color w:val="000000"/>
          <w:sz w:val="24"/>
          <w:szCs w:val="24"/>
          <w:lang w:eastAsia="ru-RU"/>
        </w:rPr>
      </w:pPr>
      <w:bookmarkStart w:id="46" w:name="153190"/>
      <w:bookmarkEnd w:id="46"/>
      <w:r w:rsidRPr="00DC1D59">
        <w:rPr>
          <w:rFonts w:ascii="Times New Roman" w:eastAsia="Times New Roman" w:hAnsi="Times New Roman" w:cs="Times New Roman"/>
          <w:color w:val="000000"/>
          <w:sz w:val="24"/>
          <w:szCs w:val="24"/>
          <w:lang w:eastAsia="ru-RU"/>
        </w:rPr>
        <w:t>12 июня: День России;</w:t>
      </w:r>
    </w:p>
    <w:p w:rsidR="00C92C17" w:rsidRPr="00DC1D59" w:rsidRDefault="00C92C17" w:rsidP="00C92C17">
      <w:pPr>
        <w:pStyle w:val="a3"/>
        <w:jc w:val="both"/>
        <w:rPr>
          <w:rFonts w:ascii="Times New Roman" w:eastAsia="Times New Roman" w:hAnsi="Times New Roman" w:cs="Times New Roman"/>
          <w:color w:val="000000"/>
          <w:sz w:val="24"/>
          <w:szCs w:val="24"/>
          <w:lang w:eastAsia="ru-RU"/>
        </w:rPr>
      </w:pPr>
      <w:bookmarkStart w:id="47" w:name="153191"/>
      <w:bookmarkEnd w:id="47"/>
      <w:r w:rsidRPr="00DC1D59">
        <w:rPr>
          <w:rFonts w:ascii="Times New Roman" w:eastAsia="Times New Roman" w:hAnsi="Times New Roman" w:cs="Times New Roman"/>
          <w:color w:val="000000"/>
          <w:sz w:val="24"/>
          <w:szCs w:val="24"/>
          <w:lang w:eastAsia="ru-RU"/>
        </w:rPr>
        <w:t>22 июня: День памяти и скорби;</w:t>
      </w:r>
    </w:p>
    <w:p w:rsidR="00C92C17" w:rsidRPr="00DC1D59" w:rsidRDefault="00C92C17" w:rsidP="00C92C17">
      <w:pPr>
        <w:pStyle w:val="a3"/>
        <w:jc w:val="both"/>
        <w:rPr>
          <w:rFonts w:ascii="Times New Roman" w:eastAsia="Times New Roman" w:hAnsi="Times New Roman" w:cs="Times New Roman"/>
          <w:color w:val="000000"/>
          <w:sz w:val="24"/>
          <w:szCs w:val="24"/>
          <w:lang w:eastAsia="ru-RU"/>
        </w:rPr>
      </w:pPr>
      <w:bookmarkStart w:id="48" w:name="153192"/>
      <w:bookmarkEnd w:id="48"/>
      <w:r w:rsidRPr="00DC1D59">
        <w:rPr>
          <w:rFonts w:ascii="Times New Roman" w:eastAsia="Times New Roman" w:hAnsi="Times New Roman" w:cs="Times New Roman"/>
          <w:color w:val="000000"/>
          <w:sz w:val="24"/>
          <w:szCs w:val="24"/>
          <w:lang w:eastAsia="ru-RU"/>
        </w:rPr>
        <w:t>27 июня: День молодежи.</w:t>
      </w:r>
    </w:p>
    <w:p w:rsidR="00C92C17" w:rsidRPr="00723652" w:rsidRDefault="00C92C17" w:rsidP="00C92C17">
      <w:pPr>
        <w:pStyle w:val="a3"/>
        <w:jc w:val="both"/>
        <w:rPr>
          <w:rFonts w:ascii="Times New Roman" w:eastAsia="Times New Roman" w:hAnsi="Times New Roman" w:cs="Times New Roman"/>
          <w:i/>
          <w:color w:val="000000"/>
          <w:sz w:val="24"/>
          <w:szCs w:val="24"/>
          <w:lang w:eastAsia="ru-RU"/>
        </w:rPr>
      </w:pPr>
      <w:bookmarkStart w:id="49" w:name="153193"/>
      <w:bookmarkEnd w:id="49"/>
      <w:r w:rsidRPr="00723652">
        <w:rPr>
          <w:rFonts w:ascii="Times New Roman" w:eastAsia="Times New Roman" w:hAnsi="Times New Roman" w:cs="Times New Roman"/>
          <w:i/>
          <w:color w:val="000000"/>
          <w:sz w:val="24"/>
          <w:szCs w:val="24"/>
          <w:lang w:eastAsia="ru-RU"/>
        </w:rPr>
        <w:t>Июль:</w:t>
      </w:r>
    </w:p>
    <w:p w:rsidR="00C92C17" w:rsidRPr="00DC1D59" w:rsidRDefault="00C92C17" w:rsidP="00C92C17">
      <w:pPr>
        <w:pStyle w:val="a3"/>
        <w:jc w:val="both"/>
        <w:rPr>
          <w:rFonts w:ascii="Times New Roman" w:eastAsia="Times New Roman" w:hAnsi="Times New Roman" w:cs="Times New Roman"/>
          <w:color w:val="000000"/>
          <w:sz w:val="24"/>
          <w:szCs w:val="24"/>
          <w:lang w:eastAsia="ru-RU"/>
        </w:rPr>
      </w:pPr>
      <w:bookmarkStart w:id="50" w:name="153194"/>
      <w:bookmarkEnd w:id="50"/>
      <w:r w:rsidRPr="00DC1D59">
        <w:rPr>
          <w:rFonts w:ascii="Times New Roman" w:eastAsia="Times New Roman" w:hAnsi="Times New Roman" w:cs="Times New Roman"/>
          <w:color w:val="000000"/>
          <w:sz w:val="24"/>
          <w:szCs w:val="24"/>
          <w:lang w:eastAsia="ru-RU"/>
        </w:rPr>
        <w:t>8 июля: День семьи, любви и верности.</w:t>
      </w:r>
    </w:p>
    <w:p w:rsidR="00C92C17" w:rsidRPr="00723652" w:rsidRDefault="00C92C17" w:rsidP="00C92C17">
      <w:pPr>
        <w:pStyle w:val="a3"/>
        <w:jc w:val="both"/>
        <w:rPr>
          <w:rFonts w:ascii="Times New Roman" w:eastAsia="Times New Roman" w:hAnsi="Times New Roman" w:cs="Times New Roman"/>
          <w:i/>
          <w:color w:val="000000"/>
          <w:sz w:val="24"/>
          <w:szCs w:val="24"/>
          <w:lang w:eastAsia="ru-RU"/>
        </w:rPr>
      </w:pPr>
      <w:bookmarkStart w:id="51" w:name="153195"/>
      <w:bookmarkEnd w:id="51"/>
      <w:r w:rsidRPr="00723652">
        <w:rPr>
          <w:rFonts w:ascii="Times New Roman" w:eastAsia="Times New Roman" w:hAnsi="Times New Roman" w:cs="Times New Roman"/>
          <w:i/>
          <w:color w:val="000000"/>
          <w:sz w:val="24"/>
          <w:szCs w:val="24"/>
          <w:lang w:eastAsia="ru-RU"/>
        </w:rPr>
        <w:t>Август:</w:t>
      </w:r>
    </w:p>
    <w:p w:rsidR="00C92C17" w:rsidRPr="00DC1D59" w:rsidRDefault="00C92C17" w:rsidP="00C92C17">
      <w:pPr>
        <w:pStyle w:val="a3"/>
        <w:jc w:val="both"/>
        <w:rPr>
          <w:rFonts w:ascii="Times New Roman" w:eastAsia="Times New Roman" w:hAnsi="Times New Roman" w:cs="Times New Roman"/>
          <w:color w:val="000000"/>
          <w:sz w:val="24"/>
          <w:szCs w:val="24"/>
          <w:lang w:eastAsia="ru-RU"/>
        </w:rPr>
      </w:pPr>
      <w:bookmarkStart w:id="52" w:name="153196"/>
      <w:bookmarkEnd w:id="52"/>
      <w:r w:rsidRPr="00DC1D59">
        <w:rPr>
          <w:rFonts w:ascii="Times New Roman" w:eastAsia="Times New Roman" w:hAnsi="Times New Roman" w:cs="Times New Roman"/>
          <w:color w:val="000000"/>
          <w:sz w:val="24"/>
          <w:szCs w:val="24"/>
          <w:lang w:eastAsia="ru-RU"/>
        </w:rPr>
        <w:t>Вторая суббота августа: День физкультурника;</w:t>
      </w:r>
    </w:p>
    <w:p w:rsidR="00C92C17" w:rsidRPr="00DC1D59" w:rsidRDefault="00C92C17" w:rsidP="00C92C17">
      <w:pPr>
        <w:pStyle w:val="a3"/>
        <w:jc w:val="both"/>
        <w:rPr>
          <w:rFonts w:ascii="Times New Roman" w:eastAsia="Times New Roman" w:hAnsi="Times New Roman" w:cs="Times New Roman"/>
          <w:color w:val="000000"/>
          <w:sz w:val="24"/>
          <w:szCs w:val="24"/>
          <w:lang w:eastAsia="ru-RU"/>
        </w:rPr>
      </w:pPr>
      <w:bookmarkStart w:id="53" w:name="153197"/>
      <w:bookmarkEnd w:id="53"/>
      <w:r w:rsidRPr="00DC1D59">
        <w:rPr>
          <w:rFonts w:ascii="Times New Roman" w:eastAsia="Times New Roman" w:hAnsi="Times New Roman" w:cs="Times New Roman"/>
          <w:color w:val="000000"/>
          <w:sz w:val="24"/>
          <w:szCs w:val="24"/>
          <w:lang w:eastAsia="ru-RU"/>
        </w:rPr>
        <w:t>22 августа: День Государственного флага Российской Федерации;</w:t>
      </w:r>
    </w:p>
    <w:p w:rsidR="00C92C17" w:rsidRPr="00DC1D59" w:rsidRDefault="00C92C17" w:rsidP="00C92C17">
      <w:pPr>
        <w:pStyle w:val="a3"/>
        <w:jc w:val="both"/>
        <w:rPr>
          <w:rFonts w:ascii="Times New Roman" w:eastAsia="Times New Roman" w:hAnsi="Times New Roman" w:cs="Times New Roman"/>
          <w:color w:val="000000"/>
          <w:sz w:val="24"/>
          <w:szCs w:val="24"/>
          <w:lang w:eastAsia="ru-RU"/>
        </w:rPr>
      </w:pPr>
      <w:bookmarkStart w:id="54" w:name="153198"/>
      <w:bookmarkEnd w:id="54"/>
      <w:r w:rsidRPr="00DC1D59">
        <w:rPr>
          <w:rFonts w:ascii="Times New Roman" w:eastAsia="Times New Roman" w:hAnsi="Times New Roman" w:cs="Times New Roman"/>
          <w:color w:val="000000"/>
          <w:sz w:val="24"/>
          <w:szCs w:val="24"/>
          <w:lang w:eastAsia="ru-RU"/>
        </w:rPr>
        <w:t>27 августа: День российского кино.</w:t>
      </w:r>
    </w:p>
    <w:p w:rsidR="004F5193" w:rsidRPr="00F61360" w:rsidRDefault="004F5193" w:rsidP="0034127D">
      <w:pPr>
        <w:pStyle w:val="a3"/>
        <w:jc w:val="both"/>
        <w:rPr>
          <w:rFonts w:ascii="Times New Roman" w:eastAsia="SchoolBookSanPin" w:hAnsi="Times New Roman" w:cs="Times New Roman"/>
          <w:b/>
          <w:bCs/>
          <w:kern w:val="2"/>
          <w:sz w:val="24"/>
          <w:szCs w:val="24"/>
        </w:rPr>
      </w:pPr>
    </w:p>
    <w:p w:rsidR="00DC1D59" w:rsidRPr="00090A93" w:rsidRDefault="00DC1D59" w:rsidP="00090A93">
      <w:pPr>
        <w:pStyle w:val="a3"/>
        <w:jc w:val="center"/>
        <w:rPr>
          <w:rFonts w:ascii="Times New Roman" w:hAnsi="Times New Roman" w:cs="Times New Roman"/>
          <w:b/>
          <w:sz w:val="24"/>
          <w:szCs w:val="24"/>
        </w:rPr>
      </w:pPr>
      <w:r w:rsidRPr="00DC1D59">
        <w:rPr>
          <w:rFonts w:ascii="Times New Roman" w:hAnsi="Times New Roman" w:cs="Times New Roman"/>
          <w:b/>
          <w:sz w:val="24"/>
          <w:szCs w:val="24"/>
        </w:rPr>
        <w:t>Календарный</w:t>
      </w:r>
      <w:r w:rsidRPr="00DC1D59">
        <w:rPr>
          <w:rFonts w:ascii="Times New Roman" w:hAnsi="Times New Roman" w:cs="Times New Roman"/>
          <w:b/>
          <w:spacing w:val="1"/>
          <w:sz w:val="24"/>
          <w:szCs w:val="24"/>
        </w:rPr>
        <w:t xml:space="preserve"> </w:t>
      </w:r>
      <w:r w:rsidRPr="00DC1D59">
        <w:rPr>
          <w:rFonts w:ascii="Times New Roman" w:hAnsi="Times New Roman" w:cs="Times New Roman"/>
          <w:b/>
          <w:sz w:val="24"/>
          <w:szCs w:val="24"/>
        </w:rPr>
        <w:t>план</w:t>
      </w:r>
      <w:r w:rsidRPr="00DC1D59">
        <w:rPr>
          <w:rFonts w:ascii="Times New Roman" w:hAnsi="Times New Roman" w:cs="Times New Roman"/>
          <w:b/>
          <w:spacing w:val="1"/>
          <w:sz w:val="24"/>
          <w:szCs w:val="24"/>
        </w:rPr>
        <w:t xml:space="preserve"> </w:t>
      </w:r>
      <w:r w:rsidRPr="00DC1D59">
        <w:rPr>
          <w:rFonts w:ascii="Times New Roman" w:hAnsi="Times New Roman" w:cs="Times New Roman"/>
          <w:b/>
          <w:sz w:val="24"/>
          <w:szCs w:val="24"/>
        </w:rPr>
        <w:t>воспитательной</w:t>
      </w:r>
      <w:r w:rsidRPr="00DC1D59">
        <w:rPr>
          <w:rFonts w:ascii="Times New Roman" w:hAnsi="Times New Roman" w:cs="Times New Roman"/>
          <w:b/>
          <w:spacing w:val="1"/>
          <w:sz w:val="24"/>
          <w:szCs w:val="24"/>
        </w:rPr>
        <w:t xml:space="preserve"> </w:t>
      </w:r>
      <w:r w:rsidR="0034127D">
        <w:rPr>
          <w:rFonts w:ascii="Times New Roman" w:hAnsi="Times New Roman" w:cs="Times New Roman"/>
          <w:b/>
          <w:sz w:val="24"/>
          <w:szCs w:val="24"/>
        </w:rPr>
        <w:t xml:space="preserve">работы </w:t>
      </w:r>
    </w:p>
    <w:p w:rsidR="00C5158C" w:rsidRPr="00DC1D59" w:rsidRDefault="00DC1D59" w:rsidP="00DC1D59">
      <w:pPr>
        <w:pStyle w:val="a3"/>
        <w:jc w:val="both"/>
        <w:rPr>
          <w:rFonts w:ascii="Times New Roman" w:eastAsia="Times New Roman" w:hAnsi="Times New Roman" w:cs="Times New Roman"/>
          <w:sz w:val="24"/>
          <w:szCs w:val="24"/>
        </w:rPr>
      </w:pPr>
      <w:r w:rsidRPr="00723652">
        <w:rPr>
          <w:rFonts w:ascii="Times New Roman" w:eastAsia="Times New Roman" w:hAnsi="Times New Roman" w:cs="Times New Roman"/>
          <w:sz w:val="24"/>
          <w:szCs w:val="24"/>
        </w:rPr>
        <w:t>МОДУЛЬ «КЛЮЧЕВЫЕ ОБЩЕШКОЛЬНЫЕ ДЕЛА»</w:t>
      </w:r>
    </w:p>
    <w:tbl>
      <w:tblPr>
        <w:tblStyle w:val="a4"/>
        <w:tblW w:w="0" w:type="auto"/>
        <w:tblInd w:w="-5" w:type="dxa"/>
        <w:tblLook w:val="04A0" w:firstRow="1" w:lastRow="0" w:firstColumn="1" w:lastColumn="0" w:noHBand="0" w:noVBand="1"/>
      </w:tblPr>
      <w:tblGrid>
        <w:gridCol w:w="3334"/>
        <w:gridCol w:w="977"/>
        <w:gridCol w:w="2068"/>
        <w:gridCol w:w="2972"/>
      </w:tblGrid>
      <w:tr w:rsidR="00DC1D59" w:rsidRPr="00DC1D59" w:rsidTr="008645DC">
        <w:tc>
          <w:tcPr>
            <w:tcW w:w="3334" w:type="dxa"/>
          </w:tcPr>
          <w:p w:rsidR="00DC1D59" w:rsidRPr="00DC1D59" w:rsidRDefault="00DC1D59" w:rsidP="00DC1D59">
            <w:pPr>
              <w:pStyle w:val="a3"/>
              <w:jc w:val="center"/>
              <w:rPr>
                <w:rFonts w:ascii="Times New Roman" w:hAnsi="Times New Roman" w:cs="Times New Roman"/>
                <w:sz w:val="24"/>
                <w:szCs w:val="24"/>
              </w:rPr>
            </w:pPr>
            <w:r w:rsidRPr="00DC1D59">
              <w:rPr>
                <w:rFonts w:ascii="Times New Roman" w:hAnsi="Times New Roman" w:cs="Times New Roman"/>
                <w:sz w:val="24"/>
                <w:szCs w:val="24"/>
              </w:rPr>
              <w:t>Дела</w:t>
            </w:r>
          </w:p>
        </w:tc>
        <w:tc>
          <w:tcPr>
            <w:tcW w:w="977" w:type="dxa"/>
          </w:tcPr>
          <w:p w:rsidR="00DC1D59" w:rsidRPr="00DC1D59" w:rsidRDefault="00DC1D59" w:rsidP="00DC1D59">
            <w:pPr>
              <w:pStyle w:val="a3"/>
              <w:jc w:val="center"/>
              <w:rPr>
                <w:rFonts w:ascii="Times New Roman" w:hAnsi="Times New Roman" w:cs="Times New Roman"/>
                <w:sz w:val="24"/>
                <w:szCs w:val="24"/>
              </w:rPr>
            </w:pPr>
            <w:r w:rsidRPr="00DC1D59">
              <w:rPr>
                <w:rFonts w:ascii="Times New Roman" w:hAnsi="Times New Roman" w:cs="Times New Roman"/>
                <w:sz w:val="24"/>
                <w:szCs w:val="24"/>
              </w:rPr>
              <w:t>Классы</w:t>
            </w:r>
          </w:p>
        </w:tc>
        <w:tc>
          <w:tcPr>
            <w:tcW w:w="2068" w:type="dxa"/>
          </w:tcPr>
          <w:p w:rsidR="00DC1D59" w:rsidRPr="00DC1D59" w:rsidRDefault="00DC1D59" w:rsidP="00DC1D59">
            <w:pPr>
              <w:pStyle w:val="a3"/>
              <w:jc w:val="center"/>
              <w:rPr>
                <w:rFonts w:ascii="Times New Roman" w:hAnsi="Times New Roman" w:cs="Times New Roman"/>
                <w:sz w:val="24"/>
                <w:szCs w:val="24"/>
              </w:rPr>
            </w:pPr>
            <w:r w:rsidRPr="00DC1D59">
              <w:rPr>
                <w:rFonts w:ascii="Times New Roman" w:hAnsi="Times New Roman" w:cs="Times New Roman"/>
                <w:sz w:val="24"/>
                <w:szCs w:val="24"/>
              </w:rPr>
              <w:t>Ориентировочное время проведения</w:t>
            </w:r>
          </w:p>
        </w:tc>
        <w:tc>
          <w:tcPr>
            <w:tcW w:w="2972" w:type="dxa"/>
          </w:tcPr>
          <w:p w:rsidR="00DC1D59" w:rsidRPr="00DC1D59" w:rsidRDefault="00DC1D59" w:rsidP="00DC1D59">
            <w:pPr>
              <w:pStyle w:val="a3"/>
              <w:jc w:val="center"/>
              <w:rPr>
                <w:rFonts w:ascii="Times New Roman" w:hAnsi="Times New Roman" w:cs="Times New Roman"/>
                <w:sz w:val="24"/>
                <w:szCs w:val="24"/>
              </w:rPr>
            </w:pPr>
            <w:r w:rsidRPr="00DC1D59">
              <w:rPr>
                <w:rFonts w:ascii="Times New Roman" w:hAnsi="Times New Roman" w:cs="Times New Roman"/>
                <w:sz w:val="24"/>
                <w:szCs w:val="24"/>
              </w:rPr>
              <w:t>Ответственные</w:t>
            </w:r>
          </w:p>
        </w:tc>
      </w:tr>
      <w:tr w:rsidR="00DC1D59" w:rsidRPr="00DC1D59" w:rsidTr="008645DC">
        <w:trPr>
          <w:trHeight w:val="552"/>
        </w:trPr>
        <w:tc>
          <w:tcPr>
            <w:tcW w:w="3334" w:type="dxa"/>
          </w:tcPr>
          <w:p w:rsidR="00DC1D59" w:rsidRPr="00556B34" w:rsidRDefault="00DC1D59" w:rsidP="00DC1D59">
            <w:pPr>
              <w:pStyle w:val="a3"/>
              <w:jc w:val="both"/>
              <w:rPr>
                <w:rFonts w:ascii="Times New Roman" w:hAnsi="Times New Roman" w:cs="Times New Roman"/>
              </w:rPr>
            </w:pPr>
            <w:r w:rsidRPr="00556B34">
              <w:rPr>
                <w:rFonts w:ascii="Times New Roman" w:hAnsi="Times New Roman" w:cs="Times New Roman"/>
              </w:rPr>
              <w:t>День Знаний. Праздничная линейка, посвященная началу нового учебного года</w:t>
            </w:r>
          </w:p>
        </w:tc>
        <w:tc>
          <w:tcPr>
            <w:tcW w:w="977" w:type="dxa"/>
          </w:tcPr>
          <w:p w:rsidR="00DC1D59" w:rsidRPr="00556B34" w:rsidRDefault="00DC1D59" w:rsidP="00DC1D59">
            <w:pPr>
              <w:pStyle w:val="a3"/>
              <w:jc w:val="both"/>
              <w:rPr>
                <w:rFonts w:ascii="Times New Roman" w:hAnsi="Times New Roman" w:cs="Times New Roman"/>
              </w:rPr>
            </w:pPr>
            <w:r w:rsidRPr="00556B34">
              <w:rPr>
                <w:rFonts w:ascii="Times New Roman" w:hAnsi="Times New Roman" w:cs="Times New Roman"/>
              </w:rPr>
              <w:t>1-4</w:t>
            </w:r>
          </w:p>
        </w:tc>
        <w:tc>
          <w:tcPr>
            <w:tcW w:w="2068" w:type="dxa"/>
          </w:tcPr>
          <w:p w:rsidR="00DC1D59" w:rsidRPr="00556B34" w:rsidRDefault="00DC1D59" w:rsidP="00DC1D59">
            <w:pPr>
              <w:pStyle w:val="a3"/>
              <w:jc w:val="both"/>
              <w:rPr>
                <w:rFonts w:ascii="Times New Roman" w:hAnsi="Times New Roman" w:cs="Times New Roman"/>
              </w:rPr>
            </w:pPr>
            <w:r w:rsidRPr="00556B34">
              <w:rPr>
                <w:rFonts w:ascii="Times New Roman" w:hAnsi="Times New Roman" w:cs="Times New Roman"/>
              </w:rPr>
              <w:t>1 сентября</w:t>
            </w:r>
          </w:p>
        </w:tc>
        <w:tc>
          <w:tcPr>
            <w:tcW w:w="2972" w:type="dxa"/>
          </w:tcPr>
          <w:p w:rsidR="00DC1D59" w:rsidRPr="00556B34" w:rsidRDefault="009A0402" w:rsidP="00DC1D59">
            <w:pPr>
              <w:pStyle w:val="a3"/>
              <w:jc w:val="both"/>
              <w:rPr>
                <w:rFonts w:ascii="Times New Roman" w:hAnsi="Times New Roman" w:cs="Times New Roman"/>
              </w:rPr>
            </w:pPr>
            <w:r w:rsidRPr="00556B34">
              <w:rPr>
                <w:rFonts w:ascii="Times New Roman" w:hAnsi="Times New Roman" w:cs="Times New Roman"/>
              </w:rPr>
              <w:t>з</w:t>
            </w:r>
            <w:r w:rsidR="00DC1D59" w:rsidRPr="00556B34">
              <w:rPr>
                <w:rFonts w:ascii="Times New Roman" w:hAnsi="Times New Roman" w:cs="Times New Roman"/>
              </w:rPr>
              <w:t>ам</w:t>
            </w:r>
            <w:r w:rsidR="00C92C17" w:rsidRPr="00556B34">
              <w:rPr>
                <w:rFonts w:ascii="Times New Roman" w:hAnsi="Times New Roman" w:cs="Times New Roman"/>
              </w:rPr>
              <w:t>. по ВР, классные руководители</w:t>
            </w:r>
          </w:p>
        </w:tc>
      </w:tr>
      <w:tr w:rsidR="00DC1D59" w:rsidRPr="00DC1D59" w:rsidTr="008645DC">
        <w:tc>
          <w:tcPr>
            <w:tcW w:w="3334" w:type="dxa"/>
          </w:tcPr>
          <w:p w:rsidR="00DC1D59" w:rsidRPr="00556B34" w:rsidRDefault="00DC1D59" w:rsidP="00DC1D59">
            <w:pPr>
              <w:pStyle w:val="a3"/>
              <w:jc w:val="both"/>
              <w:rPr>
                <w:rFonts w:ascii="Times New Roman" w:hAnsi="Times New Roman" w:cs="Times New Roman"/>
              </w:rPr>
            </w:pPr>
            <w:r w:rsidRPr="00556B34">
              <w:rPr>
                <w:rFonts w:ascii="Times New Roman" w:hAnsi="Times New Roman" w:cs="Times New Roman"/>
              </w:rPr>
              <w:t>Декада школьника-2023</w:t>
            </w:r>
          </w:p>
          <w:p w:rsidR="00DC1D59" w:rsidRPr="00556B34" w:rsidRDefault="00DC1D59" w:rsidP="00DC1D59">
            <w:pPr>
              <w:pStyle w:val="a3"/>
              <w:jc w:val="both"/>
              <w:rPr>
                <w:rFonts w:ascii="Times New Roman" w:hAnsi="Times New Roman" w:cs="Times New Roman"/>
              </w:rPr>
            </w:pPr>
            <w:r w:rsidRPr="00556B34">
              <w:rPr>
                <w:rFonts w:ascii="Times New Roman" w:hAnsi="Times New Roman" w:cs="Times New Roman"/>
              </w:rPr>
              <w:t>(по особому плану)</w:t>
            </w:r>
          </w:p>
        </w:tc>
        <w:tc>
          <w:tcPr>
            <w:tcW w:w="977" w:type="dxa"/>
          </w:tcPr>
          <w:p w:rsidR="00DC1D59" w:rsidRPr="00556B34" w:rsidRDefault="00DC1D59" w:rsidP="00DC1D59">
            <w:pPr>
              <w:pStyle w:val="a3"/>
              <w:jc w:val="both"/>
              <w:rPr>
                <w:rFonts w:ascii="Times New Roman" w:hAnsi="Times New Roman" w:cs="Times New Roman"/>
              </w:rPr>
            </w:pPr>
            <w:r w:rsidRPr="00556B34">
              <w:rPr>
                <w:rFonts w:ascii="Times New Roman" w:hAnsi="Times New Roman" w:cs="Times New Roman"/>
              </w:rPr>
              <w:t>1-4</w:t>
            </w:r>
          </w:p>
        </w:tc>
        <w:tc>
          <w:tcPr>
            <w:tcW w:w="2068" w:type="dxa"/>
          </w:tcPr>
          <w:p w:rsidR="00DC1D59" w:rsidRPr="00556B34" w:rsidRDefault="00DC1D59" w:rsidP="00DC1D59">
            <w:pPr>
              <w:pStyle w:val="a3"/>
              <w:jc w:val="both"/>
              <w:rPr>
                <w:rFonts w:ascii="Times New Roman" w:hAnsi="Times New Roman" w:cs="Times New Roman"/>
              </w:rPr>
            </w:pPr>
            <w:r w:rsidRPr="00556B34">
              <w:rPr>
                <w:rFonts w:ascii="Times New Roman" w:hAnsi="Times New Roman" w:cs="Times New Roman"/>
              </w:rPr>
              <w:t>1-10 сентября</w:t>
            </w:r>
          </w:p>
        </w:tc>
        <w:tc>
          <w:tcPr>
            <w:tcW w:w="2972" w:type="dxa"/>
          </w:tcPr>
          <w:p w:rsidR="00DC1D59" w:rsidRPr="00556B34" w:rsidRDefault="009A0402" w:rsidP="00DC1D59">
            <w:pPr>
              <w:pStyle w:val="a3"/>
              <w:jc w:val="both"/>
              <w:rPr>
                <w:rFonts w:ascii="Times New Roman" w:hAnsi="Times New Roman" w:cs="Times New Roman"/>
              </w:rPr>
            </w:pPr>
            <w:r w:rsidRPr="00556B34">
              <w:rPr>
                <w:rFonts w:ascii="Times New Roman" w:hAnsi="Times New Roman" w:cs="Times New Roman"/>
              </w:rPr>
              <w:t>з</w:t>
            </w:r>
            <w:r w:rsidR="00D452D1" w:rsidRPr="00556B34">
              <w:rPr>
                <w:rFonts w:ascii="Times New Roman" w:hAnsi="Times New Roman" w:cs="Times New Roman"/>
              </w:rPr>
              <w:t>ам. по ВР</w:t>
            </w:r>
            <w:r w:rsidR="00C92C17" w:rsidRPr="00556B34">
              <w:rPr>
                <w:rFonts w:ascii="Times New Roman" w:hAnsi="Times New Roman" w:cs="Times New Roman"/>
              </w:rPr>
              <w:t>, классные руководители</w:t>
            </w:r>
            <w:r w:rsidR="00DC1D59" w:rsidRPr="00556B34">
              <w:rPr>
                <w:rFonts w:ascii="Times New Roman" w:hAnsi="Times New Roman" w:cs="Times New Roman"/>
              </w:rPr>
              <w:t>, советник по воспитанию</w:t>
            </w:r>
          </w:p>
        </w:tc>
      </w:tr>
      <w:tr w:rsidR="00DC1D59" w:rsidRPr="00DC1D59" w:rsidTr="008645DC">
        <w:tc>
          <w:tcPr>
            <w:tcW w:w="3334" w:type="dxa"/>
          </w:tcPr>
          <w:p w:rsidR="00DC1D59" w:rsidRPr="00556B34" w:rsidRDefault="00DC1D59" w:rsidP="00DC1D59">
            <w:pPr>
              <w:pStyle w:val="a3"/>
              <w:jc w:val="both"/>
              <w:rPr>
                <w:rFonts w:ascii="Times New Roman" w:hAnsi="Times New Roman" w:cs="Times New Roman"/>
              </w:rPr>
            </w:pPr>
            <w:r w:rsidRPr="00556B34">
              <w:rPr>
                <w:rFonts w:ascii="Times New Roman" w:hAnsi="Times New Roman" w:cs="Times New Roman"/>
              </w:rPr>
              <w:t>Международный день Учителя. Праздничный концерт</w:t>
            </w:r>
          </w:p>
        </w:tc>
        <w:tc>
          <w:tcPr>
            <w:tcW w:w="977" w:type="dxa"/>
          </w:tcPr>
          <w:p w:rsidR="00DC1D59" w:rsidRPr="00556B34" w:rsidRDefault="00DC1D59" w:rsidP="00DC1D59">
            <w:pPr>
              <w:pStyle w:val="a3"/>
              <w:jc w:val="both"/>
              <w:rPr>
                <w:rFonts w:ascii="Times New Roman" w:hAnsi="Times New Roman" w:cs="Times New Roman"/>
              </w:rPr>
            </w:pPr>
            <w:r w:rsidRPr="00556B34">
              <w:rPr>
                <w:rFonts w:ascii="Times New Roman" w:hAnsi="Times New Roman" w:cs="Times New Roman"/>
              </w:rPr>
              <w:t>1-4</w:t>
            </w:r>
          </w:p>
        </w:tc>
        <w:tc>
          <w:tcPr>
            <w:tcW w:w="2068" w:type="dxa"/>
          </w:tcPr>
          <w:p w:rsidR="00DC1D59" w:rsidRPr="00556B34" w:rsidRDefault="00DC1D59" w:rsidP="00DC1D59">
            <w:pPr>
              <w:pStyle w:val="a3"/>
              <w:jc w:val="both"/>
              <w:rPr>
                <w:rFonts w:ascii="Times New Roman" w:hAnsi="Times New Roman" w:cs="Times New Roman"/>
              </w:rPr>
            </w:pPr>
            <w:r w:rsidRPr="00556B34">
              <w:rPr>
                <w:rFonts w:ascii="Times New Roman" w:hAnsi="Times New Roman" w:cs="Times New Roman"/>
              </w:rPr>
              <w:t>5 октября</w:t>
            </w:r>
          </w:p>
        </w:tc>
        <w:tc>
          <w:tcPr>
            <w:tcW w:w="2972" w:type="dxa"/>
          </w:tcPr>
          <w:p w:rsidR="00DC1D59" w:rsidRPr="00556B34" w:rsidRDefault="009A0402" w:rsidP="00DC1D59">
            <w:pPr>
              <w:pStyle w:val="a3"/>
              <w:jc w:val="both"/>
              <w:rPr>
                <w:rFonts w:ascii="Times New Roman" w:hAnsi="Times New Roman" w:cs="Times New Roman"/>
              </w:rPr>
            </w:pPr>
            <w:r w:rsidRPr="00556B34">
              <w:rPr>
                <w:rFonts w:ascii="Times New Roman" w:hAnsi="Times New Roman" w:cs="Times New Roman"/>
              </w:rPr>
              <w:t>з</w:t>
            </w:r>
            <w:r w:rsidR="00DC1D59" w:rsidRPr="00556B34">
              <w:rPr>
                <w:rFonts w:ascii="Times New Roman" w:hAnsi="Times New Roman" w:cs="Times New Roman"/>
              </w:rPr>
              <w:t>ам</w:t>
            </w:r>
            <w:r w:rsidR="00C92C17" w:rsidRPr="00556B34">
              <w:rPr>
                <w:rFonts w:ascii="Times New Roman" w:hAnsi="Times New Roman" w:cs="Times New Roman"/>
              </w:rPr>
              <w:t>. по ВР, классные руководители</w:t>
            </w:r>
            <w:r w:rsidR="00DC1D59" w:rsidRPr="00556B34">
              <w:rPr>
                <w:rFonts w:ascii="Times New Roman" w:hAnsi="Times New Roman" w:cs="Times New Roman"/>
              </w:rPr>
              <w:t>, советник по воспитанию</w:t>
            </w:r>
          </w:p>
        </w:tc>
      </w:tr>
      <w:tr w:rsidR="00DC1D59" w:rsidRPr="00DC1D59" w:rsidTr="008645DC">
        <w:tc>
          <w:tcPr>
            <w:tcW w:w="3334" w:type="dxa"/>
          </w:tcPr>
          <w:p w:rsidR="00DC1D59" w:rsidRPr="00556B34" w:rsidRDefault="00DC1D59" w:rsidP="00DC1D59">
            <w:pPr>
              <w:pStyle w:val="a3"/>
              <w:jc w:val="both"/>
              <w:rPr>
                <w:rFonts w:ascii="Times New Roman" w:hAnsi="Times New Roman" w:cs="Times New Roman"/>
              </w:rPr>
            </w:pPr>
            <w:r w:rsidRPr="00556B34">
              <w:rPr>
                <w:rFonts w:ascii="Times New Roman" w:hAnsi="Times New Roman" w:cs="Times New Roman"/>
              </w:rPr>
              <w:t>День народного единства</w:t>
            </w:r>
          </w:p>
        </w:tc>
        <w:tc>
          <w:tcPr>
            <w:tcW w:w="977" w:type="dxa"/>
          </w:tcPr>
          <w:p w:rsidR="00DC1D59" w:rsidRPr="00556B34" w:rsidRDefault="00DC1D59" w:rsidP="00DC1D59">
            <w:pPr>
              <w:pStyle w:val="a3"/>
              <w:jc w:val="both"/>
              <w:rPr>
                <w:rFonts w:ascii="Times New Roman" w:hAnsi="Times New Roman" w:cs="Times New Roman"/>
              </w:rPr>
            </w:pPr>
            <w:r w:rsidRPr="00556B34">
              <w:rPr>
                <w:rFonts w:ascii="Times New Roman" w:hAnsi="Times New Roman" w:cs="Times New Roman"/>
              </w:rPr>
              <w:t>1-4</w:t>
            </w:r>
          </w:p>
        </w:tc>
        <w:tc>
          <w:tcPr>
            <w:tcW w:w="2068" w:type="dxa"/>
          </w:tcPr>
          <w:p w:rsidR="00DC1D59" w:rsidRPr="00556B34" w:rsidRDefault="00DC1D59" w:rsidP="00DC1D59">
            <w:pPr>
              <w:pStyle w:val="a3"/>
              <w:jc w:val="both"/>
              <w:rPr>
                <w:rFonts w:ascii="Times New Roman" w:hAnsi="Times New Roman" w:cs="Times New Roman"/>
              </w:rPr>
            </w:pPr>
            <w:r w:rsidRPr="00556B34">
              <w:rPr>
                <w:rFonts w:ascii="Times New Roman" w:hAnsi="Times New Roman" w:cs="Times New Roman"/>
              </w:rPr>
              <w:t>4 ноября</w:t>
            </w:r>
          </w:p>
        </w:tc>
        <w:tc>
          <w:tcPr>
            <w:tcW w:w="2972" w:type="dxa"/>
          </w:tcPr>
          <w:p w:rsidR="00DC1D59" w:rsidRPr="00556B34" w:rsidRDefault="009A0402" w:rsidP="00DC1D59">
            <w:pPr>
              <w:pStyle w:val="a3"/>
              <w:jc w:val="both"/>
              <w:rPr>
                <w:rFonts w:ascii="Times New Roman" w:hAnsi="Times New Roman" w:cs="Times New Roman"/>
              </w:rPr>
            </w:pPr>
            <w:r w:rsidRPr="00556B34">
              <w:rPr>
                <w:rFonts w:ascii="Times New Roman" w:hAnsi="Times New Roman" w:cs="Times New Roman"/>
              </w:rPr>
              <w:t>к</w:t>
            </w:r>
            <w:r w:rsidR="00C92C17" w:rsidRPr="00556B34">
              <w:rPr>
                <w:rFonts w:ascii="Times New Roman" w:hAnsi="Times New Roman" w:cs="Times New Roman"/>
              </w:rPr>
              <w:t>лассные руководители</w:t>
            </w:r>
            <w:r w:rsidR="00DC1D59" w:rsidRPr="00556B34">
              <w:rPr>
                <w:rFonts w:ascii="Times New Roman" w:hAnsi="Times New Roman" w:cs="Times New Roman"/>
              </w:rPr>
              <w:t>, советник по воспитанию</w:t>
            </w:r>
          </w:p>
        </w:tc>
      </w:tr>
      <w:tr w:rsidR="00DC1D59" w:rsidRPr="00DC1D59" w:rsidTr="008645DC">
        <w:tc>
          <w:tcPr>
            <w:tcW w:w="3334" w:type="dxa"/>
          </w:tcPr>
          <w:p w:rsidR="00DC1D59" w:rsidRPr="00556B34" w:rsidRDefault="00DC1D59" w:rsidP="00DC1D59">
            <w:pPr>
              <w:pStyle w:val="a3"/>
              <w:jc w:val="both"/>
              <w:rPr>
                <w:rFonts w:ascii="Times New Roman" w:hAnsi="Times New Roman" w:cs="Times New Roman"/>
              </w:rPr>
            </w:pPr>
            <w:r w:rsidRPr="00556B34">
              <w:rPr>
                <w:rFonts w:ascii="Times New Roman" w:hAnsi="Times New Roman" w:cs="Times New Roman"/>
              </w:rPr>
              <w:lastRenderedPageBreak/>
              <w:t>День Матери</w:t>
            </w:r>
          </w:p>
        </w:tc>
        <w:tc>
          <w:tcPr>
            <w:tcW w:w="977" w:type="dxa"/>
          </w:tcPr>
          <w:p w:rsidR="00DC1D59" w:rsidRPr="00556B34" w:rsidRDefault="00DC1D59" w:rsidP="00DC1D59">
            <w:pPr>
              <w:pStyle w:val="a3"/>
              <w:jc w:val="both"/>
              <w:rPr>
                <w:rFonts w:ascii="Times New Roman" w:hAnsi="Times New Roman" w:cs="Times New Roman"/>
              </w:rPr>
            </w:pPr>
            <w:r w:rsidRPr="00556B34">
              <w:rPr>
                <w:rFonts w:ascii="Times New Roman" w:hAnsi="Times New Roman" w:cs="Times New Roman"/>
              </w:rPr>
              <w:t>1-4</w:t>
            </w:r>
          </w:p>
        </w:tc>
        <w:tc>
          <w:tcPr>
            <w:tcW w:w="2068" w:type="dxa"/>
          </w:tcPr>
          <w:p w:rsidR="00DC1D59" w:rsidRPr="00556B34" w:rsidRDefault="00DC1D59" w:rsidP="00DC1D59">
            <w:pPr>
              <w:pStyle w:val="a3"/>
              <w:jc w:val="both"/>
              <w:rPr>
                <w:rFonts w:ascii="Times New Roman" w:hAnsi="Times New Roman" w:cs="Times New Roman"/>
              </w:rPr>
            </w:pPr>
            <w:r w:rsidRPr="00556B34">
              <w:rPr>
                <w:rFonts w:ascii="Times New Roman" w:hAnsi="Times New Roman" w:cs="Times New Roman"/>
              </w:rPr>
              <w:t>26 ноября</w:t>
            </w:r>
          </w:p>
        </w:tc>
        <w:tc>
          <w:tcPr>
            <w:tcW w:w="2972" w:type="dxa"/>
          </w:tcPr>
          <w:p w:rsidR="00DC1D59" w:rsidRPr="00556B34" w:rsidRDefault="009A0402" w:rsidP="00DC1D59">
            <w:pPr>
              <w:pStyle w:val="a3"/>
              <w:jc w:val="both"/>
              <w:rPr>
                <w:rFonts w:ascii="Times New Roman" w:hAnsi="Times New Roman" w:cs="Times New Roman"/>
              </w:rPr>
            </w:pPr>
            <w:r w:rsidRPr="00556B34">
              <w:rPr>
                <w:rFonts w:ascii="Times New Roman" w:hAnsi="Times New Roman" w:cs="Times New Roman"/>
              </w:rPr>
              <w:t>з</w:t>
            </w:r>
            <w:r w:rsidR="00DC1D59" w:rsidRPr="00556B34">
              <w:rPr>
                <w:rFonts w:ascii="Times New Roman" w:hAnsi="Times New Roman" w:cs="Times New Roman"/>
              </w:rPr>
              <w:t>ам</w:t>
            </w:r>
            <w:r w:rsidR="00C92C17" w:rsidRPr="00556B34">
              <w:rPr>
                <w:rFonts w:ascii="Times New Roman" w:hAnsi="Times New Roman" w:cs="Times New Roman"/>
              </w:rPr>
              <w:t>. по ВР, классные руководители</w:t>
            </w:r>
          </w:p>
        </w:tc>
      </w:tr>
      <w:tr w:rsidR="00DC1D59" w:rsidRPr="00DC1D59" w:rsidTr="008645DC">
        <w:tc>
          <w:tcPr>
            <w:tcW w:w="3334" w:type="dxa"/>
          </w:tcPr>
          <w:p w:rsidR="00DC1D59" w:rsidRPr="00556B34" w:rsidRDefault="00DC1D59" w:rsidP="00DC1D59">
            <w:pPr>
              <w:pStyle w:val="a3"/>
              <w:jc w:val="both"/>
              <w:rPr>
                <w:rFonts w:ascii="Times New Roman" w:hAnsi="Times New Roman" w:cs="Times New Roman"/>
              </w:rPr>
            </w:pPr>
            <w:r w:rsidRPr="00556B34">
              <w:rPr>
                <w:rFonts w:ascii="Times New Roman" w:hAnsi="Times New Roman" w:cs="Times New Roman"/>
              </w:rPr>
              <w:t>День неизвестного солдата</w:t>
            </w:r>
          </w:p>
        </w:tc>
        <w:tc>
          <w:tcPr>
            <w:tcW w:w="977" w:type="dxa"/>
          </w:tcPr>
          <w:p w:rsidR="00DC1D59" w:rsidRPr="00556B34" w:rsidRDefault="00DC1D59" w:rsidP="00DC1D59">
            <w:pPr>
              <w:pStyle w:val="a3"/>
              <w:jc w:val="both"/>
              <w:rPr>
                <w:rFonts w:ascii="Times New Roman" w:hAnsi="Times New Roman" w:cs="Times New Roman"/>
              </w:rPr>
            </w:pPr>
            <w:r w:rsidRPr="00556B34">
              <w:rPr>
                <w:rFonts w:ascii="Times New Roman" w:hAnsi="Times New Roman" w:cs="Times New Roman"/>
              </w:rPr>
              <w:t>1-4</w:t>
            </w:r>
          </w:p>
        </w:tc>
        <w:tc>
          <w:tcPr>
            <w:tcW w:w="2068" w:type="dxa"/>
          </w:tcPr>
          <w:p w:rsidR="00DC1D59" w:rsidRPr="00556B34" w:rsidRDefault="00DC1D59" w:rsidP="00DC1D59">
            <w:pPr>
              <w:pStyle w:val="a3"/>
              <w:jc w:val="both"/>
              <w:rPr>
                <w:rFonts w:ascii="Times New Roman" w:hAnsi="Times New Roman" w:cs="Times New Roman"/>
              </w:rPr>
            </w:pPr>
            <w:r w:rsidRPr="00556B34">
              <w:rPr>
                <w:rFonts w:ascii="Times New Roman" w:hAnsi="Times New Roman" w:cs="Times New Roman"/>
              </w:rPr>
              <w:t>3 декабря</w:t>
            </w:r>
          </w:p>
        </w:tc>
        <w:tc>
          <w:tcPr>
            <w:tcW w:w="2972" w:type="dxa"/>
          </w:tcPr>
          <w:p w:rsidR="00DC1D59" w:rsidRPr="00556B34" w:rsidRDefault="009A0402" w:rsidP="00DC1D59">
            <w:pPr>
              <w:pStyle w:val="a3"/>
              <w:jc w:val="both"/>
              <w:rPr>
                <w:rFonts w:ascii="Times New Roman" w:hAnsi="Times New Roman" w:cs="Times New Roman"/>
              </w:rPr>
            </w:pPr>
            <w:r w:rsidRPr="00556B34">
              <w:rPr>
                <w:rFonts w:ascii="Times New Roman" w:hAnsi="Times New Roman" w:cs="Times New Roman"/>
              </w:rPr>
              <w:t>з</w:t>
            </w:r>
            <w:r w:rsidR="00C92C17" w:rsidRPr="00556B34">
              <w:rPr>
                <w:rFonts w:ascii="Times New Roman" w:hAnsi="Times New Roman" w:cs="Times New Roman"/>
              </w:rPr>
              <w:t xml:space="preserve">ав. </w:t>
            </w:r>
            <w:r w:rsidRPr="00556B34">
              <w:rPr>
                <w:rFonts w:ascii="Times New Roman" w:hAnsi="Times New Roman" w:cs="Times New Roman"/>
              </w:rPr>
              <w:t>б</w:t>
            </w:r>
            <w:r w:rsidR="00C92C17" w:rsidRPr="00556B34">
              <w:rPr>
                <w:rFonts w:ascii="Times New Roman" w:hAnsi="Times New Roman" w:cs="Times New Roman"/>
              </w:rPr>
              <w:t>иблиотекой, классные руководители</w:t>
            </w:r>
          </w:p>
        </w:tc>
      </w:tr>
      <w:tr w:rsidR="00DC1D59" w:rsidRPr="00DC1D59" w:rsidTr="008645DC">
        <w:tc>
          <w:tcPr>
            <w:tcW w:w="3334" w:type="dxa"/>
          </w:tcPr>
          <w:p w:rsidR="00DC1D59" w:rsidRPr="00556B34" w:rsidRDefault="00DC1D59" w:rsidP="00DC1D59">
            <w:pPr>
              <w:pStyle w:val="a3"/>
              <w:jc w:val="both"/>
              <w:rPr>
                <w:rFonts w:ascii="Times New Roman" w:hAnsi="Times New Roman" w:cs="Times New Roman"/>
              </w:rPr>
            </w:pPr>
            <w:r w:rsidRPr="00556B34">
              <w:rPr>
                <w:rFonts w:ascii="Times New Roman" w:hAnsi="Times New Roman" w:cs="Times New Roman"/>
              </w:rPr>
              <w:t>День Героев Отечества. Мероприятия в Зале боевой славы</w:t>
            </w:r>
          </w:p>
        </w:tc>
        <w:tc>
          <w:tcPr>
            <w:tcW w:w="977" w:type="dxa"/>
          </w:tcPr>
          <w:p w:rsidR="00DC1D59" w:rsidRPr="00556B34" w:rsidRDefault="00DC1D59" w:rsidP="00DC1D59">
            <w:pPr>
              <w:pStyle w:val="a3"/>
              <w:jc w:val="both"/>
              <w:rPr>
                <w:rFonts w:ascii="Times New Roman" w:hAnsi="Times New Roman" w:cs="Times New Roman"/>
              </w:rPr>
            </w:pPr>
            <w:r w:rsidRPr="00556B34">
              <w:rPr>
                <w:rFonts w:ascii="Times New Roman" w:hAnsi="Times New Roman" w:cs="Times New Roman"/>
              </w:rPr>
              <w:t>1-4</w:t>
            </w:r>
          </w:p>
        </w:tc>
        <w:tc>
          <w:tcPr>
            <w:tcW w:w="2068" w:type="dxa"/>
          </w:tcPr>
          <w:p w:rsidR="00DC1D59" w:rsidRPr="00556B34" w:rsidRDefault="00DC1D59" w:rsidP="00DC1D59">
            <w:pPr>
              <w:pStyle w:val="a3"/>
              <w:jc w:val="both"/>
              <w:rPr>
                <w:rFonts w:ascii="Times New Roman" w:hAnsi="Times New Roman" w:cs="Times New Roman"/>
              </w:rPr>
            </w:pPr>
            <w:r w:rsidRPr="00556B34">
              <w:rPr>
                <w:rFonts w:ascii="Times New Roman" w:hAnsi="Times New Roman" w:cs="Times New Roman"/>
              </w:rPr>
              <w:t>9 декабря</w:t>
            </w:r>
          </w:p>
        </w:tc>
        <w:tc>
          <w:tcPr>
            <w:tcW w:w="2972" w:type="dxa"/>
          </w:tcPr>
          <w:p w:rsidR="00DC1D59" w:rsidRPr="00556B34" w:rsidRDefault="009A0402" w:rsidP="00DC1D59">
            <w:pPr>
              <w:pStyle w:val="a3"/>
              <w:jc w:val="both"/>
              <w:rPr>
                <w:rFonts w:ascii="Times New Roman" w:hAnsi="Times New Roman" w:cs="Times New Roman"/>
              </w:rPr>
            </w:pPr>
            <w:r w:rsidRPr="00556B34">
              <w:rPr>
                <w:rFonts w:ascii="Times New Roman" w:hAnsi="Times New Roman" w:cs="Times New Roman"/>
              </w:rPr>
              <w:t>з</w:t>
            </w:r>
            <w:r w:rsidR="0034127D" w:rsidRPr="00556B34">
              <w:rPr>
                <w:rFonts w:ascii="Times New Roman" w:hAnsi="Times New Roman" w:cs="Times New Roman"/>
              </w:rPr>
              <w:t xml:space="preserve">ав. </w:t>
            </w:r>
            <w:r w:rsidR="00C92C17" w:rsidRPr="00556B34">
              <w:rPr>
                <w:rFonts w:ascii="Times New Roman" w:hAnsi="Times New Roman" w:cs="Times New Roman"/>
              </w:rPr>
              <w:t>библиотекой, классные руководители</w:t>
            </w:r>
            <w:r w:rsidR="00DC1D59" w:rsidRPr="00556B34">
              <w:rPr>
                <w:rFonts w:ascii="Times New Roman" w:hAnsi="Times New Roman" w:cs="Times New Roman"/>
              </w:rPr>
              <w:t>, советник по воспитанию</w:t>
            </w:r>
          </w:p>
        </w:tc>
      </w:tr>
      <w:tr w:rsidR="00DC1D59" w:rsidRPr="00DC1D59" w:rsidTr="008645DC">
        <w:tc>
          <w:tcPr>
            <w:tcW w:w="3334" w:type="dxa"/>
          </w:tcPr>
          <w:p w:rsidR="00DC1D59" w:rsidRPr="00556B34" w:rsidRDefault="00DC1D59" w:rsidP="00DC1D59">
            <w:pPr>
              <w:pStyle w:val="a3"/>
              <w:jc w:val="both"/>
              <w:rPr>
                <w:rFonts w:ascii="Times New Roman" w:hAnsi="Times New Roman" w:cs="Times New Roman"/>
              </w:rPr>
            </w:pPr>
            <w:r w:rsidRPr="00556B34">
              <w:rPr>
                <w:rFonts w:ascii="Times New Roman" w:hAnsi="Times New Roman" w:cs="Times New Roman"/>
              </w:rPr>
              <w:t>День Конституции РФ</w:t>
            </w:r>
          </w:p>
        </w:tc>
        <w:tc>
          <w:tcPr>
            <w:tcW w:w="977" w:type="dxa"/>
          </w:tcPr>
          <w:p w:rsidR="00DC1D59" w:rsidRPr="00556B34" w:rsidRDefault="00DC1D59" w:rsidP="00DC1D59">
            <w:pPr>
              <w:pStyle w:val="a3"/>
              <w:jc w:val="both"/>
              <w:rPr>
                <w:rFonts w:ascii="Times New Roman" w:hAnsi="Times New Roman" w:cs="Times New Roman"/>
              </w:rPr>
            </w:pPr>
            <w:r w:rsidRPr="00556B34">
              <w:rPr>
                <w:rFonts w:ascii="Times New Roman" w:hAnsi="Times New Roman" w:cs="Times New Roman"/>
              </w:rPr>
              <w:t>1-4</w:t>
            </w:r>
          </w:p>
        </w:tc>
        <w:tc>
          <w:tcPr>
            <w:tcW w:w="2068" w:type="dxa"/>
          </w:tcPr>
          <w:p w:rsidR="00DC1D59" w:rsidRPr="00556B34" w:rsidRDefault="00DC1D59" w:rsidP="00DC1D59">
            <w:pPr>
              <w:pStyle w:val="a3"/>
              <w:jc w:val="both"/>
              <w:rPr>
                <w:rFonts w:ascii="Times New Roman" w:hAnsi="Times New Roman" w:cs="Times New Roman"/>
              </w:rPr>
            </w:pPr>
            <w:r w:rsidRPr="00556B34">
              <w:rPr>
                <w:rFonts w:ascii="Times New Roman" w:hAnsi="Times New Roman" w:cs="Times New Roman"/>
              </w:rPr>
              <w:t>12 декабря</w:t>
            </w:r>
          </w:p>
        </w:tc>
        <w:tc>
          <w:tcPr>
            <w:tcW w:w="2972" w:type="dxa"/>
          </w:tcPr>
          <w:p w:rsidR="00DC1D59" w:rsidRPr="00556B34" w:rsidRDefault="009A0402" w:rsidP="00DC1D59">
            <w:pPr>
              <w:pStyle w:val="a3"/>
              <w:jc w:val="both"/>
              <w:rPr>
                <w:rFonts w:ascii="Times New Roman" w:hAnsi="Times New Roman" w:cs="Times New Roman"/>
              </w:rPr>
            </w:pPr>
            <w:r w:rsidRPr="00556B34">
              <w:rPr>
                <w:rFonts w:ascii="Times New Roman" w:hAnsi="Times New Roman" w:cs="Times New Roman"/>
              </w:rPr>
              <w:t>з</w:t>
            </w:r>
            <w:r w:rsidR="00DC1D59" w:rsidRPr="00556B34">
              <w:rPr>
                <w:rFonts w:ascii="Times New Roman" w:hAnsi="Times New Roman" w:cs="Times New Roman"/>
              </w:rPr>
              <w:t>ам. по</w:t>
            </w:r>
            <w:r w:rsidR="00C92C17" w:rsidRPr="00556B34">
              <w:rPr>
                <w:rFonts w:ascii="Times New Roman" w:hAnsi="Times New Roman" w:cs="Times New Roman"/>
              </w:rPr>
              <w:t xml:space="preserve"> ВР, классные руководители</w:t>
            </w:r>
            <w:r w:rsidR="00DC1D59" w:rsidRPr="00556B34">
              <w:rPr>
                <w:rFonts w:ascii="Times New Roman" w:hAnsi="Times New Roman" w:cs="Times New Roman"/>
              </w:rPr>
              <w:t>, советник по воспитанию</w:t>
            </w:r>
          </w:p>
        </w:tc>
      </w:tr>
      <w:tr w:rsidR="00DC1D59" w:rsidRPr="00DC1D59" w:rsidTr="008645DC">
        <w:tc>
          <w:tcPr>
            <w:tcW w:w="3334" w:type="dxa"/>
          </w:tcPr>
          <w:p w:rsidR="00DC1D59" w:rsidRPr="00556B34" w:rsidRDefault="00DC1D59" w:rsidP="00DC1D59">
            <w:pPr>
              <w:pStyle w:val="a3"/>
              <w:jc w:val="both"/>
              <w:rPr>
                <w:rFonts w:ascii="Times New Roman" w:hAnsi="Times New Roman" w:cs="Times New Roman"/>
              </w:rPr>
            </w:pPr>
            <w:r w:rsidRPr="00556B34">
              <w:rPr>
                <w:rFonts w:ascii="Times New Roman" w:hAnsi="Times New Roman" w:cs="Times New Roman"/>
              </w:rPr>
              <w:t>Новогодний калейдоскоп. Новогодние огоньки. Постановка новогодних сказок. Работа мастерской Деда Мороза</w:t>
            </w:r>
          </w:p>
        </w:tc>
        <w:tc>
          <w:tcPr>
            <w:tcW w:w="977" w:type="dxa"/>
          </w:tcPr>
          <w:p w:rsidR="00DC1D59" w:rsidRPr="00556B34" w:rsidRDefault="00DC1D59" w:rsidP="00DC1D59">
            <w:pPr>
              <w:pStyle w:val="a3"/>
              <w:jc w:val="both"/>
              <w:rPr>
                <w:rFonts w:ascii="Times New Roman" w:hAnsi="Times New Roman" w:cs="Times New Roman"/>
              </w:rPr>
            </w:pPr>
            <w:r w:rsidRPr="00556B34">
              <w:rPr>
                <w:rFonts w:ascii="Times New Roman" w:hAnsi="Times New Roman" w:cs="Times New Roman"/>
              </w:rPr>
              <w:t>1-4</w:t>
            </w:r>
          </w:p>
        </w:tc>
        <w:tc>
          <w:tcPr>
            <w:tcW w:w="2068" w:type="dxa"/>
          </w:tcPr>
          <w:p w:rsidR="00DC1D59" w:rsidRPr="00556B34" w:rsidRDefault="00DC1D59" w:rsidP="00DC1D59">
            <w:pPr>
              <w:pStyle w:val="a3"/>
              <w:jc w:val="both"/>
              <w:rPr>
                <w:rFonts w:ascii="Times New Roman" w:hAnsi="Times New Roman" w:cs="Times New Roman"/>
              </w:rPr>
            </w:pPr>
            <w:r w:rsidRPr="00556B34">
              <w:rPr>
                <w:rFonts w:ascii="Times New Roman" w:hAnsi="Times New Roman" w:cs="Times New Roman"/>
              </w:rPr>
              <w:t>25-30 декабря</w:t>
            </w:r>
          </w:p>
        </w:tc>
        <w:tc>
          <w:tcPr>
            <w:tcW w:w="2972" w:type="dxa"/>
          </w:tcPr>
          <w:p w:rsidR="00DC1D59" w:rsidRPr="00556B34" w:rsidRDefault="00C92C17" w:rsidP="00DC1D59">
            <w:pPr>
              <w:pStyle w:val="a3"/>
              <w:jc w:val="both"/>
              <w:rPr>
                <w:rFonts w:ascii="Times New Roman" w:hAnsi="Times New Roman" w:cs="Times New Roman"/>
              </w:rPr>
            </w:pPr>
            <w:r w:rsidRPr="00556B34">
              <w:rPr>
                <w:rFonts w:ascii="Times New Roman" w:hAnsi="Times New Roman" w:cs="Times New Roman"/>
              </w:rPr>
              <w:t>классные руководители</w:t>
            </w:r>
          </w:p>
        </w:tc>
      </w:tr>
      <w:tr w:rsidR="00DC1D59" w:rsidRPr="00DC1D59" w:rsidTr="008645DC">
        <w:tc>
          <w:tcPr>
            <w:tcW w:w="3334" w:type="dxa"/>
          </w:tcPr>
          <w:p w:rsidR="00DC1D59" w:rsidRPr="00556B34" w:rsidRDefault="00DC1D59" w:rsidP="00DC1D59">
            <w:pPr>
              <w:pStyle w:val="a3"/>
              <w:jc w:val="both"/>
              <w:rPr>
                <w:rFonts w:ascii="Times New Roman" w:hAnsi="Times New Roman" w:cs="Times New Roman"/>
              </w:rPr>
            </w:pPr>
            <w:r w:rsidRPr="00556B34">
              <w:rPr>
                <w:rFonts w:ascii="Times New Roman" w:hAnsi="Times New Roman" w:cs="Times New Roman"/>
              </w:rPr>
              <w:t>Общешкольный праздник. Татьянин день  «Мы славим тех, кто нас прославил»</w:t>
            </w:r>
          </w:p>
        </w:tc>
        <w:tc>
          <w:tcPr>
            <w:tcW w:w="977" w:type="dxa"/>
          </w:tcPr>
          <w:p w:rsidR="00DC1D59" w:rsidRPr="00556B34" w:rsidRDefault="00DC1D59" w:rsidP="00DC1D59">
            <w:pPr>
              <w:pStyle w:val="a3"/>
              <w:jc w:val="both"/>
              <w:rPr>
                <w:rFonts w:ascii="Times New Roman" w:hAnsi="Times New Roman" w:cs="Times New Roman"/>
              </w:rPr>
            </w:pPr>
            <w:r w:rsidRPr="00556B34">
              <w:rPr>
                <w:rFonts w:ascii="Times New Roman" w:hAnsi="Times New Roman" w:cs="Times New Roman"/>
              </w:rPr>
              <w:t>1-4</w:t>
            </w:r>
          </w:p>
        </w:tc>
        <w:tc>
          <w:tcPr>
            <w:tcW w:w="2068" w:type="dxa"/>
          </w:tcPr>
          <w:p w:rsidR="00DC1D59" w:rsidRPr="00556B34" w:rsidRDefault="00DC1D59" w:rsidP="00DC1D59">
            <w:pPr>
              <w:pStyle w:val="a3"/>
              <w:jc w:val="both"/>
              <w:rPr>
                <w:rFonts w:ascii="Times New Roman" w:hAnsi="Times New Roman" w:cs="Times New Roman"/>
              </w:rPr>
            </w:pPr>
            <w:r w:rsidRPr="00556B34">
              <w:rPr>
                <w:rFonts w:ascii="Times New Roman" w:hAnsi="Times New Roman" w:cs="Times New Roman"/>
              </w:rPr>
              <w:t>25 января</w:t>
            </w:r>
          </w:p>
        </w:tc>
        <w:tc>
          <w:tcPr>
            <w:tcW w:w="2972" w:type="dxa"/>
          </w:tcPr>
          <w:p w:rsidR="00DC1D59" w:rsidRPr="00556B34" w:rsidRDefault="009A0402" w:rsidP="00DC1D59">
            <w:pPr>
              <w:pStyle w:val="a3"/>
              <w:jc w:val="both"/>
              <w:rPr>
                <w:rFonts w:ascii="Times New Roman" w:hAnsi="Times New Roman" w:cs="Times New Roman"/>
              </w:rPr>
            </w:pPr>
            <w:r w:rsidRPr="00556B34">
              <w:rPr>
                <w:rFonts w:ascii="Times New Roman" w:hAnsi="Times New Roman" w:cs="Times New Roman"/>
              </w:rPr>
              <w:t>з</w:t>
            </w:r>
            <w:r w:rsidR="00DC1D59" w:rsidRPr="00556B34">
              <w:rPr>
                <w:rFonts w:ascii="Times New Roman" w:hAnsi="Times New Roman" w:cs="Times New Roman"/>
              </w:rPr>
              <w:t>ам</w:t>
            </w:r>
            <w:r w:rsidR="00B64BB4" w:rsidRPr="00556B34">
              <w:rPr>
                <w:rFonts w:ascii="Times New Roman" w:hAnsi="Times New Roman" w:cs="Times New Roman"/>
              </w:rPr>
              <w:t>. по ВР, классные руководители</w:t>
            </w:r>
            <w:r w:rsidR="00DC1D59" w:rsidRPr="00556B34">
              <w:rPr>
                <w:rFonts w:ascii="Times New Roman" w:hAnsi="Times New Roman" w:cs="Times New Roman"/>
              </w:rPr>
              <w:t>, советник по воспитанию</w:t>
            </w:r>
          </w:p>
        </w:tc>
      </w:tr>
      <w:tr w:rsidR="00DC1D59" w:rsidRPr="00DC1D59" w:rsidTr="008645DC">
        <w:tc>
          <w:tcPr>
            <w:tcW w:w="3334" w:type="dxa"/>
          </w:tcPr>
          <w:p w:rsidR="00DC1D59" w:rsidRPr="00556B34" w:rsidRDefault="00DC1D59" w:rsidP="00DC1D59">
            <w:pPr>
              <w:pStyle w:val="a3"/>
              <w:jc w:val="both"/>
              <w:rPr>
                <w:rFonts w:ascii="Times New Roman" w:hAnsi="Times New Roman" w:cs="Times New Roman"/>
              </w:rPr>
            </w:pPr>
            <w:r w:rsidRPr="00556B34">
              <w:rPr>
                <w:rFonts w:ascii="Times New Roman" w:hAnsi="Times New Roman" w:cs="Times New Roman"/>
              </w:rPr>
              <w:t>День защитника Отечества</w:t>
            </w:r>
          </w:p>
        </w:tc>
        <w:tc>
          <w:tcPr>
            <w:tcW w:w="977" w:type="dxa"/>
          </w:tcPr>
          <w:p w:rsidR="00DC1D59" w:rsidRPr="00556B34" w:rsidRDefault="00DC1D59" w:rsidP="00DC1D59">
            <w:pPr>
              <w:pStyle w:val="a3"/>
              <w:jc w:val="both"/>
              <w:rPr>
                <w:rFonts w:ascii="Times New Roman" w:hAnsi="Times New Roman" w:cs="Times New Roman"/>
              </w:rPr>
            </w:pPr>
            <w:r w:rsidRPr="00556B34">
              <w:rPr>
                <w:rFonts w:ascii="Times New Roman" w:hAnsi="Times New Roman" w:cs="Times New Roman"/>
              </w:rPr>
              <w:t>1-4</w:t>
            </w:r>
          </w:p>
        </w:tc>
        <w:tc>
          <w:tcPr>
            <w:tcW w:w="2068" w:type="dxa"/>
          </w:tcPr>
          <w:p w:rsidR="00DC1D59" w:rsidRPr="00556B34" w:rsidRDefault="00DC1D59" w:rsidP="00DC1D59">
            <w:pPr>
              <w:pStyle w:val="a3"/>
              <w:jc w:val="both"/>
              <w:rPr>
                <w:rFonts w:ascii="Times New Roman" w:hAnsi="Times New Roman" w:cs="Times New Roman"/>
              </w:rPr>
            </w:pPr>
            <w:r w:rsidRPr="00556B34">
              <w:rPr>
                <w:rFonts w:ascii="Times New Roman" w:hAnsi="Times New Roman" w:cs="Times New Roman"/>
              </w:rPr>
              <w:t>23 февраля</w:t>
            </w:r>
          </w:p>
        </w:tc>
        <w:tc>
          <w:tcPr>
            <w:tcW w:w="2972" w:type="dxa"/>
          </w:tcPr>
          <w:p w:rsidR="00DC1D59" w:rsidRPr="00556B34" w:rsidRDefault="00B64BB4" w:rsidP="00DC1D59">
            <w:pPr>
              <w:pStyle w:val="a3"/>
              <w:jc w:val="both"/>
              <w:rPr>
                <w:rFonts w:ascii="Times New Roman" w:hAnsi="Times New Roman" w:cs="Times New Roman"/>
              </w:rPr>
            </w:pPr>
            <w:r w:rsidRPr="00556B34">
              <w:rPr>
                <w:rFonts w:ascii="Times New Roman" w:hAnsi="Times New Roman" w:cs="Times New Roman"/>
              </w:rPr>
              <w:t>классные руководители</w:t>
            </w:r>
          </w:p>
        </w:tc>
      </w:tr>
      <w:tr w:rsidR="00DC1D59" w:rsidRPr="00DC1D59" w:rsidTr="008645DC">
        <w:tc>
          <w:tcPr>
            <w:tcW w:w="3334" w:type="dxa"/>
          </w:tcPr>
          <w:p w:rsidR="00DC1D59" w:rsidRPr="00556B34" w:rsidRDefault="00DC1D59" w:rsidP="00DC1D59">
            <w:pPr>
              <w:pStyle w:val="a3"/>
              <w:jc w:val="both"/>
              <w:rPr>
                <w:rFonts w:ascii="Times New Roman" w:hAnsi="Times New Roman" w:cs="Times New Roman"/>
              </w:rPr>
            </w:pPr>
            <w:r w:rsidRPr="00556B34">
              <w:rPr>
                <w:rFonts w:ascii="Times New Roman" w:hAnsi="Times New Roman" w:cs="Times New Roman"/>
              </w:rPr>
              <w:t>Международный женский день</w:t>
            </w:r>
          </w:p>
        </w:tc>
        <w:tc>
          <w:tcPr>
            <w:tcW w:w="977" w:type="dxa"/>
          </w:tcPr>
          <w:p w:rsidR="00DC1D59" w:rsidRPr="00556B34" w:rsidRDefault="00DC1D59" w:rsidP="00DC1D59">
            <w:pPr>
              <w:pStyle w:val="a3"/>
              <w:jc w:val="both"/>
              <w:rPr>
                <w:rFonts w:ascii="Times New Roman" w:hAnsi="Times New Roman" w:cs="Times New Roman"/>
              </w:rPr>
            </w:pPr>
            <w:r w:rsidRPr="00556B34">
              <w:rPr>
                <w:rFonts w:ascii="Times New Roman" w:hAnsi="Times New Roman" w:cs="Times New Roman"/>
              </w:rPr>
              <w:t>1-4</w:t>
            </w:r>
          </w:p>
        </w:tc>
        <w:tc>
          <w:tcPr>
            <w:tcW w:w="2068" w:type="dxa"/>
          </w:tcPr>
          <w:p w:rsidR="00DC1D59" w:rsidRPr="00556B34" w:rsidRDefault="00DC1D59" w:rsidP="00DC1D59">
            <w:pPr>
              <w:pStyle w:val="a3"/>
              <w:jc w:val="both"/>
              <w:rPr>
                <w:rFonts w:ascii="Times New Roman" w:hAnsi="Times New Roman" w:cs="Times New Roman"/>
              </w:rPr>
            </w:pPr>
            <w:r w:rsidRPr="00556B34">
              <w:rPr>
                <w:rFonts w:ascii="Times New Roman" w:hAnsi="Times New Roman" w:cs="Times New Roman"/>
              </w:rPr>
              <w:t>5 марта</w:t>
            </w:r>
          </w:p>
        </w:tc>
        <w:tc>
          <w:tcPr>
            <w:tcW w:w="2972" w:type="dxa"/>
          </w:tcPr>
          <w:p w:rsidR="00DC1D59" w:rsidRPr="00556B34" w:rsidRDefault="00B64BB4" w:rsidP="00DC1D59">
            <w:pPr>
              <w:pStyle w:val="a3"/>
              <w:jc w:val="both"/>
              <w:rPr>
                <w:rFonts w:ascii="Times New Roman" w:hAnsi="Times New Roman" w:cs="Times New Roman"/>
              </w:rPr>
            </w:pPr>
            <w:r w:rsidRPr="00556B34">
              <w:rPr>
                <w:rFonts w:ascii="Times New Roman" w:hAnsi="Times New Roman" w:cs="Times New Roman"/>
              </w:rPr>
              <w:t>классные руководители</w:t>
            </w:r>
          </w:p>
        </w:tc>
      </w:tr>
      <w:tr w:rsidR="00DC1D59" w:rsidRPr="00DC1D59" w:rsidTr="008645DC">
        <w:tc>
          <w:tcPr>
            <w:tcW w:w="3334" w:type="dxa"/>
          </w:tcPr>
          <w:p w:rsidR="00DC1D59" w:rsidRPr="00556B34" w:rsidRDefault="00DC1D59" w:rsidP="00DC1D59">
            <w:pPr>
              <w:pStyle w:val="a3"/>
              <w:jc w:val="both"/>
              <w:rPr>
                <w:rFonts w:ascii="Times New Roman" w:hAnsi="Times New Roman" w:cs="Times New Roman"/>
              </w:rPr>
            </w:pPr>
            <w:r w:rsidRPr="00556B34">
              <w:rPr>
                <w:rFonts w:ascii="Times New Roman" w:hAnsi="Times New Roman" w:cs="Times New Roman"/>
              </w:rPr>
              <w:t>Участие в городском конкурсе рисунков и сочинений «Дорога глазами детей»</w:t>
            </w:r>
          </w:p>
        </w:tc>
        <w:tc>
          <w:tcPr>
            <w:tcW w:w="977" w:type="dxa"/>
          </w:tcPr>
          <w:p w:rsidR="00DC1D59" w:rsidRPr="00556B34" w:rsidRDefault="00DC1D59" w:rsidP="00DC1D59">
            <w:pPr>
              <w:pStyle w:val="a3"/>
              <w:jc w:val="both"/>
              <w:rPr>
                <w:rFonts w:ascii="Times New Roman" w:hAnsi="Times New Roman" w:cs="Times New Roman"/>
              </w:rPr>
            </w:pPr>
            <w:r w:rsidRPr="00556B34">
              <w:rPr>
                <w:rFonts w:ascii="Times New Roman" w:hAnsi="Times New Roman" w:cs="Times New Roman"/>
              </w:rPr>
              <w:t>1-4</w:t>
            </w:r>
          </w:p>
        </w:tc>
        <w:tc>
          <w:tcPr>
            <w:tcW w:w="2068" w:type="dxa"/>
          </w:tcPr>
          <w:p w:rsidR="00DC1D59" w:rsidRPr="00556B34" w:rsidRDefault="00DC1D59" w:rsidP="00DC1D59">
            <w:pPr>
              <w:pStyle w:val="a3"/>
              <w:jc w:val="both"/>
              <w:rPr>
                <w:rFonts w:ascii="Times New Roman" w:hAnsi="Times New Roman" w:cs="Times New Roman"/>
              </w:rPr>
            </w:pPr>
            <w:r w:rsidRPr="00556B34">
              <w:rPr>
                <w:rFonts w:ascii="Times New Roman" w:hAnsi="Times New Roman" w:cs="Times New Roman"/>
              </w:rPr>
              <w:t>март</w:t>
            </w:r>
          </w:p>
        </w:tc>
        <w:tc>
          <w:tcPr>
            <w:tcW w:w="2972" w:type="dxa"/>
          </w:tcPr>
          <w:p w:rsidR="00DC1D59" w:rsidRPr="00556B34" w:rsidRDefault="009A0402" w:rsidP="00DC1D59">
            <w:pPr>
              <w:pStyle w:val="a3"/>
              <w:jc w:val="both"/>
              <w:rPr>
                <w:rFonts w:ascii="Times New Roman" w:hAnsi="Times New Roman" w:cs="Times New Roman"/>
              </w:rPr>
            </w:pPr>
            <w:r w:rsidRPr="00556B34">
              <w:rPr>
                <w:rFonts w:ascii="Times New Roman" w:hAnsi="Times New Roman" w:cs="Times New Roman"/>
              </w:rPr>
              <w:t>з</w:t>
            </w:r>
            <w:r w:rsidR="00DC1D59" w:rsidRPr="00556B34">
              <w:rPr>
                <w:rFonts w:ascii="Times New Roman" w:hAnsi="Times New Roman" w:cs="Times New Roman"/>
              </w:rPr>
              <w:t>ам.</w:t>
            </w:r>
            <w:r w:rsidR="00B64BB4" w:rsidRPr="00556B34">
              <w:rPr>
                <w:rFonts w:ascii="Times New Roman" w:hAnsi="Times New Roman" w:cs="Times New Roman"/>
              </w:rPr>
              <w:t xml:space="preserve"> по ВР, классные руководители</w:t>
            </w:r>
          </w:p>
        </w:tc>
      </w:tr>
      <w:tr w:rsidR="00DC1D59" w:rsidRPr="00DC1D59" w:rsidTr="008645DC">
        <w:tc>
          <w:tcPr>
            <w:tcW w:w="3334" w:type="dxa"/>
          </w:tcPr>
          <w:p w:rsidR="00DC1D59" w:rsidRPr="00556B34" w:rsidRDefault="00DC1D59" w:rsidP="00DC1D59">
            <w:pPr>
              <w:pStyle w:val="a3"/>
              <w:jc w:val="both"/>
              <w:rPr>
                <w:rFonts w:ascii="Times New Roman" w:hAnsi="Times New Roman" w:cs="Times New Roman"/>
              </w:rPr>
            </w:pPr>
            <w:r w:rsidRPr="00556B34">
              <w:rPr>
                <w:rFonts w:ascii="Times New Roman" w:hAnsi="Times New Roman" w:cs="Times New Roman"/>
              </w:rPr>
              <w:t>Участие в городской традиционной Недели детской книги</w:t>
            </w:r>
          </w:p>
        </w:tc>
        <w:tc>
          <w:tcPr>
            <w:tcW w:w="977" w:type="dxa"/>
          </w:tcPr>
          <w:p w:rsidR="00DC1D59" w:rsidRPr="00556B34" w:rsidRDefault="00DC1D59" w:rsidP="00DC1D59">
            <w:pPr>
              <w:pStyle w:val="a3"/>
              <w:jc w:val="both"/>
              <w:rPr>
                <w:rFonts w:ascii="Times New Roman" w:hAnsi="Times New Roman" w:cs="Times New Roman"/>
              </w:rPr>
            </w:pPr>
            <w:r w:rsidRPr="00556B34">
              <w:rPr>
                <w:rFonts w:ascii="Times New Roman" w:hAnsi="Times New Roman" w:cs="Times New Roman"/>
              </w:rPr>
              <w:t>1-4</w:t>
            </w:r>
          </w:p>
        </w:tc>
        <w:tc>
          <w:tcPr>
            <w:tcW w:w="2068" w:type="dxa"/>
          </w:tcPr>
          <w:p w:rsidR="00DC1D59" w:rsidRPr="00556B34" w:rsidRDefault="00DC1D59" w:rsidP="00DC1D59">
            <w:pPr>
              <w:pStyle w:val="a3"/>
              <w:jc w:val="both"/>
              <w:rPr>
                <w:rFonts w:ascii="Times New Roman" w:hAnsi="Times New Roman" w:cs="Times New Roman"/>
              </w:rPr>
            </w:pPr>
            <w:r w:rsidRPr="00556B34">
              <w:rPr>
                <w:rFonts w:ascii="Times New Roman" w:hAnsi="Times New Roman" w:cs="Times New Roman"/>
              </w:rPr>
              <w:t>март</w:t>
            </w:r>
          </w:p>
        </w:tc>
        <w:tc>
          <w:tcPr>
            <w:tcW w:w="2972" w:type="dxa"/>
          </w:tcPr>
          <w:p w:rsidR="00DC1D59" w:rsidRPr="00556B34" w:rsidRDefault="009A0402" w:rsidP="00DC1D59">
            <w:pPr>
              <w:pStyle w:val="a3"/>
              <w:jc w:val="both"/>
              <w:rPr>
                <w:rFonts w:ascii="Times New Roman" w:hAnsi="Times New Roman" w:cs="Times New Roman"/>
              </w:rPr>
            </w:pPr>
            <w:r w:rsidRPr="00556B34">
              <w:rPr>
                <w:rFonts w:ascii="Times New Roman" w:hAnsi="Times New Roman" w:cs="Times New Roman"/>
              </w:rPr>
              <w:t>з</w:t>
            </w:r>
            <w:r w:rsidR="00C56235" w:rsidRPr="00556B34">
              <w:rPr>
                <w:rFonts w:ascii="Times New Roman" w:hAnsi="Times New Roman" w:cs="Times New Roman"/>
              </w:rPr>
              <w:t>ав. б</w:t>
            </w:r>
            <w:r w:rsidR="00B64BB4" w:rsidRPr="00556B34">
              <w:rPr>
                <w:rFonts w:ascii="Times New Roman" w:hAnsi="Times New Roman" w:cs="Times New Roman"/>
              </w:rPr>
              <w:t>иблиотекой, классные руководители</w:t>
            </w:r>
          </w:p>
        </w:tc>
      </w:tr>
      <w:tr w:rsidR="00DC1D59" w:rsidRPr="00DC1D59" w:rsidTr="008645DC">
        <w:tc>
          <w:tcPr>
            <w:tcW w:w="3334" w:type="dxa"/>
          </w:tcPr>
          <w:p w:rsidR="00DC1D59" w:rsidRPr="00556B34" w:rsidRDefault="00DC1D59" w:rsidP="00DC1D59">
            <w:pPr>
              <w:pStyle w:val="a3"/>
              <w:jc w:val="both"/>
              <w:rPr>
                <w:rFonts w:ascii="Times New Roman" w:hAnsi="Times New Roman" w:cs="Times New Roman"/>
              </w:rPr>
            </w:pPr>
            <w:r w:rsidRPr="00556B34">
              <w:rPr>
                <w:rFonts w:ascii="Times New Roman" w:hAnsi="Times New Roman" w:cs="Times New Roman"/>
              </w:rPr>
              <w:t>День Театра</w:t>
            </w:r>
          </w:p>
        </w:tc>
        <w:tc>
          <w:tcPr>
            <w:tcW w:w="977" w:type="dxa"/>
          </w:tcPr>
          <w:p w:rsidR="00DC1D59" w:rsidRPr="00556B34" w:rsidRDefault="00DC1D59" w:rsidP="00DC1D59">
            <w:pPr>
              <w:pStyle w:val="a3"/>
              <w:jc w:val="both"/>
              <w:rPr>
                <w:rFonts w:ascii="Times New Roman" w:hAnsi="Times New Roman" w:cs="Times New Roman"/>
              </w:rPr>
            </w:pPr>
            <w:r w:rsidRPr="00556B34">
              <w:rPr>
                <w:rFonts w:ascii="Times New Roman" w:hAnsi="Times New Roman" w:cs="Times New Roman"/>
              </w:rPr>
              <w:t>1-4</w:t>
            </w:r>
          </w:p>
        </w:tc>
        <w:tc>
          <w:tcPr>
            <w:tcW w:w="2068" w:type="dxa"/>
          </w:tcPr>
          <w:p w:rsidR="00DC1D59" w:rsidRPr="00556B34" w:rsidRDefault="00DC1D59" w:rsidP="00DC1D59">
            <w:pPr>
              <w:pStyle w:val="a3"/>
              <w:jc w:val="both"/>
              <w:rPr>
                <w:rFonts w:ascii="Times New Roman" w:hAnsi="Times New Roman" w:cs="Times New Roman"/>
              </w:rPr>
            </w:pPr>
            <w:r w:rsidRPr="00556B34">
              <w:rPr>
                <w:rFonts w:ascii="Times New Roman" w:hAnsi="Times New Roman" w:cs="Times New Roman"/>
              </w:rPr>
              <w:t>март</w:t>
            </w:r>
          </w:p>
        </w:tc>
        <w:tc>
          <w:tcPr>
            <w:tcW w:w="2972" w:type="dxa"/>
          </w:tcPr>
          <w:p w:rsidR="00DC1D59" w:rsidRPr="00556B34" w:rsidRDefault="009A0402" w:rsidP="00DC1D59">
            <w:pPr>
              <w:pStyle w:val="a3"/>
              <w:jc w:val="both"/>
              <w:rPr>
                <w:rFonts w:ascii="Times New Roman" w:hAnsi="Times New Roman" w:cs="Times New Roman"/>
              </w:rPr>
            </w:pPr>
            <w:r w:rsidRPr="00556B34">
              <w:rPr>
                <w:rFonts w:ascii="Times New Roman" w:hAnsi="Times New Roman" w:cs="Times New Roman"/>
              </w:rPr>
              <w:t>з</w:t>
            </w:r>
            <w:r w:rsidR="00DC1D59" w:rsidRPr="00556B34">
              <w:rPr>
                <w:rFonts w:ascii="Times New Roman" w:hAnsi="Times New Roman" w:cs="Times New Roman"/>
              </w:rPr>
              <w:t>ам</w:t>
            </w:r>
            <w:r w:rsidR="00B64BB4" w:rsidRPr="00556B34">
              <w:rPr>
                <w:rFonts w:ascii="Times New Roman" w:hAnsi="Times New Roman" w:cs="Times New Roman"/>
              </w:rPr>
              <w:t>. по ВР, классные руководители</w:t>
            </w:r>
          </w:p>
        </w:tc>
      </w:tr>
      <w:tr w:rsidR="00DC1D59" w:rsidRPr="00DC1D59" w:rsidTr="008645DC">
        <w:tc>
          <w:tcPr>
            <w:tcW w:w="3334" w:type="dxa"/>
          </w:tcPr>
          <w:p w:rsidR="00DC1D59" w:rsidRPr="00556B34" w:rsidRDefault="00DC1D59" w:rsidP="00DC1D59">
            <w:pPr>
              <w:pStyle w:val="a3"/>
              <w:jc w:val="both"/>
              <w:rPr>
                <w:rFonts w:ascii="Times New Roman" w:hAnsi="Times New Roman" w:cs="Times New Roman"/>
              </w:rPr>
            </w:pPr>
            <w:r w:rsidRPr="00556B34">
              <w:rPr>
                <w:rFonts w:ascii="Times New Roman" w:hAnsi="Times New Roman" w:cs="Times New Roman"/>
              </w:rPr>
              <w:t>День Космонавтики</w:t>
            </w:r>
          </w:p>
        </w:tc>
        <w:tc>
          <w:tcPr>
            <w:tcW w:w="977" w:type="dxa"/>
          </w:tcPr>
          <w:p w:rsidR="00DC1D59" w:rsidRPr="00556B34" w:rsidRDefault="00DC1D59" w:rsidP="00DC1D59">
            <w:pPr>
              <w:pStyle w:val="a3"/>
              <w:jc w:val="both"/>
              <w:rPr>
                <w:rFonts w:ascii="Times New Roman" w:hAnsi="Times New Roman" w:cs="Times New Roman"/>
              </w:rPr>
            </w:pPr>
            <w:r w:rsidRPr="00556B34">
              <w:rPr>
                <w:rFonts w:ascii="Times New Roman" w:hAnsi="Times New Roman" w:cs="Times New Roman"/>
              </w:rPr>
              <w:t>1-4</w:t>
            </w:r>
          </w:p>
        </w:tc>
        <w:tc>
          <w:tcPr>
            <w:tcW w:w="2068" w:type="dxa"/>
          </w:tcPr>
          <w:p w:rsidR="00DC1D59" w:rsidRPr="00556B34" w:rsidRDefault="00DC1D59" w:rsidP="00DC1D59">
            <w:pPr>
              <w:pStyle w:val="a3"/>
              <w:jc w:val="both"/>
              <w:rPr>
                <w:rFonts w:ascii="Times New Roman" w:hAnsi="Times New Roman" w:cs="Times New Roman"/>
              </w:rPr>
            </w:pPr>
            <w:r w:rsidRPr="00556B34">
              <w:rPr>
                <w:rFonts w:ascii="Times New Roman" w:hAnsi="Times New Roman" w:cs="Times New Roman"/>
              </w:rPr>
              <w:t>12 апреля</w:t>
            </w:r>
          </w:p>
        </w:tc>
        <w:tc>
          <w:tcPr>
            <w:tcW w:w="2972" w:type="dxa"/>
          </w:tcPr>
          <w:p w:rsidR="00DC1D59" w:rsidRPr="00556B34" w:rsidRDefault="009A0402" w:rsidP="00DC1D59">
            <w:pPr>
              <w:pStyle w:val="a3"/>
              <w:jc w:val="both"/>
              <w:rPr>
                <w:rFonts w:ascii="Times New Roman" w:hAnsi="Times New Roman" w:cs="Times New Roman"/>
              </w:rPr>
            </w:pPr>
            <w:r w:rsidRPr="00556B34">
              <w:rPr>
                <w:rFonts w:ascii="Times New Roman" w:hAnsi="Times New Roman" w:cs="Times New Roman"/>
              </w:rPr>
              <w:t>з</w:t>
            </w:r>
            <w:r w:rsidR="00DC1D59" w:rsidRPr="00556B34">
              <w:rPr>
                <w:rFonts w:ascii="Times New Roman" w:hAnsi="Times New Roman" w:cs="Times New Roman"/>
              </w:rPr>
              <w:t>ам</w:t>
            </w:r>
            <w:r w:rsidR="00B64BB4" w:rsidRPr="00556B34">
              <w:rPr>
                <w:rFonts w:ascii="Times New Roman" w:hAnsi="Times New Roman" w:cs="Times New Roman"/>
              </w:rPr>
              <w:t>. по ВР, классные руководители</w:t>
            </w:r>
          </w:p>
        </w:tc>
      </w:tr>
      <w:tr w:rsidR="00DC1D59" w:rsidRPr="00DC1D59" w:rsidTr="008645DC">
        <w:tc>
          <w:tcPr>
            <w:tcW w:w="3334" w:type="dxa"/>
          </w:tcPr>
          <w:p w:rsidR="00DC1D59" w:rsidRPr="00556B34" w:rsidRDefault="00DC1D59" w:rsidP="00DC1D59">
            <w:pPr>
              <w:pStyle w:val="a3"/>
              <w:jc w:val="both"/>
              <w:rPr>
                <w:rFonts w:ascii="Times New Roman" w:hAnsi="Times New Roman" w:cs="Times New Roman"/>
              </w:rPr>
            </w:pPr>
            <w:r w:rsidRPr="00556B34">
              <w:rPr>
                <w:rFonts w:ascii="Times New Roman" w:hAnsi="Times New Roman" w:cs="Times New Roman"/>
              </w:rPr>
              <w:t>Экологическая акция «Собери макулатуру</w:t>
            </w:r>
            <w:r w:rsidR="00C56235" w:rsidRPr="00556B34">
              <w:rPr>
                <w:rFonts w:ascii="Times New Roman" w:hAnsi="Times New Roman" w:cs="Times New Roman"/>
              </w:rPr>
              <w:t xml:space="preserve"> </w:t>
            </w:r>
            <w:r w:rsidRPr="00556B34">
              <w:rPr>
                <w:rFonts w:ascii="Times New Roman" w:hAnsi="Times New Roman" w:cs="Times New Roman"/>
              </w:rPr>
              <w:t>-</w:t>
            </w:r>
            <w:r w:rsidR="00C56235" w:rsidRPr="00556B34">
              <w:rPr>
                <w:rFonts w:ascii="Times New Roman" w:hAnsi="Times New Roman" w:cs="Times New Roman"/>
              </w:rPr>
              <w:t xml:space="preserve"> </w:t>
            </w:r>
            <w:r w:rsidRPr="00556B34">
              <w:rPr>
                <w:rFonts w:ascii="Times New Roman" w:hAnsi="Times New Roman" w:cs="Times New Roman"/>
              </w:rPr>
              <w:t>спаси дерево» (ежегодный сбор макулатуры)</w:t>
            </w:r>
          </w:p>
        </w:tc>
        <w:tc>
          <w:tcPr>
            <w:tcW w:w="977" w:type="dxa"/>
          </w:tcPr>
          <w:p w:rsidR="00DC1D59" w:rsidRPr="00556B34" w:rsidRDefault="00DC1D59" w:rsidP="00DC1D59">
            <w:pPr>
              <w:pStyle w:val="a3"/>
              <w:jc w:val="both"/>
              <w:rPr>
                <w:rFonts w:ascii="Times New Roman" w:hAnsi="Times New Roman" w:cs="Times New Roman"/>
              </w:rPr>
            </w:pPr>
            <w:r w:rsidRPr="00556B34">
              <w:rPr>
                <w:rFonts w:ascii="Times New Roman" w:hAnsi="Times New Roman" w:cs="Times New Roman"/>
              </w:rPr>
              <w:t>1-4</w:t>
            </w:r>
          </w:p>
        </w:tc>
        <w:tc>
          <w:tcPr>
            <w:tcW w:w="2068" w:type="dxa"/>
          </w:tcPr>
          <w:p w:rsidR="00DC1D59" w:rsidRPr="00556B34" w:rsidRDefault="00C56235" w:rsidP="00DC1D59">
            <w:pPr>
              <w:pStyle w:val="a3"/>
              <w:jc w:val="both"/>
              <w:rPr>
                <w:rFonts w:ascii="Times New Roman" w:hAnsi="Times New Roman" w:cs="Times New Roman"/>
              </w:rPr>
            </w:pPr>
            <w:r w:rsidRPr="00556B34">
              <w:rPr>
                <w:rFonts w:ascii="Times New Roman" w:hAnsi="Times New Roman" w:cs="Times New Roman"/>
              </w:rPr>
              <w:t>с</w:t>
            </w:r>
            <w:r w:rsidR="00DC1D59" w:rsidRPr="00556B34">
              <w:rPr>
                <w:rFonts w:ascii="Times New Roman" w:hAnsi="Times New Roman" w:cs="Times New Roman"/>
              </w:rPr>
              <w:t>ентябрь, май</w:t>
            </w:r>
          </w:p>
        </w:tc>
        <w:tc>
          <w:tcPr>
            <w:tcW w:w="2972" w:type="dxa"/>
          </w:tcPr>
          <w:p w:rsidR="00DC1D59" w:rsidRPr="00556B34" w:rsidRDefault="009A0402" w:rsidP="00DC1D59">
            <w:pPr>
              <w:pStyle w:val="a3"/>
              <w:jc w:val="both"/>
              <w:rPr>
                <w:rFonts w:ascii="Times New Roman" w:hAnsi="Times New Roman" w:cs="Times New Roman"/>
              </w:rPr>
            </w:pPr>
            <w:r w:rsidRPr="00556B34">
              <w:rPr>
                <w:rFonts w:ascii="Times New Roman" w:hAnsi="Times New Roman" w:cs="Times New Roman"/>
              </w:rPr>
              <w:t>з</w:t>
            </w:r>
            <w:r w:rsidR="00DC1D59" w:rsidRPr="00556B34">
              <w:rPr>
                <w:rFonts w:ascii="Times New Roman" w:hAnsi="Times New Roman" w:cs="Times New Roman"/>
              </w:rPr>
              <w:t>ам</w:t>
            </w:r>
            <w:r w:rsidR="00B64BB4" w:rsidRPr="00556B34">
              <w:rPr>
                <w:rFonts w:ascii="Times New Roman" w:hAnsi="Times New Roman" w:cs="Times New Roman"/>
              </w:rPr>
              <w:t>. по ВР, классные руководители</w:t>
            </w:r>
          </w:p>
        </w:tc>
      </w:tr>
      <w:tr w:rsidR="00DC1D59" w:rsidRPr="00DC1D59" w:rsidTr="008645DC">
        <w:tc>
          <w:tcPr>
            <w:tcW w:w="3334" w:type="dxa"/>
          </w:tcPr>
          <w:p w:rsidR="00DC1D59" w:rsidRPr="00556B34" w:rsidRDefault="00DC1D59" w:rsidP="00DC1D59">
            <w:pPr>
              <w:pStyle w:val="a3"/>
              <w:jc w:val="both"/>
              <w:rPr>
                <w:rFonts w:ascii="Times New Roman" w:hAnsi="Times New Roman" w:cs="Times New Roman"/>
              </w:rPr>
            </w:pPr>
            <w:r w:rsidRPr="00556B34">
              <w:rPr>
                <w:rFonts w:ascii="Times New Roman" w:hAnsi="Times New Roman" w:cs="Times New Roman"/>
              </w:rPr>
              <w:t>День Победы (Акции «Знамя Победы». Бессмертный полк»)</w:t>
            </w:r>
          </w:p>
        </w:tc>
        <w:tc>
          <w:tcPr>
            <w:tcW w:w="977" w:type="dxa"/>
          </w:tcPr>
          <w:p w:rsidR="00DC1D59" w:rsidRPr="00556B34" w:rsidRDefault="00DC1D59" w:rsidP="00DC1D59">
            <w:pPr>
              <w:pStyle w:val="a3"/>
              <w:jc w:val="both"/>
              <w:rPr>
                <w:rFonts w:ascii="Times New Roman" w:hAnsi="Times New Roman" w:cs="Times New Roman"/>
              </w:rPr>
            </w:pPr>
            <w:r w:rsidRPr="00556B34">
              <w:rPr>
                <w:rFonts w:ascii="Times New Roman" w:hAnsi="Times New Roman" w:cs="Times New Roman"/>
              </w:rPr>
              <w:t>1-4</w:t>
            </w:r>
          </w:p>
        </w:tc>
        <w:tc>
          <w:tcPr>
            <w:tcW w:w="2068" w:type="dxa"/>
          </w:tcPr>
          <w:p w:rsidR="00DC1D59" w:rsidRPr="00556B34" w:rsidRDefault="00DC1D59" w:rsidP="00DC1D59">
            <w:pPr>
              <w:pStyle w:val="a3"/>
              <w:jc w:val="both"/>
              <w:rPr>
                <w:rFonts w:ascii="Times New Roman" w:hAnsi="Times New Roman" w:cs="Times New Roman"/>
              </w:rPr>
            </w:pPr>
            <w:r w:rsidRPr="00556B34">
              <w:rPr>
                <w:rFonts w:ascii="Times New Roman" w:hAnsi="Times New Roman" w:cs="Times New Roman"/>
              </w:rPr>
              <w:t>7-8 мая</w:t>
            </w:r>
          </w:p>
        </w:tc>
        <w:tc>
          <w:tcPr>
            <w:tcW w:w="2972" w:type="dxa"/>
          </w:tcPr>
          <w:p w:rsidR="00DC1D59" w:rsidRPr="00556B34" w:rsidRDefault="009A0402" w:rsidP="00DC1D59">
            <w:pPr>
              <w:pStyle w:val="a3"/>
              <w:jc w:val="both"/>
              <w:rPr>
                <w:rFonts w:ascii="Times New Roman" w:hAnsi="Times New Roman" w:cs="Times New Roman"/>
              </w:rPr>
            </w:pPr>
            <w:r w:rsidRPr="00556B34">
              <w:rPr>
                <w:rFonts w:ascii="Times New Roman" w:hAnsi="Times New Roman" w:cs="Times New Roman"/>
              </w:rPr>
              <w:t>з</w:t>
            </w:r>
            <w:r w:rsidR="00DC1D59" w:rsidRPr="00556B34">
              <w:rPr>
                <w:rFonts w:ascii="Times New Roman" w:hAnsi="Times New Roman" w:cs="Times New Roman"/>
              </w:rPr>
              <w:t>ам</w:t>
            </w:r>
            <w:r w:rsidR="00B64BB4" w:rsidRPr="00556B34">
              <w:rPr>
                <w:rFonts w:ascii="Times New Roman" w:hAnsi="Times New Roman" w:cs="Times New Roman"/>
              </w:rPr>
              <w:t>. по ВР, классные руководители</w:t>
            </w:r>
            <w:r w:rsidR="00DC1D59" w:rsidRPr="00556B34">
              <w:rPr>
                <w:rFonts w:ascii="Times New Roman" w:hAnsi="Times New Roman" w:cs="Times New Roman"/>
              </w:rPr>
              <w:t>, советник по воспитанию</w:t>
            </w:r>
          </w:p>
        </w:tc>
      </w:tr>
      <w:tr w:rsidR="00DC1D59" w:rsidRPr="00DC1D59" w:rsidTr="008645DC">
        <w:tc>
          <w:tcPr>
            <w:tcW w:w="3334" w:type="dxa"/>
          </w:tcPr>
          <w:p w:rsidR="00DC1D59" w:rsidRPr="00556B34" w:rsidRDefault="00DC1D59" w:rsidP="00DC1D59">
            <w:pPr>
              <w:pStyle w:val="a3"/>
              <w:jc w:val="both"/>
              <w:rPr>
                <w:rFonts w:ascii="Times New Roman" w:hAnsi="Times New Roman" w:cs="Times New Roman"/>
              </w:rPr>
            </w:pPr>
            <w:r w:rsidRPr="00556B34">
              <w:rPr>
                <w:rFonts w:ascii="Times New Roman" w:hAnsi="Times New Roman" w:cs="Times New Roman"/>
              </w:rPr>
              <w:t>Международный День семьи</w:t>
            </w:r>
          </w:p>
        </w:tc>
        <w:tc>
          <w:tcPr>
            <w:tcW w:w="977" w:type="dxa"/>
          </w:tcPr>
          <w:p w:rsidR="00DC1D59" w:rsidRPr="00556B34" w:rsidRDefault="00DC1D59" w:rsidP="00DC1D59">
            <w:pPr>
              <w:pStyle w:val="a3"/>
              <w:jc w:val="both"/>
              <w:rPr>
                <w:rFonts w:ascii="Times New Roman" w:hAnsi="Times New Roman" w:cs="Times New Roman"/>
              </w:rPr>
            </w:pPr>
            <w:r w:rsidRPr="00556B34">
              <w:rPr>
                <w:rFonts w:ascii="Times New Roman" w:hAnsi="Times New Roman" w:cs="Times New Roman"/>
              </w:rPr>
              <w:t>1-4</w:t>
            </w:r>
          </w:p>
        </w:tc>
        <w:tc>
          <w:tcPr>
            <w:tcW w:w="2068" w:type="dxa"/>
          </w:tcPr>
          <w:p w:rsidR="00DC1D59" w:rsidRPr="00556B34" w:rsidRDefault="00DC1D59" w:rsidP="00DC1D59">
            <w:pPr>
              <w:pStyle w:val="a3"/>
              <w:jc w:val="both"/>
              <w:rPr>
                <w:rFonts w:ascii="Times New Roman" w:hAnsi="Times New Roman" w:cs="Times New Roman"/>
              </w:rPr>
            </w:pPr>
            <w:r w:rsidRPr="00556B34">
              <w:rPr>
                <w:rFonts w:ascii="Times New Roman" w:hAnsi="Times New Roman" w:cs="Times New Roman"/>
              </w:rPr>
              <w:t>15 мая</w:t>
            </w:r>
          </w:p>
        </w:tc>
        <w:tc>
          <w:tcPr>
            <w:tcW w:w="2972" w:type="dxa"/>
          </w:tcPr>
          <w:p w:rsidR="00DC1D59" w:rsidRPr="00556B34" w:rsidRDefault="009A0402" w:rsidP="00DC1D59">
            <w:pPr>
              <w:pStyle w:val="a3"/>
              <w:jc w:val="both"/>
              <w:rPr>
                <w:rFonts w:ascii="Times New Roman" w:hAnsi="Times New Roman" w:cs="Times New Roman"/>
              </w:rPr>
            </w:pPr>
            <w:r w:rsidRPr="00556B34">
              <w:rPr>
                <w:rFonts w:ascii="Times New Roman" w:hAnsi="Times New Roman" w:cs="Times New Roman"/>
              </w:rPr>
              <w:t>з</w:t>
            </w:r>
            <w:r w:rsidR="00DC1D59" w:rsidRPr="00556B34">
              <w:rPr>
                <w:rFonts w:ascii="Times New Roman" w:hAnsi="Times New Roman" w:cs="Times New Roman"/>
              </w:rPr>
              <w:t>ам</w:t>
            </w:r>
            <w:r w:rsidR="00B64BB4" w:rsidRPr="00556B34">
              <w:rPr>
                <w:rFonts w:ascii="Times New Roman" w:hAnsi="Times New Roman" w:cs="Times New Roman"/>
              </w:rPr>
              <w:t>. по ВР, классные руководители</w:t>
            </w:r>
            <w:r w:rsidR="00DC1D59" w:rsidRPr="00556B34">
              <w:rPr>
                <w:rFonts w:ascii="Times New Roman" w:hAnsi="Times New Roman" w:cs="Times New Roman"/>
              </w:rPr>
              <w:t>, советник по воспитанию</w:t>
            </w:r>
          </w:p>
        </w:tc>
      </w:tr>
      <w:tr w:rsidR="00DC1D59" w:rsidRPr="00DC1D59" w:rsidTr="008645DC">
        <w:trPr>
          <w:trHeight w:val="841"/>
        </w:trPr>
        <w:tc>
          <w:tcPr>
            <w:tcW w:w="3334" w:type="dxa"/>
          </w:tcPr>
          <w:p w:rsidR="00DC1D59" w:rsidRPr="00556B34" w:rsidRDefault="00DC1D59" w:rsidP="00DC1D59">
            <w:pPr>
              <w:pStyle w:val="a3"/>
              <w:jc w:val="both"/>
              <w:rPr>
                <w:rFonts w:ascii="Times New Roman" w:hAnsi="Times New Roman" w:cs="Times New Roman"/>
              </w:rPr>
            </w:pPr>
            <w:r w:rsidRPr="00556B34">
              <w:rPr>
                <w:rFonts w:ascii="Times New Roman" w:hAnsi="Times New Roman" w:cs="Times New Roman"/>
              </w:rPr>
              <w:t>Работа летнего школьного оздоровител</w:t>
            </w:r>
            <w:r w:rsidR="00C56235" w:rsidRPr="00556B34">
              <w:rPr>
                <w:rFonts w:ascii="Times New Roman" w:hAnsi="Times New Roman" w:cs="Times New Roman"/>
              </w:rPr>
              <w:t>ьного лагеря «Солнечный зайчик»</w:t>
            </w:r>
          </w:p>
        </w:tc>
        <w:tc>
          <w:tcPr>
            <w:tcW w:w="977" w:type="dxa"/>
          </w:tcPr>
          <w:p w:rsidR="00DC1D59" w:rsidRPr="00556B34" w:rsidRDefault="00DC1D59" w:rsidP="00DC1D59">
            <w:pPr>
              <w:pStyle w:val="a3"/>
              <w:jc w:val="both"/>
              <w:rPr>
                <w:rFonts w:ascii="Times New Roman" w:hAnsi="Times New Roman" w:cs="Times New Roman"/>
              </w:rPr>
            </w:pPr>
            <w:r w:rsidRPr="00556B34">
              <w:rPr>
                <w:rFonts w:ascii="Times New Roman" w:hAnsi="Times New Roman" w:cs="Times New Roman"/>
              </w:rPr>
              <w:t>1-4</w:t>
            </w:r>
          </w:p>
        </w:tc>
        <w:tc>
          <w:tcPr>
            <w:tcW w:w="2068" w:type="dxa"/>
          </w:tcPr>
          <w:p w:rsidR="00DC1D59" w:rsidRPr="00556B34" w:rsidRDefault="00DC1D59" w:rsidP="00DC1D59">
            <w:pPr>
              <w:pStyle w:val="a3"/>
              <w:jc w:val="both"/>
              <w:rPr>
                <w:rFonts w:ascii="Times New Roman" w:hAnsi="Times New Roman" w:cs="Times New Roman"/>
              </w:rPr>
            </w:pPr>
            <w:r w:rsidRPr="00556B34">
              <w:rPr>
                <w:rFonts w:ascii="Times New Roman" w:hAnsi="Times New Roman" w:cs="Times New Roman"/>
              </w:rPr>
              <w:t>1-21 июня</w:t>
            </w:r>
          </w:p>
        </w:tc>
        <w:tc>
          <w:tcPr>
            <w:tcW w:w="2972" w:type="dxa"/>
          </w:tcPr>
          <w:p w:rsidR="00DC1D59" w:rsidRPr="00556B34" w:rsidRDefault="009A0402" w:rsidP="00DC1D59">
            <w:pPr>
              <w:pStyle w:val="a3"/>
              <w:jc w:val="both"/>
              <w:rPr>
                <w:rFonts w:ascii="Times New Roman" w:hAnsi="Times New Roman" w:cs="Times New Roman"/>
              </w:rPr>
            </w:pPr>
            <w:r w:rsidRPr="00556B34">
              <w:rPr>
                <w:rFonts w:ascii="Times New Roman" w:hAnsi="Times New Roman" w:cs="Times New Roman"/>
              </w:rPr>
              <w:t>н</w:t>
            </w:r>
            <w:r w:rsidR="00DC1D59" w:rsidRPr="00556B34">
              <w:rPr>
                <w:rFonts w:ascii="Times New Roman" w:hAnsi="Times New Roman" w:cs="Times New Roman"/>
              </w:rPr>
              <w:t>ачальник лагеря;</w:t>
            </w:r>
          </w:p>
          <w:p w:rsidR="00DC1D59" w:rsidRPr="00556B34" w:rsidRDefault="00B64BB4" w:rsidP="00DC1D59">
            <w:pPr>
              <w:pStyle w:val="a3"/>
              <w:jc w:val="both"/>
              <w:rPr>
                <w:rFonts w:ascii="Times New Roman" w:hAnsi="Times New Roman" w:cs="Times New Roman"/>
              </w:rPr>
            </w:pPr>
            <w:r w:rsidRPr="00556B34">
              <w:rPr>
                <w:rFonts w:ascii="Times New Roman" w:hAnsi="Times New Roman" w:cs="Times New Roman"/>
              </w:rPr>
              <w:t>классные руководители</w:t>
            </w:r>
          </w:p>
        </w:tc>
      </w:tr>
      <w:tr w:rsidR="00DC1D59" w:rsidRPr="00DC1D59" w:rsidTr="008645DC">
        <w:tc>
          <w:tcPr>
            <w:tcW w:w="3334" w:type="dxa"/>
          </w:tcPr>
          <w:p w:rsidR="00DC1D59" w:rsidRPr="00556B34" w:rsidRDefault="00DC1D59" w:rsidP="00DC1D59">
            <w:pPr>
              <w:pStyle w:val="a3"/>
              <w:jc w:val="both"/>
              <w:rPr>
                <w:rFonts w:ascii="Times New Roman" w:hAnsi="Times New Roman" w:cs="Times New Roman"/>
              </w:rPr>
            </w:pPr>
            <w:r w:rsidRPr="00556B34">
              <w:rPr>
                <w:rFonts w:ascii="Times New Roman" w:hAnsi="Times New Roman" w:cs="Times New Roman"/>
              </w:rPr>
              <w:t>День защиты детей</w:t>
            </w:r>
          </w:p>
        </w:tc>
        <w:tc>
          <w:tcPr>
            <w:tcW w:w="977" w:type="dxa"/>
          </w:tcPr>
          <w:p w:rsidR="00DC1D59" w:rsidRPr="00556B34" w:rsidRDefault="00DC1D59" w:rsidP="00DC1D59">
            <w:pPr>
              <w:pStyle w:val="a3"/>
              <w:jc w:val="both"/>
              <w:rPr>
                <w:rFonts w:ascii="Times New Roman" w:hAnsi="Times New Roman" w:cs="Times New Roman"/>
              </w:rPr>
            </w:pPr>
            <w:r w:rsidRPr="00556B34">
              <w:rPr>
                <w:rFonts w:ascii="Times New Roman" w:hAnsi="Times New Roman" w:cs="Times New Roman"/>
              </w:rPr>
              <w:t>1-4</w:t>
            </w:r>
          </w:p>
        </w:tc>
        <w:tc>
          <w:tcPr>
            <w:tcW w:w="2068" w:type="dxa"/>
          </w:tcPr>
          <w:p w:rsidR="00DC1D59" w:rsidRPr="00556B34" w:rsidRDefault="00DC1D59" w:rsidP="00DC1D59">
            <w:pPr>
              <w:pStyle w:val="a3"/>
              <w:jc w:val="both"/>
              <w:rPr>
                <w:rFonts w:ascii="Times New Roman" w:hAnsi="Times New Roman" w:cs="Times New Roman"/>
              </w:rPr>
            </w:pPr>
            <w:r w:rsidRPr="00556B34">
              <w:rPr>
                <w:rFonts w:ascii="Times New Roman" w:hAnsi="Times New Roman" w:cs="Times New Roman"/>
              </w:rPr>
              <w:t>1 июня</w:t>
            </w:r>
          </w:p>
        </w:tc>
        <w:tc>
          <w:tcPr>
            <w:tcW w:w="2972" w:type="dxa"/>
          </w:tcPr>
          <w:p w:rsidR="00DC1D59" w:rsidRPr="00556B34" w:rsidRDefault="009A0402" w:rsidP="00DC1D59">
            <w:pPr>
              <w:pStyle w:val="a3"/>
              <w:jc w:val="both"/>
              <w:rPr>
                <w:rFonts w:ascii="Times New Roman" w:hAnsi="Times New Roman" w:cs="Times New Roman"/>
              </w:rPr>
            </w:pPr>
            <w:r w:rsidRPr="00556B34">
              <w:rPr>
                <w:rFonts w:ascii="Times New Roman" w:hAnsi="Times New Roman" w:cs="Times New Roman"/>
              </w:rPr>
              <w:t>н</w:t>
            </w:r>
            <w:r w:rsidR="00DC1D59" w:rsidRPr="00556B34">
              <w:rPr>
                <w:rFonts w:ascii="Times New Roman" w:hAnsi="Times New Roman" w:cs="Times New Roman"/>
              </w:rPr>
              <w:t>ачальник лагеря;</w:t>
            </w:r>
          </w:p>
          <w:p w:rsidR="00DC1D59" w:rsidRPr="00556B34" w:rsidRDefault="00B64BB4" w:rsidP="00DC1D59">
            <w:pPr>
              <w:pStyle w:val="a3"/>
              <w:jc w:val="both"/>
              <w:rPr>
                <w:rFonts w:ascii="Times New Roman" w:hAnsi="Times New Roman" w:cs="Times New Roman"/>
              </w:rPr>
            </w:pPr>
            <w:r w:rsidRPr="00556B34">
              <w:rPr>
                <w:rFonts w:ascii="Times New Roman" w:hAnsi="Times New Roman" w:cs="Times New Roman"/>
              </w:rPr>
              <w:t>классные руководители</w:t>
            </w:r>
            <w:r w:rsidR="00C56235" w:rsidRPr="00556B34">
              <w:rPr>
                <w:rFonts w:ascii="Times New Roman" w:hAnsi="Times New Roman" w:cs="Times New Roman"/>
              </w:rPr>
              <w:t>, советник по воспитанию</w:t>
            </w:r>
          </w:p>
        </w:tc>
      </w:tr>
      <w:tr w:rsidR="00DC1D59" w:rsidRPr="00DC1D59" w:rsidTr="008645DC">
        <w:tc>
          <w:tcPr>
            <w:tcW w:w="3334" w:type="dxa"/>
          </w:tcPr>
          <w:p w:rsidR="00DC1D59" w:rsidRPr="00556B34" w:rsidRDefault="00DC1D59" w:rsidP="00DC1D59">
            <w:pPr>
              <w:pStyle w:val="a3"/>
              <w:jc w:val="both"/>
              <w:rPr>
                <w:rFonts w:ascii="Times New Roman" w:hAnsi="Times New Roman" w:cs="Times New Roman"/>
              </w:rPr>
            </w:pPr>
            <w:r w:rsidRPr="00556B34">
              <w:rPr>
                <w:rFonts w:ascii="Times New Roman" w:hAnsi="Times New Roman" w:cs="Times New Roman"/>
              </w:rPr>
              <w:t>День России</w:t>
            </w:r>
          </w:p>
        </w:tc>
        <w:tc>
          <w:tcPr>
            <w:tcW w:w="977" w:type="dxa"/>
          </w:tcPr>
          <w:p w:rsidR="00DC1D59" w:rsidRPr="00556B34" w:rsidRDefault="00DC1D59" w:rsidP="00DC1D59">
            <w:pPr>
              <w:pStyle w:val="a3"/>
              <w:jc w:val="both"/>
              <w:rPr>
                <w:rFonts w:ascii="Times New Roman" w:hAnsi="Times New Roman" w:cs="Times New Roman"/>
              </w:rPr>
            </w:pPr>
            <w:r w:rsidRPr="00556B34">
              <w:rPr>
                <w:rFonts w:ascii="Times New Roman" w:hAnsi="Times New Roman" w:cs="Times New Roman"/>
              </w:rPr>
              <w:t>1-4</w:t>
            </w:r>
          </w:p>
        </w:tc>
        <w:tc>
          <w:tcPr>
            <w:tcW w:w="2068" w:type="dxa"/>
          </w:tcPr>
          <w:p w:rsidR="00DC1D59" w:rsidRPr="00556B34" w:rsidRDefault="00DC1D59" w:rsidP="00DC1D59">
            <w:pPr>
              <w:pStyle w:val="a3"/>
              <w:jc w:val="both"/>
              <w:rPr>
                <w:rFonts w:ascii="Times New Roman" w:hAnsi="Times New Roman" w:cs="Times New Roman"/>
              </w:rPr>
            </w:pPr>
            <w:r w:rsidRPr="00556B34">
              <w:rPr>
                <w:rFonts w:ascii="Times New Roman" w:hAnsi="Times New Roman" w:cs="Times New Roman"/>
              </w:rPr>
              <w:t>12 июня</w:t>
            </w:r>
          </w:p>
        </w:tc>
        <w:tc>
          <w:tcPr>
            <w:tcW w:w="2972" w:type="dxa"/>
          </w:tcPr>
          <w:p w:rsidR="00DC1D59" w:rsidRPr="00556B34" w:rsidRDefault="009A0402" w:rsidP="00DC1D59">
            <w:pPr>
              <w:pStyle w:val="a3"/>
              <w:jc w:val="both"/>
              <w:rPr>
                <w:rFonts w:ascii="Times New Roman" w:hAnsi="Times New Roman" w:cs="Times New Roman"/>
              </w:rPr>
            </w:pPr>
            <w:r w:rsidRPr="00556B34">
              <w:rPr>
                <w:rFonts w:ascii="Times New Roman" w:hAnsi="Times New Roman" w:cs="Times New Roman"/>
              </w:rPr>
              <w:t>н</w:t>
            </w:r>
            <w:r w:rsidR="00DC1D59" w:rsidRPr="00556B34">
              <w:rPr>
                <w:rFonts w:ascii="Times New Roman" w:hAnsi="Times New Roman" w:cs="Times New Roman"/>
              </w:rPr>
              <w:t>ачальник лагеря;</w:t>
            </w:r>
          </w:p>
          <w:p w:rsidR="00DC1D59" w:rsidRPr="00556B34" w:rsidRDefault="00B64BB4" w:rsidP="00DC1D59">
            <w:pPr>
              <w:pStyle w:val="a3"/>
              <w:jc w:val="both"/>
              <w:rPr>
                <w:rFonts w:ascii="Times New Roman" w:hAnsi="Times New Roman" w:cs="Times New Roman"/>
              </w:rPr>
            </w:pPr>
            <w:r w:rsidRPr="00556B34">
              <w:rPr>
                <w:rFonts w:ascii="Times New Roman" w:hAnsi="Times New Roman" w:cs="Times New Roman"/>
              </w:rPr>
              <w:t>классные руководители</w:t>
            </w:r>
            <w:r w:rsidR="00C56235" w:rsidRPr="00556B34">
              <w:rPr>
                <w:rFonts w:ascii="Times New Roman" w:hAnsi="Times New Roman" w:cs="Times New Roman"/>
              </w:rPr>
              <w:t>, советник по воспитанию</w:t>
            </w:r>
          </w:p>
        </w:tc>
      </w:tr>
      <w:tr w:rsidR="00DC1D59" w:rsidRPr="00DC1D59" w:rsidTr="008645DC">
        <w:tc>
          <w:tcPr>
            <w:tcW w:w="3334" w:type="dxa"/>
          </w:tcPr>
          <w:p w:rsidR="00DC1D59" w:rsidRPr="00556B34" w:rsidRDefault="00DC1D59" w:rsidP="00DC1D59">
            <w:pPr>
              <w:pStyle w:val="a3"/>
              <w:jc w:val="both"/>
              <w:rPr>
                <w:rFonts w:ascii="Times New Roman" w:hAnsi="Times New Roman" w:cs="Times New Roman"/>
              </w:rPr>
            </w:pPr>
            <w:r w:rsidRPr="00556B34">
              <w:rPr>
                <w:rFonts w:ascii="Times New Roman" w:hAnsi="Times New Roman" w:cs="Times New Roman"/>
              </w:rPr>
              <w:t xml:space="preserve">Участие в различных городских конкурсах, проводимых СЮТ. </w:t>
            </w:r>
            <w:proofErr w:type="spellStart"/>
            <w:r w:rsidRPr="00556B34">
              <w:rPr>
                <w:rFonts w:ascii="Times New Roman" w:hAnsi="Times New Roman" w:cs="Times New Roman"/>
              </w:rPr>
              <w:t>ЭКБц</w:t>
            </w:r>
            <w:proofErr w:type="spellEnd"/>
            <w:r w:rsidRPr="00556B34">
              <w:rPr>
                <w:rFonts w:ascii="Times New Roman" w:hAnsi="Times New Roman" w:cs="Times New Roman"/>
              </w:rPr>
              <w:t>, ДДТ, ЦХР и др.</w:t>
            </w:r>
          </w:p>
        </w:tc>
        <w:tc>
          <w:tcPr>
            <w:tcW w:w="977" w:type="dxa"/>
          </w:tcPr>
          <w:p w:rsidR="00DC1D59" w:rsidRPr="00556B34" w:rsidRDefault="00DC1D59" w:rsidP="00DC1D59">
            <w:pPr>
              <w:pStyle w:val="a3"/>
              <w:jc w:val="both"/>
              <w:rPr>
                <w:rFonts w:ascii="Times New Roman" w:hAnsi="Times New Roman" w:cs="Times New Roman"/>
              </w:rPr>
            </w:pPr>
            <w:r w:rsidRPr="00556B34">
              <w:rPr>
                <w:rFonts w:ascii="Times New Roman" w:hAnsi="Times New Roman" w:cs="Times New Roman"/>
              </w:rPr>
              <w:t>1-4</w:t>
            </w:r>
          </w:p>
        </w:tc>
        <w:tc>
          <w:tcPr>
            <w:tcW w:w="2068" w:type="dxa"/>
          </w:tcPr>
          <w:p w:rsidR="00DC1D59" w:rsidRPr="00556B34" w:rsidRDefault="00DC1D59" w:rsidP="00DC1D59">
            <w:pPr>
              <w:pStyle w:val="a3"/>
              <w:jc w:val="both"/>
              <w:rPr>
                <w:rFonts w:ascii="Times New Roman" w:hAnsi="Times New Roman" w:cs="Times New Roman"/>
              </w:rPr>
            </w:pPr>
            <w:r w:rsidRPr="00556B34">
              <w:rPr>
                <w:rFonts w:ascii="Times New Roman" w:hAnsi="Times New Roman" w:cs="Times New Roman"/>
              </w:rPr>
              <w:t>В течение учебного года</w:t>
            </w:r>
          </w:p>
        </w:tc>
        <w:tc>
          <w:tcPr>
            <w:tcW w:w="2972" w:type="dxa"/>
          </w:tcPr>
          <w:p w:rsidR="00DC1D59" w:rsidRPr="00556B34" w:rsidRDefault="009A0402" w:rsidP="00DC1D59">
            <w:pPr>
              <w:pStyle w:val="a3"/>
              <w:jc w:val="both"/>
              <w:rPr>
                <w:rFonts w:ascii="Times New Roman" w:hAnsi="Times New Roman" w:cs="Times New Roman"/>
              </w:rPr>
            </w:pPr>
            <w:r w:rsidRPr="00556B34">
              <w:rPr>
                <w:rFonts w:ascii="Times New Roman" w:hAnsi="Times New Roman" w:cs="Times New Roman"/>
              </w:rPr>
              <w:t>з</w:t>
            </w:r>
            <w:r w:rsidR="00DC1D59" w:rsidRPr="00556B34">
              <w:rPr>
                <w:rFonts w:ascii="Times New Roman" w:hAnsi="Times New Roman" w:cs="Times New Roman"/>
              </w:rPr>
              <w:t>ам</w:t>
            </w:r>
            <w:r w:rsidR="00B64BB4" w:rsidRPr="00556B34">
              <w:rPr>
                <w:rFonts w:ascii="Times New Roman" w:hAnsi="Times New Roman" w:cs="Times New Roman"/>
              </w:rPr>
              <w:t>. по ВР, классные руководители</w:t>
            </w:r>
          </w:p>
        </w:tc>
      </w:tr>
    </w:tbl>
    <w:p w:rsidR="00DC1D59" w:rsidRPr="00DC1D59" w:rsidRDefault="00DC1D59" w:rsidP="00DC1D59">
      <w:pPr>
        <w:pStyle w:val="a3"/>
        <w:jc w:val="both"/>
        <w:rPr>
          <w:rFonts w:ascii="Times New Roman" w:eastAsia="Times New Roman" w:hAnsi="Times New Roman" w:cs="Times New Roman"/>
          <w:spacing w:val="-4"/>
          <w:sz w:val="24"/>
          <w:szCs w:val="24"/>
        </w:rPr>
      </w:pPr>
    </w:p>
    <w:p w:rsidR="008645DC" w:rsidRPr="008645DC" w:rsidRDefault="00DC1D59" w:rsidP="008645DC">
      <w:pPr>
        <w:pStyle w:val="a3"/>
        <w:jc w:val="both"/>
        <w:rPr>
          <w:rFonts w:ascii="Times New Roman" w:hAnsi="Times New Roman" w:cs="Times New Roman"/>
          <w:sz w:val="24"/>
          <w:szCs w:val="24"/>
        </w:rPr>
      </w:pPr>
      <w:r w:rsidRPr="008645DC">
        <w:rPr>
          <w:rFonts w:ascii="Times New Roman" w:hAnsi="Times New Roman" w:cs="Times New Roman"/>
          <w:sz w:val="24"/>
          <w:szCs w:val="24"/>
        </w:rPr>
        <w:t>МОДУЛЬ «КЛАССНОЕ РУКОВОДСТВО»</w:t>
      </w:r>
    </w:p>
    <w:p w:rsidR="00090A93" w:rsidRDefault="00DC1D59" w:rsidP="00DC1D59">
      <w:pPr>
        <w:pStyle w:val="a3"/>
        <w:jc w:val="both"/>
        <w:rPr>
          <w:rFonts w:ascii="Times New Roman" w:hAnsi="Times New Roman" w:cs="Times New Roman"/>
          <w:sz w:val="24"/>
          <w:szCs w:val="24"/>
        </w:rPr>
      </w:pPr>
      <w:r w:rsidRPr="008645DC">
        <w:rPr>
          <w:rFonts w:ascii="Times New Roman" w:hAnsi="Times New Roman" w:cs="Times New Roman"/>
          <w:sz w:val="24"/>
          <w:szCs w:val="24"/>
        </w:rPr>
        <w:t xml:space="preserve">осуществляется согласно индивидуальным планам воспитательной работы </w:t>
      </w:r>
      <w:proofErr w:type="gramStart"/>
      <w:r w:rsidRPr="008645DC">
        <w:rPr>
          <w:rFonts w:ascii="Times New Roman" w:hAnsi="Times New Roman" w:cs="Times New Roman"/>
          <w:sz w:val="24"/>
          <w:szCs w:val="24"/>
        </w:rPr>
        <w:t>классных  руководителей</w:t>
      </w:r>
      <w:proofErr w:type="gramEnd"/>
      <w:r w:rsidRPr="008645DC">
        <w:rPr>
          <w:rFonts w:ascii="Times New Roman" w:hAnsi="Times New Roman" w:cs="Times New Roman"/>
          <w:sz w:val="24"/>
          <w:szCs w:val="24"/>
        </w:rPr>
        <w:t xml:space="preserve">. </w:t>
      </w:r>
    </w:p>
    <w:p w:rsidR="00C56235" w:rsidRPr="00090A93" w:rsidRDefault="00DC1D59" w:rsidP="00DC1D59">
      <w:pPr>
        <w:pStyle w:val="a3"/>
        <w:jc w:val="both"/>
        <w:rPr>
          <w:rFonts w:ascii="Times New Roman" w:hAnsi="Times New Roman" w:cs="Times New Roman"/>
          <w:sz w:val="24"/>
          <w:szCs w:val="24"/>
        </w:rPr>
      </w:pPr>
      <w:r w:rsidRPr="00DC1D59">
        <w:rPr>
          <w:rFonts w:ascii="Times New Roman" w:eastAsia="Times New Roman" w:hAnsi="Times New Roman" w:cs="Times New Roman"/>
          <w:sz w:val="24"/>
          <w:szCs w:val="24"/>
        </w:rPr>
        <w:lastRenderedPageBreak/>
        <w:t>МОДУЛЬ «КУРСЫ ВНЕУРОЧНОЙ ДЕЯТЕЛЬНОСТИ»</w:t>
      </w:r>
    </w:p>
    <w:tbl>
      <w:tblPr>
        <w:tblStyle w:val="a4"/>
        <w:tblW w:w="0" w:type="auto"/>
        <w:tblLook w:val="04A0" w:firstRow="1" w:lastRow="0" w:firstColumn="1" w:lastColumn="0" w:noHBand="0" w:noVBand="1"/>
      </w:tblPr>
      <w:tblGrid>
        <w:gridCol w:w="3256"/>
        <w:gridCol w:w="992"/>
        <w:gridCol w:w="3326"/>
        <w:gridCol w:w="1775"/>
      </w:tblGrid>
      <w:tr w:rsidR="00DC1D59" w:rsidRPr="00DC1D59" w:rsidTr="00090A93">
        <w:tc>
          <w:tcPr>
            <w:tcW w:w="3256" w:type="dxa"/>
          </w:tcPr>
          <w:p w:rsidR="00DC1D59" w:rsidRPr="00DC1D59" w:rsidRDefault="00DC1D59" w:rsidP="00DC1D59">
            <w:pPr>
              <w:pStyle w:val="a3"/>
              <w:jc w:val="center"/>
              <w:rPr>
                <w:rFonts w:ascii="Times New Roman" w:hAnsi="Times New Roman" w:cs="Times New Roman"/>
                <w:sz w:val="24"/>
                <w:szCs w:val="24"/>
              </w:rPr>
            </w:pPr>
            <w:r w:rsidRPr="00DC1D59">
              <w:rPr>
                <w:rFonts w:ascii="Times New Roman" w:hAnsi="Times New Roman" w:cs="Times New Roman"/>
                <w:sz w:val="24"/>
                <w:szCs w:val="24"/>
              </w:rPr>
              <w:t>Название курса</w:t>
            </w:r>
          </w:p>
        </w:tc>
        <w:tc>
          <w:tcPr>
            <w:tcW w:w="992" w:type="dxa"/>
          </w:tcPr>
          <w:p w:rsidR="00DC1D59" w:rsidRPr="00DC1D59" w:rsidRDefault="00DC1D59" w:rsidP="00DC1D59">
            <w:pPr>
              <w:pStyle w:val="a3"/>
              <w:jc w:val="center"/>
              <w:rPr>
                <w:rFonts w:ascii="Times New Roman" w:hAnsi="Times New Roman" w:cs="Times New Roman"/>
                <w:sz w:val="24"/>
                <w:szCs w:val="24"/>
              </w:rPr>
            </w:pPr>
            <w:r w:rsidRPr="00DC1D59">
              <w:rPr>
                <w:rFonts w:ascii="Times New Roman" w:hAnsi="Times New Roman" w:cs="Times New Roman"/>
                <w:sz w:val="24"/>
                <w:szCs w:val="24"/>
              </w:rPr>
              <w:t>Классы</w:t>
            </w:r>
          </w:p>
        </w:tc>
        <w:tc>
          <w:tcPr>
            <w:tcW w:w="3326" w:type="dxa"/>
          </w:tcPr>
          <w:p w:rsidR="00DC1D59" w:rsidRPr="00DC1D59" w:rsidRDefault="00DC1D59" w:rsidP="00090A93">
            <w:pPr>
              <w:pStyle w:val="a3"/>
              <w:jc w:val="center"/>
              <w:rPr>
                <w:rFonts w:ascii="Times New Roman" w:hAnsi="Times New Roman" w:cs="Times New Roman"/>
                <w:sz w:val="24"/>
                <w:szCs w:val="24"/>
              </w:rPr>
            </w:pPr>
            <w:r w:rsidRPr="00DC1D59">
              <w:rPr>
                <w:rFonts w:ascii="Times New Roman" w:hAnsi="Times New Roman" w:cs="Times New Roman"/>
                <w:sz w:val="24"/>
                <w:szCs w:val="24"/>
              </w:rPr>
              <w:t>Количество часов в неделю</w:t>
            </w:r>
          </w:p>
        </w:tc>
        <w:tc>
          <w:tcPr>
            <w:tcW w:w="1775" w:type="dxa"/>
          </w:tcPr>
          <w:p w:rsidR="00DC1D59" w:rsidRPr="00DC1D59" w:rsidRDefault="00DC1D59" w:rsidP="00DC1D59">
            <w:pPr>
              <w:pStyle w:val="a3"/>
              <w:jc w:val="center"/>
              <w:rPr>
                <w:rFonts w:ascii="Times New Roman" w:hAnsi="Times New Roman" w:cs="Times New Roman"/>
                <w:sz w:val="24"/>
                <w:szCs w:val="24"/>
              </w:rPr>
            </w:pPr>
            <w:r w:rsidRPr="00DC1D59">
              <w:rPr>
                <w:rFonts w:ascii="Times New Roman" w:hAnsi="Times New Roman" w:cs="Times New Roman"/>
                <w:sz w:val="24"/>
                <w:szCs w:val="24"/>
              </w:rPr>
              <w:t>Ответственные</w:t>
            </w:r>
          </w:p>
        </w:tc>
      </w:tr>
      <w:tr w:rsidR="00B64BB4" w:rsidRPr="00DC1D59" w:rsidTr="00090A93">
        <w:tc>
          <w:tcPr>
            <w:tcW w:w="3256" w:type="dxa"/>
          </w:tcPr>
          <w:p w:rsidR="00B64BB4" w:rsidRPr="00556B34" w:rsidRDefault="00B64BB4" w:rsidP="00DC1D59">
            <w:pPr>
              <w:pStyle w:val="a3"/>
              <w:jc w:val="both"/>
              <w:rPr>
                <w:rFonts w:ascii="Times New Roman" w:hAnsi="Times New Roman" w:cs="Times New Roman"/>
              </w:rPr>
            </w:pPr>
            <w:r w:rsidRPr="00556B34">
              <w:rPr>
                <w:rFonts w:ascii="Times New Roman" w:hAnsi="Times New Roman" w:cs="Times New Roman"/>
              </w:rPr>
              <w:t xml:space="preserve">«Дорогою открытий и добра»  </w:t>
            </w:r>
          </w:p>
        </w:tc>
        <w:tc>
          <w:tcPr>
            <w:tcW w:w="992" w:type="dxa"/>
          </w:tcPr>
          <w:p w:rsidR="00B64BB4" w:rsidRPr="00556B34" w:rsidRDefault="00B64BB4" w:rsidP="00DC1D59">
            <w:pPr>
              <w:pStyle w:val="a3"/>
              <w:jc w:val="center"/>
              <w:rPr>
                <w:rFonts w:ascii="Times New Roman" w:hAnsi="Times New Roman" w:cs="Times New Roman"/>
              </w:rPr>
            </w:pPr>
            <w:r w:rsidRPr="00556B34">
              <w:rPr>
                <w:rFonts w:ascii="Times New Roman" w:hAnsi="Times New Roman" w:cs="Times New Roman"/>
              </w:rPr>
              <w:t>1,2,3,4</w:t>
            </w:r>
          </w:p>
        </w:tc>
        <w:tc>
          <w:tcPr>
            <w:tcW w:w="3326" w:type="dxa"/>
          </w:tcPr>
          <w:p w:rsidR="00B64BB4" w:rsidRPr="00556B34" w:rsidRDefault="00B64BB4" w:rsidP="00DC1D59">
            <w:pPr>
              <w:pStyle w:val="a3"/>
              <w:jc w:val="center"/>
              <w:rPr>
                <w:rFonts w:ascii="Times New Roman" w:hAnsi="Times New Roman" w:cs="Times New Roman"/>
              </w:rPr>
            </w:pPr>
            <w:r w:rsidRPr="00556B34">
              <w:rPr>
                <w:rFonts w:ascii="Times New Roman" w:hAnsi="Times New Roman" w:cs="Times New Roman"/>
              </w:rPr>
              <w:t>1ч</w:t>
            </w:r>
          </w:p>
        </w:tc>
        <w:tc>
          <w:tcPr>
            <w:tcW w:w="1775" w:type="dxa"/>
            <w:vMerge w:val="restart"/>
          </w:tcPr>
          <w:p w:rsidR="00B64BB4" w:rsidRPr="00556B34" w:rsidRDefault="00B64BB4" w:rsidP="00B64BB4">
            <w:pPr>
              <w:pStyle w:val="a3"/>
              <w:jc w:val="both"/>
              <w:rPr>
                <w:rFonts w:ascii="Times New Roman" w:hAnsi="Times New Roman" w:cs="Times New Roman"/>
              </w:rPr>
            </w:pPr>
            <w:r w:rsidRPr="00556B34">
              <w:rPr>
                <w:rFonts w:ascii="Times New Roman" w:hAnsi="Times New Roman" w:cs="Times New Roman"/>
              </w:rPr>
              <w:t>педагоги школы</w:t>
            </w:r>
          </w:p>
        </w:tc>
      </w:tr>
      <w:tr w:rsidR="00B64BB4" w:rsidRPr="00DC1D59" w:rsidTr="00090A93">
        <w:tc>
          <w:tcPr>
            <w:tcW w:w="3256" w:type="dxa"/>
          </w:tcPr>
          <w:p w:rsidR="00B64BB4" w:rsidRPr="00556B34" w:rsidRDefault="00B64BB4" w:rsidP="00DC1D59">
            <w:pPr>
              <w:pStyle w:val="a3"/>
              <w:jc w:val="both"/>
              <w:rPr>
                <w:rFonts w:ascii="Times New Roman" w:hAnsi="Times New Roman" w:cs="Times New Roman"/>
              </w:rPr>
            </w:pPr>
            <w:r w:rsidRPr="00556B34">
              <w:rPr>
                <w:rFonts w:ascii="Times New Roman" w:hAnsi="Times New Roman" w:cs="Times New Roman"/>
              </w:rPr>
              <w:t>«Разговор о здоровье»</w:t>
            </w:r>
          </w:p>
        </w:tc>
        <w:tc>
          <w:tcPr>
            <w:tcW w:w="992" w:type="dxa"/>
          </w:tcPr>
          <w:p w:rsidR="00B64BB4" w:rsidRPr="00556B34" w:rsidRDefault="00B64BB4" w:rsidP="00DC1D59">
            <w:pPr>
              <w:pStyle w:val="a3"/>
              <w:jc w:val="center"/>
              <w:rPr>
                <w:rFonts w:ascii="Times New Roman" w:hAnsi="Times New Roman" w:cs="Times New Roman"/>
              </w:rPr>
            </w:pPr>
            <w:r w:rsidRPr="00556B34">
              <w:rPr>
                <w:rFonts w:ascii="Times New Roman" w:hAnsi="Times New Roman" w:cs="Times New Roman"/>
              </w:rPr>
              <w:t>1,3</w:t>
            </w:r>
          </w:p>
        </w:tc>
        <w:tc>
          <w:tcPr>
            <w:tcW w:w="3326" w:type="dxa"/>
          </w:tcPr>
          <w:p w:rsidR="00B64BB4" w:rsidRPr="00556B34" w:rsidRDefault="00B64BB4" w:rsidP="00DC1D59">
            <w:pPr>
              <w:pStyle w:val="a3"/>
              <w:jc w:val="center"/>
              <w:rPr>
                <w:rFonts w:ascii="Times New Roman" w:hAnsi="Times New Roman" w:cs="Times New Roman"/>
              </w:rPr>
            </w:pPr>
            <w:r w:rsidRPr="00556B34">
              <w:rPr>
                <w:rFonts w:ascii="Times New Roman" w:hAnsi="Times New Roman" w:cs="Times New Roman"/>
              </w:rPr>
              <w:t>1 ч</w:t>
            </w:r>
          </w:p>
        </w:tc>
        <w:tc>
          <w:tcPr>
            <w:tcW w:w="1775" w:type="dxa"/>
            <w:vMerge/>
          </w:tcPr>
          <w:p w:rsidR="00B64BB4" w:rsidRPr="00DC1D59" w:rsidRDefault="00B64BB4" w:rsidP="00DC1D59">
            <w:pPr>
              <w:pStyle w:val="a3"/>
              <w:jc w:val="both"/>
              <w:rPr>
                <w:rFonts w:ascii="Times New Roman" w:hAnsi="Times New Roman" w:cs="Times New Roman"/>
                <w:sz w:val="24"/>
                <w:szCs w:val="24"/>
              </w:rPr>
            </w:pPr>
          </w:p>
        </w:tc>
      </w:tr>
      <w:tr w:rsidR="00B64BB4" w:rsidRPr="00DC1D59" w:rsidTr="00090A93">
        <w:tc>
          <w:tcPr>
            <w:tcW w:w="3256" w:type="dxa"/>
          </w:tcPr>
          <w:p w:rsidR="00B64BB4" w:rsidRPr="00556B34" w:rsidRDefault="00B64BB4" w:rsidP="00DC1D59">
            <w:pPr>
              <w:pStyle w:val="a3"/>
              <w:jc w:val="both"/>
              <w:rPr>
                <w:rFonts w:ascii="Times New Roman" w:hAnsi="Times New Roman" w:cs="Times New Roman"/>
              </w:rPr>
            </w:pPr>
            <w:r w:rsidRPr="00556B34">
              <w:rPr>
                <w:rFonts w:ascii="Times New Roman" w:hAnsi="Times New Roman" w:cs="Times New Roman"/>
              </w:rPr>
              <w:t>«Тропинка к своему Я»</w:t>
            </w:r>
          </w:p>
        </w:tc>
        <w:tc>
          <w:tcPr>
            <w:tcW w:w="992" w:type="dxa"/>
          </w:tcPr>
          <w:p w:rsidR="00B64BB4" w:rsidRPr="00556B34" w:rsidRDefault="00B64BB4" w:rsidP="00DC1D59">
            <w:pPr>
              <w:pStyle w:val="a3"/>
              <w:jc w:val="center"/>
              <w:rPr>
                <w:rFonts w:ascii="Times New Roman" w:hAnsi="Times New Roman" w:cs="Times New Roman"/>
              </w:rPr>
            </w:pPr>
            <w:r w:rsidRPr="00556B34">
              <w:rPr>
                <w:rFonts w:ascii="Times New Roman" w:hAnsi="Times New Roman" w:cs="Times New Roman"/>
              </w:rPr>
              <w:t>3</w:t>
            </w:r>
          </w:p>
        </w:tc>
        <w:tc>
          <w:tcPr>
            <w:tcW w:w="3326" w:type="dxa"/>
          </w:tcPr>
          <w:p w:rsidR="00B64BB4" w:rsidRPr="00556B34" w:rsidRDefault="00B64BB4" w:rsidP="00DC1D59">
            <w:pPr>
              <w:pStyle w:val="a3"/>
              <w:jc w:val="center"/>
              <w:rPr>
                <w:rFonts w:ascii="Times New Roman" w:hAnsi="Times New Roman" w:cs="Times New Roman"/>
              </w:rPr>
            </w:pPr>
            <w:r w:rsidRPr="00556B34">
              <w:rPr>
                <w:rFonts w:ascii="Times New Roman" w:hAnsi="Times New Roman" w:cs="Times New Roman"/>
              </w:rPr>
              <w:t>1 ч</w:t>
            </w:r>
          </w:p>
        </w:tc>
        <w:tc>
          <w:tcPr>
            <w:tcW w:w="1775" w:type="dxa"/>
            <w:vMerge/>
          </w:tcPr>
          <w:p w:rsidR="00B64BB4" w:rsidRPr="00DC1D59" w:rsidRDefault="00B64BB4" w:rsidP="00DC1D59">
            <w:pPr>
              <w:pStyle w:val="a3"/>
              <w:jc w:val="both"/>
              <w:rPr>
                <w:rFonts w:ascii="Times New Roman" w:hAnsi="Times New Roman" w:cs="Times New Roman"/>
                <w:sz w:val="24"/>
                <w:szCs w:val="24"/>
              </w:rPr>
            </w:pPr>
          </w:p>
        </w:tc>
      </w:tr>
      <w:tr w:rsidR="00B64BB4" w:rsidRPr="00DC1D59" w:rsidTr="00090A93">
        <w:tc>
          <w:tcPr>
            <w:tcW w:w="3256" w:type="dxa"/>
          </w:tcPr>
          <w:p w:rsidR="00B64BB4" w:rsidRPr="00556B34" w:rsidRDefault="00B64BB4" w:rsidP="00DC1D59">
            <w:pPr>
              <w:pStyle w:val="a3"/>
              <w:jc w:val="both"/>
              <w:rPr>
                <w:rFonts w:ascii="Times New Roman" w:hAnsi="Times New Roman" w:cs="Times New Roman"/>
              </w:rPr>
            </w:pPr>
            <w:r w:rsidRPr="00556B34">
              <w:rPr>
                <w:rFonts w:ascii="Times New Roman" w:hAnsi="Times New Roman" w:cs="Times New Roman"/>
              </w:rPr>
              <w:t>«Эрудиты»</w:t>
            </w:r>
          </w:p>
        </w:tc>
        <w:tc>
          <w:tcPr>
            <w:tcW w:w="992" w:type="dxa"/>
          </w:tcPr>
          <w:p w:rsidR="00B64BB4" w:rsidRPr="00556B34" w:rsidRDefault="00B64BB4" w:rsidP="00DC1D59">
            <w:pPr>
              <w:pStyle w:val="a3"/>
              <w:jc w:val="center"/>
              <w:rPr>
                <w:rFonts w:ascii="Times New Roman" w:hAnsi="Times New Roman" w:cs="Times New Roman"/>
              </w:rPr>
            </w:pPr>
            <w:r w:rsidRPr="00556B34">
              <w:rPr>
                <w:rFonts w:ascii="Times New Roman" w:hAnsi="Times New Roman" w:cs="Times New Roman"/>
              </w:rPr>
              <w:t>2</w:t>
            </w:r>
          </w:p>
        </w:tc>
        <w:tc>
          <w:tcPr>
            <w:tcW w:w="3326" w:type="dxa"/>
          </w:tcPr>
          <w:p w:rsidR="00B64BB4" w:rsidRPr="00556B34" w:rsidRDefault="00B64BB4" w:rsidP="00DC1D59">
            <w:pPr>
              <w:pStyle w:val="a3"/>
              <w:jc w:val="center"/>
              <w:rPr>
                <w:rFonts w:ascii="Times New Roman" w:hAnsi="Times New Roman" w:cs="Times New Roman"/>
              </w:rPr>
            </w:pPr>
            <w:r w:rsidRPr="00556B34">
              <w:rPr>
                <w:rFonts w:ascii="Times New Roman" w:hAnsi="Times New Roman" w:cs="Times New Roman"/>
              </w:rPr>
              <w:t>1 ч</w:t>
            </w:r>
          </w:p>
        </w:tc>
        <w:tc>
          <w:tcPr>
            <w:tcW w:w="1775" w:type="dxa"/>
            <w:vMerge/>
          </w:tcPr>
          <w:p w:rsidR="00B64BB4" w:rsidRPr="00DC1D59" w:rsidRDefault="00B64BB4" w:rsidP="00DC1D59">
            <w:pPr>
              <w:pStyle w:val="a3"/>
              <w:jc w:val="both"/>
              <w:rPr>
                <w:rFonts w:ascii="Times New Roman" w:hAnsi="Times New Roman" w:cs="Times New Roman"/>
                <w:sz w:val="24"/>
                <w:szCs w:val="24"/>
              </w:rPr>
            </w:pPr>
          </w:p>
        </w:tc>
      </w:tr>
      <w:tr w:rsidR="00B64BB4" w:rsidRPr="00DC1D59" w:rsidTr="00090A93">
        <w:tc>
          <w:tcPr>
            <w:tcW w:w="3256" w:type="dxa"/>
          </w:tcPr>
          <w:p w:rsidR="00B64BB4" w:rsidRPr="00556B34" w:rsidRDefault="00B64BB4" w:rsidP="00DC1D59">
            <w:pPr>
              <w:pStyle w:val="a3"/>
              <w:jc w:val="both"/>
              <w:rPr>
                <w:rFonts w:ascii="Times New Roman" w:hAnsi="Times New Roman" w:cs="Times New Roman"/>
              </w:rPr>
            </w:pPr>
            <w:r w:rsidRPr="00556B34">
              <w:rPr>
                <w:rFonts w:ascii="Times New Roman" w:hAnsi="Times New Roman" w:cs="Times New Roman"/>
              </w:rPr>
              <w:t>«Сократ»</w:t>
            </w:r>
          </w:p>
        </w:tc>
        <w:tc>
          <w:tcPr>
            <w:tcW w:w="992" w:type="dxa"/>
          </w:tcPr>
          <w:p w:rsidR="00B64BB4" w:rsidRPr="00556B34" w:rsidRDefault="00B64BB4" w:rsidP="00DC1D59">
            <w:pPr>
              <w:pStyle w:val="a3"/>
              <w:jc w:val="center"/>
              <w:rPr>
                <w:rFonts w:ascii="Times New Roman" w:hAnsi="Times New Roman" w:cs="Times New Roman"/>
              </w:rPr>
            </w:pPr>
            <w:r w:rsidRPr="00556B34">
              <w:rPr>
                <w:rFonts w:ascii="Times New Roman" w:hAnsi="Times New Roman" w:cs="Times New Roman"/>
              </w:rPr>
              <w:t>1,4</w:t>
            </w:r>
          </w:p>
        </w:tc>
        <w:tc>
          <w:tcPr>
            <w:tcW w:w="3326" w:type="dxa"/>
          </w:tcPr>
          <w:p w:rsidR="00B64BB4" w:rsidRPr="00556B34" w:rsidRDefault="00B64BB4" w:rsidP="00DC1D59">
            <w:pPr>
              <w:pStyle w:val="a3"/>
              <w:jc w:val="center"/>
              <w:rPr>
                <w:rFonts w:ascii="Times New Roman" w:hAnsi="Times New Roman" w:cs="Times New Roman"/>
              </w:rPr>
            </w:pPr>
            <w:r w:rsidRPr="00556B34">
              <w:rPr>
                <w:rFonts w:ascii="Times New Roman" w:hAnsi="Times New Roman" w:cs="Times New Roman"/>
              </w:rPr>
              <w:t>1 ч</w:t>
            </w:r>
          </w:p>
        </w:tc>
        <w:tc>
          <w:tcPr>
            <w:tcW w:w="1775" w:type="dxa"/>
            <w:vMerge/>
          </w:tcPr>
          <w:p w:rsidR="00B64BB4" w:rsidRPr="00DC1D59" w:rsidRDefault="00B64BB4" w:rsidP="00DC1D59">
            <w:pPr>
              <w:pStyle w:val="a3"/>
              <w:jc w:val="both"/>
              <w:rPr>
                <w:rFonts w:ascii="Times New Roman" w:hAnsi="Times New Roman" w:cs="Times New Roman"/>
                <w:sz w:val="24"/>
                <w:szCs w:val="24"/>
              </w:rPr>
            </w:pPr>
          </w:p>
        </w:tc>
      </w:tr>
      <w:tr w:rsidR="00B64BB4" w:rsidRPr="00DC1D59" w:rsidTr="00090A93">
        <w:tc>
          <w:tcPr>
            <w:tcW w:w="3256" w:type="dxa"/>
          </w:tcPr>
          <w:p w:rsidR="00B64BB4" w:rsidRPr="00556B34" w:rsidRDefault="00B64BB4" w:rsidP="00DC1D59">
            <w:pPr>
              <w:pStyle w:val="a3"/>
              <w:jc w:val="both"/>
              <w:rPr>
                <w:rFonts w:ascii="Times New Roman" w:hAnsi="Times New Roman" w:cs="Times New Roman"/>
              </w:rPr>
            </w:pPr>
            <w:r w:rsidRPr="00556B34">
              <w:rPr>
                <w:rFonts w:ascii="Times New Roman" w:hAnsi="Times New Roman" w:cs="Times New Roman"/>
              </w:rPr>
              <w:t>«Утро»</w:t>
            </w:r>
          </w:p>
        </w:tc>
        <w:tc>
          <w:tcPr>
            <w:tcW w:w="992" w:type="dxa"/>
          </w:tcPr>
          <w:p w:rsidR="00B64BB4" w:rsidRPr="00556B34" w:rsidRDefault="00B64BB4" w:rsidP="00DC1D59">
            <w:pPr>
              <w:pStyle w:val="a3"/>
              <w:jc w:val="center"/>
              <w:rPr>
                <w:rFonts w:ascii="Times New Roman" w:hAnsi="Times New Roman" w:cs="Times New Roman"/>
              </w:rPr>
            </w:pPr>
            <w:r w:rsidRPr="00556B34">
              <w:rPr>
                <w:rFonts w:ascii="Times New Roman" w:hAnsi="Times New Roman" w:cs="Times New Roman"/>
              </w:rPr>
              <w:t>2,4</w:t>
            </w:r>
          </w:p>
        </w:tc>
        <w:tc>
          <w:tcPr>
            <w:tcW w:w="3326" w:type="dxa"/>
          </w:tcPr>
          <w:p w:rsidR="00B64BB4" w:rsidRPr="00556B34" w:rsidRDefault="00B64BB4" w:rsidP="00DC1D59">
            <w:pPr>
              <w:pStyle w:val="a3"/>
              <w:jc w:val="center"/>
              <w:rPr>
                <w:rFonts w:ascii="Times New Roman" w:hAnsi="Times New Roman" w:cs="Times New Roman"/>
              </w:rPr>
            </w:pPr>
            <w:r w:rsidRPr="00556B34">
              <w:rPr>
                <w:rFonts w:ascii="Times New Roman" w:hAnsi="Times New Roman" w:cs="Times New Roman"/>
              </w:rPr>
              <w:t>1 ч</w:t>
            </w:r>
          </w:p>
        </w:tc>
        <w:tc>
          <w:tcPr>
            <w:tcW w:w="1775" w:type="dxa"/>
            <w:vMerge/>
          </w:tcPr>
          <w:p w:rsidR="00B64BB4" w:rsidRPr="00DC1D59" w:rsidRDefault="00B64BB4" w:rsidP="00DC1D59">
            <w:pPr>
              <w:pStyle w:val="a3"/>
              <w:jc w:val="both"/>
              <w:rPr>
                <w:rFonts w:ascii="Times New Roman" w:hAnsi="Times New Roman" w:cs="Times New Roman"/>
                <w:sz w:val="24"/>
                <w:szCs w:val="24"/>
              </w:rPr>
            </w:pPr>
          </w:p>
        </w:tc>
      </w:tr>
      <w:tr w:rsidR="00B64BB4" w:rsidRPr="00DC1D59" w:rsidTr="00090A93">
        <w:tc>
          <w:tcPr>
            <w:tcW w:w="3256" w:type="dxa"/>
          </w:tcPr>
          <w:p w:rsidR="00B64BB4" w:rsidRPr="00556B34" w:rsidRDefault="00B64BB4" w:rsidP="00DC1D59">
            <w:pPr>
              <w:pStyle w:val="a3"/>
              <w:jc w:val="both"/>
              <w:rPr>
                <w:rFonts w:ascii="Times New Roman" w:hAnsi="Times New Roman" w:cs="Times New Roman"/>
              </w:rPr>
            </w:pPr>
            <w:r w:rsidRPr="00556B34">
              <w:rPr>
                <w:rFonts w:ascii="Times New Roman" w:hAnsi="Times New Roman" w:cs="Times New Roman"/>
              </w:rPr>
              <w:t>«Город Мастеров»</w:t>
            </w:r>
          </w:p>
        </w:tc>
        <w:tc>
          <w:tcPr>
            <w:tcW w:w="992" w:type="dxa"/>
          </w:tcPr>
          <w:p w:rsidR="00B64BB4" w:rsidRPr="00556B34" w:rsidRDefault="00B64BB4" w:rsidP="00DC1D59">
            <w:pPr>
              <w:pStyle w:val="a3"/>
              <w:jc w:val="center"/>
              <w:rPr>
                <w:rFonts w:ascii="Times New Roman" w:hAnsi="Times New Roman" w:cs="Times New Roman"/>
              </w:rPr>
            </w:pPr>
            <w:r w:rsidRPr="00556B34">
              <w:rPr>
                <w:rFonts w:ascii="Times New Roman" w:hAnsi="Times New Roman" w:cs="Times New Roman"/>
              </w:rPr>
              <w:t>2</w:t>
            </w:r>
          </w:p>
        </w:tc>
        <w:tc>
          <w:tcPr>
            <w:tcW w:w="3326" w:type="dxa"/>
          </w:tcPr>
          <w:p w:rsidR="00B64BB4" w:rsidRPr="00556B34" w:rsidRDefault="00B64BB4" w:rsidP="00DC1D59">
            <w:pPr>
              <w:pStyle w:val="a3"/>
              <w:jc w:val="center"/>
              <w:rPr>
                <w:rFonts w:ascii="Times New Roman" w:hAnsi="Times New Roman" w:cs="Times New Roman"/>
              </w:rPr>
            </w:pPr>
            <w:r w:rsidRPr="00556B34">
              <w:rPr>
                <w:rFonts w:ascii="Times New Roman" w:hAnsi="Times New Roman" w:cs="Times New Roman"/>
              </w:rPr>
              <w:t>1 ч</w:t>
            </w:r>
          </w:p>
        </w:tc>
        <w:tc>
          <w:tcPr>
            <w:tcW w:w="1775" w:type="dxa"/>
            <w:vMerge/>
          </w:tcPr>
          <w:p w:rsidR="00B64BB4" w:rsidRPr="00DC1D59" w:rsidRDefault="00B64BB4" w:rsidP="00DC1D59">
            <w:pPr>
              <w:pStyle w:val="a3"/>
              <w:jc w:val="both"/>
              <w:rPr>
                <w:rFonts w:ascii="Times New Roman" w:hAnsi="Times New Roman" w:cs="Times New Roman"/>
                <w:sz w:val="24"/>
                <w:szCs w:val="24"/>
              </w:rPr>
            </w:pPr>
          </w:p>
        </w:tc>
      </w:tr>
      <w:tr w:rsidR="00B64BB4" w:rsidRPr="00DC1D59" w:rsidTr="00090A93">
        <w:tc>
          <w:tcPr>
            <w:tcW w:w="3256" w:type="dxa"/>
          </w:tcPr>
          <w:p w:rsidR="00B64BB4" w:rsidRPr="00556B34" w:rsidRDefault="00B64BB4" w:rsidP="00DC1D59">
            <w:pPr>
              <w:pStyle w:val="a3"/>
              <w:jc w:val="both"/>
              <w:rPr>
                <w:rFonts w:ascii="Times New Roman" w:hAnsi="Times New Roman" w:cs="Times New Roman"/>
              </w:rPr>
            </w:pPr>
            <w:r w:rsidRPr="00556B34">
              <w:rPr>
                <w:rFonts w:ascii="Times New Roman" w:hAnsi="Times New Roman" w:cs="Times New Roman"/>
              </w:rPr>
              <w:t>«ОФП с элементами спортивного ориентирования»</w:t>
            </w:r>
          </w:p>
        </w:tc>
        <w:tc>
          <w:tcPr>
            <w:tcW w:w="992" w:type="dxa"/>
          </w:tcPr>
          <w:p w:rsidR="00B64BB4" w:rsidRPr="00556B34" w:rsidRDefault="00B64BB4" w:rsidP="00DC1D59">
            <w:pPr>
              <w:pStyle w:val="a3"/>
              <w:jc w:val="center"/>
              <w:rPr>
                <w:rFonts w:ascii="Times New Roman" w:hAnsi="Times New Roman" w:cs="Times New Roman"/>
              </w:rPr>
            </w:pPr>
            <w:r w:rsidRPr="00556B34">
              <w:rPr>
                <w:rFonts w:ascii="Times New Roman" w:hAnsi="Times New Roman" w:cs="Times New Roman"/>
              </w:rPr>
              <w:t>1-4</w:t>
            </w:r>
          </w:p>
        </w:tc>
        <w:tc>
          <w:tcPr>
            <w:tcW w:w="3326" w:type="dxa"/>
          </w:tcPr>
          <w:p w:rsidR="00B64BB4" w:rsidRPr="00556B34" w:rsidRDefault="00B64BB4" w:rsidP="00DC1D59">
            <w:pPr>
              <w:pStyle w:val="a3"/>
              <w:jc w:val="center"/>
              <w:rPr>
                <w:rFonts w:ascii="Times New Roman" w:hAnsi="Times New Roman" w:cs="Times New Roman"/>
              </w:rPr>
            </w:pPr>
            <w:r w:rsidRPr="00556B34">
              <w:rPr>
                <w:rFonts w:ascii="Times New Roman" w:hAnsi="Times New Roman" w:cs="Times New Roman"/>
              </w:rPr>
              <w:t>2 ч</w:t>
            </w:r>
          </w:p>
        </w:tc>
        <w:tc>
          <w:tcPr>
            <w:tcW w:w="1775" w:type="dxa"/>
            <w:vMerge/>
          </w:tcPr>
          <w:p w:rsidR="00B64BB4" w:rsidRPr="00DC1D59" w:rsidRDefault="00B64BB4" w:rsidP="00DC1D59">
            <w:pPr>
              <w:pStyle w:val="a3"/>
              <w:jc w:val="both"/>
              <w:rPr>
                <w:rFonts w:ascii="Times New Roman" w:hAnsi="Times New Roman" w:cs="Times New Roman"/>
                <w:sz w:val="24"/>
                <w:szCs w:val="24"/>
              </w:rPr>
            </w:pPr>
          </w:p>
        </w:tc>
      </w:tr>
      <w:tr w:rsidR="00B64BB4" w:rsidRPr="00DC1D59" w:rsidTr="00090A93">
        <w:tc>
          <w:tcPr>
            <w:tcW w:w="3256" w:type="dxa"/>
          </w:tcPr>
          <w:p w:rsidR="00B64BB4" w:rsidRPr="00556B34" w:rsidRDefault="00B64BB4" w:rsidP="00DC1D59">
            <w:pPr>
              <w:pStyle w:val="a3"/>
              <w:jc w:val="both"/>
              <w:rPr>
                <w:rFonts w:ascii="Times New Roman" w:hAnsi="Times New Roman" w:cs="Times New Roman"/>
              </w:rPr>
            </w:pPr>
            <w:r w:rsidRPr="00556B34">
              <w:rPr>
                <w:rFonts w:ascii="Times New Roman" w:hAnsi="Times New Roman" w:cs="Times New Roman"/>
              </w:rPr>
              <w:t>«Развитие познавательных способностей»</w:t>
            </w:r>
          </w:p>
        </w:tc>
        <w:tc>
          <w:tcPr>
            <w:tcW w:w="992" w:type="dxa"/>
          </w:tcPr>
          <w:p w:rsidR="00B64BB4" w:rsidRPr="00556B34" w:rsidRDefault="00B64BB4" w:rsidP="00DC1D59">
            <w:pPr>
              <w:pStyle w:val="a3"/>
              <w:jc w:val="center"/>
              <w:rPr>
                <w:rFonts w:ascii="Times New Roman" w:hAnsi="Times New Roman" w:cs="Times New Roman"/>
              </w:rPr>
            </w:pPr>
            <w:r w:rsidRPr="00556B34">
              <w:rPr>
                <w:rFonts w:ascii="Times New Roman" w:hAnsi="Times New Roman" w:cs="Times New Roman"/>
              </w:rPr>
              <w:t>1-4</w:t>
            </w:r>
          </w:p>
        </w:tc>
        <w:tc>
          <w:tcPr>
            <w:tcW w:w="3326" w:type="dxa"/>
          </w:tcPr>
          <w:p w:rsidR="00B64BB4" w:rsidRPr="00556B34" w:rsidRDefault="00B64BB4" w:rsidP="00DC1D59">
            <w:pPr>
              <w:pStyle w:val="a3"/>
              <w:jc w:val="center"/>
              <w:rPr>
                <w:rFonts w:ascii="Times New Roman" w:hAnsi="Times New Roman" w:cs="Times New Roman"/>
              </w:rPr>
            </w:pPr>
            <w:r w:rsidRPr="00556B34">
              <w:rPr>
                <w:rFonts w:ascii="Times New Roman" w:hAnsi="Times New Roman" w:cs="Times New Roman"/>
              </w:rPr>
              <w:t>2 ч</w:t>
            </w:r>
          </w:p>
        </w:tc>
        <w:tc>
          <w:tcPr>
            <w:tcW w:w="1775" w:type="dxa"/>
            <w:vMerge/>
          </w:tcPr>
          <w:p w:rsidR="00B64BB4" w:rsidRPr="00DC1D59" w:rsidRDefault="00B64BB4" w:rsidP="00DC1D59">
            <w:pPr>
              <w:pStyle w:val="a3"/>
              <w:jc w:val="both"/>
              <w:rPr>
                <w:rFonts w:ascii="Times New Roman" w:hAnsi="Times New Roman" w:cs="Times New Roman"/>
                <w:sz w:val="24"/>
                <w:szCs w:val="24"/>
              </w:rPr>
            </w:pPr>
          </w:p>
        </w:tc>
      </w:tr>
      <w:tr w:rsidR="00B64BB4" w:rsidRPr="00DC1D59" w:rsidTr="00090A93">
        <w:tc>
          <w:tcPr>
            <w:tcW w:w="3256" w:type="dxa"/>
          </w:tcPr>
          <w:p w:rsidR="00B64BB4" w:rsidRPr="00556B34" w:rsidRDefault="00B64BB4" w:rsidP="00DC1D59">
            <w:pPr>
              <w:pStyle w:val="a3"/>
              <w:jc w:val="both"/>
              <w:rPr>
                <w:rFonts w:ascii="Times New Roman" w:hAnsi="Times New Roman" w:cs="Times New Roman"/>
              </w:rPr>
            </w:pPr>
            <w:r w:rsidRPr="00556B34">
              <w:rPr>
                <w:rFonts w:ascii="Times New Roman" w:hAnsi="Times New Roman" w:cs="Times New Roman"/>
              </w:rPr>
              <w:t>«Мы твои друзья»</w:t>
            </w:r>
          </w:p>
        </w:tc>
        <w:tc>
          <w:tcPr>
            <w:tcW w:w="992" w:type="dxa"/>
          </w:tcPr>
          <w:p w:rsidR="00B64BB4" w:rsidRPr="00556B34" w:rsidRDefault="00B64BB4" w:rsidP="00DC1D59">
            <w:pPr>
              <w:pStyle w:val="a3"/>
              <w:jc w:val="center"/>
              <w:rPr>
                <w:rFonts w:ascii="Times New Roman" w:hAnsi="Times New Roman" w:cs="Times New Roman"/>
              </w:rPr>
            </w:pPr>
            <w:r w:rsidRPr="00556B34">
              <w:rPr>
                <w:rFonts w:ascii="Times New Roman" w:hAnsi="Times New Roman" w:cs="Times New Roman"/>
              </w:rPr>
              <w:t>2</w:t>
            </w:r>
          </w:p>
        </w:tc>
        <w:tc>
          <w:tcPr>
            <w:tcW w:w="3326" w:type="dxa"/>
          </w:tcPr>
          <w:p w:rsidR="00B64BB4" w:rsidRPr="00556B34" w:rsidRDefault="00B64BB4" w:rsidP="00DC1D59">
            <w:pPr>
              <w:pStyle w:val="a3"/>
              <w:jc w:val="center"/>
              <w:rPr>
                <w:rFonts w:ascii="Times New Roman" w:hAnsi="Times New Roman" w:cs="Times New Roman"/>
              </w:rPr>
            </w:pPr>
            <w:r w:rsidRPr="00556B34">
              <w:rPr>
                <w:rFonts w:ascii="Times New Roman" w:hAnsi="Times New Roman" w:cs="Times New Roman"/>
              </w:rPr>
              <w:t>1 ч</w:t>
            </w:r>
          </w:p>
        </w:tc>
        <w:tc>
          <w:tcPr>
            <w:tcW w:w="1775" w:type="dxa"/>
            <w:vMerge/>
          </w:tcPr>
          <w:p w:rsidR="00B64BB4" w:rsidRPr="00DC1D59" w:rsidRDefault="00B64BB4" w:rsidP="00DC1D59">
            <w:pPr>
              <w:pStyle w:val="a3"/>
              <w:jc w:val="both"/>
              <w:rPr>
                <w:rFonts w:ascii="Times New Roman" w:hAnsi="Times New Roman" w:cs="Times New Roman"/>
                <w:sz w:val="24"/>
                <w:szCs w:val="24"/>
              </w:rPr>
            </w:pPr>
          </w:p>
        </w:tc>
      </w:tr>
    </w:tbl>
    <w:p w:rsidR="00DC1D59" w:rsidRPr="00DC1D59" w:rsidRDefault="00DC1D59" w:rsidP="00DC1D59">
      <w:pPr>
        <w:pStyle w:val="a3"/>
        <w:jc w:val="both"/>
        <w:rPr>
          <w:rFonts w:ascii="Times New Roman" w:eastAsia="Times New Roman" w:hAnsi="Times New Roman" w:cs="Times New Roman"/>
          <w:sz w:val="24"/>
          <w:szCs w:val="24"/>
        </w:rPr>
      </w:pPr>
    </w:p>
    <w:p w:rsidR="00DC1D59" w:rsidRPr="00DC1D59" w:rsidRDefault="00DC1D59" w:rsidP="00DC1D59">
      <w:pPr>
        <w:pStyle w:val="a3"/>
        <w:jc w:val="both"/>
        <w:rPr>
          <w:rFonts w:ascii="Times New Roman" w:eastAsia="Times New Roman" w:hAnsi="Times New Roman" w:cs="Times New Roman"/>
          <w:sz w:val="24"/>
          <w:szCs w:val="24"/>
        </w:rPr>
      </w:pPr>
      <w:r w:rsidRPr="00DC1D59">
        <w:rPr>
          <w:rFonts w:ascii="Times New Roman" w:eastAsia="Times New Roman" w:hAnsi="Times New Roman" w:cs="Times New Roman"/>
          <w:sz w:val="24"/>
          <w:szCs w:val="24"/>
        </w:rPr>
        <w:t>МОДУЛЬ «ШКОЛЬНЫЙ УРОК»</w:t>
      </w:r>
    </w:p>
    <w:p w:rsidR="00DC1D59" w:rsidRPr="00DC1D59" w:rsidRDefault="00DC1D59" w:rsidP="00DC1D59">
      <w:pPr>
        <w:pStyle w:val="a3"/>
        <w:jc w:val="both"/>
        <w:rPr>
          <w:rFonts w:ascii="Times New Roman" w:eastAsia="Times New Roman" w:hAnsi="Times New Roman" w:cs="Times New Roman"/>
          <w:sz w:val="24"/>
          <w:szCs w:val="24"/>
        </w:rPr>
      </w:pPr>
      <w:r w:rsidRPr="00DC1D59">
        <w:rPr>
          <w:rFonts w:ascii="Times New Roman" w:eastAsia="Times New Roman" w:hAnsi="Times New Roman" w:cs="Times New Roman"/>
          <w:sz w:val="24"/>
          <w:szCs w:val="24"/>
        </w:rPr>
        <w:t>осуществляется</w:t>
      </w:r>
      <w:r w:rsidRPr="00DC1D59">
        <w:rPr>
          <w:rFonts w:ascii="Times New Roman" w:eastAsia="Times New Roman" w:hAnsi="Times New Roman" w:cs="Times New Roman"/>
          <w:spacing w:val="-6"/>
          <w:sz w:val="24"/>
          <w:szCs w:val="24"/>
        </w:rPr>
        <w:t xml:space="preserve"> </w:t>
      </w:r>
      <w:r w:rsidRPr="00DC1D59">
        <w:rPr>
          <w:rFonts w:ascii="Times New Roman" w:eastAsia="Times New Roman" w:hAnsi="Times New Roman" w:cs="Times New Roman"/>
          <w:sz w:val="24"/>
          <w:szCs w:val="24"/>
        </w:rPr>
        <w:t>согласно</w:t>
      </w:r>
      <w:r w:rsidRPr="00DC1D59">
        <w:rPr>
          <w:rFonts w:ascii="Times New Roman" w:eastAsia="Times New Roman" w:hAnsi="Times New Roman" w:cs="Times New Roman"/>
          <w:spacing w:val="-4"/>
          <w:sz w:val="24"/>
          <w:szCs w:val="24"/>
        </w:rPr>
        <w:t xml:space="preserve"> </w:t>
      </w:r>
      <w:r w:rsidRPr="00DC1D59">
        <w:rPr>
          <w:rFonts w:ascii="Times New Roman" w:eastAsia="Times New Roman" w:hAnsi="Times New Roman" w:cs="Times New Roman"/>
          <w:sz w:val="24"/>
          <w:szCs w:val="24"/>
        </w:rPr>
        <w:t>индивидуальным</w:t>
      </w:r>
      <w:r w:rsidRPr="00DC1D59">
        <w:rPr>
          <w:rFonts w:ascii="Times New Roman" w:eastAsia="Times New Roman" w:hAnsi="Times New Roman" w:cs="Times New Roman"/>
          <w:spacing w:val="-6"/>
          <w:sz w:val="24"/>
          <w:szCs w:val="24"/>
        </w:rPr>
        <w:t xml:space="preserve"> </w:t>
      </w:r>
      <w:r w:rsidRPr="00DC1D59">
        <w:rPr>
          <w:rFonts w:ascii="Times New Roman" w:eastAsia="Times New Roman" w:hAnsi="Times New Roman" w:cs="Times New Roman"/>
          <w:sz w:val="24"/>
          <w:szCs w:val="24"/>
        </w:rPr>
        <w:t>планам</w:t>
      </w:r>
      <w:r w:rsidRPr="00DC1D59">
        <w:rPr>
          <w:rFonts w:ascii="Times New Roman" w:eastAsia="Times New Roman" w:hAnsi="Times New Roman" w:cs="Times New Roman"/>
          <w:spacing w:val="-4"/>
          <w:sz w:val="24"/>
          <w:szCs w:val="24"/>
        </w:rPr>
        <w:t xml:space="preserve"> </w:t>
      </w:r>
      <w:r w:rsidRPr="00DC1D59">
        <w:rPr>
          <w:rFonts w:ascii="Times New Roman" w:eastAsia="Times New Roman" w:hAnsi="Times New Roman" w:cs="Times New Roman"/>
          <w:sz w:val="24"/>
          <w:szCs w:val="24"/>
        </w:rPr>
        <w:t>работы</w:t>
      </w:r>
      <w:r w:rsidRPr="00DC1D59">
        <w:rPr>
          <w:rFonts w:ascii="Times New Roman" w:eastAsia="Times New Roman" w:hAnsi="Times New Roman" w:cs="Times New Roman"/>
          <w:spacing w:val="-5"/>
          <w:sz w:val="24"/>
          <w:szCs w:val="24"/>
        </w:rPr>
        <w:t xml:space="preserve"> </w:t>
      </w:r>
      <w:r w:rsidRPr="00DC1D59">
        <w:rPr>
          <w:rFonts w:ascii="Times New Roman" w:eastAsia="Times New Roman" w:hAnsi="Times New Roman" w:cs="Times New Roman"/>
          <w:sz w:val="24"/>
          <w:szCs w:val="24"/>
        </w:rPr>
        <w:t>учителей начальной школ</w:t>
      </w:r>
      <w:r w:rsidR="009F7E2B">
        <w:rPr>
          <w:rFonts w:ascii="Times New Roman" w:eastAsia="Times New Roman" w:hAnsi="Times New Roman" w:cs="Times New Roman"/>
          <w:sz w:val="24"/>
          <w:szCs w:val="24"/>
        </w:rPr>
        <w:t>ы</w:t>
      </w:r>
      <w:r w:rsidR="00C56235">
        <w:rPr>
          <w:rFonts w:ascii="Times New Roman" w:eastAsia="Times New Roman" w:hAnsi="Times New Roman" w:cs="Times New Roman"/>
          <w:sz w:val="24"/>
          <w:szCs w:val="24"/>
        </w:rPr>
        <w:t>.</w:t>
      </w:r>
    </w:p>
    <w:p w:rsidR="00DC1D59" w:rsidRPr="00DC1D59" w:rsidRDefault="00DC1D59" w:rsidP="00DC1D59">
      <w:pPr>
        <w:pStyle w:val="a3"/>
        <w:jc w:val="both"/>
        <w:rPr>
          <w:rFonts w:ascii="Times New Roman" w:eastAsia="Times New Roman" w:hAnsi="Times New Roman" w:cs="Times New Roman"/>
          <w:sz w:val="24"/>
          <w:szCs w:val="24"/>
        </w:rPr>
      </w:pPr>
    </w:p>
    <w:p w:rsidR="00DC1D59" w:rsidRPr="00DC1D59" w:rsidRDefault="00723652" w:rsidP="00DC1D59">
      <w:pPr>
        <w:pStyle w:val="a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МОДУЛЬ «САМОУПРАВЛЕНИЕ»</w:t>
      </w: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1"/>
        <w:gridCol w:w="851"/>
        <w:gridCol w:w="1984"/>
        <w:gridCol w:w="2410"/>
      </w:tblGrid>
      <w:tr w:rsidR="00DC1D59" w:rsidRPr="00DC1D59" w:rsidTr="009A0402">
        <w:trPr>
          <w:trHeight w:val="251"/>
        </w:trPr>
        <w:tc>
          <w:tcPr>
            <w:tcW w:w="4111" w:type="dxa"/>
          </w:tcPr>
          <w:p w:rsidR="00DC1D59" w:rsidRPr="00DC1D59" w:rsidRDefault="00DC1D59" w:rsidP="00DC1D59">
            <w:pPr>
              <w:pStyle w:val="a3"/>
              <w:jc w:val="center"/>
              <w:rPr>
                <w:rFonts w:ascii="Times New Roman" w:eastAsia="Times New Roman" w:hAnsi="Times New Roman" w:cs="Times New Roman"/>
                <w:sz w:val="24"/>
                <w:szCs w:val="24"/>
              </w:rPr>
            </w:pPr>
            <w:proofErr w:type="spellStart"/>
            <w:r w:rsidRPr="00DC1D59">
              <w:rPr>
                <w:rFonts w:ascii="Times New Roman" w:eastAsia="Times New Roman" w:hAnsi="Times New Roman" w:cs="Times New Roman"/>
                <w:sz w:val="24"/>
                <w:szCs w:val="24"/>
              </w:rPr>
              <w:t>Мероприятия</w:t>
            </w:r>
            <w:proofErr w:type="spellEnd"/>
          </w:p>
        </w:tc>
        <w:tc>
          <w:tcPr>
            <w:tcW w:w="851" w:type="dxa"/>
          </w:tcPr>
          <w:p w:rsidR="00DC1D59" w:rsidRPr="00DC1D59" w:rsidRDefault="00DC1D59" w:rsidP="00DC1D59">
            <w:pPr>
              <w:pStyle w:val="a3"/>
              <w:jc w:val="center"/>
              <w:rPr>
                <w:rFonts w:ascii="Times New Roman" w:eastAsia="Times New Roman" w:hAnsi="Times New Roman" w:cs="Times New Roman"/>
                <w:sz w:val="24"/>
                <w:szCs w:val="24"/>
              </w:rPr>
            </w:pPr>
            <w:proofErr w:type="spellStart"/>
            <w:r w:rsidRPr="00DC1D59">
              <w:rPr>
                <w:rFonts w:ascii="Times New Roman" w:eastAsia="Times New Roman" w:hAnsi="Times New Roman" w:cs="Times New Roman"/>
                <w:sz w:val="24"/>
                <w:szCs w:val="24"/>
              </w:rPr>
              <w:t>Классы</w:t>
            </w:r>
            <w:proofErr w:type="spellEnd"/>
          </w:p>
        </w:tc>
        <w:tc>
          <w:tcPr>
            <w:tcW w:w="1984" w:type="dxa"/>
          </w:tcPr>
          <w:p w:rsidR="00DC1D59" w:rsidRPr="00DC1D59" w:rsidRDefault="00DC1D59" w:rsidP="00DC1D59">
            <w:pPr>
              <w:pStyle w:val="a3"/>
              <w:jc w:val="center"/>
              <w:rPr>
                <w:rFonts w:ascii="Times New Roman" w:eastAsia="Times New Roman" w:hAnsi="Times New Roman" w:cs="Times New Roman"/>
                <w:sz w:val="24"/>
                <w:szCs w:val="24"/>
              </w:rPr>
            </w:pPr>
            <w:proofErr w:type="spellStart"/>
            <w:r w:rsidRPr="00DC1D59">
              <w:rPr>
                <w:rFonts w:ascii="Times New Roman" w:eastAsia="Times New Roman" w:hAnsi="Times New Roman" w:cs="Times New Roman"/>
                <w:sz w:val="24"/>
                <w:szCs w:val="24"/>
              </w:rPr>
              <w:t>Время</w:t>
            </w:r>
            <w:proofErr w:type="spellEnd"/>
            <w:r w:rsidRPr="00DC1D59">
              <w:rPr>
                <w:rFonts w:ascii="Times New Roman" w:eastAsia="Times New Roman" w:hAnsi="Times New Roman" w:cs="Times New Roman"/>
                <w:spacing w:val="-3"/>
                <w:sz w:val="24"/>
                <w:szCs w:val="24"/>
              </w:rPr>
              <w:t xml:space="preserve"> </w:t>
            </w:r>
            <w:proofErr w:type="spellStart"/>
            <w:r w:rsidRPr="00DC1D59">
              <w:rPr>
                <w:rFonts w:ascii="Times New Roman" w:eastAsia="Times New Roman" w:hAnsi="Times New Roman" w:cs="Times New Roman"/>
                <w:sz w:val="24"/>
                <w:szCs w:val="24"/>
              </w:rPr>
              <w:t>проведения</w:t>
            </w:r>
            <w:proofErr w:type="spellEnd"/>
          </w:p>
        </w:tc>
        <w:tc>
          <w:tcPr>
            <w:tcW w:w="2410" w:type="dxa"/>
          </w:tcPr>
          <w:p w:rsidR="00DC1D59" w:rsidRPr="00DC1D59" w:rsidRDefault="00DC1D59" w:rsidP="00DC1D59">
            <w:pPr>
              <w:pStyle w:val="a3"/>
              <w:jc w:val="center"/>
              <w:rPr>
                <w:rFonts w:ascii="Times New Roman" w:eastAsia="Times New Roman" w:hAnsi="Times New Roman" w:cs="Times New Roman"/>
                <w:sz w:val="24"/>
                <w:szCs w:val="24"/>
              </w:rPr>
            </w:pPr>
            <w:proofErr w:type="spellStart"/>
            <w:r w:rsidRPr="00DC1D59">
              <w:rPr>
                <w:rFonts w:ascii="Times New Roman" w:eastAsia="Times New Roman" w:hAnsi="Times New Roman" w:cs="Times New Roman"/>
                <w:sz w:val="24"/>
                <w:szCs w:val="24"/>
              </w:rPr>
              <w:t>Ответственные</w:t>
            </w:r>
            <w:proofErr w:type="spellEnd"/>
          </w:p>
        </w:tc>
      </w:tr>
      <w:tr w:rsidR="00DC1D59" w:rsidRPr="00DC1D59" w:rsidTr="009A0402">
        <w:trPr>
          <w:trHeight w:val="505"/>
        </w:trPr>
        <w:tc>
          <w:tcPr>
            <w:tcW w:w="4111" w:type="dxa"/>
          </w:tcPr>
          <w:p w:rsidR="008645DC" w:rsidRPr="00556B34" w:rsidRDefault="00DC1D59" w:rsidP="00DC1D59">
            <w:pPr>
              <w:pStyle w:val="a3"/>
              <w:ind w:left="142" w:right="143"/>
              <w:jc w:val="both"/>
              <w:rPr>
                <w:rFonts w:ascii="Times New Roman" w:eastAsia="Times New Roman" w:hAnsi="Times New Roman" w:cs="Times New Roman"/>
                <w:spacing w:val="1"/>
                <w:lang w:val="ru-RU"/>
              </w:rPr>
            </w:pPr>
            <w:r w:rsidRPr="00556B34">
              <w:rPr>
                <w:rFonts w:ascii="Times New Roman" w:eastAsia="Times New Roman" w:hAnsi="Times New Roman" w:cs="Times New Roman"/>
                <w:lang w:val="ru-RU"/>
              </w:rPr>
              <w:t>Выбор актива класса.</w:t>
            </w:r>
            <w:r w:rsidRPr="00556B34">
              <w:rPr>
                <w:rFonts w:ascii="Times New Roman" w:eastAsia="Times New Roman" w:hAnsi="Times New Roman" w:cs="Times New Roman"/>
                <w:spacing w:val="1"/>
                <w:lang w:val="ru-RU"/>
              </w:rPr>
              <w:t xml:space="preserve"> </w:t>
            </w:r>
          </w:p>
          <w:p w:rsidR="00DC1D59" w:rsidRPr="00556B34" w:rsidRDefault="00DC1D59" w:rsidP="00DC1D59">
            <w:pPr>
              <w:pStyle w:val="a3"/>
              <w:ind w:left="142" w:right="143"/>
              <w:jc w:val="both"/>
              <w:rPr>
                <w:rFonts w:ascii="Times New Roman" w:eastAsia="Times New Roman" w:hAnsi="Times New Roman" w:cs="Times New Roman"/>
                <w:lang w:val="ru-RU"/>
              </w:rPr>
            </w:pPr>
            <w:r w:rsidRPr="00556B34">
              <w:rPr>
                <w:rFonts w:ascii="Times New Roman" w:eastAsia="Times New Roman" w:hAnsi="Times New Roman" w:cs="Times New Roman"/>
                <w:lang w:val="ru-RU"/>
              </w:rPr>
              <w:t>Распределение</w:t>
            </w:r>
            <w:r w:rsidRPr="00556B34">
              <w:rPr>
                <w:rFonts w:ascii="Times New Roman" w:eastAsia="Times New Roman" w:hAnsi="Times New Roman" w:cs="Times New Roman"/>
                <w:spacing w:val="-8"/>
                <w:lang w:val="ru-RU"/>
              </w:rPr>
              <w:t xml:space="preserve"> </w:t>
            </w:r>
            <w:r w:rsidRPr="00556B34">
              <w:rPr>
                <w:rFonts w:ascii="Times New Roman" w:eastAsia="Times New Roman" w:hAnsi="Times New Roman" w:cs="Times New Roman"/>
                <w:lang w:val="ru-RU"/>
              </w:rPr>
              <w:t>обязанностей</w:t>
            </w:r>
          </w:p>
        </w:tc>
        <w:tc>
          <w:tcPr>
            <w:tcW w:w="851" w:type="dxa"/>
          </w:tcPr>
          <w:p w:rsidR="00DC1D59" w:rsidRPr="00556B34" w:rsidRDefault="00DC1D59" w:rsidP="00DC1D59">
            <w:pPr>
              <w:pStyle w:val="a3"/>
              <w:jc w:val="center"/>
              <w:rPr>
                <w:rFonts w:ascii="Times New Roman" w:eastAsia="Times New Roman" w:hAnsi="Times New Roman" w:cs="Times New Roman"/>
              </w:rPr>
            </w:pPr>
            <w:r w:rsidRPr="00556B34">
              <w:rPr>
                <w:rFonts w:ascii="Times New Roman" w:eastAsia="Times New Roman" w:hAnsi="Times New Roman" w:cs="Times New Roman"/>
              </w:rPr>
              <w:t>1-4</w:t>
            </w:r>
          </w:p>
        </w:tc>
        <w:tc>
          <w:tcPr>
            <w:tcW w:w="1984" w:type="dxa"/>
          </w:tcPr>
          <w:p w:rsidR="00DC1D59" w:rsidRPr="00556B34" w:rsidRDefault="00DC1D59" w:rsidP="00DC1D59">
            <w:pPr>
              <w:pStyle w:val="a3"/>
              <w:jc w:val="both"/>
              <w:rPr>
                <w:rFonts w:ascii="Times New Roman" w:eastAsia="Times New Roman" w:hAnsi="Times New Roman" w:cs="Times New Roman"/>
              </w:rPr>
            </w:pPr>
            <w:r w:rsidRPr="00556B34">
              <w:rPr>
                <w:rFonts w:ascii="Times New Roman" w:eastAsia="Times New Roman" w:hAnsi="Times New Roman" w:cs="Times New Roman"/>
              </w:rPr>
              <w:t xml:space="preserve"> </w:t>
            </w:r>
            <w:proofErr w:type="spellStart"/>
            <w:r w:rsidRPr="00556B34">
              <w:rPr>
                <w:rFonts w:ascii="Times New Roman" w:eastAsia="Times New Roman" w:hAnsi="Times New Roman" w:cs="Times New Roman"/>
              </w:rPr>
              <w:t>сентябрь</w:t>
            </w:r>
            <w:proofErr w:type="spellEnd"/>
          </w:p>
        </w:tc>
        <w:tc>
          <w:tcPr>
            <w:tcW w:w="2410" w:type="dxa"/>
          </w:tcPr>
          <w:p w:rsidR="00DC1D59" w:rsidRPr="00556B34" w:rsidRDefault="00DC1D59" w:rsidP="00556B34">
            <w:pPr>
              <w:pStyle w:val="a3"/>
              <w:ind w:left="110" w:right="140"/>
              <w:jc w:val="both"/>
              <w:rPr>
                <w:rFonts w:ascii="Times New Roman" w:eastAsia="Times New Roman" w:hAnsi="Times New Roman" w:cs="Times New Roman"/>
              </w:rPr>
            </w:pPr>
            <w:proofErr w:type="spellStart"/>
            <w:r w:rsidRPr="00556B34">
              <w:rPr>
                <w:rFonts w:ascii="Times New Roman" w:eastAsia="Times New Roman" w:hAnsi="Times New Roman" w:cs="Times New Roman"/>
              </w:rPr>
              <w:t>классные</w:t>
            </w:r>
            <w:proofErr w:type="spellEnd"/>
            <w:r w:rsidRPr="00556B34">
              <w:rPr>
                <w:rFonts w:ascii="Times New Roman" w:eastAsia="Times New Roman" w:hAnsi="Times New Roman" w:cs="Times New Roman"/>
                <w:spacing w:val="1"/>
              </w:rPr>
              <w:t xml:space="preserve"> </w:t>
            </w:r>
            <w:proofErr w:type="spellStart"/>
            <w:r w:rsidRPr="00556B34">
              <w:rPr>
                <w:rFonts w:ascii="Times New Roman" w:eastAsia="Times New Roman" w:hAnsi="Times New Roman" w:cs="Times New Roman"/>
              </w:rPr>
              <w:t>руководители</w:t>
            </w:r>
            <w:proofErr w:type="spellEnd"/>
          </w:p>
        </w:tc>
      </w:tr>
      <w:tr w:rsidR="00DC1D59" w:rsidRPr="00DC1D59" w:rsidTr="009A0402">
        <w:trPr>
          <w:trHeight w:val="758"/>
        </w:trPr>
        <w:tc>
          <w:tcPr>
            <w:tcW w:w="4111" w:type="dxa"/>
          </w:tcPr>
          <w:p w:rsidR="00DC1D59" w:rsidRPr="00556B34" w:rsidRDefault="00DC1D59" w:rsidP="00DC1D59">
            <w:pPr>
              <w:pStyle w:val="a3"/>
              <w:ind w:left="142" w:right="143"/>
              <w:jc w:val="both"/>
              <w:rPr>
                <w:rFonts w:ascii="Times New Roman" w:eastAsia="Times New Roman" w:hAnsi="Times New Roman" w:cs="Times New Roman"/>
                <w:lang w:val="ru-RU"/>
              </w:rPr>
            </w:pPr>
            <w:r w:rsidRPr="00556B34">
              <w:rPr>
                <w:rFonts w:ascii="Times New Roman" w:eastAsia="Times New Roman" w:hAnsi="Times New Roman" w:cs="Times New Roman"/>
                <w:lang w:val="ru-RU"/>
              </w:rPr>
              <w:t>Участие актива класса в подготовке</w:t>
            </w:r>
            <w:r w:rsidRPr="00556B34">
              <w:rPr>
                <w:rFonts w:ascii="Times New Roman" w:eastAsia="Times New Roman" w:hAnsi="Times New Roman" w:cs="Times New Roman"/>
                <w:spacing w:val="-52"/>
                <w:lang w:val="ru-RU"/>
              </w:rPr>
              <w:t xml:space="preserve">          </w:t>
            </w:r>
            <w:r w:rsidRPr="00556B34">
              <w:rPr>
                <w:rFonts w:ascii="Times New Roman" w:eastAsia="Times New Roman" w:hAnsi="Times New Roman" w:cs="Times New Roman"/>
                <w:lang w:val="ru-RU"/>
              </w:rPr>
              <w:t>и</w:t>
            </w:r>
            <w:r w:rsidRPr="00556B34">
              <w:rPr>
                <w:rFonts w:ascii="Times New Roman" w:eastAsia="Times New Roman" w:hAnsi="Times New Roman" w:cs="Times New Roman"/>
                <w:spacing w:val="-1"/>
                <w:lang w:val="ru-RU"/>
              </w:rPr>
              <w:t xml:space="preserve"> </w:t>
            </w:r>
            <w:r w:rsidRPr="00556B34">
              <w:rPr>
                <w:rFonts w:ascii="Times New Roman" w:eastAsia="Times New Roman" w:hAnsi="Times New Roman" w:cs="Times New Roman"/>
                <w:lang w:val="ru-RU"/>
              </w:rPr>
              <w:t>проведении классных мероприятий</w:t>
            </w:r>
          </w:p>
        </w:tc>
        <w:tc>
          <w:tcPr>
            <w:tcW w:w="851" w:type="dxa"/>
          </w:tcPr>
          <w:p w:rsidR="00DC1D59" w:rsidRPr="00556B34" w:rsidRDefault="00DC1D59" w:rsidP="00DC1D59">
            <w:pPr>
              <w:pStyle w:val="a3"/>
              <w:jc w:val="center"/>
              <w:rPr>
                <w:rFonts w:ascii="Times New Roman" w:eastAsia="Times New Roman" w:hAnsi="Times New Roman" w:cs="Times New Roman"/>
              </w:rPr>
            </w:pPr>
            <w:r w:rsidRPr="00556B34">
              <w:rPr>
                <w:rFonts w:ascii="Times New Roman" w:eastAsia="Times New Roman" w:hAnsi="Times New Roman" w:cs="Times New Roman"/>
              </w:rPr>
              <w:t>1-4</w:t>
            </w:r>
          </w:p>
        </w:tc>
        <w:tc>
          <w:tcPr>
            <w:tcW w:w="1984" w:type="dxa"/>
          </w:tcPr>
          <w:p w:rsidR="00DC1D59" w:rsidRPr="00556B34" w:rsidRDefault="00DC1D59" w:rsidP="00556B34">
            <w:pPr>
              <w:pStyle w:val="a3"/>
              <w:ind w:left="147" w:right="162"/>
              <w:rPr>
                <w:rFonts w:ascii="Times New Roman" w:eastAsia="Times New Roman" w:hAnsi="Times New Roman" w:cs="Times New Roman"/>
              </w:rPr>
            </w:pPr>
            <w:r w:rsidRPr="00556B34">
              <w:rPr>
                <w:rFonts w:ascii="Times New Roman" w:eastAsia="Times New Roman" w:hAnsi="Times New Roman" w:cs="Times New Roman"/>
              </w:rPr>
              <w:t xml:space="preserve">в </w:t>
            </w:r>
            <w:proofErr w:type="spellStart"/>
            <w:r w:rsidRPr="00556B34">
              <w:rPr>
                <w:rFonts w:ascii="Times New Roman" w:eastAsia="Times New Roman" w:hAnsi="Times New Roman" w:cs="Times New Roman"/>
              </w:rPr>
              <w:t>течение</w:t>
            </w:r>
            <w:proofErr w:type="spellEnd"/>
            <w:r w:rsidRPr="00556B34">
              <w:rPr>
                <w:rFonts w:ascii="Times New Roman" w:eastAsia="Times New Roman" w:hAnsi="Times New Roman" w:cs="Times New Roman"/>
              </w:rPr>
              <w:t xml:space="preserve"> </w:t>
            </w:r>
            <w:proofErr w:type="spellStart"/>
            <w:r w:rsidRPr="00556B34">
              <w:rPr>
                <w:rFonts w:ascii="Times New Roman" w:eastAsia="Times New Roman" w:hAnsi="Times New Roman" w:cs="Times New Roman"/>
              </w:rPr>
              <w:t>учебного</w:t>
            </w:r>
            <w:proofErr w:type="spellEnd"/>
            <w:r w:rsidRPr="00556B34">
              <w:rPr>
                <w:rFonts w:ascii="Times New Roman" w:eastAsia="Times New Roman" w:hAnsi="Times New Roman" w:cs="Times New Roman"/>
              </w:rPr>
              <w:t xml:space="preserve">   </w:t>
            </w:r>
            <w:r w:rsidRPr="00556B34">
              <w:rPr>
                <w:rFonts w:ascii="Times New Roman" w:eastAsia="Times New Roman" w:hAnsi="Times New Roman" w:cs="Times New Roman"/>
                <w:spacing w:val="-52"/>
              </w:rPr>
              <w:t xml:space="preserve">     </w:t>
            </w:r>
            <w:proofErr w:type="spellStart"/>
            <w:r w:rsidRPr="00556B34">
              <w:rPr>
                <w:rFonts w:ascii="Times New Roman" w:eastAsia="Times New Roman" w:hAnsi="Times New Roman" w:cs="Times New Roman"/>
              </w:rPr>
              <w:t>года</w:t>
            </w:r>
            <w:proofErr w:type="spellEnd"/>
          </w:p>
        </w:tc>
        <w:tc>
          <w:tcPr>
            <w:tcW w:w="2410" w:type="dxa"/>
          </w:tcPr>
          <w:p w:rsidR="00DC1D59" w:rsidRPr="00556B34" w:rsidRDefault="008645DC" w:rsidP="00556B34">
            <w:pPr>
              <w:pStyle w:val="a3"/>
              <w:ind w:left="111" w:right="140"/>
              <w:jc w:val="both"/>
              <w:rPr>
                <w:rFonts w:ascii="Times New Roman" w:eastAsia="Times New Roman" w:hAnsi="Times New Roman" w:cs="Times New Roman"/>
              </w:rPr>
            </w:pPr>
            <w:proofErr w:type="spellStart"/>
            <w:r w:rsidRPr="00556B34">
              <w:rPr>
                <w:rFonts w:ascii="Times New Roman" w:eastAsia="Times New Roman" w:hAnsi="Times New Roman" w:cs="Times New Roman"/>
              </w:rPr>
              <w:t>классные</w:t>
            </w:r>
            <w:proofErr w:type="spellEnd"/>
            <w:r w:rsidRPr="00556B34">
              <w:rPr>
                <w:rFonts w:ascii="Times New Roman" w:eastAsia="Times New Roman" w:hAnsi="Times New Roman" w:cs="Times New Roman"/>
              </w:rPr>
              <w:t xml:space="preserve"> </w:t>
            </w:r>
            <w:proofErr w:type="spellStart"/>
            <w:r w:rsidR="00DC1D59" w:rsidRPr="00556B34">
              <w:rPr>
                <w:rFonts w:ascii="Times New Roman" w:eastAsia="Times New Roman" w:hAnsi="Times New Roman" w:cs="Times New Roman"/>
              </w:rPr>
              <w:t>руководители</w:t>
            </w:r>
            <w:proofErr w:type="spellEnd"/>
          </w:p>
        </w:tc>
      </w:tr>
    </w:tbl>
    <w:p w:rsidR="00DC1D59" w:rsidRPr="00DC1D59" w:rsidRDefault="00DC1D59" w:rsidP="00DC1D59">
      <w:pPr>
        <w:pStyle w:val="a3"/>
        <w:jc w:val="both"/>
        <w:rPr>
          <w:rFonts w:ascii="Times New Roman" w:eastAsia="Times New Roman" w:hAnsi="Times New Roman" w:cs="Times New Roman"/>
          <w:sz w:val="24"/>
          <w:szCs w:val="24"/>
        </w:rPr>
      </w:pPr>
    </w:p>
    <w:p w:rsidR="00DC1D59" w:rsidRPr="00DC1D59" w:rsidRDefault="00DC1D59" w:rsidP="00DC1D59">
      <w:pPr>
        <w:pStyle w:val="a3"/>
        <w:jc w:val="both"/>
        <w:rPr>
          <w:rFonts w:ascii="Times New Roman" w:eastAsia="Times New Roman" w:hAnsi="Times New Roman" w:cs="Times New Roman"/>
          <w:sz w:val="24"/>
          <w:szCs w:val="24"/>
        </w:rPr>
      </w:pPr>
      <w:r w:rsidRPr="00DC1D59">
        <w:rPr>
          <w:rFonts w:ascii="Times New Roman" w:eastAsia="Times New Roman" w:hAnsi="Times New Roman" w:cs="Times New Roman"/>
          <w:sz w:val="24"/>
          <w:szCs w:val="24"/>
        </w:rPr>
        <w:t>МОДУЛЬ «ПРОФОРИЕНТАЦИЯ»</w:t>
      </w: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1"/>
        <w:gridCol w:w="851"/>
        <w:gridCol w:w="1984"/>
        <w:gridCol w:w="2410"/>
      </w:tblGrid>
      <w:tr w:rsidR="00DC1D59" w:rsidRPr="00DC1D59" w:rsidTr="009A0402">
        <w:trPr>
          <w:trHeight w:val="500"/>
        </w:trPr>
        <w:tc>
          <w:tcPr>
            <w:tcW w:w="4111" w:type="dxa"/>
          </w:tcPr>
          <w:p w:rsidR="00DC1D59" w:rsidRPr="00DC1D59" w:rsidRDefault="00DC1D59" w:rsidP="00DC1D59">
            <w:pPr>
              <w:pStyle w:val="a3"/>
              <w:jc w:val="center"/>
              <w:rPr>
                <w:rFonts w:ascii="Times New Roman" w:eastAsia="Times New Roman" w:hAnsi="Times New Roman" w:cs="Times New Roman"/>
                <w:sz w:val="24"/>
                <w:szCs w:val="24"/>
              </w:rPr>
            </w:pPr>
            <w:proofErr w:type="spellStart"/>
            <w:r w:rsidRPr="00DC1D59">
              <w:rPr>
                <w:rFonts w:ascii="Times New Roman" w:eastAsia="Times New Roman" w:hAnsi="Times New Roman" w:cs="Times New Roman"/>
                <w:sz w:val="24"/>
                <w:szCs w:val="24"/>
              </w:rPr>
              <w:t>Мероприятия</w:t>
            </w:r>
            <w:proofErr w:type="spellEnd"/>
          </w:p>
        </w:tc>
        <w:tc>
          <w:tcPr>
            <w:tcW w:w="851" w:type="dxa"/>
          </w:tcPr>
          <w:p w:rsidR="00DC1D59" w:rsidRPr="00DC1D59" w:rsidRDefault="00DC1D59" w:rsidP="00DC1D59">
            <w:pPr>
              <w:pStyle w:val="a3"/>
              <w:jc w:val="center"/>
              <w:rPr>
                <w:rFonts w:ascii="Times New Roman" w:eastAsia="Times New Roman" w:hAnsi="Times New Roman" w:cs="Times New Roman"/>
                <w:sz w:val="24"/>
                <w:szCs w:val="24"/>
              </w:rPr>
            </w:pPr>
            <w:proofErr w:type="spellStart"/>
            <w:r w:rsidRPr="00DC1D59">
              <w:rPr>
                <w:rFonts w:ascii="Times New Roman" w:eastAsia="Times New Roman" w:hAnsi="Times New Roman" w:cs="Times New Roman"/>
                <w:sz w:val="24"/>
                <w:szCs w:val="24"/>
              </w:rPr>
              <w:t>Классы</w:t>
            </w:r>
            <w:proofErr w:type="spellEnd"/>
          </w:p>
        </w:tc>
        <w:tc>
          <w:tcPr>
            <w:tcW w:w="1984" w:type="dxa"/>
          </w:tcPr>
          <w:p w:rsidR="00DC1D59" w:rsidRPr="00DC1D59" w:rsidRDefault="00DC1D59" w:rsidP="00DC1D59">
            <w:pPr>
              <w:pStyle w:val="a3"/>
              <w:jc w:val="center"/>
              <w:rPr>
                <w:rFonts w:ascii="Times New Roman" w:eastAsia="Times New Roman" w:hAnsi="Times New Roman" w:cs="Times New Roman"/>
                <w:sz w:val="24"/>
                <w:szCs w:val="24"/>
              </w:rPr>
            </w:pPr>
            <w:proofErr w:type="spellStart"/>
            <w:r w:rsidRPr="00DC1D59">
              <w:rPr>
                <w:rFonts w:ascii="Times New Roman" w:eastAsia="Times New Roman" w:hAnsi="Times New Roman" w:cs="Times New Roman"/>
                <w:sz w:val="24"/>
                <w:szCs w:val="24"/>
              </w:rPr>
              <w:t>Время</w:t>
            </w:r>
            <w:proofErr w:type="spellEnd"/>
            <w:r w:rsidRPr="00DC1D59">
              <w:rPr>
                <w:rFonts w:ascii="Times New Roman" w:eastAsia="Times New Roman" w:hAnsi="Times New Roman" w:cs="Times New Roman"/>
                <w:spacing w:val="-3"/>
                <w:sz w:val="24"/>
                <w:szCs w:val="24"/>
              </w:rPr>
              <w:t xml:space="preserve"> </w:t>
            </w:r>
            <w:proofErr w:type="spellStart"/>
            <w:r w:rsidRPr="00DC1D59">
              <w:rPr>
                <w:rFonts w:ascii="Times New Roman" w:eastAsia="Times New Roman" w:hAnsi="Times New Roman" w:cs="Times New Roman"/>
                <w:sz w:val="24"/>
                <w:szCs w:val="24"/>
              </w:rPr>
              <w:t>проведения</w:t>
            </w:r>
            <w:proofErr w:type="spellEnd"/>
          </w:p>
        </w:tc>
        <w:tc>
          <w:tcPr>
            <w:tcW w:w="2410" w:type="dxa"/>
          </w:tcPr>
          <w:p w:rsidR="00DC1D59" w:rsidRPr="00DC1D59" w:rsidRDefault="00DC1D59" w:rsidP="00DC1D59">
            <w:pPr>
              <w:pStyle w:val="a3"/>
              <w:jc w:val="center"/>
              <w:rPr>
                <w:rFonts w:ascii="Times New Roman" w:eastAsia="Times New Roman" w:hAnsi="Times New Roman" w:cs="Times New Roman"/>
                <w:sz w:val="24"/>
                <w:szCs w:val="24"/>
              </w:rPr>
            </w:pPr>
            <w:proofErr w:type="spellStart"/>
            <w:r w:rsidRPr="00DC1D59">
              <w:rPr>
                <w:rFonts w:ascii="Times New Roman" w:eastAsia="Times New Roman" w:hAnsi="Times New Roman" w:cs="Times New Roman"/>
                <w:sz w:val="24"/>
                <w:szCs w:val="24"/>
              </w:rPr>
              <w:t>Ответственные</w:t>
            </w:r>
            <w:proofErr w:type="spellEnd"/>
          </w:p>
        </w:tc>
      </w:tr>
      <w:tr w:rsidR="009F7E2B" w:rsidRPr="00DC1D59" w:rsidTr="009A0402">
        <w:trPr>
          <w:trHeight w:val="500"/>
        </w:trPr>
        <w:tc>
          <w:tcPr>
            <w:tcW w:w="4111" w:type="dxa"/>
          </w:tcPr>
          <w:p w:rsidR="009F7E2B" w:rsidRPr="00556B34" w:rsidRDefault="009F7E2B" w:rsidP="009A0402">
            <w:pPr>
              <w:pStyle w:val="a3"/>
              <w:ind w:left="142" w:right="138"/>
              <w:jc w:val="both"/>
              <w:rPr>
                <w:rFonts w:ascii="Times New Roman" w:eastAsia="Times New Roman" w:hAnsi="Times New Roman" w:cs="Times New Roman"/>
                <w:lang w:val="ru-RU"/>
              </w:rPr>
            </w:pPr>
            <w:r w:rsidRPr="00556B34">
              <w:rPr>
                <w:rFonts w:ascii="Times New Roman" w:eastAsia="Times New Roman" w:hAnsi="Times New Roman" w:cs="Times New Roman"/>
                <w:lang w:val="ru-RU"/>
              </w:rPr>
              <w:t>Школьный</w:t>
            </w:r>
            <w:r w:rsidRPr="00556B34">
              <w:rPr>
                <w:rFonts w:ascii="Times New Roman" w:eastAsia="Times New Roman" w:hAnsi="Times New Roman" w:cs="Times New Roman"/>
                <w:spacing w:val="-3"/>
                <w:lang w:val="ru-RU"/>
              </w:rPr>
              <w:t xml:space="preserve"> </w:t>
            </w:r>
            <w:r w:rsidRPr="00556B34">
              <w:rPr>
                <w:rFonts w:ascii="Times New Roman" w:eastAsia="Times New Roman" w:hAnsi="Times New Roman" w:cs="Times New Roman"/>
                <w:lang w:val="ru-RU"/>
              </w:rPr>
              <w:t>конкурс</w:t>
            </w:r>
            <w:r w:rsidRPr="00556B34">
              <w:rPr>
                <w:rFonts w:ascii="Times New Roman" w:eastAsia="Times New Roman" w:hAnsi="Times New Roman" w:cs="Times New Roman"/>
                <w:spacing w:val="-2"/>
                <w:lang w:val="ru-RU"/>
              </w:rPr>
              <w:t xml:space="preserve"> </w:t>
            </w:r>
            <w:r w:rsidRPr="00556B34">
              <w:rPr>
                <w:rFonts w:ascii="Times New Roman" w:eastAsia="Times New Roman" w:hAnsi="Times New Roman" w:cs="Times New Roman"/>
                <w:lang w:val="ru-RU"/>
              </w:rPr>
              <w:t>рисунков</w:t>
            </w:r>
            <w:r w:rsidRPr="00556B34">
              <w:rPr>
                <w:rFonts w:ascii="Times New Roman" w:eastAsia="Times New Roman" w:hAnsi="Times New Roman" w:cs="Times New Roman"/>
                <w:spacing w:val="-4"/>
                <w:lang w:val="ru-RU"/>
              </w:rPr>
              <w:t xml:space="preserve"> </w:t>
            </w:r>
            <w:r w:rsidRPr="00556B34">
              <w:rPr>
                <w:rFonts w:ascii="Times New Roman" w:eastAsia="Times New Roman" w:hAnsi="Times New Roman" w:cs="Times New Roman"/>
                <w:lang w:val="ru-RU"/>
              </w:rPr>
              <w:t>«Кем я хочу</w:t>
            </w:r>
            <w:r w:rsidRPr="00556B34">
              <w:rPr>
                <w:rFonts w:ascii="Times New Roman" w:eastAsia="Times New Roman" w:hAnsi="Times New Roman" w:cs="Times New Roman"/>
                <w:spacing w:val="-2"/>
                <w:lang w:val="ru-RU"/>
              </w:rPr>
              <w:t xml:space="preserve"> </w:t>
            </w:r>
            <w:r w:rsidRPr="00556B34">
              <w:rPr>
                <w:rFonts w:ascii="Times New Roman" w:eastAsia="Times New Roman" w:hAnsi="Times New Roman" w:cs="Times New Roman"/>
                <w:lang w:val="ru-RU"/>
              </w:rPr>
              <w:t>быть?»</w:t>
            </w:r>
          </w:p>
        </w:tc>
        <w:tc>
          <w:tcPr>
            <w:tcW w:w="851" w:type="dxa"/>
          </w:tcPr>
          <w:p w:rsidR="009F7E2B" w:rsidRPr="00556B34" w:rsidRDefault="009F7E2B" w:rsidP="00DC1D59">
            <w:pPr>
              <w:pStyle w:val="a3"/>
              <w:jc w:val="center"/>
              <w:rPr>
                <w:rFonts w:ascii="Times New Roman" w:eastAsia="Times New Roman" w:hAnsi="Times New Roman" w:cs="Times New Roman"/>
              </w:rPr>
            </w:pPr>
            <w:r w:rsidRPr="00556B34">
              <w:rPr>
                <w:rFonts w:ascii="Times New Roman" w:eastAsia="Times New Roman" w:hAnsi="Times New Roman" w:cs="Times New Roman"/>
              </w:rPr>
              <w:t>1-4</w:t>
            </w:r>
          </w:p>
        </w:tc>
        <w:tc>
          <w:tcPr>
            <w:tcW w:w="1984" w:type="dxa"/>
            <w:vMerge w:val="restart"/>
          </w:tcPr>
          <w:p w:rsidR="009F7E2B" w:rsidRPr="00556B34" w:rsidRDefault="009F7E2B" w:rsidP="009F7E2B">
            <w:pPr>
              <w:pStyle w:val="a3"/>
              <w:ind w:left="141" w:right="169"/>
              <w:jc w:val="both"/>
              <w:rPr>
                <w:rFonts w:ascii="Times New Roman" w:eastAsia="Times New Roman" w:hAnsi="Times New Roman" w:cs="Times New Roman"/>
                <w:lang w:val="ru-RU"/>
              </w:rPr>
            </w:pPr>
            <w:r w:rsidRPr="00556B34">
              <w:rPr>
                <w:rFonts w:ascii="Times New Roman" w:eastAsia="Times New Roman" w:hAnsi="Times New Roman" w:cs="Times New Roman"/>
                <w:lang w:val="ru-RU"/>
              </w:rPr>
              <w:t xml:space="preserve">в течение учебного </w:t>
            </w:r>
            <w:proofErr w:type="gramStart"/>
            <w:r w:rsidRPr="00556B34">
              <w:rPr>
                <w:rFonts w:ascii="Times New Roman" w:eastAsia="Times New Roman" w:hAnsi="Times New Roman" w:cs="Times New Roman"/>
                <w:lang w:val="ru-RU"/>
              </w:rPr>
              <w:t xml:space="preserve">года </w:t>
            </w:r>
            <w:r w:rsidRPr="00556B34">
              <w:rPr>
                <w:rFonts w:ascii="Times New Roman" w:eastAsia="Times New Roman" w:hAnsi="Times New Roman" w:cs="Times New Roman"/>
                <w:spacing w:val="-52"/>
                <w:lang w:val="ru-RU"/>
              </w:rPr>
              <w:t xml:space="preserve"> </w:t>
            </w:r>
            <w:r w:rsidRPr="00556B34">
              <w:rPr>
                <w:rFonts w:ascii="Times New Roman" w:eastAsia="Times New Roman" w:hAnsi="Times New Roman" w:cs="Times New Roman"/>
                <w:lang w:val="ru-RU"/>
              </w:rPr>
              <w:t>по</w:t>
            </w:r>
            <w:proofErr w:type="gramEnd"/>
            <w:r w:rsidRPr="00556B34">
              <w:rPr>
                <w:rFonts w:ascii="Times New Roman" w:eastAsia="Times New Roman" w:hAnsi="Times New Roman" w:cs="Times New Roman"/>
                <w:lang w:val="ru-RU"/>
              </w:rPr>
              <w:t xml:space="preserve"> индивидуальным</w:t>
            </w:r>
            <w:r w:rsidRPr="00556B34">
              <w:rPr>
                <w:rFonts w:ascii="Times New Roman" w:eastAsia="Times New Roman" w:hAnsi="Times New Roman" w:cs="Times New Roman"/>
                <w:spacing w:val="1"/>
                <w:lang w:val="ru-RU"/>
              </w:rPr>
              <w:t xml:space="preserve"> </w:t>
            </w:r>
            <w:r w:rsidRPr="00556B34">
              <w:rPr>
                <w:rFonts w:ascii="Times New Roman" w:eastAsia="Times New Roman" w:hAnsi="Times New Roman" w:cs="Times New Roman"/>
                <w:lang w:val="ru-RU"/>
              </w:rPr>
              <w:t>планам воспитательной</w:t>
            </w:r>
            <w:r w:rsidRPr="00556B34">
              <w:rPr>
                <w:rFonts w:ascii="Times New Roman" w:eastAsia="Times New Roman" w:hAnsi="Times New Roman" w:cs="Times New Roman"/>
                <w:spacing w:val="-52"/>
                <w:lang w:val="ru-RU"/>
              </w:rPr>
              <w:t xml:space="preserve"> </w:t>
            </w:r>
            <w:r w:rsidRPr="00556B34">
              <w:rPr>
                <w:rFonts w:ascii="Times New Roman" w:eastAsia="Times New Roman" w:hAnsi="Times New Roman" w:cs="Times New Roman"/>
                <w:lang w:val="ru-RU"/>
              </w:rPr>
              <w:t>работы</w:t>
            </w:r>
            <w:r w:rsidRPr="00556B34">
              <w:rPr>
                <w:rFonts w:ascii="Times New Roman" w:eastAsia="Times New Roman" w:hAnsi="Times New Roman" w:cs="Times New Roman"/>
                <w:spacing w:val="-4"/>
                <w:lang w:val="ru-RU"/>
              </w:rPr>
              <w:t xml:space="preserve"> </w:t>
            </w:r>
            <w:r w:rsidRPr="00556B34">
              <w:rPr>
                <w:rFonts w:ascii="Times New Roman" w:eastAsia="Times New Roman" w:hAnsi="Times New Roman" w:cs="Times New Roman"/>
                <w:lang w:val="ru-RU"/>
              </w:rPr>
              <w:t>классных</w:t>
            </w:r>
          </w:p>
          <w:p w:rsidR="009F7E2B" w:rsidRPr="00556B34" w:rsidRDefault="009F7E2B" w:rsidP="009F7E2B">
            <w:pPr>
              <w:pStyle w:val="a3"/>
              <w:ind w:left="141" w:right="169"/>
              <w:jc w:val="both"/>
              <w:rPr>
                <w:rFonts w:ascii="Times New Roman" w:eastAsia="Times New Roman" w:hAnsi="Times New Roman" w:cs="Times New Roman"/>
              </w:rPr>
            </w:pPr>
            <w:proofErr w:type="spellStart"/>
            <w:r w:rsidRPr="00556B34">
              <w:rPr>
                <w:rFonts w:ascii="Times New Roman" w:eastAsia="Times New Roman" w:hAnsi="Times New Roman" w:cs="Times New Roman"/>
              </w:rPr>
              <w:t>руководителей</w:t>
            </w:r>
            <w:proofErr w:type="spellEnd"/>
          </w:p>
        </w:tc>
        <w:tc>
          <w:tcPr>
            <w:tcW w:w="2410" w:type="dxa"/>
          </w:tcPr>
          <w:p w:rsidR="009F7E2B" w:rsidRPr="00556B34" w:rsidRDefault="009F7E2B" w:rsidP="00556B34">
            <w:pPr>
              <w:pStyle w:val="a3"/>
              <w:ind w:left="142" w:right="140"/>
              <w:rPr>
                <w:rFonts w:ascii="Times New Roman" w:eastAsia="Times New Roman" w:hAnsi="Times New Roman" w:cs="Times New Roman"/>
                <w:lang w:val="ru-RU"/>
              </w:rPr>
            </w:pPr>
            <w:r w:rsidRPr="00556B34">
              <w:rPr>
                <w:rFonts w:ascii="Times New Roman" w:eastAsia="Times New Roman" w:hAnsi="Times New Roman" w:cs="Times New Roman"/>
                <w:lang w:val="ru-RU"/>
              </w:rPr>
              <w:t>зам.</w:t>
            </w:r>
            <w:r w:rsidRPr="00556B34">
              <w:rPr>
                <w:rFonts w:ascii="Times New Roman" w:eastAsia="Times New Roman" w:hAnsi="Times New Roman" w:cs="Times New Roman"/>
                <w:spacing w:val="-1"/>
                <w:lang w:val="ru-RU"/>
              </w:rPr>
              <w:t xml:space="preserve"> </w:t>
            </w:r>
            <w:r w:rsidRPr="00556B34">
              <w:rPr>
                <w:rFonts w:ascii="Times New Roman" w:eastAsia="Times New Roman" w:hAnsi="Times New Roman" w:cs="Times New Roman"/>
                <w:lang w:val="ru-RU"/>
              </w:rPr>
              <w:t>директора по</w:t>
            </w:r>
            <w:r w:rsidRPr="00556B34">
              <w:rPr>
                <w:rFonts w:ascii="Times New Roman" w:eastAsia="Times New Roman" w:hAnsi="Times New Roman" w:cs="Times New Roman"/>
                <w:spacing w:val="-1"/>
                <w:lang w:val="ru-RU"/>
              </w:rPr>
              <w:t xml:space="preserve"> </w:t>
            </w:r>
            <w:r w:rsidRPr="00556B34">
              <w:rPr>
                <w:rFonts w:ascii="Times New Roman" w:eastAsia="Times New Roman" w:hAnsi="Times New Roman" w:cs="Times New Roman"/>
                <w:lang w:val="ru-RU"/>
              </w:rPr>
              <w:t>ВР,</w:t>
            </w:r>
          </w:p>
          <w:p w:rsidR="009F7E2B" w:rsidRPr="00556B34" w:rsidRDefault="009F7E2B" w:rsidP="00556B34">
            <w:pPr>
              <w:pStyle w:val="a3"/>
              <w:ind w:left="142" w:right="140"/>
              <w:rPr>
                <w:rFonts w:ascii="Times New Roman" w:eastAsia="Times New Roman" w:hAnsi="Times New Roman" w:cs="Times New Roman"/>
                <w:lang w:val="ru-RU"/>
              </w:rPr>
            </w:pPr>
            <w:r w:rsidRPr="00556B34">
              <w:rPr>
                <w:rFonts w:ascii="Times New Roman" w:eastAsia="Times New Roman" w:hAnsi="Times New Roman" w:cs="Times New Roman"/>
                <w:lang w:val="ru-RU"/>
              </w:rPr>
              <w:t>классные</w:t>
            </w:r>
            <w:r w:rsidRPr="00556B34">
              <w:rPr>
                <w:rFonts w:ascii="Times New Roman" w:eastAsia="Times New Roman" w:hAnsi="Times New Roman" w:cs="Times New Roman"/>
                <w:spacing w:val="-2"/>
                <w:lang w:val="ru-RU"/>
              </w:rPr>
              <w:t xml:space="preserve"> </w:t>
            </w:r>
            <w:r w:rsidRPr="00556B34">
              <w:rPr>
                <w:rFonts w:ascii="Times New Roman" w:eastAsia="Times New Roman" w:hAnsi="Times New Roman" w:cs="Times New Roman"/>
                <w:lang w:val="ru-RU"/>
              </w:rPr>
              <w:t>руководители</w:t>
            </w:r>
          </w:p>
        </w:tc>
      </w:tr>
      <w:tr w:rsidR="009F7E2B" w:rsidRPr="00DC1D59" w:rsidTr="009A0402">
        <w:trPr>
          <w:trHeight w:val="845"/>
        </w:trPr>
        <w:tc>
          <w:tcPr>
            <w:tcW w:w="4111" w:type="dxa"/>
          </w:tcPr>
          <w:p w:rsidR="009F7E2B" w:rsidRPr="00556B34" w:rsidRDefault="009F7E2B" w:rsidP="009A0402">
            <w:pPr>
              <w:pStyle w:val="a3"/>
              <w:ind w:left="142" w:right="138"/>
              <w:jc w:val="both"/>
              <w:rPr>
                <w:rFonts w:ascii="Times New Roman" w:eastAsia="Times New Roman" w:hAnsi="Times New Roman" w:cs="Times New Roman"/>
                <w:lang w:val="ru-RU"/>
              </w:rPr>
            </w:pPr>
            <w:r w:rsidRPr="00556B34">
              <w:rPr>
                <w:rFonts w:ascii="Times New Roman" w:eastAsia="Times New Roman" w:hAnsi="Times New Roman" w:cs="Times New Roman"/>
                <w:lang w:val="ru-RU"/>
              </w:rPr>
              <w:t>Конкурс проектов «Профессии</w:t>
            </w:r>
            <w:r w:rsidRPr="00556B34">
              <w:rPr>
                <w:rFonts w:ascii="Times New Roman" w:eastAsia="Times New Roman" w:hAnsi="Times New Roman" w:cs="Times New Roman"/>
                <w:spacing w:val="-52"/>
                <w:lang w:val="ru-RU"/>
              </w:rPr>
              <w:t xml:space="preserve"> </w:t>
            </w:r>
            <w:r w:rsidR="009A0402" w:rsidRPr="00556B34">
              <w:rPr>
                <w:rFonts w:ascii="Times New Roman" w:eastAsia="Times New Roman" w:hAnsi="Times New Roman" w:cs="Times New Roman"/>
                <w:spacing w:val="-52"/>
                <w:lang w:val="ru-RU"/>
              </w:rPr>
              <w:t xml:space="preserve">        </w:t>
            </w:r>
            <w:r w:rsidRPr="00556B34">
              <w:rPr>
                <w:rFonts w:ascii="Times New Roman" w:eastAsia="Times New Roman" w:hAnsi="Times New Roman" w:cs="Times New Roman"/>
                <w:lang w:val="ru-RU"/>
              </w:rPr>
              <w:t>моих родителей»</w:t>
            </w:r>
          </w:p>
        </w:tc>
        <w:tc>
          <w:tcPr>
            <w:tcW w:w="851" w:type="dxa"/>
          </w:tcPr>
          <w:p w:rsidR="009F7E2B" w:rsidRPr="00556B34" w:rsidRDefault="009F7E2B" w:rsidP="00DC1D59">
            <w:pPr>
              <w:pStyle w:val="a3"/>
              <w:jc w:val="center"/>
              <w:rPr>
                <w:rFonts w:ascii="Times New Roman" w:eastAsia="Times New Roman" w:hAnsi="Times New Roman" w:cs="Times New Roman"/>
              </w:rPr>
            </w:pPr>
            <w:r w:rsidRPr="00556B34">
              <w:rPr>
                <w:rFonts w:ascii="Times New Roman" w:eastAsia="Times New Roman" w:hAnsi="Times New Roman" w:cs="Times New Roman"/>
              </w:rPr>
              <w:t>1-4</w:t>
            </w:r>
          </w:p>
        </w:tc>
        <w:tc>
          <w:tcPr>
            <w:tcW w:w="1984" w:type="dxa"/>
            <w:vMerge/>
          </w:tcPr>
          <w:p w:rsidR="009F7E2B" w:rsidRPr="00556B34" w:rsidRDefault="009F7E2B" w:rsidP="00DC1D59">
            <w:pPr>
              <w:pStyle w:val="a3"/>
              <w:ind w:left="141" w:right="169"/>
              <w:jc w:val="both"/>
              <w:rPr>
                <w:rFonts w:ascii="Times New Roman" w:eastAsia="Times New Roman" w:hAnsi="Times New Roman" w:cs="Times New Roman"/>
              </w:rPr>
            </w:pPr>
          </w:p>
        </w:tc>
        <w:tc>
          <w:tcPr>
            <w:tcW w:w="2410" w:type="dxa"/>
          </w:tcPr>
          <w:p w:rsidR="009F7E2B" w:rsidRPr="00556B34" w:rsidRDefault="009F7E2B" w:rsidP="00556B34">
            <w:pPr>
              <w:pStyle w:val="a3"/>
              <w:ind w:left="142" w:right="140"/>
              <w:rPr>
                <w:rFonts w:ascii="Times New Roman" w:eastAsia="Times New Roman" w:hAnsi="Times New Roman" w:cs="Times New Roman"/>
                <w:lang w:val="ru-RU"/>
              </w:rPr>
            </w:pPr>
            <w:r w:rsidRPr="00556B34">
              <w:rPr>
                <w:rFonts w:ascii="Times New Roman" w:eastAsia="Times New Roman" w:hAnsi="Times New Roman" w:cs="Times New Roman"/>
                <w:lang w:val="ru-RU"/>
              </w:rPr>
              <w:t>зам.</w:t>
            </w:r>
            <w:r w:rsidRPr="00556B34">
              <w:rPr>
                <w:rFonts w:ascii="Times New Roman" w:eastAsia="Times New Roman" w:hAnsi="Times New Roman" w:cs="Times New Roman"/>
                <w:spacing w:val="-1"/>
                <w:lang w:val="ru-RU"/>
              </w:rPr>
              <w:t xml:space="preserve"> </w:t>
            </w:r>
            <w:r w:rsidRPr="00556B34">
              <w:rPr>
                <w:rFonts w:ascii="Times New Roman" w:eastAsia="Times New Roman" w:hAnsi="Times New Roman" w:cs="Times New Roman"/>
                <w:lang w:val="ru-RU"/>
              </w:rPr>
              <w:t>директора по</w:t>
            </w:r>
            <w:r w:rsidRPr="00556B34">
              <w:rPr>
                <w:rFonts w:ascii="Times New Roman" w:eastAsia="Times New Roman" w:hAnsi="Times New Roman" w:cs="Times New Roman"/>
                <w:spacing w:val="-1"/>
                <w:lang w:val="ru-RU"/>
              </w:rPr>
              <w:t xml:space="preserve"> </w:t>
            </w:r>
            <w:r w:rsidRPr="00556B34">
              <w:rPr>
                <w:rFonts w:ascii="Times New Roman" w:eastAsia="Times New Roman" w:hAnsi="Times New Roman" w:cs="Times New Roman"/>
                <w:lang w:val="ru-RU"/>
              </w:rPr>
              <w:t>ВР,</w:t>
            </w:r>
          </w:p>
          <w:p w:rsidR="009F7E2B" w:rsidRPr="00556B34" w:rsidRDefault="009F7E2B" w:rsidP="00556B34">
            <w:pPr>
              <w:pStyle w:val="a3"/>
              <w:ind w:left="142" w:right="140"/>
              <w:rPr>
                <w:rFonts w:ascii="Times New Roman" w:eastAsia="Times New Roman" w:hAnsi="Times New Roman" w:cs="Times New Roman"/>
                <w:lang w:val="ru-RU"/>
              </w:rPr>
            </w:pPr>
            <w:r w:rsidRPr="00556B34">
              <w:rPr>
                <w:rFonts w:ascii="Times New Roman" w:eastAsia="Times New Roman" w:hAnsi="Times New Roman" w:cs="Times New Roman"/>
                <w:lang w:val="ru-RU"/>
              </w:rPr>
              <w:t>классные</w:t>
            </w:r>
            <w:r w:rsidRPr="00556B34">
              <w:rPr>
                <w:rFonts w:ascii="Times New Roman" w:eastAsia="Times New Roman" w:hAnsi="Times New Roman" w:cs="Times New Roman"/>
                <w:spacing w:val="-2"/>
                <w:lang w:val="ru-RU"/>
              </w:rPr>
              <w:t xml:space="preserve"> </w:t>
            </w:r>
            <w:r w:rsidRPr="00556B34">
              <w:rPr>
                <w:rFonts w:ascii="Times New Roman" w:eastAsia="Times New Roman" w:hAnsi="Times New Roman" w:cs="Times New Roman"/>
                <w:lang w:val="ru-RU"/>
              </w:rPr>
              <w:t>руководители</w:t>
            </w:r>
          </w:p>
        </w:tc>
      </w:tr>
      <w:tr w:rsidR="009F7E2B" w:rsidRPr="00DC1D59" w:rsidTr="009A0402">
        <w:trPr>
          <w:trHeight w:val="1054"/>
        </w:trPr>
        <w:tc>
          <w:tcPr>
            <w:tcW w:w="4111" w:type="dxa"/>
          </w:tcPr>
          <w:p w:rsidR="009F7E2B" w:rsidRPr="00556B34" w:rsidRDefault="009F7E2B" w:rsidP="00556B34">
            <w:pPr>
              <w:pStyle w:val="a3"/>
              <w:ind w:left="142" w:right="138"/>
              <w:jc w:val="both"/>
              <w:rPr>
                <w:rFonts w:ascii="Times New Roman" w:eastAsia="Times New Roman" w:hAnsi="Times New Roman" w:cs="Times New Roman"/>
                <w:lang w:val="ru-RU"/>
              </w:rPr>
            </w:pPr>
            <w:r w:rsidRPr="00556B34">
              <w:rPr>
                <w:rFonts w:ascii="Times New Roman" w:eastAsia="Times New Roman" w:hAnsi="Times New Roman" w:cs="Times New Roman"/>
                <w:lang w:val="ru-RU"/>
              </w:rPr>
              <w:t xml:space="preserve">Экскурсии: в пожарную часть, </w:t>
            </w:r>
          </w:p>
          <w:p w:rsidR="009F7E2B" w:rsidRPr="00556B34" w:rsidRDefault="009F7E2B" w:rsidP="00556B34">
            <w:pPr>
              <w:pStyle w:val="a3"/>
              <w:ind w:left="142" w:right="138"/>
              <w:jc w:val="both"/>
              <w:rPr>
                <w:rFonts w:ascii="Times New Roman" w:eastAsia="Times New Roman" w:hAnsi="Times New Roman" w:cs="Times New Roman"/>
                <w:lang w:val="ru-RU"/>
              </w:rPr>
            </w:pPr>
            <w:r w:rsidRPr="00556B34">
              <w:rPr>
                <w:rFonts w:ascii="Times New Roman" w:eastAsia="Times New Roman" w:hAnsi="Times New Roman" w:cs="Times New Roman"/>
                <w:lang w:val="ru-RU"/>
              </w:rPr>
              <w:t>в троллейбусное депо, в город профессий КИДБУРГ (Нижний Новгород)</w:t>
            </w:r>
          </w:p>
        </w:tc>
        <w:tc>
          <w:tcPr>
            <w:tcW w:w="851" w:type="dxa"/>
          </w:tcPr>
          <w:p w:rsidR="009F7E2B" w:rsidRPr="00556B34" w:rsidRDefault="009F7E2B" w:rsidP="00DC1D59">
            <w:pPr>
              <w:pStyle w:val="a3"/>
              <w:jc w:val="center"/>
              <w:rPr>
                <w:rFonts w:ascii="Times New Roman" w:eastAsia="Times New Roman" w:hAnsi="Times New Roman" w:cs="Times New Roman"/>
              </w:rPr>
            </w:pPr>
            <w:r w:rsidRPr="00556B34">
              <w:rPr>
                <w:rFonts w:ascii="Times New Roman" w:eastAsia="Times New Roman" w:hAnsi="Times New Roman" w:cs="Times New Roman"/>
              </w:rPr>
              <w:t>1-4</w:t>
            </w:r>
          </w:p>
        </w:tc>
        <w:tc>
          <w:tcPr>
            <w:tcW w:w="1984" w:type="dxa"/>
            <w:vMerge/>
          </w:tcPr>
          <w:p w:rsidR="009F7E2B" w:rsidRPr="00556B34" w:rsidRDefault="009F7E2B" w:rsidP="00DC1D59">
            <w:pPr>
              <w:pStyle w:val="a3"/>
              <w:ind w:left="141" w:right="169"/>
              <w:jc w:val="both"/>
              <w:rPr>
                <w:rFonts w:ascii="Times New Roman" w:eastAsia="Times New Roman" w:hAnsi="Times New Roman" w:cs="Times New Roman"/>
              </w:rPr>
            </w:pPr>
          </w:p>
        </w:tc>
        <w:tc>
          <w:tcPr>
            <w:tcW w:w="2410" w:type="dxa"/>
          </w:tcPr>
          <w:p w:rsidR="009F7E2B" w:rsidRPr="00556B34" w:rsidRDefault="009F7E2B" w:rsidP="00556B34">
            <w:pPr>
              <w:pStyle w:val="a3"/>
              <w:ind w:left="142" w:right="140"/>
              <w:rPr>
                <w:rFonts w:ascii="Times New Roman" w:eastAsia="Times New Roman" w:hAnsi="Times New Roman" w:cs="Times New Roman"/>
                <w:lang w:val="ru-RU"/>
              </w:rPr>
            </w:pPr>
            <w:r w:rsidRPr="00556B34">
              <w:rPr>
                <w:rFonts w:ascii="Times New Roman" w:eastAsia="Times New Roman" w:hAnsi="Times New Roman" w:cs="Times New Roman"/>
                <w:lang w:val="ru-RU"/>
              </w:rPr>
              <w:t>зам.</w:t>
            </w:r>
            <w:r w:rsidRPr="00556B34">
              <w:rPr>
                <w:rFonts w:ascii="Times New Roman" w:eastAsia="Times New Roman" w:hAnsi="Times New Roman" w:cs="Times New Roman"/>
                <w:spacing w:val="-1"/>
                <w:lang w:val="ru-RU"/>
              </w:rPr>
              <w:t xml:space="preserve"> </w:t>
            </w:r>
            <w:r w:rsidRPr="00556B34">
              <w:rPr>
                <w:rFonts w:ascii="Times New Roman" w:eastAsia="Times New Roman" w:hAnsi="Times New Roman" w:cs="Times New Roman"/>
                <w:lang w:val="ru-RU"/>
              </w:rPr>
              <w:t>директора по</w:t>
            </w:r>
            <w:r w:rsidRPr="00556B34">
              <w:rPr>
                <w:rFonts w:ascii="Times New Roman" w:eastAsia="Times New Roman" w:hAnsi="Times New Roman" w:cs="Times New Roman"/>
                <w:spacing w:val="-1"/>
                <w:lang w:val="ru-RU"/>
              </w:rPr>
              <w:t xml:space="preserve"> </w:t>
            </w:r>
            <w:r w:rsidRPr="00556B34">
              <w:rPr>
                <w:rFonts w:ascii="Times New Roman" w:eastAsia="Times New Roman" w:hAnsi="Times New Roman" w:cs="Times New Roman"/>
                <w:lang w:val="ru-RU"/>
              </w:rPr>
              <w:t>ВР,</w:t>
            </w:r>
          </w:p>
          <w:p w:rsidR="009F7E2B" w:rsidRPr="00556B34" w:rsidRDefault="009F7E2B" w:rsidP="00556B34">
            <w:pPr>
              <w:pStyle w:val="a3"/>
              <w:ind w:left="142" w:right="140"/>
              <w:rPr>
                <w:rFonts w:ascii="Times New Roman" w:eastAsia="Times New Roman" w:hAnsi="Times New Roman" w:cs="Times New Roman"/>
                <w:lang w:val="ru-RU"/>
              </w:rPr>
            </w:pPr>
            <w:r w:rsidRPr="00556B34">
              <w:rPr>
                <w:rFonts w:ascii="Times New Roman" w:eastAsia="Times New Roman" w:hAnsi="Times New Roman" w:cs="Times New Roman"/>
                <w:lang w:val="ru-RU"/>
              </w:rPr>
              <w:t>классные</w:t>
            </w:r>
            <w:r w:rsidRPr="00556B34">
              <w:rPr>
                <w:rFonts w:ascii="Times New Roman" w:eastAsia="Times New Roman" w:hAnsi="Times New Roman" w:cs="Times New Roman"/>
                <w:spacing w:val="-2"/>
                <w:lang w:val="ru-RU"/>
              </w:rPr>
              <w:t xml:space="preserve"> </w:t>
            </w:r>
            <w:r w:rsidRPr="00556B34">
              <w:rPr>
                <w:rFonts w:ascii="Times New Roman" w:eastAsia="Times New Roman" w:hAnsi="Times New Roman" w:cs="Times New Roman"/>
                <w:lang w:val="ru-RU"/>
              </w:rPr>
              <w:t>руководители</w:t>
            </w:r>
          </w:p>
        </w:tc>
      </w:tr>
      <w:tr w:rsidR="00DC1D59" w:rsidRPr="00DC1D59" w:rsidTr="009A0402">
        <w:trPr>
          <w:trHeight w:val="563"/>
        </w:trPr>
        <w:tc>
          <w:tcPr>
            <w:tcW w:w="4111" w:type="dxa"/>
          </w:tcPr>
          <w:p w:rsidR="00DC1D59" w:rsidRPr="00556B34" w:rsidRDefault="00DC1D59" w:rsidP="009A0402">
            <w:pPr>
              <w:pStyle w:val="a3"/>
              <w:ind w:left="142" w:right="138" w:firstLine="142"/>
              <w:jc w:val="both"/>
              <w:rPr>
                <w:rFonts w:ascii="Times New Roman" w:eastAsia="Times New Roman" w:hAnsi="Times New Roman" w:cs="Times New Roman"/>
                <w:lang w:val="ru-RU"/>
              </w:rPr>
            </w:pPr>
            <w:r w:rsidRPr="00556B34">
              <w:rPr>
                <w:rFonts w:ascii="Times New Roman" w:eastAsia="Times New Roman" w:hAnsi="Times New Roman" w:cs="Times New Roman"/>
                <w:lang w:val="ru-RU"/>
              </w:rPr>
              <w:t>Участие в школьной НПК младших школьников «Утро»</w:t>
            </w:r>
          </w:p>
        </w:tc>
        <w:tc>
          <w:tcPr>
            <w:tcW w:w="851" w:type="dxa"/>
          </w:tcPr>
          <w:p w:rsidR="00DC1D59" w:rsidRPr="00556B34" w:rsidRDefault="00DC1D59" w:rsidP="00DC1D59">
            <w:pPr>
              <w:pStyle w:val="a3"/>
              <w:jc w:val="center"/>
              <w:rPr>
                <w:rFonts w:ascii="Times New Roman" w:eastAsia="Times New Roman" w:hAnsi="Times New Roman" w:cs="Times New Roman"/>
              </w:rPr>
            </w:pPr>
            <w:r w:rsidRPr="00556B34">
              <w:rPr>
                <w:rFonts w:ascii="Times New Roman" w:eastAsia="Times New Roman" w:hAnsi="Times New Roman" w:cs="Times New Roman"/>
              </w:rPr>
              <w:t>1-4</w:t>
            </w:r>
          </w:p>
        </w:tc>
        <w:tc>
          <w:tcPr>
            <w:tcW w:w="1984" w:type="dxa"/>
          </w:tcPr>
          <w:p w:rsidR="00DC1D59" w:rsidRPr="00556B34" w:rsidRDefault="00DC1D59" w:rsidP="00DC1D59">
            <w:pPr>
              <w:pStyle w:val="a3"/>
              <w:jc w:val="center"/>
              <w:rPr>
                <w:rFonts w:ascii="Times New Roman" w:eastAsia="Times New Roman" w:hAnsi="Times New Roman" w:cs="Times New Roman"/>
              </w:rPr>
            </w:pPr>
            <w:proofErr w:type="spellStart"/>
            <w:r w:rsidRPr="00556B34">
              <w:rPr>
                <w:rFonts w:ascii="Times New Roman" w:eastAsia="Times New Roman" w:hAnsi="Times New Roman" w:cs="Times New Roman"/>
              </w:rPr>
              <w:t>март</w:t>
            </w:r>
            <w:proofErr w:type="spellEnd"/>
          </w:p>
        </w:tc>
        <w:tc>
          <w:tcPr>
            <w:tcW w:w="2410" w:type="dxa"/>
          </w:tcPr>
          <w:p w:rsidR="00DC1D59" w:rsidRPr="00556B34" w:rsidRDefault="00DC1D59" w:rsidP="00556B34">
            <w:pPr>
              <w:pStyle w:val="a3"/>
              <w:ind w:left="142" w:right="140"/>
              <w:rPr>
                <w:rFonts w:ascii="Times New Roman" w:eastAsia="Times New Roman" w:hAnsi="Times New Roman" w:cs="Times New Roman"/>
              </w:rPr>
            </w:pPr>
            <w:proofErr w:type="spellStart"/>
            <w:r w:rsidRPr="00556B34">
              <w:rPr>
                <w:rFonts w:ascii="Times New Roman" w:eastAsia="Times New Roman" w:hAnsi="Times New Roman" w:cs="Times New Roman"/>
              </w:rPr>
              <w:t>классные</w:t>
            </w:r>
            <w:proofErr w:type="spellEnd"/>
            <w:r w:rsidRPr="00556B34">
              <w:rPr>
                <w:rFonts w:ascii="Times New Roman" w:eastAsia="Times New Roman" w:hAnsi="Times New Roman" w:cs="Times New Roman"/>
                <w:spacing w:val="-2"/>
              </w:rPr>
              <w:t xml:space="preserve"> </w:t>
            </w:r>
            <w:proofErr w:type="spellStart"/>
            <w:r w:rsidRPr="00556B34">
              <w:rPr>
                <w:rFonts w:ascii="Times New Roman" w:eastAsia="Times New Roman" w:hAnsi="Times New Roman" w:cs="Times New Roman"/>
              </w:rPr>
              <w:t>руководители</w:t>
            </w:r>
            <w:proofErr w:type="spellEnd"/>
          </w:p>
        </w:tc>
      </w:tr>
    </w:tbl>
    <w:p w:rsidR="00DC1D59" w:rsidRPr="00DC1D59" w:rsidRDefault="00DC1D59" w:rsidP="00DC1D59">
      <w:pPr>
        <w:pStyle w:val="a3"/>
        <w:jc w:val="both"/>
        <w:rPr>
          <w:rFonts w:ascii="Times New Roman" w:eastAsia="Times New Roman" w:hAnsi="Times New Roman" w:cs="Times New Roman"/>
          <w:sz w:val="24"/>
          <w:szCs w:val="24"/>
        </w:rPr>
      </w:pPr>
    </w:p>
    <w:p w:rsidR="00DC1D59" w:rsidRPr="00DC1D59" w:rsidRDefault="00723652" w:rsidP="00DC1D59">
      <w:pPr>
        <w:pStyle w:val="a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МОДУЛЬ «РАБОТА С РОДИТЕЛЯМИ»</w:t>
      </w: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1"/>
        <w:gridCol w:w="851"/>
        <w:gridCol w:w="1984"/>
        <w:gridCol w:w="2410"/>
      </w:tblGrid>
      <w:tr w:rsidR="00DC1D59" w:rsidRPr="00DC1D59" w:rsidTr="009A0402">
        <w:trPr>
          <w:trHeight w:val="444"/>
        </w:trPr>
        <w:tc>
          <w:tcPr>
            <w:tcW w:w="4111" w:type="dxa"/>
          </w:tcPr>
          <w:p w:rsidR="00DC1D59" w:rsidRPr="00DC1D59" w:rsidRDefault="00DC1D59" w:rsidP="00DC1D59">
            <w:pPr>
              <w:pStyle w:val="a3"/>
              <w:jc w:val="center"/>
              <w:rPr>
                <w:rFonts w:ascii="Times New Roman" w:eastAsia="Times New Roman" w:hAnsi="Times New Roman" w:cs="Times New Roman"/>
                <w:sz w:val="24"/>
                <w:szCs w:val="24"/>
              </w:rPr>
            </w:pPr>
            <w:proofErr w:type="spellStart"/>
            <w:r w:rsidRPr="00DC1D59">
              <w:rPr>
                <w:rFonts w:ascii="Times New Roman" w:eastAsia="Times New Roman" w:hAnsi="Times New Roman" w:cs="Times New Roman"/>
                <w:sz w:val="24"/>
                <w:szCs w:val="24"/>
              </w:rPr>
              <w:t>Мероприятия</w:t>
            </w:r>
            <w:proofErr w:type="spellEnd"/>
          </w:p>
        </w:tc>
        <w:tc>
          <w:tcPr>
            <w:tcW w:w="851" w:type="dxa"/>
          </w:tcPr>
          <w:p w:rsidR="00DC1D59" w:rsidRPr="00DC1D59" w:rsidRDefault="00DC1D59" w:rsidP="00DC1D59">
            <w:pPr>
              <w:pStyle w:val="a3"/>
              <w:jc w:val="center"/>
              <w:rPr>
                <w:rFonts w:ascii="Times New Roman" w:eastAsia="Times New Roman" w:hAnsi="Times New Roman" w:cs="Times New Roman"/>
                <w:sz w:val="24"/>
                <w:szCs w:val="24"/>
              </w:rPr>
            </w:pPr>
            <w:proofErr w:type="spellStart"/>
            <w:r w:rsidRPr="00DC1D59">
              <w:rPr>
                <w:rFonts w:ascii="Times New Roman" w:eastAsia="Times New Roman" w:hAnsi="Times New Roman" w:cs="Times New Roman"/>
                <w:sz w:val="24"/>
                <w:szCs w:val="24"/>
              </w:rPr>
              <w:t>Классы</w:t>
            </w:r>
            <w:proofErr w:type="spellEnd"/>
          </w:p>
        </w:tc>
        <w:tc>
          <w:tcPr>
            <w:tcW w:w="1984" w:type="dxa"/>
          </w:tcPr>
          <w:p w:rsidR="00DC1D59" w:rsidRPr="00DC1D59" w:rsidRDefault="00DC1D59" w:rsidP="00DC1D59">
            <w:pPr>
              <w:pStyle w:val="a3"/>
              <w:jc w:val="center"/>
              <w:rPr>
                <w:rFonts w:ascii="Times New Roman" w:eastAsia="Times New Roman" w:hAnsi="Times New Roman" w:cs="Times New Roman"/>
                <w:sz w:val="24"/>
                <w:szCs w:val="24"/>
              </w:rPr>
            </w:pPr>
            <w:proofErr w:type="spellStart"/>
            <w:r w:rsidRPr="00DC1D59">
              <w:rPr>
                <w:rFonts w:ascii="Times New Roman" w:eastAsia="Times New Roman" w:hAnsi="Times New Roman" w:cs="Times New Roman"/>
                <w:sz w:val="24"/>
                <w:szCs w:val="24"/>
              </w:rPr>
              <w:t>Время</w:t>
            </w:r>
            <w:proofErr w:type="spellEnd"/>
            <w:r w:rsidRPr="00DC1D59">
              <w:rPr>
                <w:rFonts w:ascii="Times New Roman" w:eastAsia="Times New Roman" w:hAnsi="Times New Roman" w:cs="Times New Roman"/>
                <w:spacing w:val="-3"/>
                <w:sz w:val="24"/>
                <w:szCs w:val="24"/>
              </w:rPr>
              <w:t xml:space="preserve"> </w:t>
            </w:r>
            <w:proofErr w:type="spellStart"/>
            <w:r w:rsidRPr="00DC1D59">
              <w:rPr>
                <w:rFonts w:ascii="Times New Roman" w:eastAsia="Times New Roman" w:hAnsi="Times New Roman" w:cs="Times New Roman"/>
                <w:sz w:val="24"/>
                <w:szCs w:val="24"/>
              </w:rPr>
              <w:t>проведения</w:t>
            </w:r>
            <w:proofErr w:type="spellEnd"/>
          </w:p>
        </w:tc>
        <w:tc>
          <w:tcPr>
            <w:tcW w:w="2410" w:type="dxa"/>
          </w:tcPr>
          <w:p w:rsidR="00DC1D59" w:rsidRPr="00DC1D59" w:rsidRDefault="00DC1D59" w:rsidP="00DC1D59">
            <w:pPr>
              <w:pStyle w:val="a3"/>
              <w:jc w:val="center"/>
              <w:rPr>
                <w:rFonts w:ascii="Times New Roman" w:eastAsia="Times New Roman" w:hAnsi="Times New Roman" w:cs="Times New Roman"/>
                <w:sz w:val="24"/>
                <w:szCs w:val="24"/>
              </w:rPr>
            </w:pPr>
            <w:proofErr w:type="spellStart"/>
            <w:r w:rsidRPr="00DC1D59">
              <w:rPr>
                <w:rFonts w:ascii="Times New Roman" w:eastAsia="Times New Roman" w:hAnsi="Times New Roman" w:cs="Times New Roman"/>
                <w:sz w:val="24"/>
                <w:szCs w:val="24"/>
              </w:rPr>
              <w:t>Ответственные</w:t>
            </w:r>
            <w:proofErr w:type="spellEnd"/>
          </w:p>
        </w:tc>
      </w:tr>
      <w:tr w:rsidR="00DC1D59" w:rsidRPr="00DC1D59" w:rsidTr="009A0402">
        <w:trPr>
          <w:trHeight w:val="1012"/>
        </w:trPr>
        <w:tc>
          <w:tcPr>
            <w:tcW w:w="4111" w:type="dxa"/>
          </w:tcPr>
          <w:p w:rsidR="00DC1D59" w:rsidRPr="00556B34" w:rsidRDefault="00DC1D59" w:rsidP="00DC1D59">
            <w:pPr>
              <w:pStyle w:val="a3"/>
              <w:ind w:left="142" w:right="137"/>
              <w:jc w:val="both"/>
              <w:rPr>
                <w:rFonts w:ascii="Times New Roman" w:eastAsia="Times New Roman" w:hAnsi="Times New Roman" w:cs="Times New Roman"/>
              </w:rPr>
            </w:pPr>
            <w:proofErr w:type="spellStart"/>
            <w:r w:rsidRPr="00556B34">
              <w:rPr>
                <w:rFonts w:ascii="Times New Roman" w:eastAsia="Times New Roman" w:hAnsi="Times New Roman" w:cs="Times New Roman"/>
              </w:rPr>
              <w:t>Проведение</w:t>
            </w:r>
            <w:proofErr w:type="spellEnd"/>
            <w:r w:rsidRPr="00556B34">
              <w:rPr>
                <w:rFonts w:ascii="Times New Roman" w:eastAsia="Times New Roman" w:hAnsi="Times New Roman" w:cs="Times New Roman"/>
              </w:rPr>
              <w:t xml:space="preserve"> </w:t>
            </w:r>
            <w:proofErr w:type="spellStart"/>
            <w:r w:rsidRPr="00556B34">
              <w:rPr>
                <w:rFonts w:ascii="Times New Roman" w:eastAsia="Times New Roman" w:hAnsi="Times New Roman" w:cs="Times New Roman"/>
              </w:rPr>
              <w:t>классных</w:t>
            </w:r>
            <w:proofErr w:type="spellEnd"/>
            <w:r w:rsidRPr="00556B34">
              <w:rPr>
                <w:rFonts w:ascii="Times New Roman" w:eastAsia="Times New Roman" w:hAnsi="Times New Roman" w:cs="Times New Roman"/>
                <w:spacing w:val="1"/>
              </w:rPr>
              <w:t xml:space="preserve"> </w:t>
            </w:r>
            <w:proofErr w:type="spellStart"/>
            <w:r w:rsidRPr="00556B34">
              <w:rPr>
                <w:rFonts w:ascii="Times New Roman" w:eastAsia="Times New Roman" w:hAnsi="Times New Roman" w:cs="Times New Roman"/>
              </w:rPr>
              <w:t>родительских</w:t>
            </w:r>
            <w:proofErr w:type="spellEnd"/>
            <w:r w:rsidRPr="00556B34">
              <w:rPr>
                <w:rFonts w:ascii="Times New Roman" w:eastAsia="Times New Roman" w:hAnsi="Times New Roman" w:cs="Times New Roman"/>
                <w:spacing w:val="-12"/>
              </w:rPr>
              <w:t xml:space="preserve"> </w:t>
            </w:r>
            <w:proofErr w:type="spellStart"/>
            <w:r w:rsidRPr="00556B34">
              <w:rPr>
                <w:rFonts w:ascii="Times New Roman" w:eastAsia="Times New Roman" w:hAnsi="Times New Roman" w:cs="Times New Roman"/>
              </w:rPr>
              <w:t>собраний</w:t>
            </w:r>
            <w:proofErr w:type="spellEnd"/>
          </w:p>
        </w:tc>
        <w:tc>
          <w:tcPr>
            <w:tcW w:w="851" w:type="dxa"/>
          </w:tcPr>
          <w:p w:rsidR="00DC1D59" w:rsidRPr="00556B34" w:rsidRDefault="00DC1D59" w:rsidP="00DC1D59">
            <w:pPr>
              <w:pStyle w:val="a3"/>
              <w:jc w:val="center"/>
              <w:rPr>
                <w:rFonts w:ascii="Times New Roman" w:eastAsia="Times New Roman" w:hAnsi="Times New Roman" w:cs="Times New Roman"/>
              </w:rPr>
            </w:pPr>
            <w:r w:rsidRPr="00556B34">
              <w:rPr>
                <w:rFonts w:ascii="Times New Roman" w:eastAsia="Times New Roman" w:hAnsi="Times New Roman" w:cs="Times New Roman"/>
              </w:rPr>
              <w:t>1-4</w:t>
            </w:r>
          </w:p>
        </w:tc>
        <w:tc>
          <w:tcPr>
            <w:tcW w:w="1984" w:type="dxa"/>
          </w:tcPr>
          <w:p w:rsidR="00DC1D59" w:rsidRPr="00556B34" w:rsidRDefault="009A0402" w:rsidP="00556B34">
            <w:pPr>
              <w:pStyle w:val="a3"/>
              <w:ind w:left="138" w:right="137"/>
              <w:rPr>
                <w:rFonts w:ascii="Times New Roman" w:eastAsia="Times New Roman" w:hAnsi="Times New Roman" w:cs="Times New Roman"/>
                <w:lang w:val="ru-RU"/>
              </w:rPr>
            </w:pPr>
            <w:r w:rsidRPr="00556B34">
              <w:rPr>
                <w:rFonts w:ascii="Times New Roman" w:eastAsia="Times New Roman" w:hAnsi="Times New Roman" w:cs="Times New Roman"/>
                <w:lang w:val="ru-RU"/>
              </w:rPr>
              <w:t>с</w:t>
            </w:r>
            <w:r w:rsidR="00DC1D59" w:rsidRPr="00556B34">
              <w:rPr>
                <w:rFonts w:ascii="Times New Roman" w:eastAsia="Times New Roman" w:hAnsi="Times New Roman" w:cs="Times New Roman"/>
                <w:lang w:val="ru-RU"/>
              </w:rPr>
              <w:t>огласно плану</w:t>
            </w:r>
            <w:r w:rsidR="00DC1D59" w:rsidRPr="00556B34">
              <w:rPr>
                <w:rFonts w:ascii="Times New Roman" w:eastAsia="Times New Roman" w:hAnsi="Times New Roman" w:cs="Times New Roman"/>
                <w:spacing w:val="-52"/>
                <w:lang w:val="ru-RU"/>
              </w:rPr>
              <w:t xml:space="preserve"> </w:t>
            </w:r>
            <w:r w:rsidR="00DC1D59" w:rsidRPr="00556B34">
              <w:rPr>
                <w:rFonts w:ascii="Times New Roman" w:eastAsia="Times New Roman" w:hAnsi="Times New Roman" w:cs="Times New Roman"/>
                <w:lang w:val="ru-RU"/>
              </w:rPr>
              <w:t>проведения</w:t>
            </w:r>
            <w:r w:rsidR="00DC1D59" w:rsidRPr="00556B34">
              <w:rPr>
                <w:rFonts w:ascii="Times New Roman" w:eastAsia="Times New Roman" w:hAnsi="Times New Roman" w:cs="Times New Roman"/>
                <w:spacing w:val="1"/>
                <w:lang w:val="ru-RU"/>
              </w:rPr>
              <w:t xml:space="preserve"> </w:t>
            </w:r>
            <w:r w:rsidR="00DC1D59" w:rsidRPr="00556B34">
              <w:rPr>
                <w:rFonts w:ascii="Times New Roman" w:eastAsia="Times New Roman" w:hAnsi="Times New Roman" w:cs="Times New Roman"/>
                <w:lang w:val="ru-RU"/>
              </w:rPr>
              <w:t>родительских</w:t>
            </w:r>
          </w:p>
          <w:p w:rsidR="00DC1D59" w:rsidRPr="00556B34" w:rsidRDefault="00DC1D59" w:rsidP="00556B34">
            <w:pPr>
              <w:pStyle w:val="a3"/>
              <w:ind w:left="138" w:right="137"/>
              <w:rPr>
                <w:rFonts w:ascii="Times New Roman" w:eastAsia="Times New Roman" w:hAnsi="Times New Roman" w:cs="Times New Roman"/>
                <w:lang w:val="ru-RU"/>
              </w:rPr>
            </w:pPr>
            <w:r w:rsidRPr="00556B34">
              <w:rPr>
                <w:rFonts w:ascii="Times New Roman" w:eastAsia="Times New Roman" w:hAnsi="Times New Roman" w:cs="Times New Roman"/>
                <w:lang w:val="ru-RU"/>
              </w:rPr>
              <w:t>собраний</w:t>
            </w:r>
          </w:p>
        </w:tc>
        <w:tc>
          <w:tcPr>
            <w:tcW w:w="2410" w:type="dxa"/>
          </w:tcPr>
          <w:p w:rsidR="00DC1D59" w:rsidRPr="00556B34" w:rsidRDefault="009F7E2B" w:rsidP="00556B34">
            <w:pPr>
              <w:pStyle w:val="a3"/>
              <w:ind w:left="142" w:right="140"/>
              <w:jc w:val="both"/>
              <w:rPr>
                <w:rFonts w:ascii="Times New Roman" w:eastAsia="Times New Roman" w:hAnsi="Times New Roman" w:cs="Times New Roman"/>
              </w:rPr>
            </w:pPr>
            <w:proofErr w:type="spellStart"/>
            <w:r w:rsidRPr="00556B34">
              <w:rPr>
                <w:rFonts w:ascii="Times New Roman" w:eastAsia="Times New Roman" w:hAnsi="Times New Roman" w:cs="Times New Roman"/>
              </w:rPr>
              <w:t>к</w:t>
            </w:r>
            <w:r w:rsidR="00DC1D59" w:rsidRPr="00556B34">
              <w:rPr>
                <w:rFonts w:ascii="Times New Roman" w:eastAsia="Times New Roman" w:hAnsi="Times New Roman" w:cs="Times New Roman"/>
              </w:rPr>
              <w:t>лассные</w:t>
            </w:r>
            <w:proofErr w:type="spellEnd"/>
            <w:r w:rsidRPr="00556B34">
              <w:rPr>
                <w:rFonts w:ascii="Times New Roman" w:eastAsia="Times New Roman" w:hAnsi="Times New Roman" w:cs="Times New Roman"/>
                <w:lang w:val="ru-RU"/>
              </w:rPr>
              <w:t xml:space="preserve"> </w:t>
            </w:r>
            <w:r w:rsidR="00DC1D59" w:rsidRPr="00556B34">
              <w:rPr>
                <w:rFonts w:ascii="Times New Roman" w:eastAsia="Times New Roman" w:hAnsi="Times New Roman" w:cs="Times New Roman"/>
                <w:spacing w:val="-52"/>
              </w:rPr>
              <w:t xml:space="preserve"> </w:t>
            </w:r>
            <w:proofErr w:type="spellStart"/>
            <w:r w:rsidR="00DC1D59" w:rsidRPr="00556B34">
              <w:rPr>
                <w:rFonts w:ascii="Times New Roman" w:eastAsia="Times New Roman" w:hAnsi="Times New Roman" w:cs="Times New Roman"/>
              </w:rPr>
              <w:t>руководители</w:t>
            </w:r>
            <w:proofErr w:type="spellEnd"/>
          </w:p>
        </w:tc>
      </w:tr>
      <w:tr w:rsidR="00DC1D59" w:rsidRPr="00DC1D59" w:rsidTr="00090A93">
        <w:trPr>
          <w:trHeight w:val="558"/>
        </w:trPr>
        <w:tc>
          <w:tcPr>
            <w:tcW w:w="4111" w:type="dxa"/>
          </w:tcPr>
          <w:p w:rsidR="00DC1D59" w:rsidRPr="00556B34" w:rsidRDefault="00DC1D59" w:rsidP="00DC1D59">
            <w:pPr>
              <w:pStyle w:val="a3"/>
              <w:ind w:left="142" w:right="137"/>
              <w:jc w:val="both"/>
              <w:rPr>
                <w:rFonts w:ascii="Times New Roman" w:eastAsia="Times New Roman" w:hAnsi="Times New Roman" w:cs="Times New Roman"/>
                <w:lang w:val="ru-RU"/>
              </w:rPr>
            </w:pPr>
            <w:r w:rsidRPr="00556B34">
              <w:rPr>
                <w:rFonts w:ascii="Times New Roman" w:eastAsia="Times New Roman" w:hAnsi="Times New Roman" w:cs="Times New Roman"/>
                <w:lang w:val="ru-RU"/>
              </w:rPr>
              <w:t xml:space="preserve">Участие родителей в </w:t>
            </w:r>
            <w:r w:rsidRPr="00556B34">
              <w:rPr>
                <w:rFonts w:ascii="Times New Roman" w:eastAsia="Times New Roman" w:hAnsi="Times New Roman" w:cs="Times New Roman"/>
                <w:spacing w:val="-3"/>
                <w:lang w:val="ru-RU"/>
              </w:rPr>
              <w:t xml:space="preserve">Общешкольном </w:t>
            </w:r>
            <w:r w:rsidRPr="00556B34">
              <w:rPr>
                <w:rFonts w:ascii="Times New Roman" w:eastAsia="Times New Roman" w:hAnsi="Times New Roman" w:cs="Times New Roman"/>
                <w:lang w:val="ru-RU"/>
              </w:rPr>
              <w:t xml:space="preserve">родительском </w:t>
            </w:r>
            <w:r w:rsidRPr="00556B34">
              <w:rPr>
                <w:rFonts w:ascii="Times New Roman" w:eastAsia="Times New Roman" w:hAnsi="Times New Roman" w:cs="Times New Roman"/>
                <w:spacing w:val="-4"/>
                <w:lang w:val="ru-RU"/>
              </w:rPr>
              <w:t xml:space="preserve">Совете </w:t>
            </w:r>
            <w:r w:rsidRPr="00556B34">
              <w:rPr>
                <w:rFonts w:ascii="Times New Roman" w:eastAsia="Times New Roman" w:hAnsi="Times New Roman" w:cs="Times New Roman"/>
                <w:lang w:val="ru-RU"/>
              </w:rPr>
              <w:t xml:space="preserve">и </w:t>
            </w:r>
            <w:r w:rsidRPr="00556B34">
              <w:rPr>
                <w:rFonts w:ascii="Times New Roman" w:eastAsia="Times New Roman" w:hAnsi="Times New Roman" w:cs="Times New Roman"/>
                <w:spacing w:val="-4"/>
                <w:lang w:val="ru-RU"/>
              </w:rPr>
              <w:t xml:space="preserve">Управляющем </w:t>
            </w:r>
            <w:r w:rsidRPr="00556B34">
              <w:rPr>
                <w:rFonts w:ascii="Times New Roman" w:eastAsia="Times New Roman" w:hAnsi="Times New Roman" w:cs="Times New Roman"/>
                <w:lang w:val="ru-RU"/>
              </w:rPr>
              <w:t xml:space="preserve">совете </w:t>
            </w:r>
            <w:r w:rsidRPr="00556B34">
              <w:rPr>
                <w:rFonts w:ascii="Times New Roman" w:eastAsia="Times New Roman" w:hAnsi="Times New Roman" w:cs="Times New Roman"/>
                <w:spacing w:val="-4"/>
                <w:lang w:val="ru-RU"/>
              </w:rPr>
              <w:t xml:space="preserve">школы, </w:t>
            </w:r>
            <w:r w:rsidRPr="00556B34">
              <w:rPr>
                <w:rFonts w:ascii="Times New Roman" w:eastAsia="Times New Roman" w:hAnsi="Times New Roman" w:cs="Times New Roman"/>
                <w:lang w:val="ru-RU"/>
              </w:rPr>
              <w:t xml:space="preserve">участвующие в управлении образовательной </w:t>
            </w:r>
            <w:r w:rsidRPr="00556B34">
              <w:rPr>
                <w:rFonts w:ascii="Times New Roman" w:eastAsia="Times New Roman" w:hAnsi="Times New Roman" w:cs="Times New Roman"/>
                <w:lang w:val="ru-RU"/>
              </w:rPr>
              <w:lastRenderedPageBreak/>
              <w:t>организацией и решении вопросов воспитания и социализации их</w:t>
            </w:r>
            <w:r w:rsidRPr="00556B34">
              <w:rPr>
                <w:rFonts w:ascii="Times New Roman" w:eastAsia="Times New Roman" w:hAnsi="Times New Roman" w:cs="Times New Roman"/>
                <w:spacing w:val="-6"/>
                <w:lang w:val="ru-RU"/>
              </w:rPr>
              <w:t xml:space="preserve"> </w:t>
            </w:r>
            <w:r w:rsidRPr="00556B34">
              <w:rPr>
                <w:rFonts w:ascii="Times New Roman" w:eastAsia="Times New Roman" w:hAnsi="Times New Roman" w:cs="Times New Roman"/>
                <w:lang w:val="ru-RU"/>
              </w:rPr>
              <w:t>детей</w:t>
            </w:r>
          </w:p>
        </w:tc>
        <w:tc>
          <w:tcPr>
            <w:tcW w:w="851" w:type="dxa"/>
          </w:tcPr>
          <w:p w:rsidR="00DC1D59" w:rsidRPr="00556B34" w:rsidRDefault="00DC1D59" w:rsidP="00DC1D59">
            <w:pPr>
              <w:pStyle w:val="a3"/>
              <w:jc w:val="center"/>
              <w:rPr>
                <w:rFonts w:ascii="Times New Roman" w:eastAsia="Times New Roman" w:hAnsi="Times New Roman" w:cs="Times New Roman"/>
              </w:rPr>
            </w:pPr>
            <w:r w:rsidRPr="00556B34">
              <w:rPr>
                <w:rFonts w:ascii="Times New Roman" w:eastAsia="Times New Roman" w:hAnsi="Times New Roman" w:cs="Times New Roman"/>
              </w:rPr>
              <w:lastRenderedPageBreak/>
              <w:t>1-4</w:t>
            </w:r>
          </w:p>
        </w:tc>
        <w:tc>
          <w:tcPr>
            <w:tcW w:w="1984" w:type="dxa"/>
          </w:tcPr>
          <w:p w:rsidR="00DC1D59" w:rsidRPr="00556B34" w:rsidRDefault="009A0402" w:rsidP="00556B34">
            <w:pPr>
              <w:pStyle w:val="a3"/>
              <w:ind w:left="138" w:right="137"/>
              <w:rPr>
                <w:rFonts w:ascii="Times New Roman" w:eastAsia="Times New Roman" w:hAnsi="Times New Roman" w:cs="Times New Roman"/>
              </w:rPr>
            </w:pPr>
            <w:proofErr w:type="spellStart"/>
            <w:r w:rsidRPr="00556B34">
              <w:rPr>
                <w:rFonts w:ascii="Times New Roman" w:eastAsia="Times New Roman" w:hAnsi="Times New Roman" w:cs="Times New Roman"/>
              </w:rPr>
              <w:t>с</w:t>
            </w:r>
            <w:r w:rsidR="00DC1D59" w:rsidRPr="00556B34">
              <w:rPr>
                <w:rFonts w:ascii="Times New Roman" w:eastAsia="Times New Roman" w:hAnsi="Times New Roman" w:cs="Times New Roman"/>
              </w:rPr>
              <w:t>огласно</w:t>
            </w:r>
            <w:proofErr w:type="spellEnd"/>
            <w:r w:rsidR="00DC1D59" w:rsidRPr="00556B34">
              <w:rPr>
                <w:rFonts w:ascii="Times New Roman" w:eastAsia="Times New Roman" w:hAnsi="Times New Roman" w:cs="Times New Roman"/>
              </w:rPr>
              <w:t xml:space="preserve"> </w:t>
            </w:r>
            <w:proofErr w:type="spellStart"/>
            <w:r w:rsidR="00DC1D59" w:rsidRPr="00556B34">
              <w:rPr>
                <w:rFonts w:ascii="Times New Roman" w:eastAsia="Times New Roman" w:hAnsi="Times New Roman" w:cs="Times New Roman"/>
              </w:rPr>
              <w:t>плану</w:t>
            </w:r>
            <w:proofErr w:type="spellEnd"/>
            <w:r w:rsidR="00DC1D59" w:rsidRPr="00556B34">
              <w:rPr>
                <w:rFonts w:ascii="Times New Roman" w:eastAsia="Times New Roman" w:hAnsi="Times New Roman" w:cs="Times New Roman"/>
                <w:spacing w:val="-52"/>
              </w:rPr>
              <w:t xml:space="preserve"> </w:t>
            </w:r>
            <w:proofErr w:type="spellStart"/>
            <w:r w:rsidR="00DC1D59" w:rsidRPr="00556B34">
              <w:rPr>
                <w:rFonts w:ascii="Times New Roman" w:eastAsia="Times New Roman" w:hAnsi="Times New Roman" w:cs="Times New Roman"/>
              </w:rPr>
              <w:t>проведения</w:t>
            </w:r>
            <w:proofErr w:type="spellEnd"/>
            <w:r w:rsidR="00DC1D59" w:rsidRPr="00556B34">
              <w:rPr>
                <w:rFonts w:ascii="Times New Roman" w:eastAsia="Times New Roman" w:hAnsi="Times New Roman" w:cs="Times New Roman"/>
                <w:spacing w:val="1"/>
              </w:rPr>
              <w:t xml:space="preserve"> </w:t>
            </w:r>
            <w:proofErr w:type="spellStart"/>
            <w:r w:rsidR="00DC1D59" w:rsidRPr="00556B34">
              <w:rPr>
                <w:rFonts w:ascii="Times New Roman" w:eastAsia="Times New Roman" w:hAnsi="Times New Roman" w:cs="Times New Roman"/>
                <w:spacing w:val="1"/>
              </w:rPr>
              <w:t>Советов</w:t>
            </w:r>
            <w:proofErr w:type="spellEnd"/>
          </w:p>
        </w:tc>
        <w:tc>
          <w:tcPr>
            <w:tcW w:w="2410" w:type="dxa"/>
          </w:tcPr>
          <w:p w:rsidR="009F7E2B" w:rsidRPr="00556B34" w:rsidRDefault="009F7E2B" w:rsidP="00556B34">
            <w:pPr>
              <w:pStyle w:val="a3"/>
              <w:ind w:left="142" w:right="140"/>
              <w:jc w:val="both"/>
              <w:rPr>
                <w:rFonts w:ascii="Times New Roman" w:eastAsia="Times New Roman" w:hAnsi="Times New Roman" w:cs="Times New Roman"/>
              </w:rPr>
            </w:pPr>
            <w:proofErr w:type="spellStart"/>
            <w:r w:rsidRPr="00556B34">
              <w:rPr>
                <w:rFonts w:ascii="Times New Roman" w:eastAsia="Times New Roman" w:hAnsi="Times New Roman" w:cs="Times New Roman"/>
              </w:rPr>
              <w:t>д</w:t>
            </w:r>
            <w:r w:rsidR="00DC1D59" w:rsidRPr="00556B34">
              <w:rPr>
                <w:rFonts w:ascii="Times New Roman" w:eastAsia="Times New Roman" w:hAnsi="Times New Roman" w:cs="Times New Roman"/>
              </w:rPr>
              <w:t>ире</w:t>
            </w:r>
            <w:r w:rsidR="00414966" w:rsidRPr="00556B34">
              <w:rPr>
                <w:rFonts w:ascii="Times New Roman" w:eastAsia="Times New Roman" w:hAnsi="Times New Roman" w:cs="Times New Roman"/>
                <w:lang w:val="ru-RU"/>
              </w:rPr>
              <w:t>ктор</w:t>
            </w:r>
            <w:proofErr w:type="spellEnd"/>
            <w:r w:rsidR="00414966" w:rsidRPr="00556B34">
              <w:rPr>
                <w:rFonts w:ascii="Times New Roman" w:eastAsia="Times New Roman" w:hAnsi="Times New Roman" w:cs="Times New Roman"/>
                <w:lang w:val="ru-RU"/>
              </w:rPr>
              <w:t xml:space="preserve"> школы</w:t>
            </w:r>
            <w:r w:rsidR="00DC1D59" w:rsidRPr="00556B34">
              <w:rPr>
                <w:rFonts w:ascii="Times New Roman" w:eastAsia="Times New Roman" w:hAnsi="Times New Roman" w:cs="Times New Roman"/>
              </w:rPr>
              <w:t xml:space="preserve">, </w:t>
            </w:r>
          </w:p>
          <w:p w:rsidR="00DC1D59" w:rsidRPr="00556B34" w:rsidRDefault="00DC1D59" w:rsidP="00556B34">
            <w:pPr>
              <w:pStyle w:val="a3"/>
              <w:ind w:left="142" w:right="140"/>
              <w:jc w:val="both"/>
              <w:rPr>
                <w:rFonts w:ascii="Times New Roman" w:eastAsia="Times New Roman" w:hAnsi="Times New Roman" w:cs="Times New Roman"/>
              </w:rPr>
            </w:pPr>
            <w:proofErr w:type="spellStart"/>
            <w:r w:rsidRPr="00556B34">
              <w:rPr>
                <w:rFonts w:ascii="Times New Roman" w:eastAsia="Times New Roman" w:hAnsi="Times New Roman" w:cs="Times New Roman"/>
              </w:rPr>
              <w:t>классные</w:t>
            </w:r>
            <w:proofErr w:type="spellEnd"/>
            <w:r w:rsidR="009F7E2B" w:rsidRPr="00556B34">
              <w:rPr>
                <w:rFonts w:ascii="Times New Roman" w:eastAsia="Times New Roman" w:hAnsi="Times New Roman" w:cs="Times New Roman"/>
                <w:lang w:val="ru-RU"/>
              </w:rPr>
              <w:t xml:space="preserve"> </w:t>
            </w:r>
            <w:r w:rsidRPr="00556B34">
              <w:rPr>
                <w:rFonts w:ascii="Times New Roman" w:eastAsia="Times New Roman" w:hAnsi="Times New Roman" w:cs="Times New Roman"/>
                <w:spacing w:val="-52"/>
              </w:rPr>
              <w:t xml:space="preserve"> </w:t>
            </w:r>
            <w:proofErr w:type="spellStart"/>
            <w:r w:rsidRPr="00556B34">
              <w:rPr>
                <w:rFonts w:ascii="Times New Roman" w:eastAsia="Times New Roman" w:hAnsi="Times New Roman" w:cs="Times New Roman"/>
              </w:rPr>
              <w:t>руководители</w:t>
            </w:r>
            <w:proofErr w:type="spellEnd"/>
          </w:p>
        </w:tc>
      </w:tr>
      <w:tr w:rsidR="00DC1D59" w:rsidRPr="00DC1D59" w:rsidTr="009A0402">
        <w:trPr>
          <w:trHeight w:val="1012"/>
        </w:trPr>
        <w:tc>
          <w:tcPr>
            <w:tcW w:w="4111" w:type="dxa"/>
          </w:tcPr>
          <w:p w:rsidR="00DC1D59" w:rsidRPr="00556B34" w:rsidRDefault="00DC1D59" w:rsidP="00DC1D59">
            <w:pPr>
              <w:pStyle w:val="a3"/>
              <w:ind w:left="142" w:right="137"/>
              <w:jc w:val="both"/>
              <w:rPr>
                <w:rFonts w:ascii="Times New Roman" w:eastAsia="Times New Roman" w:hAnsi="Times New Roman" w:cs="Times New Roman"/>
                <w:lang w:val="ru-RU"/>
              </w:rPr>
            </w:pPr>
            <w:r w:rsidRPr="00556B34">
              <w:rPr>
                <w:rFonts w:ascii="Times New Roman" w:eastAsia="Times New Roman" w:hAnsi="Times New Roman" w:cs="Times New Roman"/>
                <w:lang w:val="ru-RU"/>
              </w:rPr>
              <w:lastRenderedPageBreak/>
              <w:t>Участие родителей (законных</w:t>
            </w:r>
            <w:r w:rsidRPr="00556B34">
              <w:rPr>
                <w:rFonts w:ascii="Times New Roman" w:eastAsia="Times New Roman" w:hAnsi="Times New Roman" w:cs="Times New Roman"/>
                <w:spacing w:val="-52"/>
                <w:lang w:val="ru-RU"/>
              </w:rPr>
              <w:t xml:space="preserve"> </w:t>
            </w:r>
            <w:r w:rsidRPr="00556B34">
              <w:rPr>
                <w:rFonts w:ascii="Times New Roman" w:eastAsia="Times New Roman" w:hAnsi="Times New Roman" w:cs="Times New Roman"/>
                <w:lang w:val="ru-RU"/>
              </w:rPr>
              <w:t>представителей) в городских родительских чтениях «Как любить ребенка»</w:t>
            </w:r>
          </w:p>
        </w:tc>
        <w:tc>
          <w:tcPr>
            <w:tcW w:w="851" w:type="dxa"/>
          </w:tcPr>
          <w:p w:rsidR="00DC1D59" w:rsidRPr="00556B34" w:rsidRDefault="00DC1D59" w:rsidP="00DC1D59">
            <w:pPr>
              <w:pStyle w:val="a3"/>
              <w:jc w:val="center"/>
              <w:rPr>
                <w:rFonts w:ascii="Times New Roman" w:eastAsia="Times New Roman" w:hAnsi="Times New Roman" w:cs="Times New Roman"/>
              </w:rPr>
            </w:pPr>
            <w:r w:rsidRPr="00556B34">
              <w:rPr>
                <w:rFonts w:ascii="Times New Roman" w:eastAsia="Times New Roman" w:hAnsi="Times New Roman" w:cs="Times New Roman"/>
              </w:rPr>
              <w:t>1-4</w:t>
            </w:r>
          </w:p>
        </w:tc>
        <w:tc>
          <w:tcPr>
            <w:tcW w:w="1984" w:type="dxa"/>
          </w:tcPr>
          <w:p w:rsidR="00DC1D59" w:rsidRPr="00556B34" w:rsidRDefault="009A0402" w:rsidP="00556B34">
            <w:pPr>
              <w:pStyle w:val="a3"/>
              <w:ind w:left="138" w:right="137"/>
              <w:rPr>
                <w:rFonts w:ascii="Times New Roman" w:eastAsia="Times New Roman" w:hAnsi="Times New Roman" w:cs="Times New Roman"/>
                <w:lang w:val="ru-RU"/>
              </w:rPr>
            </w:pPr>
            <w:r w:rsidRPr="00556B34">
              <w:rPr>
                <w:rFonts w:ascii="Times New Roman" w:eastAsia="Times New Roman" w:hAnsi="Times New Roman" w:cs="Times New Roman"/>
                <w:lang w:val="ru-RU"/>
              </w:rPr>
              <w:t>с</w:t>
            </w:r>
            <w:r w:rsidR="00DC1D59" w:rsidRPr="00556B34">
              <w:rPr>
                <w:rFonts w:ascii="Times New Roman" w:eastAsia="Times New Roman" w:hAnsi="Times New Roman" w:cs="Times New Roman"/>
                <w:lang w:val="ru-RU"/>
              </w:rPr>
              <w:t>огласно плану</w:t>
            </w:r>
            <w:r w:rsidR="00DC1D59" w:rsidRPr="00556B34">
              <w:rPr>
                <w:rFonts w:ascii="Times New Roman" w:eastAsia="Times New Roman" w:hAnsi="Times New Roman" w:cs="Times New Roman"/>
                <w:spacing w:val="-52"/>
                <w:lang w:val="ru-RU"/>
              </w:rPr>
              <w:t xml:space="preserve"> </w:t>
            </w:r>
            <w:r w:rsidR="00DC1D59" w:rsidRPr="00556B34">
              <w:rPr>
                <w:rFonts w:ascii="Times New Roman" w:eastAsia="Times New Roman" w:hAnsi="Times New Roman" w:cs="Times New Roman"/>
                <w:lang w:val="ru-RU"/>
              </w:rPr>
              <w:t>проведения</w:t>
            </w:r>
            <w:r w:rsidR="00DC1D59" w:rsidRPr="00556B34">
              <w:rPr>
                <w:rFonts w:ascii="Times New Roman" w:eastAsia="Times New Roman" w:hAnsi="Times New Roman" w:cs="Times New Roman"/>
                <w:spacing w:val="1"/>
                <w:lang w:val="ru-RU"/>
              </w:rPr>
              <w:t xml:space="preserve"> </w:t>
            </w:r>
            <w:r w:rsidR="00DC1D59" w:rsidRPr="00556B34">
              <w:rPr>
                <w:rFonts w:ascii="Times New Roman" w:eastAsia="Times New Roman" w:hAnsi="Times New Roman" w:cs="Times New Roman"/>
                <w:lang w:val="ru-RU"/>
              </w:rPr>
              <w:t>родительских</w:t>
            </w:r>
          </w:p>
          <w:p w:rsidR="00DC1D59" w:rsidRPr="00556B34" w:rsidRDefault="00DC1D59" w:rsidP="00556B34">
            <w:pPr>
              <w:pStyle w:val="a3"/>
              <w:ind w:left="138" w:right="137"/>
              <w:rPr>
                <w:rFonts w:ascii="Times New Roman" w:eastAsia="Times New Roman" w:hAnsi="Times New Roman" w:cs="Times New Roman"/>
                <w:lang w:val="ru-RU"/>
              </w:rPr>
            </w:pPr>
            <w:r w:rsidRPr="00556B34">
              <w:rPr>
                <w:rFonts w:ascii="Times New Roman" w:eastAsia="Times New Roman" w:hAnsi="Times New Roman" w:cs="Times New Roman"/>
                <w:lang w:val="ru-RU"/>
              </w:rPr>
              <w:t>чтений</w:t>
            </w:r>
          </w:p>
        </w:tc>
        <w:tc>
          <w:tcPr>
            <w:tcW w:w="2410" w:type="dxa"/>
          </w:tcPr>
          <w:p w:rsidR="00DC1D59" w:rsidRPr="00556B34" w:rsidRDefault="00DC1D59" w:rsidP="00556B34">
            <w:pPr>
              <w:pStyle w:val="a3"/>
              <w:ind w:left="142" w:right="140"/>
              <w:jc w:val="both"/>
              <w:rPr>
                <w:rFonts w:ascii="Times New Roman" w:eastAsia="Times New Roman" w:hAnsi="Times New Roman" w:cs="Times New Roman"/>
              </w:rPr>
            </w:pPr>
            <w:proofErr w:type="spellStart"/>
            <w:r w:rsidRPr="00556B34">
              <w:rPr>
                <w:rFonts w:ascii="Times New Roman" w:eastAsia="Times New Roman" w:hAnsi="Times New Roman" w:cs="Times New Roman"/>
              </w:rPr>
              <w:t>классные</w:t>
            </w:r>
            <w:proofErr w:type="spellEnd"/>
            <w:r w:rsidRPr="00556B34">
              <w:rPr>
                <w:rFonts w:ascii="Times New Roman" w:eastAsia="Times New Roman" w:hAnsi="Times New Roman" w:cs="Times New Roman"/>
                <w:spacing w:val="-52"/>
              </w:rPr>
              <w:t xml:space="preserve"> </w:t>
            </w:r>
            <w:r w:rsidR="009F7E2B" w:rsidRPr="00556B34">
              <w:rPr>
                <w:rFonts w:ascii="Times New Roman" w:eastAsia="Times New Roman" w:hAnsi="Times New Roman" w:cs="Times New Roman"/>
                <w:spacing w:val="-52"/>
                <w:lang w:val="ru-RU"/>
              </w:rPr>
              <w:t xml:space="preserve">       </w:t>
            </w:r>
            <w:proofErr w:type="spellStart"/>
            <w:r w:rsidRPr="00556B34">
              <w:rPr>
                <w:rFonts w:ascii="Times New Roman" w:eastAsia="Times New Roman" w:hAnsi="Times New Roman" w:cs="Times New Roman"/>
              </w:rPr>
              <w:t>руководители</w:t>
            </w:r>
            <w:proofErr w:type="spellEnd"/>
          </w:p>
        </w:tc>
      </w:tr>
      <w:tr w:rsidR="00DC1D59" w:rsidRPr="00DC1D59" w:rsidTr="009A0402">
        <w:trPr>
          <w:trHeight w:val="1346"/>
        </w:trPr>
        <w:tc>
          <w:tcPr>
            <w:tcW w:w="4111" w:type="dxa"/>
          </w:tcPr>
          <w:p w:rsidR="00DC1D59" w:rsidRPr="00556B34" w:rsidRDefault="00DC1D59" w:rsidP="00DC1D59">
            <w:pPr>
              <w:pStyle w:val="a3"/>
              <w:ind w:left="142" w:right="137"/>
              <w:jc w:val="both"/>
              <w:rPr>
                <w:rFonts w:ascii="Times New Roman" w:eastAsia="Times New Roman" w:hAnsi="Times New Roman" w:cs="Times New Roman"/>
                <w:lang w:val="ru-RU"/>
              </w:rPr>
            </w:pPr>
            <w:r w:rsidRPr="00556B34">
              <w:rPr>
                <w:rFonts w:ascii="Times New Roman" w:eastAsia="Times New Roman" w:hAnsi="Times New Roman" w:cs="Times New Roman"/>
                <w:lang w:val="ru-RU"/>
              </w:rPr>
              <w:t>Предоставление информации</w:t>
            </w:r>
            <w:r w:rsidRPr="00556B34">
              <w:rPr>
                <w:rFonts w:ascii="Times New Roman" w:eastAsia="Times New Roman" w:hAnsi="Times New Roman" w:cs="Times New Roman"/>
                <w:spacing w:val="1"/>
                <w:lang w:val="ru-RU"/>
              </w:rPr>
              <w:t xml:space="preserve"> </w:t>
            </w:r>
            <w:r w:rsidRPr="00556B34">
              <w:rPr>
                <w:rFonts w:ascii="Times New Roman" w:eastAsia="Times New Roman" w:hAnsi="Times New Roman" w:cs="Times New Roman"/>
                <w:lang w:val="ru-RU"/>
              </w:rPr>
              <w:t>родителям (законным</w:t>
            </w:r>
            <w:r w:rsidRPr="00556B34">
              <w:rPr>
                <w:rFonts w:ascii="Times New Roman" w:eastAsia="Times New Roman" w:hAnsi="Times New Roman" w:cs="Times New Roman"/>
                <w:spacing w:val="1"/>
                <w:lang w:val="ru-RU"/>
              </w:rPr>
              <w:t xml:space="preserve"> </w:t>
            </w:r>
            <w:r w:rsidRPr="00556B34">
              <w:rPr>
                <w:rFonts w:ascii="Times New Roman" w:eastAsia="Times New Roman" w:hAnsi="Times New Roman" w:cs="Times New Roman"/>
                <w:lang w:val="ru-RU"/>
              </w:rPr>
              <w:t>представителям) учащихся через</w:t>
            </w:r>
            <w:r w:rsidRPr="00556B34">
              <w:rPr>
                <w:rFonts w:ascii="Times New Roman" w:eastAsia="Times New Roman" w:hAnsi="Times New Roman" w:cs="Times New Roman"/>
                <w:spacing w:val="1"/>
                <w:lang w:val="ru-RU"/>
              </w:rPr>
              <w:t xml:space="preserve"> </w:t>
            </w:r>
            <w:r w:rsidRPr="00556B34">
              <w:rPr>
                <w:rFonts w:ascii="Times New Roman" w:eastAsia="Times New Roman" w:hAnsi="Times New Roman" w:cs="Times New Roman"/>
                <w:lang w:val="ru-RU"/>
              </w:rPr>
              <w:t>официальный сайт образовательной</w:t>
            </w:r>
            <w:r w:rsidRPr="00556B34">
              <w:rPr>
                <w:rFonts w:ascii="Times New Roman" w:eastAsia="Times New Roman" w:hAnsi="Times New Roman" w:cs="Times New Roman"/>
                <w:spacing w:val="-52"/>
                <w:lang w:val="ru-RU"/>
              </w:rPr>
              <w:t xml:space="preserve"> </w:t>
            </w:r>
            <w:r w:rsidRPr="00556B34">
              <w:rPr>
                <w:rFonts w:ascii="Times New Roman" w:eastAsia="Times New Roman" w:hAnsi="Times New Roman" w:cs="Times New Roman"/>
                <w:lang w:val="ru-RU"/>
              </w:rPr>
              <w:t>организации и Электронный журнал</w:t>
            </w:r>
          </w:p>
        </w:tc>
        <w:tc>
          <w:tcPr>
            <w:tcW w:w="851" w:type="dxa"/>
          </w:tcPr>
          <w:p w:rsidR="00DC1D59" w:rsidRPr="00556B34" w:rsidRDefault="00DC1D59" w:rsidP="00DC1D59">
            <w:pPr>
              <w:pStyle w:val="a3"/>
              <w:jc w:val="center"/>
              <w:rPr>
                <w:rFonts w:ascii="Times New Roman" w:eastAsia="Times New Roman" w:hAnsi="Times New Roman" w:cs="Times New Roman"/>
              </w:rPr>
            </w:pPr>
            <w:r w:rsidRPr="00556B34">
              <w:rPr>
                <w:rFonts w:ascii="Times New Roman" w:eastAsia="Times New Roman" w:hAnsi="Times New Roman" w:cs="Times New Roman"/>
              </w:rPr>
              <w:t>1-4</w:t>
            </w:r>
          </w:p>
        </w:tc>
        <w:tc>
          <w:tcPr>
            <w:tcW w:w="1984" w:type="dxa"/>
          </w:tcPr>
          <w:p w:rsidR="00DC1D59" w:rsidRPr="00556B34" w:rsidRDefault="00DC1D59" w:rsidP="00556B34">
            <w:pPr>
              <w:pStyle w:val="a3"/>
              <w:ind w:left="147" w:right="137"/>
              <w:rPr>
                <w:rFonts w:ascii="Times New Roman" w:eastAsia="Times New Roman" w:hAnsi="Times New Roman" w:cs="Times New Roman"/>
                <w:lang w:val="ru-RU"/>
              </w:rPr>
            </w:pPr>
            <w:r w:rsidRPr="00556B34">
              <w:rPr>
                <w:rFonts w:ascii="Times New Roman" w:eastAsia="Times New Roman" w:hAnsi="Times New Roman" w:cs="Times New Roman"/>
                <w:lang w:val="ru-RU"/>
              </w:rPr>
              <w:t>в течение учебного</w:t>
            </w:r>
            <w:r w:rsidRPr="00556B34">
              <w:rPr>
                <w:rFonts w:ascii="Times New Roman" w:eastAsia="Times New Roman" w:hAnsi="Times New Roman" w:cs="Times New Roman"/>
                <w:spacing w:val="-52"/>
                <w:lang w:val="ru-RU"/>
              </w:rPr>
              <w:t xml:space="preserve"> </w:t>
            </w:r>
            <w:r w:rsidRPr="00556B34">
              <w:rPr>
                <w:rFonts w:ascii="Times New Roman" w:eastAsia="Times New Roman" w:hAnsi="Times New Roman" w:cs="Times New Roman"/>
                <w:lang w:val="ru-RU"/>
              </w:rPr>
              <w:t>года (по мере</w:t>
            </w:r>
            <w:r w:rsidRPr="00556B34">
              <w:rPr>
                <w:rFonts w:ascii="Times New Roman" w:eastAsia="Times New Roman" w:hAnsi="Times New Roman" w:cs="Times New Roman"/>
                <w:spacing w:val="1"/>
                <w:lang w:val="ru-RU"/>
              </w:rPr>
              <w:t xml:space="preserve"> </w:t>
            </w:r>
            <w:r w:rsidRPr="00556B34">
              <w:rPr>
                <w:rFonts w:ascii="Times New Roman" w:eastAsia="Times New Roman" w:hAnsi="Times New Roman" w:cs="Times New Roman"/>
                <w:lang w:val="ru-RU"/>
              </w:rPr>
              <w:t>необходимости)</w:t>
            </w:r>
          </w:p>
        </w:tc>
        <w:tc>
          <w:tcPr>
            <w:tcW w:w="2410" w:type="dxa"/>
          </w:tcPr>
          <w:p w:rsidR="00DC1D59" w:rsidRPr="00556B34" w:rsidRDefault="00DC1D59" w:rsidP="00556B34">
            <w:pPr>
              <w:pStyle w:val="a3"/>
              <w:ind w:left="142" w:right="140"/>
              <w:jc w:val="both"/>
              <w:rPr>
                <w:rFonts w:ascii="Times New Roman" w:eastAsia="Times New Roman" w:hAnsi="Times New Roman" w:cs="Times New Roman"/>
              </w:rPr>
            </w:pPr>
            <w:proofErr w:type="spellStart"/>
            <w:r w:rsidRPr="00556B34">
              <w:rPr>
                <w:rFonts w:ascii="Times New Roman" w:eastAsia="Times New Roman" w:hAnsi="Times New Roman" w:cs="Times New Roman"/>
              </w:rPr>
              <w:t>зам</w:t>
            </w:r>
            <w:proofErr w:type="spellEnd"/>
            <w:r w:rsidRPr="00556B34">
              <w:rPr>
                <w:rFonts w:ascii="Times New Roman" w:eastAsia="Times New Roman" w:hAnsi="Times New Roman" w:cs="Times New Roman"/>
              </w:rPr>
              <w:t>.</w:t>
            </w:r>
            <w:r w:rsidRPr="00556B34">
              <w:rPr>
                <w:rFonts w:ascii="Times New Roman" w:eastAsia="Times New Roman" w:hAnsi="Times New Roman" w:cs="Times New Roman"/>
                <w:spacing w:val="-11"/>
              </w:rPr>
              <w:t xml:space="preserve"> </w:t>
            </w:r>
            <w:proofErr w:type="spellStart"/>
            <w:r w:rsidRPr="00556B34">
              <w:rPr>
                <w:rFonts w:ascii="Times New Roman" w:eastAsia="Times New Roman" w:hAnsi="Times New Roman" w:cs="Times New Roman"/>
              </w:rPr>
              <w:t>директора</w:t>
            </w:r>
            <w:proofErr w:type="spellEnd"/>
            <w:r w:rsidRPr="00556B34">
              <w:rPr>
                <w:rFonts w:ascii="Times New Roman" w:eastAsia="Times New Roman" w:hAnsi="Times New Roman" w:cs="Times New Roman"/>
              </w:rPr>
              <w:t xml:space="preserve">, </w:t>
            </w:r>
            <w:proofErr w:type="spellStart"/>
            <w:r w:rsidRPr="00556B34">
              <w:rPr>
                <w:rFonts w:ascii="Times New Roman" w:eastAsia="Times New Roman" w:hAnsi="Times New Roman" w:cs="Times New Roman"/>
              </w:rPr>
              <w:t>классные</w:t>
            </w:r>
            <w:proofErr w:type="spellEnd"/>
            <w:r w:rsidRPr="00556B34">
              <w:rPr>
                <w:rFonts w:ascii="Times New Roman" w:eastAsia="Times New Roman" w:hAnsi="Times New Roman" w:cs="Times New Roman"/>
              </w:rPr>
              <w:t xml:space="preserve"> </w:t>
            </w:r>
            <w:proofErr w:type="spellStart"/>
            <w:r w:rsidRPr="00556B34">
              <w:rPr>
                <w:rFonts w:ascii="Times New Roman" w:eastAsia="Times New Roman" w:hAnsi="Times New Roman" w:cs="Times New Roman"/>
              </w:rPr>
              <w:t>руководители</w:t>
            </w:r>
            <w:proofErr w:type="spellEnd"/>
          </w:p>
        </w:tc>
      </w:tr>
      <w:tr w:rsidR="00DC1D59" w:rsidRPr="00DC1D59" w:rsidTr="009A0402">
        <w:trPr>
          <w:trHeight w:val="1010"/>
        </w:trPr>
        <w:tc>
          <w:tcPr>
            <w:tcW w:w="4111" w:type="dxa"/>
          </w:tcPr>
          <w:p w:rsidR="00DC1D59" w:rsidRPr="00556B34" w:rsidRDefault="00DC1D59" w:rsidP="00DC1D59">
            <w:pPr>
              <w:pStyle w:val="a3"/>
              <w:ind w:left="142" w:right="137"/>
              <w:jc w:val="both"/>
              <w:rPr>
                <w:rFonts w:ascii="Times New Roman" w:eastAsia="Times New Roman" w:hAnsi="Times New Roman" w:cs="Times New Roman"/>
                <w:lang w:val="ru-RU"/>
              </w:rPr>
            </w:pPr>
            <w:r w:rsidRPr="00556B34">
              <w:rPr>
                <w:rFonts w:ascii="Times New Roman" w:eastAsia="Times New Roman" w:hAnsi="Times New Roman" w:cs="Times New Roman"/>
                <w:lang w:val="ru-RU"/>
              </w:rPr>
              <w:t>Проведение индивидуальных</w:t>
            </w:r>
            <w:r w:rsidRPr="00556B34">
              <w:rPr>
                <w:rFonts w:ascii="Times New Roman" w:eastAsia="Times New Roman" w:hAnsi="Times New Roman" w:cs="Times New Roman"/>
                <w:spacing w:val="1"/>
                <w:lang w:val="ru-RU"/>
              </w:rPr>
              <w:t xml:space="preserve"> </w:t>
            </w:r>
            <w:r w:rsidRPr="00556B34">
              <w:rPr>
                <w:rFonts w:ascii="Times New Roman" w:eastAsia="Times New Roman" w:hAnsi="Times New Roman" w:cs="Times New Roman"/>
                <w:lang w:val="ru-RU"/>
              </w:rPr>
              <w:t>консультаций</w:t>
            </w:r>
            <w:r w:rsidRPr="00556B34">
              <w:rPr>
                <w:rFonts w:ascii="Times New Roman" w:eastAsia="Times New Roman" w:hAnsi="Times New Roman" w:cs="Times New Roman"/>
                <w:spacing w:val="-1"/>
                <w:lang w:val="ru-RU"/>
              </w:rPr>
              <w:t xml:space="preserve"> </w:t>
            </w:r>
            <w:r w:rsidRPr="00556B34">
              <w:rPr>
                <w:rFonts w:ascii="Times New Roman" w:eastAsia="Times New Roman" w:hAnsi="Times New Roman" w:cs="Times New Roman"/>
                <w:lang w:val="ru-RU"/>
              </w:rPr>
              <w:t>с родителями</w:t>
            </w:r>
          </w:p>
          <w:p w:rsidR="00DC1D59" w:rsidRPr="00556B34" w:rsidRDefault="00DC1D59" w:rsidP="00DC1D59">
            <w:pPr>
              <w:pStyle w:val="a3"/>
              <w:ind w:left="142" w:right="137"/>
              <w:jc w:val="both"/>
              <w:rPr>
                <w:rFonts w:ascii="Times New Roman" w:eastAsia="Times New Roman" w:hAnsi="Times New Roman" w:cs="Times New Roman"/>
                <w:lang w:val="ru-RU"/>
              </w:rPr>
            </w:pPr>
            <w:r w:rsidRPr="00556B34">
              <w:rPr>
                <w:rFonts w:ascii="Times New Roman" w:eastAsia="Times New Roman" w:hAnsi="Times New Roman" w:cs="Times New Roman"/>
                <w:lang w:val="ru-RU"/>
              </w:rPr>
              <w:t>(законными представителями)</w:t>
            </w:r>
            <w:r w:rsidRPr="00556B34">
              <w:rPr>
                <w:rFonts w:ascii="Times New Roman" w:eastAsia="Times New Roman" w:hAnsi="Times New Roman" w:cs="Times New Roman"/>
                <w:spacing w:val="-52"/>
                <w:lang w:val="ru-RU"/>
              </w:rPr>
              <w:t xml:space="preserve"> </w:t>
            </w:r>
            <w:r w:rsidRPr="00556B34">
              <w:rPr>
                <w:rFonts w:ascii="Times New Roman" w:eastAsia="Times New Roman" w:hAnsi="Times New Roman" w:cs="Times New Roman"/>
                <w:lang w:val="ru-RU"/>
              </w:rPr>
              <w:t>обучающихся</w:t>
            </w:r>
            <w:r w:rsidRPr="00556B34">
              <w:rPr>
                <w:rFonts w:ascii="Times New Roman" w:eastAsia="Times New Roman" w:hAnsi="Times New Roman" w:cs="Times New Roman"/>
                <w:spacing w:val="-1"/>
                <w:lang w:val="ru-RU"/>
              </w:rPr>
              <w:t xml:space="preserve"> </w:t>
            </w:r>
          </w:p>
        </w:tc>
        <w:tc>
          <w:tcPr>
            <w:tcW w:w="851" w:type="dxa"/>
          </w:tcPr>
          <w:p w:rsidR="00DC1D59" w:rsidRPr="00556B34" w:rsidRDefault="00DC1D59" w:rsidP="00DC1D59">
            <w:pPr>
              <w:pStyle w:val="a3"/>
              <w:jc w:val="center"/>
              <w:rPr>
                <w:rFonts w:ascii="Times New Roman" w:eastAsia="Times New Roman" w:hAnsi="Times New Roman" w:cs="Times New Roman"/>
              </w:rPr>
            </w:pPr>
            <w:r w:rsidRPr="00556B34">
              <w:rPr>
                <w:rFonts w:ascii="Times New Roman" w:eastAsia="Times New Roman" w:hAnsi="Times New Roman" w:cs="Times New Roman"/>
              </w:rPr>
              <w:t>1-4</w:t>
            </w:r>
          </w:p>
        </w:tc>
        <w:tc>
          <w:tcPr>
            <w:tcW w:w="1984" w:type="dxa"/>
          </w:tcPr>
          <w:p w:rsidR="00DC1D59" w:rsidRPr="00556B34" w:rsidRDefault="00DC1D59" w:rsidP="00556B34">
            <w:pPr>
              <w:pStyle w:val="a3"/>
              <w:ind w:left="138" w:right="137"/>
              <w:rPr>
                <w:rFonts w:ascii="Times New Roman" w:eastAsia="Times New Roman" w:hAnsi="Times New Roman" w:cs="Times New Roman"/>
                <w:lang w:val="ru-RU"/>
              </w:rPr>
            </w:pPr>
            <w:r w:rsidRPr="00556B34">
              <w:rPr>
                <w:rFonts w:ascii="Times New Roman" w:eastAsia="Times New Roman" w:hAnsi="Times New Roman" w:cs="Times New Roman"/>
                <w:lang w:val="ru-RU"/>
              </w:rPr>
              <w:t>в течение учебного</w:t>
            </w:r>
            <w:r w:rsidRPr="00556B34">
              <w:rPr>
                <w:rFonts w:ascii="Times New Roman" w:eastAsia="Times New Roman" w:hAnsi="Times New Roman" w:cs="Times New Roman"/>
                <w:spacing w:val="-52"/>
                <w:lang w:val="ru-RU"/>
              </w:rPr>
              <w:t xml:space="preserve"> </w:t>
            </w:r>
            <w:r w:rsidRPr="00556B34">
              <w:rPr>
                <w:rFonts w:ascii="Times New Roman" w:eastAsia="Times New Roman" w:hAnsi="Times New Roman" w:cs="Times New Roman"/>
                <w:lang w:val="ru-RU"/>
              </w:rPr>
              <w:t xml:space="preserve">года </w:t>
            </w:r>
            <w:r w:rsidR="009F7E2B" w:rsidRPr="00556B34">
              <w:rPr>
                <w:rFonts w:ascii="Times New Roman" w:eastAsia="Times New Roman" w:hAnsi="Times New Roman" w:cs="Times New Roman"/>
                <w:lang w:val="ru-RU"/>
              </w:rPr>
              <w:t xml:space="preserve">(по </w:t>
            </w:r>
            <w:r w:rsidRPr="00556B34">
              <w:rPr>
                <w:rFonts w:ascii="Times New Roman" w:eastAsia="Times New Roman" w:hAnsi="Times New Roman" w:cs="Times New Roman"/>
                <w:lang w:val="ru-RU"/>
              </w:rPr>
              <w:t>мере</w:t>
            </w:r>
            <w:r w:rsidRPr="00556B34">
              <w:rPr>
                <w:rFonts w:ascii="Times New Roman" w:eastAsia="Times New Roman" w:hAnsi="Times New Roman" w:cs="Times New Roman"/>
                <w:spacing w:val="1"/>
                <w:lang w:val="ru-RU"/>
              </w:rPr>
              <w:t xml:space="preserve"> </w:t>
            </w:r>
            <w:r w:rsidRPr="00556B34">
              <w:rPr>
                <w:rFonts w:ascii="Times New Roman" w:eastAsia="Times New Roman" w:hAnsi="Times New Roman" w:cs="Times New Roman"/>
                <w:lang w:val="ru-RU"/>
              </w:rPr>
              <w:t>необходимости)</w:t>
            </w:r>
          </w:p>
        </w:tc>
        <w:tc>
          <w:tcPr>
            <w:tcW w:w="2410" w:type="dxa"/>
          </w:tcPr>
          <w:p w:rsidR="009A0402" w:rsidRPr="00556B34" w:rsidRDefault="00414966" w:rsidP="00556B34">
            <w:pPr>
              <w:pStyle w:val="a3"/>
              <w:ind w:left="142" w:right="140"/>
              <w:jc w:val="both"/>
              <w:rPr>
                <w:rFonts w:ascii="Times New Roman" w:eastAsia="Times New Roman" w:hAnsi="Times New Roman" w:cs="Times New Roman"/>
              </w:rPr>
            </w:pPr>
            <w:proofErr w:type="spellStart"/>
            <w:r w:rsidRPr="00556B34">
              <w:rPr>
                <w:rFonts w:ascii="Times New Roman" w:eastAsia="Times New Roman" w:hAnsi="Times New Roman" w:cs="Times New Roman"/>
              </w:rPr>
              <w:t>администрация</w:t>
            </w:r>
            <w:proofErr w:type="spellEnd"/>
            <w:r w:rsidRPr="00556B34">
              <w:rPr>
                <w:rFonts w:ascii="Times New Roman" w:eastAsia="Times New Roman" w:hAnsi="Times New Roman" w:cs="Times New Roman"/>
              </w:rPr>
              <w:t xml:space="preserve"> </w:t>
            </w:r>
            <w:r w:rsidRPr="00556B34">
              <w:rPr>
                <w:rFonts w:ascii="Times New Roman" w:eastAsia="Times New Roman" w:hAnsi="Times New Roman" w:cs="Times New Roman"/>
                <w:lang w:val="ru-RU"/>
              </w:rPr>
              <w:t>школы</w:t>
            </w:r>
            <w:r w:rsidR="00DC1D59" w:rsidRPr="00556B34">
              <w:rPr>
                <w:rFonts w:ascii="Times New Roman" w:eastAsia="Times New Roman" w:hAnsi="Times New Roman" w:cs="Times New Roman"/>
              </w:rPr>
              <w:t xml:space="preserve">, </w:t>
            </w:r>
          </w:p>
          <w:p w:rsidR="00DC1D59" w:rsidRPr="00556B34" w:rsidRDefault="00DC1D59" w:rsidP="00556B34">
            <w:pPr>
              <w:pStyle w:val="a3"/>
              <w:ind w:left="142" w:right="140"/>
              <w:jc w:val="both"/>
              <w:rPr>
                <w:rFonts w:ascii="Times New Roman" w:eastAsia="Times New Roman" w:hAnsi="Times New Roman" w:cs="Times New Roman"/>
              </w:rPr>
            </w:pPr>
            <w:proofErr w:type="spellStart"/>
            <w:r w:rsidRPr="00556B34">
              <w:rPr>
                <w:rFonts w:ascii="Times New Roman" w:eastAsia="Times New Roman" w:hAnsi="Times New Roman" w:cs="Times New Roman"/>
              </w:rPr>
              <w:t>классные</w:t>
            </w:r>
            <w:proofErr w:type="spellEnd"/>
            <w:r w:rsidRPr="00556B34">
              <w:rPr>
                <w:rFonts w:ascii="Times New Roman" w:eastAsia="Times New Roman" w:hAnsi="Times New Roman" w:cs="Times New Roman"/>
                <w:spacing w:val="-52"/>
              </w:rPr>
              <w:t xml:space="preserve"> </w:t>
            </w:r>
            <w:r w:rsidR="00414966" w:rsidRPr="00556B34">
              <w:rPr>
                <w:rFonts w:ascii="Times New Roman" w:eastAsia="Times New Roman" w:hAnsi="Times New Roman" w:cs="Times New Roman"/>
                <w:spacing w:val="-52"/>
                <w:lang w:val="ru-RU"/>
              </w:rPr>
              <w:t xml:space="preserve">          </w:t>
            </w:r>
            <w:proofErr w:type="spellStart"/>
            <w:r w:rsidRPr="00556B34">
              <w:rPr>
                <w:rFonts w:ascii="Times New Roman" w:eastAsia="Times New Roman" w:hAnsi="Times New Roman" w:cs="Times New Roman"/>
              </w:rPr>
              <w:t>руководители</w:t>
            </w:r>
            <w:proofErr w:type="spellEnd"/>
          </w:p>
        </w:tc>
      </w:tr>
      <w:tr w:rsidR="00DC1D59" w:rsidRPr="00DC1D59" w:rsidTr="009A0402">
        <w:trPr>
          <w:trHeight w:val="1012"/>
        </w:trPr>
        <w:tc>
          <w:tcPr>
            <w:tcW w:w="4111" w:type="dxa"/>
          </w:tcPr>
          <w:p w:rsidR="00DC1D59" w:rsidRPr="00556B34" w:rsidRDefault="00DC1D59" w:rsidP="00DC1D59">
            <w:pPr>
              <w:pStyle w:val="a3"/>
              <w:ind w:left="142" w:right="137"/>
              <w:jc w:val="both"/>
              <w:rPr>
                <w:rFonts w:ascii="Times New Roman" w:eastAsia="Times New Roman" w:hAnsi="Times New Roman" w:cs="Times New Roman"/>
                <w:lang w:val="ru-RU"/>
              </w:rPr>
            </w:pPr>
            <w:r w:rsidRPr="00556B34">
              <w:rPr>
                <w:rFonts w:ascii="Times New Roman" w:eastAsia="Times New Roman" w:hAnsi="Times New Roman" w:cs="Times New Roman"/>
                <w:lang w:val="ru-RU"/>
              </w:rPr>
              <w:t>Участие родителей (законных</w:t>
            </w:r>
            <w:r w:rsidRPr="00556B34">
              <w:rPr>
                <w:rFonts w:ascii="Times New Roman" w:eastAsia="Times New Roman" w:hAnsi="Times New Roman" w:cs="Times New Roman"/>
                <w:spacing w:val="-52"/>
                <w:lang w:val="ru-RU"/>
              </w:rPr>
              <w:t xml:space="preserve"> </w:t>
            </w:r>
            <w:r w:rsidRPr="00556B34">
              <w:rPr>
                <w:rFonts w:ascii="Times New Roman" w:eastAsia="Times New Roman" w:hAnsi="Times New Roman" w:cs="Times New Roman"/>
                <w:lang w:val="ru-RU"/>
              </w:rPr>
              <w:t>представителей) в школьной научно-практической конференции младших школьников «Утро»</w:t>
            </w:r>
          </w:p>
        </w:tc>
        <w:tc>
          <w:tcPr>
            <w:tcW w:w="851" w:type="dxa"/>
          </w:tcPr>
          <w:p w:rsidR="00DC1D59" w:rsidRPr="00556B34" w:rsidRDefault="00DC1D59" w:rsidP="00DC1D59">
            <w:pPr>
              <w:pStyle w:val="a3"/>
              <w:jc w:val="center"/>
              <w:rPr>
                <w:rFonts w:ascii="Times New Roman" w:eastAsia="Times New Roman" w:hAnsi="Times New Roman" w:cs="Times New Roman"/>
              </w:rPr>
            </w:pPr>
            <w:r w:rsidRPr="00556B34">
              <w:rPr>
                <w:rFonts w:ascii="Times New Roman" w:eastAsia="Times New Roman" w:hAnsi="Times New Roman" w:cs="Times New Roman"/>
              </w:rPr>
              <w:t>1-4</w:t>
            </w:r>
          </w:p>
        </w:tc>
        <w:tc>
          <w:tcPr>
            <w:tcW w:w="1984" w:type="dxa"/>
          </w:tcPr>
          <w:p w:rsidR="00DC1D59" w:rsidRPr="00556B34" w:rsidRDefault="00DC1D59" w:rsidP="00DC1D59">
            <w:pPr>
              <w:pStyle w:val="a3"/>
              <w:ind w:left="138" w:right="137"/>
              <w:jc w:val="both"/>
              <w:rPr>
                <w:rFonts w:ascii="Times New Roman" w:eastAsia="Times New Roman" w:hAnsi="Times New Roman" w:cs="Times New Roman"/>
              </w:rPr>
            </w:pPr>
            <w:proofErr w:type="spellStart"/>
            <w:r w:rsidRPr="00556B34">
              <w:rPr>
                <w:rFonts w:ascii="Times New Roman" w:eastAsia="Times New Roman" w:hAnsi="Times New Roman" w:cs="Times New Roman"/>
              </w:rPr>
              <w:t>март</w:t>
            </w:r>
            <w:proofErr w:type="spellEnd"/>
          </w:p>
        </w:tc>
        <w:tc>
          <w:tcPr>
            <w:tcW w:w="2410" w:type="dxa"/>
          </w:tcPr>
          <w:p w:rsidR="00DC1D59" w:rsidRPr="00556B34" w:rsidRDefault="00DC1D59" w:rsidP="00556B34">
            <w:pPr>
              <w:pStyle w:val="a3"/>
              <w:ind w:left="142" w:right="140"/>
              <w:jc w:val="both"/>
              <w:rPr>
                <w:rFonts w:ascii="Times New Roman" w:eastAsia="Times New Roman" w:hAnsi="Times New Roman" w:cs="Times New Roman"/>
              </w:rPr>
            </w:pPr>
            <w:proofErr w:type="spellStart"/>
            <w:r w:rsidRPr="00556B34">
              <w:rPr>
                <w:rFonts w:ascii="Times New Roman" w:eastAsia="Times New Roman" w:hAnsi="Times New Roman" w:cs="Times New Roman"/>
              </w:rPr>
              <w:t>классные</w:t>
            </w:r>
            <w:proofErr w:type="spellEnd"/>
            <w:r w:rsidRPr="00556B34">
              <w:rPr>
                <w:rFonts w:ascii="Times New Roman" w:eastAsia="Times New Roman" w:hAnsi="Times New Roman" w:cs="Times New Roman"/>
              </w:rPr>
              <w:t xml:space="preserve"> </w:t>
            </w:r>
            <w:proofErr w:type="spellStart"/>
            <w:r w:rsidRPr="00556B34">
              <w:rPr>
                <w:rFonts w:ascii="Times New Roman" w:eastAsia="Times New Roman" w:hAnsi="Times New Roman" w:cs="Times New Roman"/>
              </w:rPr>
              <w:t>руководители</w:t>
            </w:r>
            <w:proofErr w:type="spellEnd"/>
          </w:p>
        </w:tc>
      </w:tr>
      <w:tr w:rsidR="00DC1D59" w:rsidRPr="00DC1D59" w:rsidTr="009A0402">
        <w:trPr>
          <w:trHeight w:val="1012"/>
        </w:trPr>
        <w:tc>
          <w:tcPr>
            <w:tcW w:w="4111" w:type="dxa"/>
          </w:tcPr>
          <w:p w:rsidR="00DC1D59" w:rsidRPr="00556B34" w:rsidRDefault="00DC1D59" w:rsidP="008D414B">
            <w:pPr>
              <w:pStyle w:val="a3"/>
              <w:ind w:left="142" w:right="137"/>
              <w:jc w:val="both"/>
              <w:rPr>
                <w:rFonts w:ascii="Times New Roman" w:eastAsia="Times New Roman" w:hAnsi="Times New Roman" w:cs="Times New Roman"/>
                <w:lang w:val="ru-RU"/>
              </w:rPr>
            </w:pPr>
            <w:r w:rsidRPr="00556B34">
              <w:rPr>
                <w:rFonts w:ascii="Times New Roman" w:eastAsia="Times New Roman" w:hAnsi="Times New Roman" w:cs="Times New Roman"/>
                <w:lang w:val="ru-RU"/>
              </w:rPr>
              <w:t xml:space="preserve">Участие родителей в социальных сетях и чатах,  в </w:t>
            </w:r>
            <w:r w:rsidRPr="00556B34">
              <w:rPr>
                <w:rFonts w:ascii="Times New Roman" w:eastAsia="Times New Roman" w:hAnsi="Times New Roman" w:cs="Times New Roman"/>
                <w:spacing w:val="-5"/>
                <w:lang w:val="ru-RU"/>
              </w:rPr>
              <w:t xml:space="preserve">которых </w:t>
            </w:r>
            <w:r w:rsidRPr="00556B34">
              <w:rPr>
                <w:rFonts w:ascii="Times New Roman" w:eastAsia="Times New Roman" w:hAnsi="Times New Roman" w:cs="Times New Roman"/>
                <w:lang w:val="ru-RU"/>
              </w:rPr>
              <w:t xml:space="preserve">обсуждаются интересующие родителей вопросы, а также осуществляются виртуальные </w:t>
            </w:r>
            <w:r w:rsidRPr="00556B34">
              <w:rPr>
                <w:rFonts w:ascii="Times New Roman" w:eastAsia="Times New Roman" w:hAnsi="Times New Roman" w:cs="Times New Roman"/>
                <w:spacing w:val="-5"/>
                <w:lang w:val="ru-RU"/>
              </w:rPr>
              <w:t xml:space="preserve">консультации </w:t>
            </w:r>
            <w:r w:rsidRPr="00556B34">
              <w:rPr>
                <w:rFonts w:ascii="Times New Roman" w:eastAsia="Times New Roman" w:hAnsi="Times New Roman" w:cs="Times New Roman"/>
                <w:spacing w:val="-3"/>
                <w:lang w:val="ru-RU"/>
              </w:rPr>
              <w:t xml:space="preserve">психологов </w:t>
            </w:r>
            <w:r w:rsidRPr="00556B34">
              <w:rPr>
                <w:rFonts w:ascii="Times New Roman" w:eastAsia="Times New Roman" w:hAnsi="Times New Roman" w:cs="Times New Roman"/>
                <w:lang w:val="ru-RU"/>
              </w:rPr>
              <w:t>и</w:t>
            </w:r>
            <w:r w:rsidRPr="00556B34">
              <w:rPr>
                <w:rFonts w:ascii="Times New Roman" w:eastAsia="Times New Roman" w:hAnsi="Times New Roman" w:cs="Times New Roman"/>
                <w:spacing w:val="1"/>
                <w:lang w:val="ru-RU"/>
              </w:rPr>
              <w:t xml:space="preserve"> </w:t>
            </w:r>
            <w:r w:rsidRPr="00556B34">
              <w:rPr>
                <w:rFonts w:ascii="Times New Roman" w:eastAsia="Times New Roman" w:hAnsi="Times New Roman" w:cs="Times New Roman"/>
                <w:spacing w:val="-3"/>
                <w:lang w:val="ru-RU"/>
              </w:rPr>
              <w:t>педагогов.</w:t>
            </w:r>
          </w:p>
        </w:tc>
        <w:tc>
          <w:tcPr>
            <w:tcW w:w="851" w:type="dxa"/>
          </w:tcPr>
          <w:p w:rsidR="00DC1D59" w:rsidRPr="00556B34" w:rsidRDefault="00DC1D59" w:rsidP="00DC1D59">
            <w:pPr>
              <w:pStyle w:val="a3"/>
              <w:jc w:val="center"/>
              <w:rPr>
                <w:rFonts w:ascii="Times New Roman" w:eastAsia="Times New Roman" w:hAnsi="Times New Roman" w:cs="Times New Roman"/>
              </w:rPr>
            </w:pPr>
            <w:r w:rsidRPr="00556B34">
              <w:rPr>
                <w:rFonts w:ascii="Times New Roman" w:eastAsia="Times New Roman" w:hAnsi="Times New Roman" w:cs="Times New Roman"/>
              </w:rPr>
              <w:t>1-4</w:t>
            </w:r>
          </w:p>
        </w:tc>
        <w:tc>
          <w:tcPr>
            <w:tcW w:w="1984" w:type="dxa"/>
          </w:tcPr>
          <w:p w:rsidR="00DC1D59" w:rsidRPr="00556B34" w:rsidRDefault="00DC1D59" w:rsidP="00556B34">
            <w:pPr>
              <w:pStyle w:val="a3"/>
              <w:ind w:left="138" w:right="137"/>
              <w:rPr>
                <w:rFonts w:ascii="Times New Roman" w:eastAsia="Times New Roman" w:hAnsi="Times New Roman" w:cs="Times New Roman"/>
              </w:rPr>
            </w:pPr>
            <w:r w:rsidRPr="00556B34">
              <w:rPr>
                <w:rFonts w:ascii="Times New Roman" w:eastAsia="Times New Roman" w:hAnsi="Times New Roman" w:cs="Times New Roman"/>
              </w:rPr>
              <w:t xml:space="preserve">в </w:t>
            </w:r>
            <w:proofErr w:type="spellStart"/>
            <w:r w:rsidRPr="00556B34">
              <w:rPr>
                <w:rFonts w:ascii="Times New Roman" w:eastAsia="Times New Roman" w:hAnsi="Times New Roman" w:cs="Times New Roman"/>
              </w:rPr>
              <w:t>течение</w:t>
            </w:r>
            <w:proofErr w:type="spellEnd"/>
            <w:r w:rsidRPr="00556B34">
              <w:rPr>
                <w:rFonts w:ascii="Times New Roman" w:eastAsia="Times New Roman" w:hAnsi="Times New Roman" w:cs="Times New Roman"/>
              </w:rPr>
              <w:t xml:space="preserve"> </w:t>
            </w:r>
            <w:proofErr w:type="spellStart"/>
            <w:r w:rsidRPr="00556B34">
              <w:rPr>
                <w:rFonts w:ascii="Times New Roman" w:eastAsia="Times New Roman" w:hAnsi="Times New Roman" w:cs="Times New Roman"/>
              </w:rPr>
              <w:t>учебного</w:t>
            </w:r>
            <w:proofErr w:type="spellEnd"/>
            <w:r w:rsidRPr="00556B34">
              <w:rPr>
                <w:rFonts w:ascii="Times New Roman" w:eastAsia="Times New Roman" w:hAnsi="Times New Roman" w:cs="Times New Roman"/>
                <w:spacing w:val="-52"/>
              </w:rPr>
              <w:t xml:space="preserve"> </w:t>
            </w:r>
            <w:proofErr w:type="spellStart"/>
            <w:r w:rsidRPr="00556B34">
              <w:rPr>
                <w:rFonts w:ascii="Times New Roman" w:eastAsia="Times New Roman" w:hAnsi="Times New Roman" w:cs="Times New Roman"/>
              </w:rPr>
              <w:t>года</w:t>
            </w:r>
            <w:proofErr w:type="spellEnd"/>
          </w:p>
        </w:tc>
        <w:tc>
          <w:tcPr>
            <w:tcW w:w="2410" w:type="dxa"/>
          </w:tcPr>
          <w:p w:rsidR="00DC1D59" w:rsidRPr="00556B34" w:rsidRDefault="00DC1D59" w:rsidP="00556B34">
            <w:pPr>
              <w:pStyle w:val="a3"/>
              <w:ind w:left="142" w:right="140"/>
              <w:jc w:val="both"/>
              <w:rPr>
                <w:rFonts w:ascii="Times New Roman" w:eastAsia="Times New Roman" w:hAnsi="Times New Roman" w:cs="Times New Roman"/>
              </w:rPr>
            </w:pPr>
            <w:proofErr w:type="spellStart"/>
            <w:r w:rsidRPr="00556B34">
              <w:rPr>
                <w:rFonts w:ascii="Times New Roman" w:eastAsia="Times New Roman" w:hAnsi="Times New Roman" w:cs="Times New Roman"/>
              </w:rPr>
              <w:t>классные</w:t>
            </w:r>
            <w:proofErr w:type="spellEnd"/>
            <w:r w:rsidRPr="00556B34">
              <w:rPr>
                <w:rFonts w:ascii="Times New Roman" w:eastAsia="Times New Roman" w:hAnsi="Times New Roman" w:cs="Times New Roman"/>
              </w:rPr>
              <w:t xml:space="preserve"> </w:t>
            </w:r>
            <w:proofErr w:type="spellStart"/>
            <w:r w:rsidRPr="00556B34">
              <w:rPr>
                <w:rFonts w:ascii="Times New Roman" w:eastAsia="Times New Roman" w:hAnsi="Times New Roman" w:cs="Times New Roman"/>
              </w:rPr>
              <w:t>руководители</w:t>
            </w:r>
            <w:proofErr w:type="spellEnd"/>
          </w:p>
        </w:tc>
      </w:tr>
      <w:tr w:rsidR="00DC1D59" w:rsidRPr="00DC1D59" w:rsidTr="009A0402">
        <w:trPr>
          <w:trHeight w:val="607"/>
        </w:trPr>
        <w:tc>
          <w:tcPr>
            <w:tcW w:w="4111" w:type="dxa"/>
          </w:tcPr>
          <w:p w:rsidR="00DC1D59" w:rsidRPr="00556B34" w:rsidRDefault="00DC1D59" w:rsidP="00DC1D59">
            <w:pPr>
              <w:pStyle w:val="a3"/>
              <w:ind w:left="142" w:right="137"/>
              <w:jc w:val="both"/>
              <w:rPr>
                <w:rFonts w:ascii="Times New Roman" w:eastAsia="Times New Roman" w:hAnsi="Times New Roman" w:cs="Times New Roman"/>
              </w:rPr>
            </w:pPr>
            <w:proofErr w:type="spellStart"/>
            <w:r w:rsidRPr="00556B34">
              <w:rPr>
                <w:rFonts w:ascii="Times New Roman" w:eastAsia="Times New Roman" w:hAnsi="Times New Roman" w:cs="Times New Roman"/>
              </w:rPr>
              <w:t>Выходы</w:t>
            </w:r>
            <w:proofErr w:type="spellEnd"/>
            <w:r w:rsidRPr="00556B34">
              <w:rPr>
                <w:rFonts w:ascii="Times New Roman" w:eastAsia="Times New Roman" w:hAnsi="Times New Roman" w:cs="Times New Roman"/>
              </w:rPr>
              <w:t xml:space="preserve"> «</w:t>
            </w:r>
            <w:proofErr w:type="spellStart"/>
            <w:r w:rsidRPr="00556B34">
              <w:rPr>
                <w:rFonts w:ascii="Times New Roman" w:eastAsia="Times New Roman" w:hAnsi="Times New Roman" w:cs="Times New Roman"/>
              </w:rPr>
              <w:t>Родительского</w:t>
            </w:r>
            <w:proofErr w:type="spellEnd"/>
            <w:r w:rsidRPr="00556B34">
              <w:rPr>
                <w:rFonts w:ascii="Times New Roman" w:eastAsia="Times New Roman" w:hAnsi="Times New Roman" w:cs="Times New Roman"/>
              </w:rPr>
              <w:t xml:space="preserve"> </w:t>
            </w:r>
            <w:proofErr w:type="spellStart"/>
            <w:r w:rsidRPr="00556B34">
              <w:rPr>
                <w:rFonts w:ascii="Times New Roman" w:eastAsia="Times New Roman" w:hAnsi="Times New Roman" w:cs="Times New Roman"/>
              </w:rPr>
              <w:t>патруля</w:t>
            </w:r>
            <w:proofErr w:type="spellEnd"/>
            <w:r w:rsidRPr="00556B34">
              <w:rPr>
                <w:rFonts w:ascii="Times New Roman" w:eastAsia="Times New Roman" w:hAnsi="Times New Roman" w:cs="Times New Roman"/>
              </w:rPr>
              <w:t>»</w:t>
            </w:r>
          </w:p>
        </w:tc>
        <w:tc>
          <w:tcPr>
            <w:tcW w:w="851" w:type="dxa"/>
          </w:tcPr>
          <w:p w:rsidR="00DC1D59" w:rsidRPr="00556B34" w:rsidRDefault="00DC1D59" w:rsidP="00DC1D59">
            <w:pPr>
              <w:pStyle w:val="a3"/>
              <w:jc w:val="center"/>
              <w:rPr>
                <w:rFonts w:ascii="Times New Roman" w:eastAsia="Times New Roman" w:hAnsi="Times New Roman" w:cs="Times New Roman"/>
              </w:rPr>
            </w:pPr>
            <w:r w:rsidRPr="00556B34">
              <w:rPr>
                <w:rFonts w:ascii="Times New Roman" w:eastAsia="Times New Roman" w:hAnsi="Times New Roman" w:cs="Times New Roman"/>
              </w:rPr>
              <w:t>1-4</w:t>
            </w:r>
          </w:p>
        </w:tc>
        <w:tc>
          <w:tcPr>
            <w:tcW w:w="1984" w:type="dxa"/>
          </w:tcPr>
          <w:p w:rsidR="00DC1D59" w:rsidRPr="00556B34" w:rsidRDefault="00DC1D59" w:rsidP="00556B34">
            <w:pPr>
              <w:pStyle w:val="a3"/>
              <w:ind w:left="138" w:right="137"/>
              <w:rPr>
                <w:rFonts w:ascii="Times New Roman" w:eastAsia="Times New Roman" w:hAnsi="Times New Roman" w:cs="Times New Roman"/>
              </w:rPr>
            </w:pPr>
            <w:r w:rsidRPr="00556B34">
              <w:rPr>
                <w:rFonts w:ascii="Times New Roman" w:eastAsia="Times New Roman" w:hAnsi="Times New Roman" w:cs="Times New Roman"/>
              </w:rPr>
              <w:t xml:space="preserve">в </w:t>
            </w:r>
            <w:proofErr w:type="spellStart"/>
            <w:r w:rsidRPr="00556B34">
              <w:rPr>
                <w:rFonts w:ascii="Times New Roman" w:eastAsia="Times New Roman" w:hAnsi="Times New Roman" w:cs="Times New Roman"/>
              </w:rPr>
              <w:t>течение</w:t>
            </w:r>
            <w:proofErr w:type="spellEnd"/>
            <w:r w:rsidRPr="00556B34">
              <w:rPr>
                <w:rFonts w:ascii="Times New Roman" w:eastAsia="Times New Roman" w:hAnsi="Times New Roman" w:cs="Times New Roman"/>
              </w:rPr>
              <w:t xml:space="preserve"> </w:t>
            </w:r>
            <w:proofErr w:type="spellStart"/>
            <w:r w:rsidRPr="00556B34">
              <w:rPr>
                <w:rFonts w:ascii="Times New Roman" w:eastAsia="Times New Roman" w:hAnsi="Times New Roman" w:cs="Times New Roman"/>
              </w:rPr>
              <w:t>учебного</w:t>
            </w:r>
            <w:proofErr w:type="spellEnd"/>
            <w:r w:rsidRPr="00556B34">
              <w:rPr>
                <w:rFonts w:ascii="Times New Roman" w:eastAsia="Times New Roman" w:hAnsi="Times New Roman" w:cs="Times New Roman"/>
                <w:spacing w:val="-52"/>
              </w:rPr>
              <w:t xml:space="preserve"> </w:t>
            </w:r>
            <w:proofErr w:type="spellStart"/>
            <w:r w:rsidRPr="00556B34">
              <w:rPr>
                <w:rFonts w:ascii="Times New Roman" w:eastAsia="Times New Roman" w:hAnsi="Times New Roman" w:cs="Times New Roman"/>
              </w:rPr>
              <w:t>года</w:t>
            </w:r>
            <w:proofErr w:type="spellEnd"/>
          </w:p>
        </w:tc>
        <w:tc>
          <w:tcPr>
            <w:tcW w:w="2410" w:type="dxa"/>
          </w:tcPr>
          <w:p w:rsidR="00DC1D59" w:rsidRPr="00556B34" w:rsidRDefault="00DC1D59" w:rsidP="00556B34">
            <w:pPr>
              <w:pStyle w:val="a3"/>
              <w:ind w:left="142" w:right="140"/>
              <w:jc w:val="both"/>
              <w:rPr>
                <w:rFonts w:ascii="Times New Roman" w:eastAsia="Times New Roman" w:hAnsi="Times New Roman" w:cs="Times New Roman"/>
              </w:rPr>
            </w:pPr>
            <w:proofErr w:type="spellStart"/>
            <w:r w:rsidRPr="00556B34">
              <w:rPr>
                <w:rFonts w:ascii="Times New Roman" w:eastAsia="Times New Roman" w:hAnsi="Times New Roman" w:cs="Times New Roman"/>
              </w:rPr>
              <w:t>классные</w:t>
            </w:r>
            <w:proofErr w:type="spellEnd"/>
            <w:r w:rsidRPr="00556B34">
              <w:rPr>
                <w:rFonts w:ascii="Times New Roman" w:eastAsia="Times New Roman" w:hAnsi="Times New Roman" w:cs="Times New Roman"/>
              </w:rPr>
              <w:t xml:space="preserve"> </w:t>
            </w:r>
            <w:proofErr w:type="spellStart"/>
            <w:r w:rsidRPr="00556B34">
              <w:rPr>
                <w:rFonts w:ascii="Times New Roman" w:eastAsia="Times New Roman" w:hAnsi="Times New Roman" w:cs="Times New Roman"/>
              </w:rPr>
              <w:t>руководители</w:t>
            </w:r>
            <w:proofErr w:type="spellEnd"/>
          </w:p>
        </w:tc>
      </w:tr>
      <w:tr w:rsidR="00DC1D59" w:rsidRPr="00DC1D59" w:rsidTr="00090A93">
        <w:trPr>
          <w:trHeight w:val="767"/>
        </w:trPr>
        <w:tc>
          <w:tcPr>
            <w:tcW w:w="4111" w:type="dxa"/>
          </w:tcPr>
          <w:p w:rsidR="00DC1D59" w:rsidRPr="00556B34" w:rsidRDefault="00DC1D59" w:rsidP="00DC1D59">
            <w:pPr>
              <w:pStyle w:val="a3"/>
              <w:ind w:left="142" w:right="137"/>
              <w:jc w:val="both"/>
              <w:rPr>
                <w:rFonts w:ascii="Times New Roman" w:eastAsia="Times New Roman" w:hAnsi="Times New Roman" w:cs="Times New Roman"/>
                <w:lang w:val="ru-RU"/>
              </w:rPr>
            </w:pPr>
            <w:r w:rsidRPr="00556B34">
              <w:rPr>
                <w:rFonts w:ascii="Times New Roman" w:eastAsia="Times New Roman" w:hAnsi="Times New Roman" w:cs="Times New Roman"/>
                <w:lang w:val="ru-RU"/>
              </w:rPr>
              <w:t>Участие родителей в спортивных и культурно-массовых мероприятиях класса и школы</w:t>
            </w:r>
          </w:p>
        </w:tc>
        <w:tc>
          <w:tcPr>
            <w:tcW w:w="851" w:type="dxa"/>
          </w:tcPr>
          <w:p w:rsidR="00DC1D59" w:rsidRPr="00556B34" w:rsidRDefault="00DC1D59" w:rsidP="00DC1D59">
            <w:pPr>
              <w:pStyle w:val="a3"/>
              <w:jc w:val="center"/>
              <w:rPr>
                <w:rFonts w:ascii="Times New Roman" w:eastAsia="Times New Roman" w:hAnsi="Times New Roman" w:cs="Times New Roman"/>
              </w:rPr>
            </w:pPr>
            <w:r w:rsidRPr="00556B34">
              <w:rPr>
                <w:rFonts w:ascii="Times New Roman" w:eastAsia="Times New Roman" w:hAnsi="Times New Roman" w:cs="Times New Roman"/>
              </w:rPr>
              <w:t>1-4</w:t>
            </w:r>
          </w:p>
        </w:tc>
        <w:tc>
          <w:tcPr>
            <w:tcW w:w="1984" w:type="dxa"/>
          </w:tcPr>
          <w:p w:rsidR="00DC1D59" w:rsidRPr="00556B34" w:rsidRDefault="00DC1D59" w:rsidP="00556B34">
            <w:pPr>
              <w:pStyle w:val="a3"/>
              <w:ind w:left="146" w:right="279"/>
              <w:rPr>
                <w:rFonts w:ascii="Times New Roman" w:eastAsia="Times New Roman" w:hAnsi="Times New Roman" w:cs="Times New Roman"/>
              </w:rPr>
            </w:pPr>
            <w:r w:rsidRPr="00556B34">
              <w:rPr>
                <w:rFonts w:ascii="Times New Roman" w:eastAsia="Times New Roman" w:hAnsi="Times New Roman" w:cs="Times New Roman"/>
              </w:rPr>
              <w:t xml:space="preserve">в </w:t>
            </w:r>
            <w:proofErr w:type="spellStart"/>
            <w:r w:rsidRPr="00556B34">
              <w:rPr>
                <w:rFonts w:ascii="Times New Roman" w:eastAsia="Times New Roman" w:hAnsi="Times New Roman" w:cs="Times New Roman"/>
              </w:rPr>
              <w:t>течение</w:t>
            </w:r>
            <w:proofErr w:type="spellEnd"/>
            <w:r w:rsidRPr="00556B34">
              <w:rPr>
                <w:rFonts w:ascii="Times New Roman" w:eastAsia="Times New Roman" w:hAnsi="Times New Roman" w:cs="Times New Roman"/>
              </w:rPr>
              <w:t xml:space="preserve"> </w:t>
            </w:r>
            <w:proofErr w:type="spellStart"/>
            <w:r w:rsidRPr="00556B34">
              <w:rPr>
                <w:rFonts w:ascii="Times New Roman" w:eastAsia="Times New Roman" w:hAnsi="Times New Roman" w:cs="Times New Roman"/>
              </w:rPr>
              <w:t>учебного</w:t>
            </w:r>
            <w:proofErr w:type="spellEnd"/>
            <w:r w:rsidRPr="00556B34">
              <w:rPr>
                <w:rFonts w:ascii="Times New Roman" w:eastAsia="Times New Roman" w:hAnsi="Times New Roman" w:cs="Times New Roman"/>
                <w:spacing w:val="-52"/>
              </w:rPr>
              <w:t xml:space="preserve"> </w:t>
            </w:r>
            <w:proofErr w:type="spellStart"/>
            <w:r w:rsidRPr="00556B34">
              <w:rPr>
                <w:rFonts w:ascii="Times New Roman" w:eastAsia="Times New Roman" w:hAnsi="Times New Roman" w:cs="Times New Roman"/>
              </w:rPr>
              <w:t>года</w:t>
            </w:r>
            <w:proofErr w:type="spellEnd"/>
          </w:p>
        </w:tc>
        <w:tc>
          <w:tcPr>
            <w:tcW w:w="2410" w:type="dxa"/>
          </w:tcPr>
          <w:p w:rsidR="00DC1D59" w:rsidRPr="00556B34" w:rsidRDefault="00DC1D59" w:rsidP="00556B34">
            <w:pPr>
              <w:pStyle w:val="a3"/>
              <w:ind w:left="147" w:right="140"/>
              <w:jc w:val="both"/>
              <w:rPr>
                <w:rFonts w:ascii="Times New Roman" w:eastAsia="Times New Roman" w:hAnsi="Times New Roman" w:cs="Times New Roman"/>
              </w:rPr>
            </w:pPr>
            <w:proofErr w:type="spellStart"/>
            <w:r w:rsidRPr="00556B34">
              <w:rPr>
                <w:rFonts w:ascii="Times New Roman" w:eastAsia="Times New Roman" w:hAnsi="Times New Roman" w:cs="Times New Roman"/>
              </w:rPr>
              <w:t>классные</w:t>
            </w:r>
            <w:proofErr w:type="spellEnd"/>
            <w:r w:rsidRPr="00556B34">
              <w:rPr>
                <w:rFonts w:ascii="Times New Roman" w:eastAsia="Times New Roman" w:hAnsi="Times New Roman" w:cs="Times New Roman"/>
              </w:rPr>
              <w:t xml:space="preserve"> </w:t>
            </w:r>
            <w:proofErr w:type="spellStart"/>
            <w:r w:rsidRPr="00556B34">
              <w:rPr>
                <w:rFonts w:ascii="Times New Roman" w:eastAsia="Times New Roman" w:hAnsi="Times New Roman" w:cs="Times New Roman"/>
              </w:rPr>
              <w:t>руководители</w:t>
            </w:r>
            <w:proofErr w:type="spellEnd"/>
          </w:p>
        </w:tc>
      </w:tr>
    </w:tbl>
    <w:p w:rsidR="008D414B" w:rsidRDefault="008D414B" w:rsidP="00DC1D59">
      <w:pPr>
        <w:pStyle w:val="a3"/>
        <w:jc w:val="both"/>
        <w:rPr>
          <w:rFonts w:ascii="Times New Roman" w:eastAsia="Times New Roman" w:hAnsi="Times New Roman" w:cs="Times New Roman"/>
          <w:sz w:val="24"/>
          <w:szCs w:val="24"/>
        </w:rPr>
      </w:pPr>
    </w:p>
    <w:p w:rsidR="00DC1D59" w:rsidRPr="00DC1D59" w:rsidRDefault="00723652" w:rsidP="00DC1D59">
      <w:pPr>
        <w:pStyle w:val="a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МОДУЛЬ «ПРОФИЛАКТИКА»</w:t>
      </w: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1"/>
        <w:gridCol w:w="851"/>
        <w:gridCol w:w="1984"/>
        <w:gridCol w:w="2410"/>
      </w:tblGrid>
      <w:tr w:rsidR="00DC1D59" w:rsidRPr="00DC1D59" w:rsidTr="009A0402">
        <w:trPr>
          <w:trHeight w:val="506"/>
        </w:trPr>
        <w:tc>
          <w:tcPr>
            <w:tcW w:w="4111" w:type="dxa"/>
          </w:tcPr>
          <w:p w:rsidR="00DC1D59" w:rsidRPr="00DC1D59" w:rsidRDefault="00DC1D59" w:rsidP="007A5184">
            <w:pPr>
              <w:pStyle w:val="a3"/>
              <w:jc w:val="center"/>
              <w:rPr>
                <w:rFonts w:ascii="Times New Roman" w:eastAsia="Times New Roman" w:hAnsi="Times New Roman" w:cs="Times New Roman"/>
                <w:sz w:val="24"/>
                <w:szCs w:val="24"/>
              </w:rPr>
            </w:pPr>
            <w:proofErr w:type="spellStart"/>
            <w:r w:rsidRPr="00DC1D59">
              <w:rPr>
                <w:rFonts w:ascii="Times New Roman" w:eastAsia="Times New Roman" w:hAnsi="Times New Roman" w:cs="Times New Roman"/>
                <w:sz w:val="24"/>
                <w:szCs w:val="24"/>
              </w:rPr>
              <w:t>Мероприятия</w:t>
            </w:r>
            <w:proofErr w:type="spellEnd"/>
          </w:p>
        </w:tc>
        <w:tc>
          <w:tcPr>
            <w:tcW w:w="851" w:type="dxa"/>
          </w:tcPr>
          <w:p w:rsidR="00DC1D59" w:rsidRPr="00DC1D59" w:rsidRDefault="00DC1D59" w:rsidP="007A5184">
            <w:pPr>
              <w:pStyle w:val="a3"/>
              <w:jc w:val="center"/>
              <w:rPr>
                <w:rFonts w:ascii="Times New Roman" w:eastAsia="Times New Roman" w:hAnsi="Times New Roman" w:cs="Times New Roman"/>
                <w:sz w:val="24"/>
                <w:szCs w:val="24"/>
              </w:rPr>
            </w:pPr>
            <w:proofErr w:type="spellStart"/>
            <w:r w:rsidRPr="00DC1D59">
              <w:rPr>
                <w:rFonts w:ascii="Times New Roman" w:eastAsia="Times New Roman" w:hAnsi="Times New Roman" w:cs="Times New Roman"/>
                <w:sz w:val="24"/>
                <w:szCs w:val="24"/>
              </w:rPr>
              <w:t>Классы</w:t>
            </w:r>
            <w:proofErr w:type="spellEnd"/>
          </w:p>
        </w:tc>
        <w:tc>
          <w:tcPr>
            <w:tcW w:w="1984" w:type="dxa"/>
          </w:tcPr>
          <w:p w:rsidR="00DC1D59" w:rsidRPr="00DC1D59" w:rsidRDefault="00DC1D59" w:rsidP="007A5184">
            <w:pPr>
              <w:pStyle w:val="a3"/>
              <w:jc w:val="center"/>
              <w:rPr>
                <w:rFonts w:ascii="Times New Roman" w:eastAsia="Times New Roman" w:hAnsi="Times New Roman" w:cs="Times New Roman"/>
                <w:sz w:val="24"/>
                <w:szCs w:val="24"/>
              </w:rPr>
            </w:pPr>
            <w:proofErr w:type="spellStart"/>
            <w:r w:rsidRPr="00DC1D59">
              <w:rPr>
                <w:rFonts w:ascii="Times New Roman" w:eastAsia="Times New Roman" w:hAnsi="Times New Roman" w:cs="Times New Roman"/>
                <w:sz w:val="24"/>
                <w:szCs w:val="24"/>
              </w:rPr>
              <w:t>Время</w:t>
            </w:r>
            <w:proofErr w:type="spellEnd"/>
          </w:p>
          <w:p w:rsidR="007A5184" w:rsidRPr="00DC1D59" w:rsidRDefault="007A5184" w:rsidP="009A0402">
            <w:pPr>
              <w:pStyle w:val="a3"/>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w:t>
            </w:r>
            <w:r w:rsidR="00DC1D59" w:rsidRPr="00DC1D59">
              <w:rPr>
                <w:rFonts w:ascii="Times New Roman" w:eastAsia="Times New Roman" w:hAnsi="Times New Roman" w:cs="Times New Roman"/>
                <w:sz w:val="24"/>
                <w:szCs w:val="24"/>
              </w:rPr>
              <w:t>роведения</w:t>
            </w:r>
            <w:proofErr w:type="spellEnd"/>
          </w:p>
        </w:tc>
        <w:tc>
          <w:tcPr>
            <w:tcW w:w="2410" w:type="dxa"/>
          </w:tcPr>
          <w:p w:rsidR="00DC1D59" w:rsidRPr="00DC1D59" w:rsidRDefault="00DC1D59" w:rsidP="007A5184">
            <w:pPr>
              <w:pStyle w:val="a3"/>
              <w:jc w:val="center"/>
              <w:rPr>
                <w:rFonts w:ascii="Times New Roman" w:eastAsia="Times New Roman" w:hAnsi="Times New Roman" w:cs="Times New Roman"/>
                <w:sz w:val="24"/>
                <w:szCs w:val="24"/>
              </w:rPr>
            </w:pPr>
            <w:proofErr w:type="spellStart"/>
            <w:r w:rsidRPr="00DC1D59">
              <w:rPr>
                <w:rFonts w:ascii="Times New Roman" w:eastAsia="Times New Roman" w:hAnsi="Times New Roman" w:cs="Times New Roman"/>
                <w:sz w:val="24"/>
                <w:szCs w:val="24"/>
              </w:rPr>
              <w:t>Ответственные</w:t>
            </w:r>
            <w:proofErr w:type="spellEnd"/>
          </w:p>
        </w:tc>
      </w:tr>
      <w:tr w:rsidR="00DC1D59" w:rsidRPr="00DC1D59" w:rsidTr="00090A93">
        <w:trPr>
          <w:trHeight w:val="1024"/>
        </w:trPr>
        <w:tc>
          <w:tcPr>
            <w:tcW w:w="4111" w:type="dxa"/>
          </w:tcPr>
          <w:p w:rsidR="00DC1D59" w:rsidRPr="00090A93" w:rsidRDefault="007A5184" w:rsidP="007A5184">
            <w:pPr>
              <w:pStyle w:val="a3"/>
              <w:ind w:left="142" w:right="137" w:hanging="142"/>
              <w:jc w:val="both"/>
              <w:rPr>
                <w:rFonts w:ascii="Times New Roman" w:eastAsia="Times New Roman" w:hAnsi="Times New Roman" w:cs="Times New Roman"/>
                <w:lang w:val="ru-RU"/>
              </w:rPr>
            </w:pPr>
            <w:r w:rsidRPr="00556B34">
              <w:rPr>
                <w:rFonts w:ascii="Times New Roman" w:eastAsia="Times New Roman" w:hAnsi="Times New Roman" w:cs="Times New Roman"/>
                <w:lang w:val="ru-RU"/>
              </w:rPr>
              <w:t xml:space="preserve">   </w:t>
            </w:r>
            <w:r w:rsidR="00DC1D59" w:rsidRPr="00556B34">
              <w:rPr>
                <w:rFonts w:ascii="Times New Roman" w:eastAsia="Times New Roman" w:hAnsi="Times New Roman" w:cs="Times New Roman"/>
                <w:lang w:val="ru-RU"/>
              </w:rPr>
              <w:t xml:space="preserve">Месячник по дорожно-транспортному травматизму «Береги пешехода». </w:t>
            </w:r>
            <w:r w:rsidR="00DC1D59" w:rsidRPr="00090A93">
              <w:rPr>
                <w:rFonts w:ascii="Times New Roman" w:eastAsia="Times New Roman" w:hAnsi="Times New Roman" w:cs="Times New Roman"/>
                <w:lang w:val="ru-RU"/>
              </w:rPr>
              <w:t>Городская акция «Засветись»</w:t>
            </w:r>
          </w:p>
          <w:p w:rsidR="00DC1D59" w:rsidRPr="00090A93" w:rsidRDefault="00DC1D59" w:rsidP="007A5184">
            <w:pPr>
              <w:pStyle w:val="a3"/>
              <w:ind w:left="142" w:right="137" w:hanging="142"/>
              <w:jc w:val="both"/>
              <w:rPr>
                <w:rFonts w:ascii="Times New Roman" w:eastAsia="Times New Roman" w:hAnsi="Times New Roman" w:cs="Times New Roman"/>
                <w:lang w:val="ru-RU"/>
              </w:rPr>
            </w:pPr>
          </w:p>
        </w:tc>
        <w:tc>
          <w:tcPr>
            <w:tcW w:w="851" w:type="dxa"/>
          </w:tcPr>
          <w:p w:rsidR="00DC1D59" w:rsidRPr="00556B34" w:rsidRDefault="00DC1D59" w:rsidP="007A5184">
            <w:pPr>
              <w:pStyle w:val="a3"/>
              <w:jc w:val="center"/>
              <w:rPr>
                <w:rFonts w:ascii="Times New Roman" w:eastAsia="Times New Roman" w:hAnsi="Times New Roman" w:cs="Times New Roman"/>
              </w:rPr>
            </w:pPr>
            <w:r w:rsidRPr="00556B34">
              <w:rPr>
                <w:rFonts w:ascii="Times New Roman" w:eastAsia="Times New Roman" w:hAnsi="Times New Roman" w:cs="Times New Roman"/>
              </w:rPr>
              <w:t>1-4</w:t>
            </w:r>
          </w:p>
        </w:tc>
        <w:tc>
          <w:tcPr>
            <w:tcW w:w="1984" w:type="dxa"/>
          </w:tcPr>
          <w:p w:rsidR="00DC1D59" w:rsidRPr="00556B34" w:rsidRDefault="007A5184" w:rsidP="007A5184">
            <w:pPr>
              <w:pStyle w:val="a3"/>
              <w:ind w:left="141"/>
              <w:jc w:val="both"/>
              <w:rPr>
                <w:rFonts w:ascii="Times New Roman" w:eastAsia="Times New Roman" w:hAnsi="Times New Roman" w:cs="Times New Roman"/>
              </w:rPr>
            </w:pPr>
            <w:proofErr w:type="spellStart"/>
            <w:r w:rsidRPr="00556B34">
              <w:rPr>
                <w:rFonts w:ascii="Times New Roman" w:eastAsia="Times New Roman" w:hAnsi="Times New Roman" w:cs="Times New Roman"/>
              </w:rPr>
              <w:t>о</w:t>
            </w:r>
            <w:r w:rsidR="00DC1D59" w:rsidRPr="00556B34">
              <w:rPr>
                <w:rFonts w:ascii="Times New Roman" w:eastAsia="Times New Roman" w:hAnsi="Times New Roman" w:cs="Times New Roman"/>
              </w:rPr>
              <w:t>ктябрь</w:t>
            </w:r>
            <w:proofErr w:type="spellEnd"/>
          </w:p>
        </w:tc>
        <w:tc>
          <w:tcPr>
            <w:tcW w:w="2410" w:type="dxa"/>
          </w:tcPr>
          <w:p w:rsidR="00DC1D59" w:rsidRPr="00556B34" w:rsidRDefault="009A0402" w:rsidP="007A5184">
            <w:pPr>
              <w:pStyle w:val="a3"/>
              <w:ind w:left="93" w:right="138"/>
              <w:jc w:val="both"/>
              <w:rPr>
                <w:rFonts w:ascii="Times New Roman" w:eastAsia="Times New Roman" w:hAnsi="Times New Roman" w:cs="Times New Roman"/>
                <w:lang w:val="ru-RU"/>
              </w:rPr>
            </w:pPr>
            <w:r w:rsidRPr="00556B34">
              <w:rPr>
                <w:rFonts w:ascii="Times New Roman" w:eastAsia="Times New Roman" w:hAnsi="Times New Roman" w:cs="Times New Roman"/>
                <w:lang w:val="ru-RU"/>
              </w:rPr>
              <w:t>з</w:t>
            </w:r>
            <w:r w:rsidR="009F7E2B" w:rsidRPr="00556B34">
              <w:rPr>
                <w:rFonts w:ascii="Times New Roman" w:eastAsia="Times New Roman" w:hAnsi="Times New Roman" w:cs="Times New Roman"/>
                <w:lang w:val="ru-RU"/>
              </w:rPr>
              <w:t>ам. по ВР, классные руководители</w:t>
            </w:r>
            <w:r w:rsidR="00DC1D59" w:rsidRPr="00556B34">
              <w:rPr>
                <w:rFonts w:ascii="Times New Roman" w:eastAsia="Times New Roman" w:hAnsi="Times New Roman" w:cs="Times New Roman"/>
                <w:lang w:val="ru-RU"/>
              </w:rPr>
              <w:t>, руководитель отряда ЮИД</w:t>
            </w:r>
          </w:p>
        </w:tc>
      </w:tr>
      <w:tr w:rsidR="00DC1D59" w:rsidRPr="00DC1D59" w:rsidTr="009A0402">
        <w:trPr>
          <w:trHeight w:val="273"/>
        </w:trPr>
        <w:tc>
          <w:tcPr>
            <w:tcW w:w="4111" w:type="dxa"/>
          </w:tcPr>
          <w:p w:rsidR="00DC1D59" w:rsidRPr="00556B34" w:rsidRDefault="00DC1D59" w:rsidP="007A5184">
            <w:pPr>
              <w:pStyle w:val="a3"/>
              <w:ind w:left="142" w:right="137" w:hanging="142"/>
              <w:jc w:val="both"/>
              <w:rPr>
                <w:rFonts w:ascii="Times New Roman" w:eastAsia="Times New Roman" w:hAnsi="Times New Roman" w:cs="Times New Roman"/>
                <w:lang w:val="ru-RU"/>
              </w:rPr>
            </w:pPr>
            <w:r w:rsidRPr="00556B34">
              <w:rPr>
                <w:rFonts w:ascii="Times New Roman" w:eastAsia="Times New Roman" w:hAnsi="Times New Roman" w:cs="Times New Roman"/>
              </w:rPr>
              <w:t>  </w:t>
            </w:r>
            <w:r w:rsidRPr="00556B34">
              <w:rPr>
                <w:rFonts w:ascii="Times New Roman" w:eastAsia="Times New Roman" w:hAnsi="Times New Roman" w:cs="Times New Roman"/>
                <w:lang w:val="ru-RU"/>
              </w:rPr>
              <w:t xml:space="preserve">Месячник «Мы выбираем жизнь» </w:t>
            </w:r>
          </w:p>
          <w:p w:rsidR="00DC1D59" w:rsidRPr="00556B34" w:rsidRDefault="00DC1D59" w:rsidP="007A5184">
            <w:pPr>
              <w:pStyle w:val="a3"/>
              <w:ind w:left="142" w:right="137" w:hanging="142"/>
              <w:jc w:val="both"/>
              <w:rPr>
                <w:rFonts w:ascii="Times New Roman" w:eastAsia="Times New Roman" w:hAnsi="Times New Roman" w:cs="Times New Roman"/>
                <w:lang w:val="ru-RU"/>
              </w:rPr>
            </w:pPr>
          </w:p>
        </w:tc>
        <w:tc>
          <w:tcPr>
            <w:tcW w:w="851" w:type="dxa"/>
          </w:tcPr>
          <w:p w:rsidR="00DC1D59" w:rsidRPr="00556B34" w:rsidRDefault="00DC1D59" w:rsidP="007A5184">
            <w:pPr>
              <w:pStyle w:val="a3"/>
              <w:jc w:val="center"/>
              <w:rPr>
                <w:rFonts w:ascii="Times New Roman" w:eastAsia="Times New Roman" w:hAnsi="Times New Roman" w:cs="Times New Roman"/>
                <w:lang w:val="ru-RU"/>
              </w:rPr>
            </w:pPr>
            <w:r w:rsidRPr="00556B34">
              <w:rPr>
                <w:rFonts w:ascii="Times New Roman" w:eastAsia="Times New Roman" w:hAnsi="Times New Roman" w:cs="Times New Roman"/>
                <w:lang w:val="ru-RU"/>
              </w:rPr>
              <w:t>1-4</w:t>
            </w:r>
          </w:p>
        </w:tc>
        <w:tc>
          <w:tcPr>
            <w:tcW w:w="1984" w:type="dxa"/>
          </w:tcPr>
          <w:p w:rsidR="00DC1D59" w:rsidRPr="00556B34" w:rsidRDefault="00DC1D59" w:rsidP="007A5184">
            <w:pPr>
              <w:pStyle w:val="a3"/>
              <w:ind w:left="141"/>
              <w:jc w:val="both"/>
              <w:rPr>
                <w:rFonts w:ascii="Times New Roman" w:eastAsia="Times New Roman" w:hAnsi="Times New Roman" w:cs="Times New Roman"/>
                <w:lang w:val="ru-RU"/>
              </w:rPr>
            </w:pPr>
            <w:r w:rsidRPr="00556B34">
              <w:rPr>
                <w:rFonts w:ascii="Times New Roman" w:eastAsia="Times New Roman" w:hAnsi="Times New Roman" w:cs="Times New Roman"/>
                <w:lang w:val="ru-RU"/>
              </w:rPr>
              <w:t>ноябрь</w:t>
            </w:r>
          </w:p>
        </w:tc>
        <w:tc>
          <w:tcPr>
            <w:tcW w:w="2410" w:type="dxa"/>
          </w:tcPr>
          <w:p w:rsidR="00DC1D59" w:rsidRPr="00556B34" w:rsidRDefault="009A0402" w:rsidP="007A5184">
            <w:pPr>
              <w:pStyle w:val="a3"/>
              <w:ind w:left="93" w:right="138"/>
              <w:jc w:val="both"/>
              <w:rPr>
                <w:rFonts w:ascii="Times New Roman" w:eastAsia="Times New Roman" w:hAnsi="Times New Roman" w:cs="Times New Roman"/>
                <w:lang w:val="ru-RU"/>
              </w:rPr>
            </w:pPr>
            <w:r w:rsidRPr="00556B34">
              <w:rPr>
                <w:rFonts w:ascii="Times New Roman" w:eastAsia="Times New Roman" w:hAnsi="Times New Roman" w:cs="Times New Roman"/>
                <w:lang w:val="ru-RU"/>
              </w:rPr>
              <w:t>з</w:t>
            </w:r>
            <w:r w:rsidR="009F7E2B" w:rsidRPr="00556B34">
              <w:rPr>
                <w:rFonts w:ascii="Times New Roman" w:eastAsia="Times New Roman" w:hAnsi="Times New Roman" w:cs="Times New Roman"/>
                <w:lang w:val="ru-RU"/>
              </w:rPr>
              <w:t>ам. по ВР, классные руководители</w:t>
            </w:r>
            <w:r w:rsidR="00DC1D59" w:rsidRPr="00556B34">
              <w:rPr>
                <w:rFonts w:ascii="Times New Roman" w:eastAsia="Times New Roman" w:hAnsi="Times New Roman" w:cs="Times New Roman"/>
                <w:lang w:val="ru-RU"/>
              </w:rPr>
              <w:t>, педагог-психолог, социальный педагог</w:t>
            </w:r>
          </w:p>
        </w:tc>
      </w:tr>
      <w:tr w:rsidR="00DC1D59" w:rsidRPr="00DC1D59" w:rsidTr="009A0402">
        <w:trPr>
          <w:trHeight w:val="1142"/>
        </w:trPr>
        <w:tc>
          <w:tcPr>
            <w:tcW w:w="4111" w:type="dxa"/>
          </w:tcPr>
          <w:p w:rsidR="00DC1D59" w:rsidRPr="00556B34" w:rsidRDefault="00DC1D59" w:rsidP="00556B34">
            <w:pPr>
              <w:pStyle w:val="a3"/>
              <w:ind w:left="142" w:right="137"/>
              <w:jc w:val="both"/>
              <w:rPr>
                <w:rFonts w:ascii="Times New Roman" w:eastAsia="Times New Roman" w:hAnsi="Times New Roman" w:cs="Times New Roman"/>
                <w:lang w:val="ru-RU"/>
              </w:rPr>
            </w:pPr>
            <w:r w:rsidRPr="00556B34">
              <w:rPr>
                <w:rFonts w:ascii="Times New Roman" w:eastAsia="Times New Roman" w:hAnsi="Times New Roman" w:cs="Times New Roman"/>
                <w:lang w:val="ru-RU"/>
              </w:rPr>
              <w:t>Месячник «За здоровье и безопасность наших детей»</w:t>
            </w:r>
          </w:p>
          <w:p w:rsidR="00DC1D59" w:rsidRPr="00556B34" w:rsidRDefault="00DC1D59" w:rsidP="007A5184">
            <w:pPr>
              <w:pStyle w:val="a3"/>
              <w:ind w:left="142" w:right="137" w:hanging="142"/>
              <w:jc w:val="both"/>
              <w:rPr>
                <w:rFonts w:ascii="Times New Roman" w:eastAsia="Times New Roman" w:hAnsi="Times New Roman" w:cs="Times New Roman"/>
                <w:lang w:val="ru-RU"/>
              </w:rPr>
            </w:pPr>
          </w:p>
        </w:tc>
        <w:tc>
          <w:tcPr>
            <w:tcW w:w="851" w:type="dxa"/>
          </w:tcPr>
          <w:p w:rsidR="00DC1D59" w:rsidRPr="00556B34" w:rsidRDefault="00DC1D59" w:rsidP="007A5184">
            <w:pPr>
              <w:pStyle w:val="a3"/>
              <w:jc w:val="center"/>
              <w:rPr>
                <w:rFonts w:ascii="Times New Roman" w:eastAsia="Times New Roman" w:hAnsi="Times New Roman" w:cs="Times New Roman"/>
              </w:rPr>
            </w:pPr>
            <w:r w:rsidRPr="00556B34">
              <w:rPr>
                <w:rFonts w:ascii="Times New Roman" w:eastAsia="Times New Roman" w:hAnsi="Times New Roman" w:cs="Times New Roman"/>
              </w:rPr>
              <w:t>1-4</w:t>
            </w:r>
          </w:p>
        </w:tc>
        <w:tc>
          <w:tcPr>
            <w:tcW w:w="1984" w:type="dxa"/>
          </w:tcPr>
          <w:p w:rsidR="00DC1D59" w:rsidRPr="00556B34" w:rsidRDefault="00DC1D59" w:rsidP="007A5184">
            <w:pPr>
              <w:pStyle w:val="a3"/>
              <w:ind w:left="141"/>
              <w:jc w:val="both"/>
              <w:rPr>
                <w:rFonts w:ascii="Times New Roman" w:eastAsia="Times New Roman" w:hAnsi="Times New Roman" w:cs="Times New Roman"/>
              </w:rPr>
            </w:pPr>
            <w:proofErr w:type="spellStart"/>
            <w:r w:rsidRPr="00556B34">
              <w:rPr>
                <w:rFonts w:ascii="Times New Roman" w:eastAsia="Times New Roman" w:hAnsi="Times New Roman" w:cs="Times New Roman"/>
              </w:rPr>
              <w:t>декабрь</w:t>
            </w:r>
            <w:proofErr w:type="spellEnd"/>
          </w:p>
        </w:tc>
        <w:tc>
          <w:tcPr>
            <w:tcW w:w="2410" w:type="dxa"/>
          </w:tcPr>
          <w:p w:rsidR="00DC1D59" w:rsidRPr="00556B34" w:rsidRDefault="009A0402" w:rsidP="007A5184">
            <w:pPr>
              <w:pStyle w:val="a3"/>
              <w:ind w:left="93" w:right="138"/>
              <w:jc w:val="both"/>
              <w:rPr>
                <w:rFonts w:ascii="Times New Roman" w:eastAsia="Times New Roman" w:hAnsi="Times New Roman" w:cs="Times New Roman"/>
                <w:lang w:val="ru-RU"/>
              </w:rPr>
            </w:pPr>
            <w:r w:rsidRPr="00556B34">
              <w:rPr>
                <w:rFonts w:ascii="Times New Roman" w:eastAsia="Times New Roman" w:hAnsi="Times New Roman" w:cs="Times New Roman"/>
                <w:lang w:val="ru-RU"/>
              </w:rPr>
              <w:t>з</w:t>
            </w:r>
            <w:r w:rsidR="009F7E2B" w:rsidRPr="00556B34">
              <w:rPr>
                <w:rFonts w:ascii="Times New Roman" w:eastAsia="Times New Roman" w:hAnsi="Times New Roman" w:cs="Times New Roman"/>
                <w:lang w:val="ru-RU"/>
              </w:rPr>
              <w:t>ам. по ВР, классные руководители</w:t>
            </w:r>
            <w:r w:rsidR="00DC1D59" w:rsidRPr="00556B34">
              <w:rPr>
                <w:rFonts w:ascii="Times New Roman" w:eastAsia="Times New Roman" w:hAnsi="Times New Roman" w:cs="Times New Roman"/>
                <w:lang w:val="ru-RU"/>
              </w:rPr>
              <w:t>, педагог-психолог, социальный педагог</w:t>
            </w:r>
          </w:p>
        </w:tc>
      </w:tr>
    </w:tbl>
    <w:p w:rsidR="00DC1D59" w:rsidRPr="00DC1D59" w:rsidRDefault="00DC1D59" w:rsidP="00DC1D59">
      <w:pPr>
        <w:pStyle w:val="a3"/>
        <w:jc w:val="both"/>
        <w:rPr>
          <w:rFonts w:ascii="Times New Roman" w:eastAsia="Times New Roman" w:hAnsi="Times New Roman" w:cs="Times New Roman"/>
          <w:sz w:val="24"/>
          <w:szCs w:val="24"/>
        </w:rPr>
      </w:pPr>
    </w:p>
    <w:p w:rsidR="00DC1D59" w:rsidRPr="00DC1D59" w:rsidRDefault="00DC1D59" w:rsidP="00DC1D59">
      <w:pPr>
        <w:pStyle w:val="a3"/>
        <w:jc w:val="both"/>
        <w:rPr>
          <w:rFonts w:ascii="Times New Roman" w:eastAsia="Times New Roman" w:hAnsi="Times New Roman" w:cs="Times New Roman"/>
          <w:sz w:val="24"/>
          <w:szCs w:val="24"/>
        </w:rPr>
      </w:pPr>
      <w:r w:rsidRPr="00DC1D59">
        <w:rPr>
          <w:rFonts w:ascii="Times New Roman" w:eastAsia="Times New Roman" w:hAnsi="Times New Roman" w:cs="Times New Roman"/>
          <w:sz w:val="24"/>
          <w:szCs w:val="24"/>
        </w:rPr>
        <w:t>МОДУЛЬ «ШКОЛЬНЫЕ</w:t>
      </w:r>
      <w:r w:rsidR="00723652">
        <w:rPr>
          <w:rFonts w:ascii="Times New Roman" w:eastAsia="Times New Roman" w:hAnsi="Times New Roman" w:cs="Times New Roman"/>
          <w:sz w:val="24"/>
          <w:szCs w:val="24"/>
        </w:rPr>
        <w:t xml:space="preserve"> МЕДИА»</w:t>
      </w: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1"/>
        <w:gridCol w:w="851"/>
        <w:gridCol w:w="1984"/>
        <w:gridCol w:w="2410"/>
      </w:tblGrid>
      <w:tr w:rsidR="00DC1D59" w:rsidRPr="00DC1D59" w:rsidTr="009A0402">
        <w:trPr>
          <w:trHeight w:val="404"/>
        </w:trPr>
        <w:tc>
          <w:tcPr>
            <w:tcW w:w="4111" w:type="dxa"/>
          </w:tcPr>
          <w:p w:rsidR="00DC1D59" w:rsidRPr="00DC1D59" w:rsidRDefault="00DC1D59" w:rsidP="007A5184">
            <w:pPr>
              <w:pStyle w:val="a3"/>
              <w:jc w:val="center"/>
              <w:rPr>
                <w:rFonts w:ascii="Times New Roman" w:eastAsia="Times New Roman" w:hAnsi="Times New Roman" w:cs="Times New Roman"/>
                <w:sz w:val="24"/>
                <w:szCs w:val="24"/>
              </w:rPr>
            </w:pPr>
            <w:proofErr w:type="spellStart"/>
            <w:r w:rsidRPr="00DC1D59">
              <w:rPr>
                <w:rFonts w:ascii="Times New Roman" w:eastAsia="Times New Roman" w:hAnsi="Times New Roman" w:cs="Times New Roman"/>
                <w:sz w:val="24"/>
                <w:szCs w:val="24"/>
              </w:rPr>
              <w:t>Мероприятия</w:t>
            </w:r>
            <w:proofErr w:type="spellEnd"/>
          </w:p>
        </w:tc>
        <w:tc>
          <w:tcPr>
            <w:tcW w:w="851" w:type="dxa"/>
          </w:tcPr>
          <w:p w:rsidR="00DC1D59" w:rsidRPr="00DC1D59" w:rsidRDefault="00DC1D59" w:rsidP="007A5184">
            <w:pPr>
              <w:pStyle w:val="a3"/>
              <w:jc w:val="center"/>
              <w:rPr>
                <w:rFonts w:ascii="Times New Roman" w:eastAsia="Times New Roman" w:hAnsi="Times New Roman" w:cs="Times New Roman"/>
                <w:sz w:val="24"/>
                <w:szCs w:val="24"/>
              </w:rPr>
            </w:pPr>
            <w:proofErr w:type="spellStart"/>
            <w:r w:rsidRPr="00DC1D59">
              <w:rPr>
                <w:rFonts w:ascii="Times New Roman" w:eastAsia="Times New Roman" w:hAnsi="Times New Roman" w:cs="Times New Roman"/>
                <w:sz w:val="24"/>
                <w:szCs w:val="24"/>
              </w:rPr>
              <w:t>Классы</w:t>
            </w:r>
            <w:proofErr w:type="spellEnd"/>
          </w:p>
        </w:tc>
        <w:tc>
          <w:tcPr>
            <w:tcW w:w="1984" w:type="dxa"/>
          </w:tcPr>
          <w:p w:rsidR="00DC1D59" w:rsidRDefault="00DC1D59" w:rsidP="007A5184">
            <w:pPr>
              <w:pStyle w:val="a3"/>
              <w:jc w:val="center"/>
              <w:rPr>
                <w:rFonts w:ascii="Times New Roman" w:eastAsia="Times New Roman" w:hAnsi="Times New Roman" w:cs="Times New Roman"/>
                <w:sz w:val="24"/>
                <w:szCs w:val="24"/>
              </w:rPr>
            </w:pPr>
            <w:proofErr w:type="spellStart"/>
            <w:r w:rsidRPr="00DC1D59">
              <w:rPr>
                <w:rFonts w:ascii="Times New Roman" w:eastAsia="Times New Roman" w:hAnsi="Times New Roman" w:cs="Times New Roman"/>
                <w:sz w:val="24"/>
                <w:szCs w:val="24"/>
              </w:rPr>
              <w:t>Время</w:t>
            </w:r>
            <w:proofErr w:type="spellEnd"/>
            <w:r w:rsidRPr="00DC1D59">
              <w:rPr>
                <w:rFonts w:ascii="Times New Roman" w:eastAsia="Times New Roman" w:hAnsi="Times New Roman" w:cs="Times New Roman"/>
                <w:spacing w:val="-3"/>
                <w:sz w:val="24"/>
                <w:szCs w:val="24"/>
              </w:rPr>
              <w:t xml:space="preserve"> </w:t>
            </w:r>
            <w:proofErr w:type="spellStart"/>
            <w:r w:rsidRPr="00DC1D59">
              <w:rPr>
                <w:rFonts w:ascii="Times New Roman" w:eastAsia="Times New Roman" w:hAnsi="Times New Roman" w:cs="Times New Roman"/>
                <w:sz w:val="24"/>
                <w:szCs w:val="24"/>
              </w:rPr>
              <w:t>проведения</w:t>
            </w:r>
            <w:proofErr w:type="spellEnd"/>
          </w:p>
          <w:p w:rsidR="007A5184" w:rsidRPr="00DC1D59" w:rsidRDefault="007A5184" w:rsidP="007A5184">
            <w:pPr>
              <w:pStyle w:val="a3"/>
              <w:jc w:val="center"/>
              <w:rPr>
                <w:rFonts w:ascii="Times New Roman" w:eastAsia="Times New Roman" w:hAnsi="Times New Roman" w:cs="Times New Roman"/>
                <w:sz w:val="24"/>
                <w:szCs w:val="24"/>
              </w:rPr>
            </w:pPr>
          </w:p>
        </w:tc>
        <w:tc>
          <w:tcPr>
            <w:tcW w:w="2410" w:type="dxa"/>
          </w:tcPr>
          <w:p w:rsidR="00DC1D59" w:rsidRPr="00DC1D59" w:rsidRDefault="00DC1D59" w:rsidP="007A5184">
            <w:pPr>
              <w:pStyle w:val="a3"/>
              <w:jc w:val="center"/>
              <w:rPr>
                <w:rFonts w:ascii="Times New Roman" w:eastAsia="Times New Roman" w:hAnsi="Times New Roman" w:cs="Times New Roman"/>
                <w:sz w:val="24"/>
                <w:szCs w:val="24"/>
              </w:rPr>
            </w:pPr>
            <w:proofErr w:type="spellStart"/>
            <w:r w:rsidRPr="00DC1D59">
              <w:rPr>
                <w:rFonts w:ascii="Times New Roman" w:eastAsia="Times New Roman" w:hAnsi="Times New Roman" w:cs="Times New Roman"/>
                <w:sz w:val="24"/>
                <w:szCs w:val="24"/>
              </w:rPr>
              <w:t>Ответственные</w:t>
            </w:r>
            <w:proofErr w:type="spellEnd"/>
          </w:p>
        </w:tc>
      </w:tr>
      <w:tr w:rsidR="00DC1D59" w:rsidRPr="00DC1D59" w:rsidTr="009A0402">
        <w:trPr>
          <w:trHeight w:val="760"/>
        </w:trPr>
        <w:tc>
          <w:tcPr>
            <w:tcW w:w="4111" w:type="dxa"/>
          </w:tcPr>
          <w:p w:rsidR="00DC1D59" w:rsidRPr="00556B34" w:rsidRDefault="007A5184" w:rsidP="007A5184">
            <w:pPr>
              <w:pStyle w:val="a3"/>
              <w:ind w:left="142" w:right="137" w:hanging="142"/>
              <w:jc w:val="both"/>
              <w:rPr>
                <w:rFonts w:ascii="Times New Roman" w:eastAsia="Times New Roman" w:hAnsi="Times New Roman" w:cs="Times New Roman"/>
                <w:lang w:val="ru-RU"/>
              </w:rPr>
            </w:pPr>
            <w:r w:rsidRPr="00556B34">
              <w:rPr>
                <w:rFonts w:ascii="Times New Roman" w:eastAsia="Times New Roman" w:hAnsi="Times New Roman" w:cs="Times New Roman"/>
                <w:lang w:val="ru-RU"/>
              </w:rPr>
              <w:t xml:space="preserve">  </w:t>
            </w:r>
            <w:r w:rsidR="00DC1D59" w:rsidRPr="00556B34">
              <w:rPr>
                <w:rFonts w:ascii="Times New Roman" w:eastAsia="Times New Roman" w:hAnsi="Times New Roman" w:cs="Times New Roman"/>
                <w:lang w:val="ru-RU"/>
              </w:rPr>
              <w:t>Проведение уроков</w:t>
            </w:r>
            <w:r w:rsidR="00DC1D59" w:rsidRPr="00556B34">
              <w:rPr>
                <w:rFonts w:ascii="Times New Roman" w:eastAsia="Times New Roman" w:hAnsi="Times New Roman" w:cs="Times New Roman"/>
                <w:spacing w:val="-52"/>
                <w:lang w:val="ru-RU"/>
              </w:rPr>
              <w:t xml:space="preserve"> </w:t>
            </w:r>
            <w:r w:rsidR="00DC1D59" w:rsidRPr="00556B34">
              <w:rPr>
                <w:rFonts w:ascii="Times New Roman" w:eastAsia="Times New Roman" w:hAnsi="Times New Roman" w:cs="Times New Roman"/>
                <w:lang w:val="ru-RU"/>
              </w:rPr>
              <w:t>медиа</w:t>
            </w:r>
            <w:r w:rsidR="00556B34">
              <w:rPr>
                <w:rFonts w:ascii="Times New Roman" w:eastAsia="Times New Roman" w:hAnsi="Times New Roman" w:cs="Times New Roman"/>
                <w:lang w:val="ru-RU"/>
              </w:rPr>
              <w:t xml:space="preserve"> </w:t>
            </w:r>
            <w:r w:rsidR="00DC1D59" w:rsidRPr="00556B34">
              <w:rPr>
                <w:rFonts w:ascii="Times New Roman" w:eastAsia="Times New Roman" w:hAnsi="Times New Roman" w:cs="Times New Roman"/>
                <w:lang w:val="ru-RU"/>
              </w:rPr>
              <w:t>безопасности (в игровой форме)</w:t>
            </w:r>
          </w:p>
        </w:tc>
        <w:tc>
          <w:tcPr>
            <w:tcW w:w="851" w:type="dxa"/>
          </w:tcPr>
          <w:p w:rsidR="00DC1D59" w:rsidRPr="00556B34" w:rsidRDefault="00DC1D59" w:rsidP="00090A93">
            <w:pPr>
              <w:pStyle w:val="a3"/>
              <w:jc w:val="center"/>
              <w:rPr>
                <w:rFonts w:ascii="Times New Roman" w:eastAsia="Times New Roman" w:hAnsi="Times New Roman" w:cs="Times New Roman"/>
              </w:rPr>
            </w:pPr>
            <w:r w:rsidRPr="00556B34">
              <w:rPr>
                <w:rFonts w:ascii="Times New Roman" w:eastAsia="Times New Roman" w:hAnsi="Times New Roman" w:cs="Times New Roman"/>
              </w:rPr>
              <w:t>1-4</w:t>
            </w:r>
          </w:p>
        </w:tc>
        <w:tc>
          <w:tcPr>
            <w:tcW w:w="1984" w:type="dxa"/>
          </w:tcPr>
          <w:p w:rsidR="00DC1D59" w:rsidRPr="00556B34" w:rsidRDefault="00DC1D59" w:rsidP="00556B34">
            <w:pPr>
              <w:pStyle w:val="a3"/>
              <w:ind w:left="144" w:right="132"/>
              <w:rPr>
                <w:rFonts w:ascii="Times New Roman" w:eastAsia="Times New Roman" w:hAnsi="Times New Roman" w:cs="Times New Roman"/>
              </w:rPr>
            </w:pPr>
            <w:r w:rsidRPr="00556B34">
              <w:rPr>
                <w:rFonts w:ascii="Times New Roman" w:eastAsia="Times New Roman" w:hAnsi="Times New Roman" w:cs="Times New Roman"/>
              </w:rPr>
              <w:t xml:space="preserve">1 </w:t>
            </w:r>
            <w:proofErr w:type="spellStart"/>
            <w:r w:rsidRPr="00556B34">
              <w:rPr>
                <w:rFonts w:ascii="Times New Roman" w:eastAsia="Times New Roman" w:hAnsi="Times New Roman" w:cs="Times New Roman"/>
              </w:rPr>
              <w:t>раз</w:t>
            </w:r>
            <w:proofErr w:type="spellEnd"/>
            <w:r w:rsidRPr="00556B34">
              <w:rPr>
                <w:rFonts w:ascii="Times New Roman" w:eastAsia="Times New Roman" w:hAnsi="Times New Roman" w:cs="Times New Roman"/>
              </w:rPr>
              <w:t xml:space="preserve"> в</w:t>
            </w:r>
            <w:r w:rsidRPr="00556B34">
              <w:rPr>
                <w:rFonts w:ascii="Times New Roman" w:eastAsia="Times New Roman" w:hAnsi="Times New Roman" w:cs="Times New Roman"/>
                <w:spacing w:val="-1"/>
              </w:rPr>
              <w:t xml:space="preserve"> </w:t>
            </w:r>
            <w:proofErr w:type="spellStart"/>
            <w:r w:rsidRPr="00556B34">
              <w:rPr>
                <w:rFonts w:ascii="Times New Roman" w:eastAsia="Times New Roman" w:hAnsi="Times New Roman" w:cs="Times New Roman"/>
              </w:rPr>
              <w:t>четверть</w:t>
            </w:r>
            <w:proofErr w:type="spellEnd"/>
          </w:p>
        </w:tc>
        <w:tc>
          <w:tcPr>
            <w:tcW w:w="2410" w:type="dxa"/>
          </w:tcPr>
          <w:p w:rsidR="00DC1D59" w:rsidRPr="00556B34" w:rsidRDefault="009A0402" w:rsidP="007A5184">
            <w:pPr>
              <w:pStyle w:val="a3"/>
              <w:ind w:left="145" w:right="138"/>
              <w:jc w:val="both"/>
              <w:rPr>
                <w:rFonts w:ascii="Times New Roman" w:eastAsia="Times New Roman" w:hAnsi="Times New Roman" w:cs="Times New Roman"/>
                <w:lang w:val="ru-RU"/>
              </w:rPr>
            </w:pPr>
            <w:r w:rsidRPr="00556B34">
              <w:rPr>
                <w:rFonts w:ascii="Times New Roman" w:eastAsia="Times New Roman" w:hAnsi="Times New Roman" w:cs="Times New Roman"/>
                <w:lang w:val="ru-RU"/>
              </w:rPr>
              <w:t>З</w:t>
            </w:r>
            <w:r w:rsidR="00DC1D59" w:rsidRPr="00556B34">
              <w:rPr>
                <w:rFonts w:ascii="Times New Roman" w:eastAsia="Times New Roman" w:hAnsi="Times New Roman" w:cs="Times New Roman"/>
                <w:lang w:val="ru-RU"/>
              </w:rPr>
              <w:t>ам. директора по</w:t>
            </w:r>
            <w:r w:rsidR="00414966" w:rsidRPr="00556B34">
              <w:rPr>
                <w:rFonts w:ascii="Times New Roman" w:eastAsia="Times New Roman" w:hAnsi="Times New Roman" w:cs="Times New Roman"/>
                <w:lang w:val="ru-RU"/>
              </w:rPr>
              <w:t xml:space="preserve"> </w:t>
            </w:r>
            <w:r w:rsidR="00DC1D59" w:rsidRPr="00556B34">
              <w:rPr>
                <w:rFonts w:ascii="Times New Roman" w:eastAsia="Times New Roman" w:hAnsi="Times New Roman" w:cs="Times New Roman"/>
                <w:spacing w:val="-52"/>
                <w:lang w:val="ru-RU"/>
              </w:rPr>
              <w:t xml:space="preserve"> </w:t>
            </w:r>
            <w:r w:rsidR="00DC1D59" w:rsidRPr="00556B34">
              <w:rPr>
                <w:rFonts w:ascii="Times New Roman" w:eastAsia="Times New Roman" w:hAnsi="Times New Roman" w:cs="Times New Roman"/>
                <w:lang w:val="ru-RU"/>
              </w:rPr>
              <w:t>ВР, классные</w:t>
            </w:r>
            <w:r w:rsidR="00DC1D59" w:rsidRPr="00556B34">
              <w:rPr>
                <w:rFonts w:ascii="Times New Roman" w:eastAsia="Times New Roman" w:hAnsi="Times New Roman" w:cs="Times New Roman"/>
                <w:spacing w:val="1"/>
                <w:lang w:val="ru-RU"/>
              </w:rPr>
              <w:t xml:space="preserve"> </w:t>
            </w:r>
            <w:r w:rsidR="00DC1D59" w:rsidRPr="00556B34">
              <w:rPr>
                <w:rFonts w:ascii="Times New Roman" w:eastAsia="Times New Roman" w:hAnsi="Times New Roman" w:cs="Times New Roman"/>
                <w:lang w:val="ru-RU"/>
              </w:rPr>
              <w:t>руководители</w:t>
            </w:r>
          </w:p>
        </w:tc>
      </w:tr>
      <w:tr w:rsidR="00DC1D59" w:rsidRPr="00DC1D59" w:rsidTr="009A0402">
        <w:trPr>
          <w:trHeight w:val="758"/>
        </w:trPr>
        <w:tc>
          <w:tcPr>
            <w:tcW w:w="4111" w:type="dxa"/>
          </w:tcPr>
          <w:p w:rsidR="00414966" w:rsidRPr="00556B34" w:rsidRDefault="00414966" w:rsidP="00414966">
            <w:pPr>
              <w:pStyle w:val="a3"/>
              <w:ind w:right="137"/>
              <w:jc w:val="both"/>
              <w:rPr>
                <w:rFonts w:ascii="Times New Roman" w:eastAsia="Times New Roman" w:hAnsi="Times New Roman" w:cs="Times New Roman"/>
                <w:lang w:val="ru-RU"/>
              </w:rPr>
            </w:pPr>
            <w:r w:rsidRPr="00556B34">
              <w:rPr>
                <w:rFonts w:ascii="Times New Roman" w:eastAsia="Times New Roman" w:hAnsi="Times New Roman" w:cs="Times New Roman"/>
                <w:lang w:val="ru-RU"/>
              </w:rPr>
              <w:lastRenderedPageBreak/>
              <w:t xml:space="preserve">   Подготовка фотоотчетов и</w:t>
            </w:r>
          </w:p>
          <w:p w:rsidR="00414966" w:rsidRPr="00556B34" w:rsidRDefault="00414966" w:rsidP="00414966">
            <w:pPr>
              <w:pStyle w:val="a3"/>
              <w:ind w:left="142" w:right="137"/>
              <w:jc w:val="both"/>
              <w:rPr>
                <w:rFonts w:ascii="Times New Roman" w:eastAsia="Times New Roman" w:hAnsi="Times New Roman" w:cs="Times New Roman"/>
                <w:lang w:val="ru-RU"/>
              </w:rPr>
            </w:pPr>
            <w:r w:rsidRPr="00556B34">
              <w:rPr>
                <w:rFonts w:ascii="Times New Roman" w:eastAsia="Times New Roman" w:hAnsi="Times New Roman" w:cs="Times New Roman"/>
                <w:lang w:val="ru-RU"/>
              </w:rPr>
              <w:t>репортажей о жизни классов,</w:t>
            </w:r>
          </w:p>
          <w:p w:rsidR="00DC1D59" w:rsidRPr="00556B34" w:rsidRDefault="00414966" w:rsidP="00414966">
            <w:pPr>
              <w:pStyle w:val="a3"/>
              <w:ind w:left="142" w:right="137"/>
              <w:jc w:val="both"/>
              <w:rPr>
                <w:rFonts w:ascii="Times New Roman" w:eastAsia="Times New Roman" w:hAnsi="Times New Roman" w:cs="Times New Roman"/>
                <w:lang w:val="ru-RU"/>
              </w:rPr>
            </w:pPr>
            <w:r w:rsidRPr="00556B34">
              <w:rPr>
                <w:rFonts w:ascii="Times New Roman" w:eastAsia="Times New Roman" w:hAnsi="Times New Roman" w:cs="Times New Roman"/>
                <w:lang w:val="ru-RU"/>
              </w:rPr>
              <w:t>поездок на экскурсии и культпоходов</w:t>
            </w:r>
          </w:p>
        </w:tc>
        <w:tc>
          <w:tcPr>
            <w:tcW w:w="851" w:type="dxa"/>
          </w:tcPr>
          <w:p w:rsidR="00DC1D59" w:rsidRPr="00556B34" w:rsidRDefault="00DC1D59" w:rsidP="00090A93">
            <w:pPr>
              <w:pStyle w:val="a3"/>
              <w:jc w:val="center"/>
              <w:rPr>
                <w:rFonts w:ascii="Times New Roman" w:eastAsia="Times New Roman" w:hAnsi="Times New Roman" w:cs="Times New Roman"/>
              </w:rPr>
            </w:pPr>
            <w:r w:rsidRPr="00556B34">
              <w:rPr>
                <w:rFonts w:ascii="Times New Roman" w:eastAsia="Times New Roman" w:hAnsi="Times New Roman" w:cs="Times New Roman"/>
              </w:rPr>
              <w:t>1-4</w:t>
            </w:r>
          </w:p>
        </w:tc>
        <w:tc>
          <w:tcPr>
            <w:tcW w:w="1984" w:type="dxa"/>
          </w:tcPr>
          <w:p w:rsidR="00DC1D59" w:rsidRPr="00556B34" w:rsidRDefault="00DC1D59" w:rsidP="00556B34">
            <w:pPr>
              <w:pStyle w:val="a3"/>
              <w:ind w:left="144" w:right="132"/>
              <w:rPr>
                <w:rFonts w:ascii="Times New Roman" w:eastAsia="Times New Roman" w:hAnsi="Times New Roman" w:cs="Times New Roman"/>
              </w:rPr>
            </w:pPr>
            <w:r w:rsidRPr="00556B34">
              <w:rPr>
                <w:rFonts w:ascii="Times New Roman" w:eastAsia="Times New Roman" w:hAnsi="Times New Roman" w:cs="Times New Roman"/>
              </w:rPr>
              <w:t xml:space="preserve">в </w:t>
            </w:r>
            <w:proofErr w:type="spellStart"/>
            <w:r w:rsidRPr="00556B34">
              <w:rPr>
                <w:rFonts w:ascii="Times New Roman" w:eastAsia="Times New Roman" w:hAnsi="Times New Roman" w:cs="Times New Roman"/>
              </w:rPr>
              <w:t>течение</w:t>
            </w:r>
            <w:proofErr w:type="spellEnd"/>
            <w:r w:rsidRPr="00556B34">
              <w:rPr>
                <w:rFonts w:ascii="Times New Roman" w:eastAsia="Times New Roman" w:hAnsi="Times New Roman" w:cs="Times New Roman"/>
              </w:rPr>
              <w:t xml:space="preserve"> </w:t>
            </w:r>
            <w:proofErr w:type="spellStart"/>
            <w:r w:rsidRPr="00556B34">
              <w:rPr>
                <w:rFonts w:ascii="Times New Roman" w:eastAsia="Times New Roman" w:hAnsi="Times New Roman" w:cs="Times New Roman"/>
              </w:rPr>
              <w:t>учебного</w:t>
            </w:r>
            <w:proofErr w:type="spellEnd"/>
            <w:r w:rsidRPr="00556B34">
              <w:rPr>
                <w:rFonts w:ascii="Times New Roman" w:eastAsia="Times New Roman" w:hAnsi="Times New Roman" w:cs="Times New Roman"/>
                <w:spacing w:val="-52"/>
              </w:rPr>
              <w:t xml:space="preserve"> </w:t>
            </w:r>
            <w:r w:rsidR="009A0402" w:rsidRPr="00556B34">
              <w:rPr>
                <w:rFonts w:ascii="Times New Roman" w:eastAsia="Times New Roman" w:hAnsi="Times New Roman" w:cs="Times New Roman"/>
                <w:spacing w:val="-52"/>
                <w:lang w:val="ru-RU"/>
              </w:rPr>
              <w:t xml:space="preserve">         </w:t>
            </w:r>
            <w:proofErr w:type="spellStart"/>
            <w:r w:rsidRPr="00556B34">
              <w:rPr>
                <w:rFonts w:ascii="Times New Roman" w:eastAsia="Times New Roman" w:hAnsi="Times New Roman" w:cs="Times New Roman"/>
              </w:rPr>
              <w:t>года</w:t>
            </w:r>
            <w:proofErr w:type="spellEnd"/>
          </w:p>
        </w:tc>
        <w:tc>
          <w:tcPr>
            <w:tcW w:w="2410" w:type="dxa"/>
          </w:tcPr>
          <w:p w:rsidR="00DC1D59" w:rsidRPr="00556B34" w:rsidRDefault="00556B34" w:rsidP="007A5184">
            <w:pPr>
              <w:pStyle w:val="a3"/>
              <w:ind w:left="145" w:right="138"/>
              <w:jc w:val="both"/>
              <w:rPr>
                <w:rFonts w:ascii="Times New Roman" w:eastAsia="Times New Roman" w:hAnsi="Times New Roman" w:cs="Times New Roman"/>
                <w:lang w:val="ru-RU"/>
              </w:rPr>
            </w:pPr>
            <w:r>
              <w:rPr>
                <w:rFonts w:ascii="Times New Roman" w:eastAsia="Times New Roman" w:hAnsi="Times New Roman" w:cs="Times New Roman"/>
                <w:lang w:val="ru-RU"/>
              </w:rPr>
              <w:t>З</w:t>
            </w:r>
            <w:r w:rsidR="00DC1D59" w:rsidRPr="00556B34">
              <w:rPr>
                <w:rFonts w:ascii="Times New Roman" w:eastAsia="Times New Roman" w:hAnsi="Times New Roman" w:cs="Times New Roman"/>
                <w:lang w:val="ru-RU"/>
              </w:rPr>
              <w:t xml:space="preserve">ам. директора </w:t>
            </w:r>
            <w:proofErr w:type="gramStart"/>
            <w:r w:rsidR="00DC1D59" w:rsidRPr="00556B34">
              <w:rPr>
                <w:rFonts w:ascii="Times New Roman" w:eastAsia="Times New Roman" w:hAnsi="Times New Roman" w:cs="Times New Roman"/>
                <w:lang w:val="ru-RU"/>
              </w:rPr>
              <w:t>по</w:t>
            </w:r>
            <w:r w:rsidR="00414966" w:rsidRPr="00556B34">
              <w:rPr>
                <w:rFonts w:ascii="Times New Roman" w:eastAsia="Times New Roman" w:hAnsi="Times New Roman" w:cs="Times New Roman"/>
                <w:lang w:val="ru-RU"/>
              </w:rPr>
              <w:t xml:space="preserve"> </w:t>
            </w:r>
            <w:r w:rsidR="00DC1D59" w:rsidRPr="00556B34">
              <w:rPr>
                <w:rFonts w:ascii="Times New Roman" w:eastAsia="Times New Roman" w:hAnsi="Times New Roman" w:cs="Times New Roman"/>
                <w:spacing w:val="-52"/>
                <w:lang w:val="ru-RU"/>
              </w:rPr>
              <w:t xml:space="preserve"> </w:t>
            </w:r>
            <w:r w:rsidR="00DC1D59" w:rsidRPr="00556B34">
              <w:rPr>
                <w:rFonts w:ascii="Times New Roman" w:eastAsia="Times New Roman" w:hAnsi="Times New Roman" w:cs="Times New Roman"/>
                <w:lang w:val="ru-RU"/>
              </w:rPr>
              <w:t>ВР</w:t>
            </w:r>
            <w:proofErr w:type="gramEnd"/>
            <w:r w:rsidR="00DC1D59" w:rsidRPr="00556B34">
              <w:rPr>
                <w:rFonts w:ascii="Times New Roman" w:eastAsia="Times New Roman" w:hAnsi="Times New Roman" w:cs="Times New Roman"/>
                <w:lang w:val="ru-RU"/>
              </w:rPr>
              <w:t>, классные</w:t>
            </w:r>
          </w:p>
          <w:p w:rsidR="00DC1D59" w:rsidRPr="00556B34" w:rsidRDefault="00DC1D59" w:rsidP="007A5184">
            <w:pPr>
              <w:pStyle w:val="a3"/>
              <w:ind w:left="145" w:right="138"/>
              <w:jc w:val="both"/>
              <w:rPr>
                <w:rFonts w:ascii="Times New Roman" w:eastAsia="Times New Roman" w:hAnsi="Times New Roman" w:cs="Times New Roman"/>
                <w:lang w:val="ru-RU"/>
              </w:rPr>
            </w:pPr>
            <w:r w:rsidRPr="00556B34">
              <w:rPr>
                <w:rFonts w:ascii="Times New Roman" w:eastAsia="Times New Roman" w:hAnsi="Times New Roman" w:cs="Times New Roman"/>
                <w:lang w:val="ru-RU"/>
              </w:rPr>
              <w:t>руководители</w:t>
            </w:r>
          </w:p>
        </w:tc>
      </w:tr>
      <w:tr w:rsidR="00DC1D59" w:rsidRPr="00DC1D59" w:rsidTr="009A0402">
        <w:trPr>
          <w:trHeight w:val="1267"/>
        </w:trPr>
        <w:tc>
          <w:tcPr>
            <w:tcW w:w="4111" w:type="dxa"/>
          </w:tcPr>
          <w:p w:rsidR="00414966" w:rsidRPr="00556B34" w:rsidRDefault="00DC1D59" w:rsidP="00DD2E62">
            <w:pPr>
              <w:pStyle w:val="a3"/>
              <w:ind w:left="142" w:right="137"/>
              <w:jc w:val="both"/>
              <w:rPr>
                <w:rFonts w:ascii="Times New Roman" w:eastAsia="Times New Roman" w:hAnsi="Times New Roman" w:cs="Times New Roman"/>
                <w:lang w:val="ru-RU"/>
              </w:rPr>
            </w:pPr>
            <w:r w:rsidRPr="00556B34">
              <w:rPr>
                <w:rFonts w:ascii="Times New Roman" w:eastAsia="Times New Roman" w:hAnsi="Times New Roman" w:cs="Times New Roman"/>
                <w:lang w:val="ru-RU"/>
              </w:rPr>
              <w:t>Создание</w:t>
            </w:r>
            <w:r w:rsidRPr="00556B34">
              <w:rPr>
                <w:rFonts w:ascii="Times New Roman" w:eastAsia="Times New Roman" w:hAnsi="Times New Roman" w:cs="Times New Roman"/>
                <w:spacing w:val="1"/>
                <w:lang w:val="ru-RU"/>
              </w:rPr>
              <w:t xml:space="preserve"> </w:t>
            </w:r>
            <w:r w:rsidRPr="00556B34">
              <w:rPr>
                <w:rFonts w:ascii="Times New Roman" w:eastAsia="Times New Roman" w:hAnsi="Times New Roman" w:cs="Times New Roman"/>
                <w:lang w:val="ru-RU"/>
              </w:rPr>
              <w:t>группы</w:t>
            </w:r>
            <w:r w:rsidRPr="00556B34">
              <w:rPr>
                <w:rFonts w:ascii="Times New Roman" w:eastAsia="Times New Roman" w:hAnsi="Times New Roman" w:cs="Times New Roman"/>
                <w:spacing w:val="1"/>
                <w:lang w:val="ru-RU"/>
              </w:rPr>
              <w:t xml:space="preserve"> </w:t>
            </w:r>
            <w:r w:rsidRPr="00556B34">
              <w:rPr>
                <w:rFonts w:ascii="Times New Roman" w:eastAsia="Times New Roman" w:hAnsi="Times New Roman" w:cs="Times New Roman"/>
                <w:lang w:val="ru-RU"/>
              </w:rPr>
              <w:t>класса</w:t>
            </w:r>
            <w:r w:rsidRPr="00556B34">
              <w:rPr>
                <w:rFonts w:ascii="Times New Roman" w:eastAsia="Times New Roman" w:hAnsi="Times New Roman" w:cs="Times New Roman"/>
                <w:spacing w:val="1"/>
                <w:lang w:val="ru-RU"/>
              </w:rPr>
              <w:t xml:space="preserve"> </w:t>
            </w:r>
            <w:r w:rsidRPr="00556B34">
              <w:rPr>
                <w:rFonts w:ascii="Times New Roman" w:eastAsia="Times New Roman" w:hAnsi="Times New Roman" w:cs="Times New Roman"/>
                <w:lang w:val="ru-RU"/>
              </w:rPr>
              <w:t>в</w:t>
            </w:r>
            <w:r w:rsidRPr="00556B34">
              <w:rPr>
                <w:rFonts w:ascii="Times New Roman" w:eastAsia="Times New Roman" w:hAnsi="Times New Roman" w:cs="Times New Roman"/>
                <w:spacing w:val="1"/>
                <w:lang w:val="ru-RU"/>
              </w:rPr>
              <w:t xml:space="preserve"> </w:t>
            </w:r>
            <w:r w:rsidRPr="00556B34">
              <w:rPr>
                <w:rFonts w:ascii="Times New Roman" w:eastAsia="Times New Roman" w:hAnsi="Times New Roman" w:cs="Times New Roman"/>
                <w:lang w:val="ru-RU"/>
              </w:rPr>
              <w:t>сети</w:t>
            </w:r>
            <w:r w:rsidRPr="00556B34">
              <w:rPr>
                <w:rFonts w:ascii="Times New Roman" w:eastAsia="Times New Roman" w:hAnsi="Times New Roman" w:cs="Times New Roman"/>
                <w:spacing w:val="1"/>
                <w:lang w:val="ru-RU"/>
              </w:rPr>
              <w:t xml:space="preserve"> </w:t>
            </w:r>
            <w:r w:rsidR="00414966" w:rsidRPr="00556B34">
              <w:rPr>
                <w:rFonts w:ascii="Times New Roman" w:eastAsia="Times New Roman" w:hAnsi="Times New Roman" w:cs="Times New Roman"/>
                <w:lang w:val="ru-RU"/>
              </w:rPr>
              <w:t>Интернет</w:t>
            </w:r>
            <w:r w:rsidR="00414966" w:rsidRPr="00556B34">
              <w:rPr>
                <w:rFonts w:ascii="Times New Roman" w:eastAsia="Times New Roman" w:hAnsi="Times New Roman" w:cs="Times New Roman"/>
                <w:lang w:val="ru-RU"/>
              </w:rPr>
              <w:tab/>
              <w:t>и</w:t>
            </w:r>
          </w:p>
          <w:p w:rsidR="00DC1D59" w:rsidRPr="00556B34" w:rsidRDefault="00DC1D59" w:rsidP="00DD2E62">
            <w:pPr>
              <w:pStyle w:val="a3"/>
              <w:ind w:left="142" w:right="137"/>
              <w:jc w:val="both"/>
              <w:rPr>
                <w:rFonts w:ascii="Times New Roman" w:eastAsia="Times New Roman" w:hAnsi="Times New Roman" w:cs="Times New Roman"/>
                <w:lang w:val="ru-RU"/>
              </w:rPr>
            </w:pPr>
            <w:r w:rsidRPr="00556B34">
              <w:rPr>
                <w:rFonts w:ascii="Times New Roman" w:eastAsia="Times New Roman" w:hAnsi="Times New Roman" w:cs="Times New Roman"/>
                <w:spacing w:val="-1"/>
                <w:lang w:val="ru-RU"/>
              </w:rPr>
              <w:t>организация</w:t>
            </w:r>
            <w:r w:rsidRPr="00556B34">
              <w:rPr>
                <w:rFonts w:ascii="Times New Roman" w:eastAsia="Times New Roman" w:hAnsi="Times New Roman" w:cs="Times New Roman"/>
                <w:spacing w:val="-53"/>
                <w:lang w:val="ru-RU"/>
              </w:rPr>
              <w:t xml:space="preserve"> </w:t>
            </w:r>
            <w:r w:rsidR="00DD2E62" w:rsidRPr="00556B34">
              <w:rPr>
                <w:rFonts w:ascii="Times New Roman" w:eastAsia="Times New Roman" w:hAnsi="Times New Roman" w:cs="Times New Roman"/>
                <w:lang w:val="ru-RU"/>
              </w:rPr>
              <w:t xml:space="preserve">дистанционного </w:t>
            </w:r>
            <w:r w:rsidRPr="00556B34">
              <w:rPr>
                <w:rFonts w:ascii="Times New Roman" w:eastAsia="Times New Roman" w:hAnsi="Times New Roman" w:cs="Times New Roman"/>
                <w:spacing w:val="-1"/>
                <w:lang w:val="ru-RU"/>
              </w:rPr>
              <w:t>учебно-</w:t>
            </w:r>
            <w:r w:rsidR="00DD2E62" w:rsidRPr="00556B34">
              <w:rPr>
                <w:rFonts w:ascii="Times New Roman" w:eastAsia="Times New Roman" w:hAnsi="Times New Roman" w:cs="Times New Roman"/>
                <w:spacing w:val="-1"/>
                <w:lang w:val="ru-RU"/>
              </w:rPr>
              <w:t>воспитательного</w:t>
            </w:r>
            <w:r w:rsidR="00DD2E62" w:rsidRPr="00556B34">
              <w:rPr>
                <w:rFonts w:ascii="Times New Roman" w:eastAsia="Times New Roman" w:hAnsi="Times New Roman" w:cs="Times New Roman"/>
                <w:lang w:val="ru-RU"/>
              </w:rPr>
              <w:t xml:space="preserve"> </w:t>
            </w:r>
            <w:r w:rsidRPr="00556B34">
              <w:rPr>
                <w:rFonts w:ascii="Times New Roman" w:eastAsia="Times New Roman" w:hAnsi="Times New Roman" w:cs="Times New Roman"/>
                <w:lang w:val="ru-RU"/>
              </w:rPr>
              <w:t>взаимодействия</w:t>
            </w:r>
            <w:r w:rsidRPr="00556B34">
              <w:rPr>
                <w:rFonts w:ascii="Times New Roman" w:eastAsia="Times New Roman" w:hAnsi="Times New Roman" w:cs="Times New Roman"/>
                <w:spacing w:val="1"/>
                <w:lang w:val="ru-RU"/>
              </w:rPr>
              <w:t xml:space="preserve"> </w:t>
            </w:r>
            <w:r w:rsidRPr="00556B34">
              <w:rPr>
                <w:rFonts w:ascii="Times New Roman" w:eastAsia="Times New Roman" w:hAnsi="Times New Roman" w:cs="Times New Roman"/>
                <w:lang w:val="ru-RU"/>
              </w:rPr>
              <w:t xml:space="preserve">между   </w:t>
            </w:r>
            <w:r w:rsidRPr="00556B34">
              <w:rPr>
                <w:rFonts w:ascii="Times New Roman" w:eastAsia="Times New Roman" w:hAnsi="Times New Roman" w:cs="Times New Roman"/>
                <w:spacing w:val="30"/>
                <w:lang w:val="ru-RU"/>
              </w:rPr>
              <w:t xml:space="preserve"> </w:t>
            </w:r>
            <w:r w:rsidRPr="00556B34">
              <w:rPr>
                <w:rFonts w:ascii="Times New Roman" w:eastAsia="Times New Roman" w:hAnsi="Times New Roman" w:cs="Times New Roman"/>
                <w:lang w:val="ru-RU"/>
              </w:rPr>
              <w:t xml:space="preserve">учащимися   </w:t>
            </w:r>
            <w:r w:rsidRPr="00556B34">
              <w:rPr>
                <w:rFonts w:ascii="Times New Roman" w:eastAsia="Times New Roman" w:hAnsi="Times New Roman" w:cs="Times New Roman"/>
                <w:spacing w:val="32"/>
                <w:lang w:val="ru-RU"/>
              </w:rPr>
              <w:t xml:space="preserve"> </w:t>
            </w:r>
            <w:r w:rsidRPr="00556B34">
              <w:rPr>
                <w:rFonts w:ascii="Times New Roman" w:eastAsia="Times New Roman" w:hAnsi="Times New Roman" w:cs="Times New Roman"/>
                <w:lang w:val="ru-RU"/>
              </w:rPr>
              <w:t xml:space="preserve">и   </w:t>
            </w:r>
            <w:r w:rsidRPr="00556B34">
              <w:rPr>
                <w:rFonts w:ascii="Times New Roman" w:eastAsia="Times New Roman" w:hAnsi="Times New Roman" w:cs="Times New Roman"/>
                <w:spacing w:val="29"/>
                <w:lang w:val="ru-RU"/>
              </w:rPr>
              <w:t xml:space="preserve"> </w:t>
            </w:r>
            <w:r w:rsidRPr="00556B34">
              <w:rPr>
                <w:rFonts w:ascii="Times New Roman" w:eastAsia="Times New Roman" w:hAnsi="Times New Roman" w:cs="Times New Roman"/>
                <w:lang w:val="ru-RU"/>
              </w:rPr>
              <w:t>классным</w:t>
            </w:r>
            <w:r w:rsidR="00DD2E62" w:rsidRPr="00556B34">
              <w:rPr>
                <w:rFonts w:ascii="Times New Roman" w:eastAsia="Times New Roman" w:hAnsi="Times New Roman" w:cs="Times New Roman"/>
                <w:lang w:val="ru-RU"/>
              </w:rPr>
              <w:t xml:space="preserve"> руководителем</w:t>
            </w:r>
          </w:p>
        </w:tc>
        <w:tc>
          <w:tcPr>
            <w:tcW w:w="851" w:type="dxa"/>
          </w:tcPr>
          <w:p w:rsidR="00DC1D59" w:rsidRPr="00556B34" w:rsidRDefault="00DC1D59" w:rsidP="007A5184">
            <w:pPr>
              <w:pStyle w:val="a3"/>
              <w:jc w:val="center"/>
              <w:rPr>
                <w:rFonts w:ascii="Times New Roman" w:eastAsia="Times New Roman" w:hAnsi="Times New Roman" w:cs="Times New Roman"/>
                <w:lang w:val="ru-RU"/>
              </w:rPr>
            </w:pPr>
          </w:p>
          <w:p w:rsidR="00DC1D59" w:rsidRPr="00556B34" w:rsidRDefault="00DC1D59" w:rsidP="007A5184">
            <w:pPr>
              <w:pStyle w:val="a3"/>
              <w:jc w:val="center"/>
              <w:rPr>
                <w:rFonts w:ascii="Times New Roman" w:eastAsia="Times New Roman" w:hAnsi="Times New Roman" w:cs="Times New Roman"/>
                <w:lang w:val="ru-RU"/>
              </w:rPr>
            </w:pPr>
          </w:p>
          <w:p w:rsidR="00DC1D59" w:rsidRPr="00556B34" w:rsidRDefault="00DC1D59" w:rsidP="007A5184">
            <w:pPr>
              <w:pStyle w:val="a3"/>
              <w:jc w:val="center"/>
              <w:rPr>
                <w:rFonts w:ascii="Times New Roman" w:eastAsia="Times New Roman" w:hAnsi="Times New Roman" w:cs="Times New Roman"/>
              </w:rPr>
            </w:pPr>
            <w:r w:rsidRPr="00556B34">
              <w:rPr>
                <w:rFonts w:ascii="Times New Roman" w:eastAsia="Times New Roman" w:hAnsi="Times New Roman" w:cs="Times New Roman"/>
              </w:rPr>
              <w:t>1-4</w:t>
            </w:r>
          </w:p>
        </w:tc>
        <w:tc>
          <w:tcPr>
            <w:tcW w:w="1984" w:type="dxa"/>
          </w:tcPr>
          <w:p w:rsidR="00DC1D59" w:rsidRPr="00556B34" w:rsidRDefault="00DC1D59" w:rsidP="00556B34">
            <w:pPr>
              <w:pStyle w:val="a3"/>
              <w:ind w:left="144" w:right="132"/>
              <w:rPr>
                <w:rFonts w:ascii="Times New Roman" w:eastAsia="Times New Roman" w:hAnsi="Times New Roman" w:cs="Times New Roman"/>
              </w:rPr>
            </w:pPr>
            <w:r w:rsidRPr="00556B34">
              <w:rPr>
                <w:rFonts w:ascii="Times New Roman" w:eastAsia="Times New Roman" w:hAnsi="Times New Roman" w:cs="Times New Roman"/>
              </w:rPr>
              <w:t xml:space="preserve">в </w:t>
            </w:r>
            <w:proofErr w:type="spellStart"/>
            <w:r w:rsidRPr="00556B34">
              <w:rPr>
                <w:rFonts w:ascii="Times New Roman" w:eastAsia="Times New Roman" w:hAnsi="Times New Roman" w:cs="Times New Roman"/>
              </w:rPr>
              <w:t>течение</w:t>
            </w:r>
            <w:proofErr w:type="spellEnd"/>
            <w:r w:rsidRPr="00556B34">
              <w:rPr>
                <w:rFonts w:ascii="Times New Roman" w:eastAsia="Times New Roman" w:hAnsi="Times New Roman" w:cs="Times New Roman"/>
              </w:rPr>
              <w:t xml:space="preserve"> </w:t>
            </w:r>
            <w:proofErr w:type="spellStart"/>
            <w:r w:rsidRPr="00556B34">
              <w:rPr>
                <w:rFonts w:ascii="Times New Roman" w:eastAsia="Times New Roman" w:hAnsi="Times New Roman" w:cs="Times New Roman"/>
              </w:rPr>
              <w:t>учебного</w:t>
            </w:r>
            <w:proofErr w:type="spellEnd"/>
            <w:r w:rsidR="00414966" w:rsidRPr="00556B34">
              <w:rPr>
                <w:rFonts w:ascii="Times New Roman" w:eastAsia="Times New Roman" w:hAnsi="Times New Roman" w:cs="Times New Roman"/>
                <w:lang w:val="ru-RU"/>
              </w:rPr>
              <w:t xml:space="preserve"> </w:t>
            </w:r>
            <w:r w:rsidRPr="00556B34">
              <w:rPr>
                <w:rFonts w:ascii="Times New Roman" w:eastAsia="Times New Roman" w:hAnsi="Times New Roman" w:cs="Times New Roman"/>
                <w:spacing w:val="-52"/>
              </w:rPr>
              <w:t xml:space="preserve"> </w:t>
            </w:r>
            <w:proofErr w:type="spellStart"/>
            <w:r w:rsidRPr="00556B34">
              <w:rPr>
                <w:rFonts w:ascii="Times New Roman" w:eastAsia="Times New Roman" w:hAnsi="Times New Roman" w:cs="Times New Roman"/>
              </w:rPr>
              <w:t>года</w:t>
            </w:r>
            <w:proofErr w:type="spellEnd"/>
          </w:p>
        </w:tc>
        <w:tc>
          <w:tcPr>
            <w:tcW w:w="2410" w:type="dxa"/>
          </w:tcPr>
          <w:p w:rsidR="00DC1D59" w:rsidRPr="00556B34" w:rsidRDefault="00DC1D59" w:rsidP="007A5184">
            <w:pPr>
              <w:pStyle w:val="a3"/>
              <w:ind w:left="139" w:right="138"/>
              <w:jc w:val="both"/>
              <w:rPr>
                <w:rFonts w:ascii="Times New Roman" w:eastAsia="Times New Roman" w:hAnsi="Times New Roman" w:cs="Times New Roman"/>
              </w:rPr>
            </w:pPr>
            <w:proofErr w:type="spellStart"/>
            <w:r w:rsidRPr="00556B34">
              <w:rPr>
                <w:rFonts w:ascii="Times New Roman" w:eastAsia="Times New Roman" w:hAnsi="Times New Roman" w:cs="Times New Roman"/>
              </w:rPr>
              <w:t>классные</w:t>
            </w:r>
            <w:proofErr w:type="spellEnd"/>
            <w:r w:rsidRPr="00556B34">
              <w:rPr>
                <w:rFonts w:ascii="Times New Roman" w:eastAsia="Times New Roman" w:hAnsi="Times New Roman" w:cs="Times New Roman"/>
                <w:spacing w:val="1"/>
              </w:rPr>
              <w:t xml:space="preserve"> </w:t>
            </w:r>
            <w:proofErr w:type="spellStart"/>
            <w:r w:rsidRPr="00556B34">
              <w:rPr>
                <w:rFonts w:ascii="Times New Roman" w:eastAsia="Times New Roman" w:hAnsi="Times New Roman" w:cs="Times New Roman"/>
              </w:rPr>
              <w:t>руководители</w:t>
            </w:r>
            <w:proofErr w:type="spellEnd"/>
          </w:p>
        </w:tc>
      </w:tr>
      <w:tr w:rsidR="00DC1D59" w:rsidRPr="00DC1D59" w:rsidTr="009A0402">
        <w:trPr>
          <w:trHeight w:val="1267"/>
        </w:trPr>
        <w:tc>
          <w:tcPr>
            <w:tcW w:w="4111" w:type="dxa"/>
          </w:tcPr>
          <w:p w:rsidR="00DC1D59" w:rsidRPr="00556B34" w:rsidRDefault="00DC1D59" w:rsidP="00414966">
            <w:pPr>
              <w:pStyle w:val="a3"/>
              <w:ind w:left="142" w:right="137"/>
              <w:jc w:val="both"/>
              <w:rPr>
                <w:rFonts w:ascii="Times New Roman" w:eastAsia="Times New Roman" w:hAnsi="Times New Roman" w:cs="Times New Roman"/>
                <w:lang w:val="ru-RU"/>
              </w:rPr>
            </w:pPr>
            <w:r w:rsidRPr="00556B34">
              <w:rPr>
                <w:rFonts w:ascii="Times New Roman" w:eastAsia="Times New Roman" w:hAnsi="Times New Roman" w:cs="Times New Roman"/>
                <w:lang w:val="ru-RU"/>
              </w:rPr>
              <w:t xml:space="preserve">Создание Школьной интернет группы в ВК  </w:t>
            </w:r>
          </w:p>
        </w:tc>
        <w:tc>
          <w:tcPr>
            <w:tcW w:w="851" w:type="dxa"/>
          </w:tcPr>
          <w:p w:rsidR="00DC1D59" w:rsidRPr="00556B34" w:rsidRDefault="00DC1D59" w:rsidP="007A5184">
            <w:pPr>
              <w:pStyle w:val="a3"/>
              <w:jc w:val="center"/>
              <w:rPr>
                <w:rFonts w:ascii="Times New Roman" w:eastAsia="Times New Roman" w:hAnsi="Times New Roman" w:cs="Times New Roman"/>
              </w:rPr>
            </w:pPr>
            <w:r w:rsidRPr="00556B34">
              <w:rPr>
                <w:rFonts w:ascii="Times New Roman" w:eastAsia="Times New Roman" w:hAnsi="Times New Roman" w:cs="Times New Roman"/>
              </w:rPr>
              <w:t>1-4</w:t>
            </w:r>
          </w:p>
        </w:tc>
        <w:tc>
          <w:tcPr>
            <w:tcW w:w="1984" w:type="dxa"/>
          </w:tcPr>
          <w:p w:rsidR="00DC1D59" w:rsidRPr="00556B34" w:rsidRDefault="00DC1D59" w:rsidP="00556B34">
            <w:pPr>
              <w:pStyle w:val="a3"/>
              <w:ind w:left="144"/>
              <w:rPr>
                <w:rFonts w:ascii="Times New Roman" w:eastAsia="Times New Roman" w:hAnsi="Times New Roman" w:cs="Times New Roman"/>
              </w:rPr>
            </w:pPr>
            <w:r w:rsidRPr="00556B34">
              <w:rPr>
                <w:rFonts w:ascii="Times New Roman" w:eastAsia="Times New Roman" w:hAnsi="Times New Roman" w:cs="Times New Roman"/>
              </w:rPr>
              <w:t xml:space="preserve">в </w:t>
            </w:r>
            <w:proofErr w:type="spellStart"/>
            <w:r w:rsidRPr="00556B34">
              <w:rPr>
                <w:rFonts w:ascii="Times New Roman" w:eastAsia="Times New Roman" w:hAnsi="Times New Roman" w:cs="Times New Roman"/>
              </w:rPr>
              <w:t>течение</w:t>
            </w:r>
            <w:proofErr w:type="spellEnd"/>
            <w:r w:rsidRPr="00556B34">
              <w:rPr>
                <w:rFonts w:ascii="Times New Roman" w:eastAsia="Times New Roman" w:hAnsi="Times New Roman" w:cs="Times New Roman"/>
              </w:rPr>
              <w:t xml:space="preserve"> </w:t>
            </w:r>
            <w:proofErr w:type="spellStart"/>
            <w:r w:rsidRPr="00556B34">
              <w:rPr>
                <w:rFonts w:ascii="Times New Roman" w:eastAsia="Times New Roman" w:hAnsi="Times New Roman" w:cs="Times New Roman"/>
              </w:rPr>
              <w:t>учебного</w:t>
            </w:r>
            <w:proofErr w:type="spellEnd"/>
            <w:r w:rsidRPr="00556B34">
              <w:rPr>
                <w:rFonts w:ascii="Times New Roman" w:eastAsia="Times New Roman" w:hAnsi="Times New Roman" w:cs="Times New Roman"/>
                <w:spacing w:val="-52"/>
              </w:rPr>
              <w:t xml:space="preserve"> </w:t>
            </w:r>
            <w:r w:rsidR="009A0402" w:rsidRPr="00556B34">
              <w:rPr>
                <w:rFonts w:ascii="Times New Roman" w:eastAsia="Times New Roman" w:hAnsi="Times New Roman" w:cs="Times New Roman"/>
                <w:spacing w:val="-52"/>
                <w:lang w:val="ru-RU"/>
              </w:rPr>
              <w:t xml:space="preserve">       </w:t>
            </w:r>
            <w:proofErr w:type="spellStart"/>
            <w:r w:rsidRPr="00556B34">
              <w:rPr>
                <w:rFonts w:ascii="Times New Roman" w:eastAsia="Times New Roman" w:hAnsi="Times New Roman" w:cs="Times New Roman"/>
              </w:rPr>
              <w:t>года</w:t>
            </w:r>
            <w:proofErr w:type="spellEnd"/>
          </w:p>
        </w:tc>
        <w:tc>
          <w:tcPr>
            <w:tcW w:w="2410" w:type="dxa"/>
          </w:tcPr>
          <w:p w:rsidR="00DC1D59" w:rsidRPr="00556B34" w:rsidRDefault="00DC1D59" w:rsidP="007A5184">
            <w:pPr>
              <w:pStyle w:val="a3"/>
              <w:ind w:left="139" w:right="138"/>
              <w:jc w:val="both"/>
              <w:rPr>
                <w:rFonts w:ascii="Times New Roman" w:eastAsia="Times New Roman" w:hAnsi="Times New Roman" w:cs="Times New Roman"/>
                <w:lang w:val="ru-RU"/>
              </w:rPr>
            </w:pPr>
            <w:r w:rsidRPr="00556B34">
              <w:rPr>
                <w:rFonts w:ascii="Times New Roman" w:eastAsia="Times New Roman" w:hAnsi="Times New Roman" w:cs="Times New Roman"/>
                <w:lang w:val="ru-RU"/>
              </w:rPr>
              <w:t>классные</w:t>
            </w:r>
            <w:r w:rsidRPr="00556B34">
              <w:rPr>
                <w:rFonts w:ascii="Times New Roman" w:eastAsia="Times New Roman" w:hAnsi="Times New Roman" w:cs="Times New Roman"/>
                <w:spacing w:val="1"/>
                <w:lang w:val="ru-RU"/>
              </w:rPr>
              <w:t xml:space="preserve"> </w:t>
            </w:r>
            <w:r w:rsidR="007A5184" w:rsidRPr="00556B34">
              <w:rPr>
                <w:rFonts w:ascii="Times New Roman" w:eastAsia="Times New Roman" w:hAnsi="Times New Roman" w:cs="Times New Roman"/>
                <w:spacing w:val="1"/>
                <w:lang w:val="ru-RU"/>
              </w:rPr>
              <w:t xml:space="preserve">   </w:t>
            </w:r>
            <w:r w:rsidRPr="00556B34">
              <w:rPr>
                <w:rFonts w:ascii="Times New Roman" w:eastAsia="Times New Roman" w:hAnsi="Times New Roman" w:cs="Times New Roman"/>
                <w:lang w:val="ru-RU"/>
              </w:rPr>
              <w:t>руководител</w:t>
            </w:r>
            <w:r w:rsidR="007A5184" w:rsidRPr="00556B34">
              <w:rPr>
                <w:rFonts w:ascii="Times New Roman" w:eastAsia="Times New Roman" w:hAnsi="Times New Roman" w:cs="Times New Roman"/>
                <w:lang w:val="ru-RU"/>
              </w:rPr>
              <w:t>и,</w:t>
            </w:r>
          </w:p>
          <w:p w:rsidR="00DC1D59" w:rsidRPr="00556B34" w:rsidRDefault="00DC1D59" w:rsidP="007A5184">
            <w:pPr>
              <w:pStyle w:val="a3"/>
              <w:ind w:left="145" w:right="138"/>
              <w:jc w:val="both"/>
              <w:rPr>
                <w:rFonts w:ascii="Times New Roman" w:eastAsia="Times New Roman" w:hAnsi="Times New Roman" w:cs="Times New Roman"/>
                <w:lang w:val="ru-RU"/>
              </w:rPr>
            </w:pPr>
            <w:r w:rsidRPr="00556B34">
              <w:rPr>
                <w:rFonts w:ascii="Times New Roman" w:eastAsia="Times New Roman" w:hAnsi="Times New Roman" w:cs="Times New Roman"/>
                <w:lang w:val="ru-RU"/>
              </w:rPr>
              <w:t>администратор группы, советник по воспитанию</w:t>
            </w:r>
          </w:p>
        </w:tc>
      </w:tr>
    </w:tbl>
    <w:p w:rsidR="00DC1D59" w:rsidRPr="00DC1D59" w:rsidRDefault="00DC1D59" w:rsidP="00DC1D59">
      <w:pPr>
        <w:pStyle w:val="a3"/>
        <w:jc w:val="both"/>
        <w:rPr>
          <w:rFonts w:ascii="Times New Roman" w:eastAsia="Times New Roman" w:hAnsi="Times New Roman" w:cs="Times New Roman"/>
          <w:sz w:val="24"/>
          <w:szCs w:val="24"/>
        </w:rPr>
      </w:pPr>
    </w:p>
    <w:p w:rsidR="00DC1D59" w:rsidRPr="00DC1D59" w:rsidRDefault="00DC1D59" w:rsidP="00DC1D59">
      <w:pPr>
        <w:pStyle w:val="a3"/>
        <w:jc w:val="both"/>
        <w:rPr>
          <w:rFonts w:ascii="Times New Roman" w:eastAsia="Times New Roman" w:hAnsi="Times New Roman" w:cs="Times New Roman"/>
          <w:sz w:val="24"/>
          <w:szCs w:val="24"/>
        </w:rPr>
      </w:pPr>
      <w:r w:rsidRPr="00DC1D59">
        <w:rPr>
          <w:rFonts w:ascii="Times New Roman" w:eastAsia="Times New Roman" w:hAnsi="Times New Roman" w:cs="Times New Roman"/>
          <w:sz w:val="24"/>
          <w:szCs w:val="24"/>
        </w:rPr>
        <w:t xml:space="preserve">МОДУЛЬ </w:t>
      </w:r>
      <w:r w:rsidR="00723652">
        <w:rPr>
          <w:rFonts w:ascii="Times New Roman" w:eastAsia="Times New Roman" w:hAnsi="Times New Roman" w:cs="Times New Roman"/>
          <w:sz w:val="24"/>
          <w:szCs w:val="24"/>
        </w:rPr>
        <w:t>«ЭКСКУРСИИ, ЭКСПЕДИЦИИ, ПОХОДЫ»</w:t>
      </w: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1"/>
        <w:gridCol w:w="851"/>
        <w:gridCol w:w="1984"/>
        <w:gridCol w:w="2410"/>
      </w:tblGrid>
      <w:tr w:rsidR="00DC1D59" w:rsidRPr="00DC1D59" w:rsidTr="009A0402">
        <w:trPr>
          <w:trHeight w:val="643"/>
        </w:trPr>
        <w:tc>
          <w:tcPr>
            <w:tcW w:w="4111" w:type="dxa"/>
          </w:tcPr>
          <w:p w:rsidR="00DC1D59" w:rsidRPr="00DC1D59" w:rsidRDefault="00DC1D59" w:rsidP="007A5184">
            <w:pPr>
              <w:pStyle w:val="a3"/>
              <w:jc w:val="center"/>
              <w:rPr>
                <w:rFonts w:ascii="Times New Roman" w:eastAsia="Times New Roman" w:hAnsi="Times New Roman" w:cs="Times New Roman"/>
                <w:sz w:val="24"/>
                <w:szCs w:val="24"/>
              </w:rPr>
            </w:pPr>
            <w:proofErr w:type="spellStart"/>
            <w:r w:rsidRPr="00DC1D59">
              <w:rPr>
                <w:rFonts w:ascii="Times New Roman" w:eastAsia="Times New Roman" w:hAnsi="Times New Roman" w:cs="Times New Roman"/>
                <w:sz w:val="24"/>
                <w:szCs w:val="24"/>
              </w:rPr>
              <w:t>Мероприятия</w:t>
            </w:r>
            <w:proofErr w:type="spellEnd"/>
          </w:p>
        </w:tc>
        <w:tc>
          <w:tcPr>
            <w:tcW w:w="851" w:type="dxa"/>
          </w:tcPr>
          <w:p w:rsidR="00DC1D59" w:rsidRPr="00DC1D59" w:rsidRDefault="00DC1D59" w:rsidP="007A5184">
            <w:pPr>
              <w:pStyle w:val="a3"/>
              <w:jc w:val="center"/>
              <w:rPr>
                <w:rFonts w:ascii="Times New Roman" w:eastAsia="Times New Roman" w:hAnsi="Times New Roman" w:cs="Times New Roman"/>
                <w:sz w:val="24"/>
                <w:szCs w:val="24"/>
              </w:rPr>
            </w:pPr>
            <w:proofErr w:type="spellStart"/>
            <w:r w:rsidRPr="00DC1D59">
              <w:rPr>
                <w:rFonts w:ascii="Times New Roman" w:eastAsia="Times New Roman" w:hAnsi="Times New Roman" w:cs="Times New Roman"/>
                <w:sz w:val="24"/>
                <w:szCs w:val="24"/>
              </w:rPr>
              <w:t>Классы</w:t>
            </w:r>
            <w:proofErr w:type="spellEnd"/>
          </w:p>
        </w:tc>
        <w:tc>
          <w:tcPr>
            <w:tcW w:w="1984" w:type="dxa"/>
          </w:tcPr>
          <w:p w:rsidR="00DC1D59" w:rsidRPr="00DC1D59" w:rsidRDefault="00DC1D59" w:rsidP="007A5184">
            <w:pPr>
              <w:pStyle w:val="a3"/>
              <w:jc w:val="center"/>
              <w:rPr>
                <w:rFonts w:ascii="Times New Roman" w:eastAsia="Times New Roman" w:hAnsi="Times New Roman" w:cs="Times New Roman"/>
                <w:sz w:val="24"/>
                <w:szCs w:val="24"/>
              </w:rPr>
            </w:pPr>
            <w:proofErr w:type="spellStart"/>
            <w:r w:rsidRPr="00DC1D59">
              <w:rPr>
                <w:rFonts w:ascii="Times New Roman" w:eastAsia="Times New Roman" w:hAnsi="Times New Roman" w:cs="Times New Roman"/>
                <w:sz w:val="24"/>
                <w:szCs w:val="24"/>
              </w:rPr>
              <w:t>Время</w:t>
            </w:r>
            <w:proofErr w:type="spellEnd"/>
          </w:p>
          <w:p w:rsidR="007A5184" w:rsidRPr="00DC1D59" w:rsidRDefault="007A5184" w:rsidP="009A0402">
            <w:pPr>
              <w:pStyle w:val="a3"/>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w:t>
            </w:r>
            <w:r w:rsidR="00DC1D59" w:rsidRPr="00DC1D59">
              <w:rPr>
                <w:rFonts w:ascii="Times New Roman" w:eastAsia="Times New Roman" w:hAnsi="Times New Roman" w:cs="Times New Roman"/>
                <w:sz w:val="24"/>
                <w:szCs w:val="24"/>
              </w:rPr>
              <w:t>роведения</w:t>
            </w:r>
            <w:proofErr w:type="spellEnd"/>
          </w:p>
        </w:tc>
        <w:tc>
          <w:tcPr>
            <w:tcW w:w="2410" w:type="dxa"/>
          </w:tcPr>
          <w:p w:rsidR="00DC1D59" w:rsidRPr="00DC1D59" w:rsidRDefault="00DC1D59" w:rsidP="007A5184">
            <w:pPr>
              <w:pStyle w:val="a3"/>
              <w:jc w:val="center"/>
              <w:rPr>
                <w:rFonts w:ascii="Times New Roman" w:eastAsia="Times New Roman" w:hAnsi="Times New Roman" w:cs="Times New Roman"/>
                <w:sz w:val="24"/>
                <w:szCs w:val="24"/>
              </w:rPr>
            </w:pPr>
            <w:proofErr w:type="spellStart"/>
            <w:r w:rsidRPr="00DC1D59">
              <w:rPr>
                <w:rFonts w:ascii="Times New Roman" w:eastAsia="Times New Roman" w:hAnsi="Times New Roman" w:cs="Times New Roman"/>
                <w:sz w:val="24"/>
                <w:szCs w:val="24"/>
              </w:rPr>
              <w:t>Ответственные</w:t>
            </w:r>
            <w:proofErr w:type="spellEnd"/>
          </w:p>
        </w:tc>
      </w:tr>
      <w:tr w:rsidR="00DC1D59" w:rsidRPr="00DC1D59" w:rsidTr="009A0402">
        <w:trPr>
          <w:trHeight w:val="681"/>
        </w:trPr>
        <w:tc>
          <w:tcPr>
            <w:tcW w:w="4111" w:type="dxa"/>
          </w:tcPr>
          <w:p w:rsidR="00DC1D59" w:rsidRPr="00556B34" w:rsidRDefault="00DC1D59" w:rsidP="007A5184">
            <w:pPr>
              <w:pStyle w:val="a3"/>
              <w:ind w:left="142" w:right="132"/>
              <w:jc w:val="both"/>
              <w:rPr>
                <w:rFonts w:ascii="Times New Roman" w:eastAsia="Times New Roman" w:hAnsi="Times New Roman" w:cs="Times New Roman"/>
                <w:lang w:val="ru-RU"/>
              </w:rPr>
            </w:pPr>
            <w:r w:rsidRPr="00556B34">
              <w:rPr>
                <w:rFonts w:ascii="Times New Roman" w:eastAsia="Times New Roman" w:hAnsi="Times New Roman" w:cs="Times New Roman"/>
                <w:lang w:val="ru-RU"/>
              </w:rPr>
              <w:t>Пешие прогулки, однодневные походы и экскур</w:t>
            </w:r>
            <w:r w:rsidR="009A0402" w:rsidRPr="00556B34">
              <w:rPr>
                <w:rFonts w:ascii="Times New Roman" w:eastAsia="Times New Roman" w:hAnsi="Times New Roman" w:cs="Times New Roman"/>
                <w:lang w:val="ru-RU"/>
              </w:rPr>
              <w:t>сии</w:t>
            </w:r>
          </w:p>
        </w:tc>
        <w:tc>
          <w:tcPr>
            <w:tcW w:w="851" w:type="dxa"/>
          </w:tcPr>
          <w:p w:rsidR="00DC1D59" w:rsidRPr="00556B34" w:rsidRDefault="00DC1D59" w:rsidP="007A5184">
            <w:pPr>
              <w:pStyle w:val="a3"/>
              <w:jc w:val="center"/>
              <w:rPr>
                <w:rFonts w:ascii="Times New Roman" w:eastAsia="Times New Roman" w:hAnsi="Times New Roman" w:cs="Times New Roman"/>
              </w:rPr>
            </w:pPr>
            <w:r w:rsidRPr="00556B34">
              <w:rPr>
                <w:rFonts w:ascii="Times New Roman" w:eastAsia="Times New Roman" w:hAnsi="Times New Roman" w:cs="Times New Roman"/>
              </w:rPr>
              <w:t>1-4</w:t>
            </w:r>
          </w:p>
        </w:tc>
        <w:tc>
          <w:tcPr>
            <w:tcW w:w="1984" w:type="dxa"/>
          </w:tcPr>
          <w:p w:rsidR="00DC1D59" w:rsidRPr="00556B34" w:rsidRDefault="00414966" w:rsidP="009A0402">
            <w:pPr>
              <w:pStyle w:val="a3"/>
              <w:ind w:left="144"/>
              <w:rPr>
                <w:rFonts w:ascii="Times New Roman" w:eastAsia="Times New Roman" w:hAnsi="Times New Roman" w:cs="Times New Roman"/>
              </w:rPr>
            </w:pPr>
            <w:r w:rsidRPr="00556B34">
              <w:rPr>
                <w:rFonts w:ascii="Times New Roman" w:eastAsia="Times New Roman" w:hAnsi="Times New Roman" w:cs="Times New Roman"/>
              </w:rPr>
              <w:t>в</w:t>
            </w:r>
            <w:r w:rsidR="00DC1D59" w:rsidRPr="00556B34">
              <w:rPr>
                <w:rFonts w:ascii="Times New Roman" w:eastAsia="Times New Roman" w:hAnsi="Times New Roman" w:cs="Times New Roman"/>
              </w:rPr>
              <w:t xml:space="preserve"> </w:t>
            </w:r>
            <w:proofErr w:type="spellStart"/>
            <w:r w:rsidR="00DC1D59" w:rsidRPr="00556B34">
              <w:rPr>
                <w:rFonts w:ascii="Times New Roman" w:eastAsia="Times New Roman" w:hAnsi="Times New Roman" w:cs="Times New Roman"/>
              </w:rPr>
              <w:t>течение</w:t>
            </w:r>
            <w:proofErr w:type="spellEnd"/>
            <w:r w:rsidR="00DC1D59" w:rsidRPr="00556B34">
              <w:rPr>
                <w:rFonts w:ascii="Times New Roman" w:eastAsia="Times New Roman" w:hAnsi="Times New Roman" w:cs="Times New Roman"/>
              </w:rPr>
              <w:t xml:space="preserve"> </w:t>
            </w:r>
            <w:proofErr w:type="spellStart"/>
            <w:r w:rsidR="00DC1D59" w:rsidRPr="00556B34">
              <w:rPr>
                <w:rFonts w:ascii="Times New Roman" w:eastAsia="Times New Roman" w:hAnsi="Times New Roman" w:cs="Times New Roman"/>
              </w:rPr>
              <w:t>учебного</w:t>
            </w:r>
            <w:proofErr w:type="spellEnd"/>
            <w:r w:rsidR="00DC1D59" w:rsidRPr="00556B34">
              <w:rPr>
                <w:rFonts w:ascii="Times New Roman" w:eastAsia="Times New Roman" w:hAnsi="Times New Roman" w:cs="Times New Roman"/>
              </w:rPr>
              <w:t xml:space="preserve"> </w:t>
            </w:r>
            <w:proofErr w:type="spellStart"/>
            <w:r w:rsidR="00DC1D59" w:rsidRPr="00556B34">
              <w:rPr>
                <w:rFonts w:ascii="Times New Roman" w:eastAsia="Times New Roman" w:hAnsi="Times New Roman" w:cs="Times New Roman"/>
              </w:rPr>
              <w:t>года</w:t>
            </w:r>
            <w:proofErr w:type="spellEnd"/>
          </w:p>
        </w:tc>
        <w:tc>
          <w:tcPr>
            <w:tcW w:w="2410" w:type="dxa"/>
          </w:tcPr>
          <w:p w:rsidR="00DC1D59" w:rsidRPr="00556B34" w:rsidRDefault="00DD2E62" w:rsidP="007A5184">
            <w:pPr>
              <w:pStyle w:val="a3"/>
              <w:ind w:left="139"/>
              <w:jc w:val="both"/>
              <w:rPr>
                <w:rFonts w:ascii="Times New Roman" w:eastAsia="Times New Roman" w:hAnsi="Times New Roman" w:cs="Times New Roman"/>
              </w:rPr>
            </w:pPr>
            <w:proofErr w:type="spellStart"/>
            <w:r w:rsidRPr="00556B34">
              <w:rPr>
                <w:rFonts w:ascii="Times New Roman" w:eastAsia="Times New Roman" w:hAnsi="Times New Roman" w:cs="Times New Roman"/>
              </w:rPr>
              <w:t>к</w:t>
            </w:r>
            <w:r w:rsidR="00DC1D59" w:rsidRPr="00556B34">
              <w:rPr>
                <w:rFonts w:ascii="Times New Roman" w:eastAsia="Times New Roman" w:hAnsi="Times New Roman" w:cs="Times New Roman"/>
              </w:rPr>
              <w:t>лассные</w:t>
            </w:r>
            <w:proofErr w:type="spellEnd"/>
            <w:r w:rsidR="00DC1D59" w:rsidRPr="00556B34">
              <w:rPr>
                <w:rFonts w:ascii="Times New Roman" w:eastAsia="Times New Roman" w:hAnsi="Times New Roman" w:cs="Times New Roman"/>
              </w:rPr>
              <w:t xml:space="preserve"> </w:t>
            </w:r>
            <w:proofErr w:type="spellStart"/>
            <w:r w:rsidR="00DC1D59" w:rsidRPr="00556B34">
              <w:rPr>
                <w:rFonts w:ascii="Times New Roman" w:eastAsia="Times New Roman" w:hAnsi="Times New Roman" w:cs="Times New Roman"/>
              </w:rPr>
              <w:t>руководители</w:t>
            </w:r>
            <w:proofErr w:type="spellEnd"/>
          </w:p>
        </w:tc>
      </w:tr>
    </w:tbl>
    <w:p w:rsidR="00DC1D59" w:rsidRPr="00DC1D59" w:rsidRDefault="00DC1D59" w:rsidP="00DC1D59">
      <w:pPr>
        <w:pStyle w:val="a3"/>
        <w:jc w:val="both"/>
        <w:rPr>
          <w:rFonts w:ascii="Times New Roman" w:eastAsia="Times New Roman" w:hAnsi="Times New Roman" w:cs="Times New Roman"/>
          <w:sz w:val="24"/>
          <w:szCs w:val="24"/>
        </w:rPr>
      </w:pPr>
    </w:p>
    <w:p w:rsidR="00DC1D59" w:rsidRPr="00DC1D59" w:rsidRDefault="00DC1D59" w:rsidP="00DC1D59">
      <w:pPr>
        <w:pStyle w:val="a3"/>
        <w:jc w:val="both"/>
        <w:rPr>
          <w:rFonts w:ascii="Times New Roman" w:eastAsia="Times New Roman" w:hAnsi="Times New Roman" w:cs="Times New Roman"/>
          <w:sz w:val="24"/>
          <w:szCs w:val="24"/>
        </w:rPr>
      </w:pPr>
      <w:r w:rsidRPr="00DC1D59">
        <w:rPr>
          <w:rFonts w:ascii="Times New Roman" w:eastAsia="Times New Roman" w:hAnsi="Times New Roman" w:cs="Times New Roman"/>
          <w:sz w:val="24"/>
          <w:szCs w:val="24"/>
        </w:rPr>
        <w:t>МОДУЛЬ «ОРГАНИЗАЦИ</w:t>
      </w:r>
      <w:r w:rsidR="00723652">
        <w:rPr>
          <w:rFonts w:ascii="Times New Roman" w:eastAsia="Times New Roman" w:hAnsi="Times New Roman" w:cs="Times New Roman"/>
          <w:sz w:val="24"/>
          <w:szCs w:val="24"/>
        </w:rPr>
        <w:t>Я ПРЕДМЕТНО-ЭСТЕТИЧЕСКОЙ СРЕДЫ»</w:t>
      </w: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1"/>
        <w:gridCol w:w="851"/>
        <w:gridCol w:w="1984"/>
        <w:gridCol w:w="2410"/>
      </w:tblGrid>
      <w:tr w:rsidR="00DC1D59" w:rsidRPr="00DC1D59" w:rsidTr="009A0402">
        <w:trPr>
          <w:trHeight w:val="505"/>
        </w:trPr>
        <w:tc>
          <w:tcPr>
            <w:tcW w:w="4111" w:type="dxa"/>
          </w:tcPr>
          <w:p w:rsidR="00DC1D59" w:rsidRPr="00DC1D59" w:rsidRDefault="00DC1D59" w:rsidP="007A5184">
            <w:pPr>
              <w:pStyle w:val="a3"/>
              <w:jc w:val="center"/>
              <w:rPr>
                <w:rFonts w:ascii="Times New Roman" w:eastAsia="Times New Roman" w:hAnsi="Times New Roman" w:cs="Times New Roman"/>
                <w:sz w:val="24"/>
                <w:szCs w:val="24"/>
              </w:rPr>
            </w:pPr>
            <w:proofErr w:type="spellStart"/>
            <w:r w:rsidRPr="00DC1D59">
              <w:rPr>
                <w:rFonts w:ascii="Times New Roman" w:eastAsia="Times New Roman" w:hAnsi="Times New Roman" w:cs="Times New Roman"/>
                <w:sz w:val="24"/>
                <w:szCs w:val="24"/>
              </w:rPr>
              <w:t>Мероприятия</w:t>
            </w:r>
            <w:proofErr w:type="spellEnd"/>
          </w:p>
        </w:tc>
        <w:tc>
          <w:tcPr>
            <w:tcW w:w="851" w:type="dxa"/>
          </w:tcPr>
          <w:p w:rsidR="00DC1D59" w:rsidRPr="00DC1D59" w:rsidRDefault="00DC1D59" w:rsidP="007A5184">
            <w:pPr>
              <w:pStyle w:val="a3"/>
              <w:jc w:val="center"/>
              <w:rPr>
                <w:rFonts w:ascii="Times New Roman" w:eastAsia="Times New Roman" w:hAnsi="Times New Roman" w:cs="Times New Roman"/>
                <w:sz w:val="24"/>
                <w:szCs w:val="24"/>
              </w:rPr>
            </w:pPr>
            <w:proofErr w:type="spellStart"/>
            <w:r w:rsidRPr="00DC1D59">
              <w:rPr>
                <w:rFonts w:ascii="Times New Roman" w:eastAsia="Times New Roman" w:hAnsi="Times New Roman" w:cs="Times New Roman"/>
                <w:sz w:val="24"/>
                <w:szCs w:val="24"/>
              </w:rPr>
              <w:t>Классы</w:t>
            </w:r>
            <w:proofErr w:type="spellEnd"/>
          </w:p>
        </w:tc>
        <w:tc>
          <w:tcPr>
            <w:tcW w:w="1984" w:type="dxa"/>
          </w:tcPr>
          <w:p w:rsidR="009A0402" w:rsidRDefault="00DC1D59" w:rsidP="007A5184">
            <w:pPr>
              <w:pStyle w:val="a3"/>
              <w:jc w:val="center"/>
              <w:rPr>
                <w:rFonts w:ascii="Times New Roman" w:eastAsia="Times New Roman" w:hAnsi="Times New Roman" w:cs="Times New Roman"/>
                <w:spacing w:val="1"/>
                <w:sz w:val="24"/>
                <w:szCs w:val="24"/>
              </w:rPr>
            </w:pPr>
            <w:proofErr w:type="spellStart"/>
            <w:r w:rsidRPr="00DC1D59">
              <w:rPr>
                <w:rFonts w:ascii="Times New Roman" w:eastAsia="Times New Roman" w:hAnsi="Times New Roman" w:cs="Times New Roman"/>
                <w:sz w:val="24"/>
                <w:szCs w:val="24"/>
              </w:rPr>
              <w:t>Время</w:t>
            </w:r>
            <w:proofErr w:type="spellEnd"/>
            <w:r w:rsidRPr="00DC1D59">
              <w:rPr>
                <w:rFonts w:ascii="Times New Roman" w:eastAsia="Times New Roman" w:hAnsi="Times New Roman" w:cs="Times New Roman"/>
                <w:spacing w:val="1"/>
                <w:sz w:val="24"/>
                <w:szCs w:val="24"/>
              </w:rPr>
              <w:t xml:space="preserve"> </w:t>
            </w:r>
          </w:p>
          <w:p w:rsidR="00FD091C" w:rsidRPr="00DC1D59" w:rsidRDefault="00DC1D59" w:rsidP="009A0402">
            <w:pPr>
              <w:pStyle w:val="a3"/>
              <w:jc w:val="center"/>
              <w:rPr>
                <w:rFonts w:ascii="Times New Roman" w:eastAsia="Times New Roman" w:hAnsi="Times New Roman" w:cs="Times New Roman"/>
                <w:sz w:val="24"/>
                <w:szCs w:val="24"/>
              </w:rPr>
            </w:pPr>
            <w:proofErr w:type="spellStart"/>
            <w:r w:rsidRPr="00DC1D59">
              <w:rPr>
                <w:rFonts w:ascii="Times New Roman" w:eastAsia="Times New Roman" w:hAnsi="Times New Roman" w:cs="Times New Roman"/>
                <w:sz w:val="24"/>
                <w:szCs w:val="24"/>
              </w:rPr>
              <w:t>проведения</w:t>
            </w:r>
            <w:proofErr w:type="spellEnd"/>
          </w:p>
        </w:tc>
        <w:tc>
          <w:tcPr>
            <w:tcW w:w="2410" w:type="dxa"/>
          </w:tcPr>
          <w:p w:rsidR="00DC1D59" w:rsidRPr="00DC1D59" w:rsidRDefault="00DC1D59" w:rsidP="007A5184">
            <w:pPr>
              <w:pStyle w:val="a3"/>
              <w:jc w:val="center"/>
              <w:rPr>
                <w:rFonts w:ascii="Times New Roman" w:eastAsia="Times New Roman" w:hAnsi="Times New Roman" w:cs="Times New Roman"/>
                <w:sz w:val="24"/>
                <w:szCs w:val="24"/>
              </w:rPr>
            </w:pPr>
            <w:proofErr w:type="spellStart"/>
            <w:r w:rsidRPr="00DC1D59">
              <w:rPr>
                <w:rFonts w:ascii="Times New Roman" w:eastAsia="Times New Roman" w:hAnsi="Times New Roman" w:cs="Times New Roman"/>
                <w:sz w:val="24"/>
                <w:szCs w:val="24"/>
              </w:rPr>
              <w:t>Ответственные</w:t>
            </w:r>
            <w:proofErr w:type="spellEnd"/>
          </w:p>
        </w:tc>
      </w:tr>
      <w:tr w:rsidR="00DC1D59" w:rsidRPr="00DC1D59" w:rsidTr="009A0402">
        <w:trPr>
          <w:trHeight w:val="504"/>
        </w:trPr>
        <w:tc>
          <w:tcPr>
            <w:tcW w:w="4111" w:type="dxa"/>
          </w:tcPr>
          <w:p w:rsidR="00DC1D59" w:rsidRPr="00556B34" w:rsidRDefault="00DC1D59" w:rsidP="00FD091C">
            <w:pPr>
              <w:pStyle w:val="a3"/>
              <w:ind w:left="142" w:right="132"/>
              <w:jc w:val="both"/>
              <w:rPr>
                <w:rFonts w:ascii="Times New Roman" w:eastAsia="Times New Roman" w:hAnsi="Times New Roman" w:cs="Times New Roman"/>
                <w:lang w:val="ru-RU"/>
              </w:rPr>
            </w:pPr>
            <w:r w:rsidRPr="00556B34">
              <w:rPr>
                <w:rFonts w:ascii="Times New Roman" w:eastAsia="Times New Roman" w:hAnsi="Times New Roman" w:cs="Times New Roman"/>
                <w:lang w:val="ru-RU"/>
              </w:rPr>
              <w:t>Оформление</w:t>
            </w:r>
            <w:r w:rsidRPr="00556B34">
              <w:rPr>
                <w:rFonts w:ascii="Times New Roman" w:eastAsia="Times New Roman" w:hAnsi="Times New Roman" w:cs="Times New Roman"/>
                <w:spacing w:val="-3"/>
                <w:lang w:val="ru-RU"/>
              </w:rPr>
              <w:t xml:space="preserve"> </w:t>
            </w:r>
            <w:r w:rsidRPr="00556B34">
              <w:rPr>
                <w:rFonts w:ascii="Times New Roman" w:eastAsia="Times New Roman" w:hAnsi="Times New Roman" w:cs="Times New Roman"/>
                <w:lang w:val="ru-RU"/>
              </w:rPr>
              <w:t>и</w:t>
            </w:r>
            <w:r w:rsidRPr="00556B34">
              <w:rPr>
                <w:rFonts w:ascii="Times New Roman" w:eastAsia="Times New Roman" w:hAnsi="Times New Roman" w:cs="Times New Roman"/>
                <w:spacing w:val="-1"/>
                <w:lang w:val="ru-RU"/>
              </w:rPr>
              <w:t xml:space="preserve"> </w:t>
            </w:r>
            <w:r w:rsidRPr="00556B34">
              <w:rPr>
                <w:rFonts w:ascii="Times New Roman" w:eastAsia="Times New Roman" w:hAnsi="Times New Roman" w:cs="Times New Roman"/>
                <w:lang w:val="ru-RU"/>
              </w:rPr>
              <w:t>обновление</w:t>
            </w:r>
            <w:r w:rsidRPr="00556B34">
              <w:rPr>
                <w:rFonts w:ascii="Times New Roman" w:eastAsia="Times New Roman" w:hAnsi="Times New Roman" w:cs="Times New Roman"/>
                <w:spacing w:val="-1"/>
                <w:lang w:val="ru-RU"/>
              </w:rPr>
              <w:t xml:space="preserve"> </w:t>
            </w:r>
            <w:r w:rsidRPr="00556B34">
              <w:rPr>
                <w:rFonts w:ascii="Times New Roman" w:eastAsia="Times New Roman" w:hAnsi="Times New Roman" w:cs="Times New Roman"/>
                <w:lang w:val="ru-RU"/>
              </w:rPr>
              <w:t>классных</w:t>
            </w:r>
          </w:p>
          <w:p w:rsidR="00DC1D59" w:rsidRPr="00556B34" w:rsidRDefault="00DC1D59" w:rsidP="00FD091C">
            <w:pPr>
              <w:pStyle w:val="a3"/>
              <w:ind w:left="142" w:right="132"/>
              <w:jc w:val="both"/>
              <w:rPr>
                <w:rFonts w:ascii="Times New Roman" w:eastAsia="Times New Roman" w:hAnsi="Times New Roman" w:cs="Times New Roman"/>
                <w:lang w:val="ru-RU"/>
              </w:rPr>
            </w:pPr>
            <w:r w:rsidRPr="00556B34">
              <w:rPr>
                <w:rFonts w:ascii="Times New Roman" w:eastAsia="Times New Roman" w:hAnsi="Times New Roman" w:cs="Times New Roman"/>
                <w:lang w:val="ru-RU"/>
              </w:rPr>
              <w:t>уголков</w:t>
            </w:r>
          </w:p>
        </w:tc>
        <w:tc>
          <w:tcPr>
            <w:tcW w:w="851" w:type="dxa"/>
          </w:tcPr>
          <w:p w:rsidR="00DC1D59" w:rsidRPr="00556B34" w:rsidRDefault="00DC1D59" w:rsidP="00FD091C">
            <w:pPr>
              <w:pStyle w:val="a3"/>
              <w:jc w:val="center"/>
              <w:rPr>
                <w:rFonts w:ascii="Times New Roman" w:eastAsia="Times New Roman" w:hAnsi="Times New Roman" w:cs="Times New Roman"/>
              </w:rPr>
            </w:pPr>
            <w:r w:rsidRPr="00556B34">
              <w:rPr>
                <w:rFonts w:ascii="Times New Roman" w:eastAsia="Times New Roman" w:hAnsi="Times New Roman" w:cs="Times New Roman"/>
              </w:rPr>
              <w:t>1-4</w:t>
            </w:r>
          </w:p>
        </w:tc>
        <w:tc>
          <w:tcPr>
            <w:tcW w:w="1984" w:type="dxa"/>
          </w:tcPr>
          <w:p w:rsidR="00DC1D59" w:rsidRPr="00556B34" w:rsidRDefault="00DC1D59" w:rsidP="00556B34">
            <w:pPr>
              <w:pStyle w:val="a3"/>
              <w:ind w:left="144" w:right="132"/>
              <w:rPr>
                <w:rFonts w:ascii="Times New Roman" w:eastAsia="Times New Roman" w:hAnsi="Times New Roman" w:cs="Times New Roman"/>
              </w:rPr>
            </w:pPr>
            <w:r w:rsidRPr="00556B34">
              <w:rPr>
                <w:rFonts w:ascii="Times New Roman" w:eastAsia="Times New Roman" w:hAnsi="Times New Roman" w:cs="Times New Roman"/>
              </w:rPr>
              <w:t>в</w:t>
            </w:r>
            <w:r w:rsidRPr="00556B34">
              <w:rPr>
                <w:rFonts w:ascii="Times New Roman" w:eastAsia="Times New Roman" w:hAnsi="Times New Roman" w:cs="Times New Roman"/>
                <w:spacing w:val="-1"/>
              </w:rPr>
              <w:t xml:space="preserve"> </w:t>
            </w:r>
            <w:proofErr w:type="spellStart"/>
            <w:r w:rsidRPr="00556B34">
              <w:rPr>
                <w:rFonts w:ascii="Times New Roman" w:eastAsia="Times New Roman" w:hAnsi="Times New Roman" w:cs="Times New Roman"/>
              </w:rPr>
              <w:t>течение</w:t>
            </w:r>
            <w:proofErr w:type="spellEnd"/>
          </w:p>
          <w:p w:rsidR="00DC1D59" w:rsidRPr="00556B34" w:rsidRDefault="00DC1D59" w:rsidP="00556B34">
            <w:pPr>
              <w:pStyle w:val="a3"/>
              <w:ind w:left="144" w:right="132"/>
              <w:rPr>
                <w:rFonts w:ascii="Times New Roman" w:eastAsia="Times New Roman" w:hAnsi="Times New Roman" w:cs="Times New Roman"/>
              </w:rPr>
            </w:pPr>
            <w:proofErr w:type="spellStart"/>
            <w:r w:rsidRPr="00556B34">
              <w:rPr>
                <w:rFonts w:ascii="Times New Roman" w:eastAsia="Times New Roman" w:hAnsi="Times New Roman" w:cs="Times New Roman"/>
              </w:rPr>
              <w:t>учебного</w:t>
            </w:r>
            <w:proofErr w:type="spellEnd"/>
            <w:r w:rsidRPr="00556B34">
              <w:rPr>
                <w:rFonts w:ascii="Times New Roman" w:eastAsia="Times New Roman" w:hAnsi="Times New Roman" w:cs="Times New Roman"/>
                <w:spacing w:val="-2"/>
              </w:rPr>
              <w:t xml:space="preserve"> </w:t>
            </w:r>
            <w:proofErr w:type="spellStart"/>
            <w:r w:rsidRPr="00556B34">
              <w:rPr>
                <w:rFonts w:ascii="Times New Roman" w:eastAsia="Times New Roman" w:hAnsi="Times New Roman" w:cs="Times New Roman"/>
              </w:rPr>
              <w:t>года</w:t>
            </w:r>
            <w:proofErr w:type="spellEnd"/>
          </w:p>
        </w:tc>
        <w:tc>
          <w:tcPr>
            <w:tcW w:w="2410" w:type="dxa"/>
          </w:tcPr>
          <w:p w:rsidR="00DC1D59" w:rsidRPr="00556B34" w:rsidRDefault="00DC1D59" w:rsidP="00556B34">
            <w:pPr>
              <w:pStyle w:val="a3"/>
              <w:ind w:left="137" w:right="140"/>
              <w:jc w:val="both"/>
              <w:rPr>
                <w:rFonts w:ascii="Times New Roman" w:eastAsia="Times New Roman" w:hAnsi="Times New Roman" w:cs="Times New Roman"/>
              </w:rPr>
            </w:pPr>
            <w:proofErr w:type="spellStart"/>
            <w:r w:rsidRPr="00556B34">
              <w:rPr>
                <w:rFonts w:ascii="Times New Roman" w:eastAsia="Times New Roman" w:hAnsi="Times New Roman" w:cs="Times New Roman"/>
              </w:rPr>
              <w:t>классные</w:t>
            </w:r>
            <w:proofErr w:type="spellEnd"/>
          </w:p>
          <w:p w:rsidR="00DC1D59" w:rsidRPr="00556B34" w:rsidRDefault="00DC1D59" w:rsidP="00556B34">
            <w:pPr>
              <w:pStyle w:val="a3"/>
              <w:ind w:left="137" w:right="140"/>
              <w:jc w:val="both"/>
              <w:rPr>
                <w:rFonts w:ascii="Times New Roman" w:eastAsia="Times New Roman" w:hAnsi="Times New Roman" w:cs="Times New Roman"/>
              </w:rPr>
            </w:pPr>
            <w:proofErr w:type="spellStart"/>
            <w:r w:rsidRPr="00556B34">
              <w:rPr>
                <w:rFonts w:ascii="Times New Roman" w:eastAsia="Times New Roman" w:hAnsi="Times New Roman" w:cs="Times New Roman"/>
              </w:rPr>
              <w:t>руководители</w:t>
            </w:r>
            <w:proofErr w:type="spellEnd"/>
          </w:p>
        </w:tc>
      </w:tr>
      <w:tr w:rsidR="00DC1D59" w:rsidRPr="00DC1D59" w:rsidTr="009A0402">
        <w:trPr>
          <w:trHeight w:val="760"/>
        </w:trPr>
        <w:tc>
          <w:tcPr>
            <w:tcW w:w="4111" w:type="dxa"/>
          </w:tcPr>
          <w:p w:rsidR="00DC1D59" w:rsidRPr="00556B34" w:rsidRDefault="00DC1D59" w:rsidP="00FD091C">
            <w:pPr>
              <w:pStyle w:val="a3"/>
              <w:ind w:left="142" w:right="132"/>
              <w:jc w:val="both"/>
              <w:rPr>
                <w:rFonts w:ascii="Times New Roman" w:eastAsia="Times New Roman" w:hAnsi="Times New Roman" w:cs="Times New Roman"/>
                <w:lang w:val="ru-RU"/>
              </w:rPr>
            </w:pPr>
            <w:r w:rsidRPr="00556B34">
              <w:rPr>
                <w:rFonts w:ascii="Times New Roman" w:eastAsia="Times New Roman" w:hAnsi="Times New Roman" w:cs="Times New Roman"/>
                <w:lang w:val="ru-RU"/>
              </w:rPr>
              <w:t>Оформление выставок рисунков,</w:t>
            </w:r>
            <w:r w:rsidRPr="00556B34">
              <w:rPr>
                <w:rFonts w:ascii="Times New Roman" w:eastAsia="Times New Roman" w:hAnsi="Times New Roman" w:cs="Times New Roman"/>
                <w:spacing w:val="-53"/>
                <w:lang w:val="ru-RU"/>
              </w:rPr>
              <w:t xml:space="preserve"> </w:t>
            </w:r>
            <w:r w:rsidRPr="00556B34">
              <w:rPr>
                <w:rFonts w:ascii="Times New Roman" w:eastAsia="Times New Roman" w:hAnsi="Times New Roman" w:cs="Times New Roman"/>
                <w:lang w:val="ru-RU"/>
              </w:rPr>
              <w:t>фотографий,</w:t>
            </w:r>
            <w:r w:rsidRPr="00556B34">
              <w:rPr>
                <w:rFonts w:ascii="Times New Roman" w:eastAsia="Times New Roman" w:hAnsi="Times New Roman" w:cs="Times New Roman"/>
                <w:spacing w:val="-1"/>
                <w:lang w:val="ru-RU"/>
              </w:rPr>
              <w:t xml:space="preserve"> </w:t>
            </w:r>
            <w:r w:rsidRPr="00556B34">
              <w:rPr>
                <w:rFonts w:ascii="Times New Roman" w:eastAsia="Times New Roman" w:hAnsi="Times New Roman" w:cs="Times New Roman"/>
                <w:lang w:val="ru-RU"/>
              </w:rPr>
              <w:t>творческих</w:t>
            </w:r>
            <w:r w:rsidRPr="00556B34">
              <w:rPr>
                <w:rFonts w:ascii="Times New Roman" w:eastAsia="Times New Roman" w:hAnsi="Times New Roman" w:cs="Times New Roman"/>
                <w:spacing w:val="-6"/>
                <w:lang w:val="ru-RU"/>
              </w:rPr>
              <w:t xml:space="preserve"> </w:t>
            </w:r>
            <w:r w:rsidRPr="00556B34">
              <w:rPr>
                <w:rFonts w:ascii="Times New Roman" w:eastAsia="Times New Roman" w:hAnsi="Times New Roman" w:cs="Times New Roman"/>
                <w:lang w:val="ru-RU"/>
              </w:rPr>
              <w:t>работ,</w:t>
            </w:r>
          </w:p>
          <w:p w:rsidR="00DC1D59" w:rsidRPr="00556B34" w:rsidRDefault="00DC1D59" w:rsidP="00FD091C">
            <w:pPr>
              <w:pStyle w:val="a3"/>
              <w:ind w:left="142" w:right="132"/>
              <w:jc w:val="both"/>
              <w:rPr>
                <w:rFonts w:ascii="Times New Roman" w:eastAsia="Times New Roman" w:hAnsi="Times New Roman" w:cs="Times New Roman"/>
                <w:lang w:val="ru-RU"/>
              </w:rPr>
            </w:pPr>
            <w:r w:rsidRPr="00556B34">
              <w:rPr>
                <w:rFonts w:ascii="Times New Roman" w:eastAsia="Times New Roman" w:hAnsi="Times New Roman" w:cs="Times New Roman"/>
                <w:lang w:val="ru-RU"/>
              </w:rPr>
              <w:t>посвященных</w:t>
            </w:r>
            <w:r w:rsidRPr="00556B34">
              <w:rPr>
                <w:rFonts w:ascii="Times New Roman" w:eastAsia="Times New Roman" w:hAnsi="Times New Roman" w:cs="Times New Roman"/>
                <w:spacing w:val="-3"/>
                <w:lang w:val="ru-RU"/>
              </w:rPr>
              <w:t xml:space="preserve"> </w:t>
            </w:r>
            <w:r w:rsidRPr="00556B34">
              <w:rPr>
                <w:rFonts w:ascii="Times New Roman" w:eastAsia="Times New Roman" w:hAnsi="Times New Roman" w:cs="Times New Roman"/>
                <w:lang w:val="ru-RU"/>
              </w:rPr>
              <w:t>событиям</w:t>
            </w:r>
            <w:r w:rsidRPr="00556B34">
              <w:rPr>
                <w:rFonts w:ascii="Times New Roman" w:eastAsia="Times New Roman" w:hAnsi="Times New Roman" w:cs="Times New Roman"/>
                <w:spacing w:val="-1"/>
                <w:lang w:val="ru-RU"/>
              </w:rPr>
              <w:t xml:space="preserve"> </w:t>
            </w:r>
            <w:r w:rsidRPr="00556B34">
              <w:rPr>
                <w:rFonts w:ascii="Times New Roman" w:eastAsia="Times New Roman" w:hAnsi="Times New Roman" w:cs="Times New Roman"/>
                <w:lang w:val="ru-RU"/>
              </w:rPr>
              <w:t>и</w:t>
            </w:r>
            <w:r w:rsidRPr="00556B34">
              <w:rPr>
                <w:rFonts w:ascii="Times New Roman" w:eastAsia="Times New Roman" w:hAnsi="Times New Roman" w:cs="Times New Roman"/>
                <w:spacing w:val="-4"/>
                <w:lang w:val="ru-RU"/>
              </w:rPr>
              <w:t xml:space="preserve"> </w:t>
            </w:r>
            <w:r w:rsidRPr="00556B34">
              <w:rPr>
                <w:rFonts w:ascii="Times New Roman" w:eastAsia="Times New Roman" w:hAnsi="Times New Roman" w:cs="Times New Roman"/>
                <w:lang w:val="ru-RU"/>
              </w:rPr>
              <w:t>памятным</w:t>
            </w:r>
            <w:r w:rsidRPr="00556B34">
              <w:rPr>
                <w:rFonts w:ascii="Times New Roman" w:eastAsia="Times New Roman" w:hAnsi="Times New Roman" w:cs="Times New Roman"/>
                <w:spacing w:val="-1"/>
                <w:lang w:val="ru-RU"/>
              </w:rPr>
              <w:t xml:space="preserve"> </w:t>
            </w:r>
            <w:r w:rsidRPr="00556B34">
              <w:rPr>
                <w:rFonts w:ascii="Times New Roman" w:eastAsia="Times New Roman" w:hAnsi="Times New Roman" w:cs="Times New Roman"/>
                <w:lang w:val="ru-RU"/>
              </w:rPr>
              <w:t>датам</w:t>
            </w:r>
          </w:p>
        </w:tc>
        <w:tc>
          <w:tcPr>
            <w:tcW w:w="851" w:type="dxa"/>
          </w:tcPr>
          <w:p w:rsidR="00DC1D59" w:rsidRPr="00556B34" w:rsidRDefault="00DC1D59" w:rsidP="00FD091C">
            <w:pPr>
              <w:pStyle w:val="a3"/>
              <w:jc w:val="center"/>
              <w:rPr>
                <w:rFonts w:ascii="Times New Roman" w:eastAsia="Times New Roman" w:hAnsi="Times New Roman" w:cs="Times New Roman"/>
              </w:rPr>
            </w:pPr>
            <w:r w:rsidRPr="00556B34">
              <w:rPr>
                <w:rFonts w:ascii="Times New Roman" w:eastAsia="Times New Roman" w:hAnsi="Times New Roman" w:cs="Times New Roman"/>
              </w:rPr>
              <w:t>1-4</w:t>
            </w:r>
          </w:p>
        </w:tc>
        <w:tc>
          <w:tcPr>
            <w:tcW w:w="1984" w:type="dxa"/>
          </w:tcPr>
          <w:p w:rsidR="00DC1D59" w:rsidRPr="00556B34" w:rsidRDefault="009A0402" w:rsidP="00556B34">
            <w:pPr>
              <w:pStyle w:val="a3"/>
              <w:ind w:left="144" w:right="132"/>
              <w:rPr>
                <w:rFonts w:ascii="Times New Roman" w:eastAsia="Times New Roman" w:hAnsi="Times New Roman" w:cs="Times New Roman"/>
              </w:rPr>
            </w:pPr>
            <w:r w:rsidRPr="00556B34">
              <w:rPr>
                <w:rFonts w:ascii="Times New Roman" w:eastAsia="Times New Roman" w:hAnsi="Times New Roman" w:cs="Times New Roman"/>
              </w:rPr>
              <w:t xml:space="preserve">в </w:t>
            </w:r>
            <w:proofErr w:type="spellStart"/>
            <w:r w:rsidR="00DC1D59" w:rsidRPr="00556B34">
              <w:rPr>
                <w:rFonts w:ascii="Times New Roman" w:eastAsia="Times New Roman" w:hAnsi="Times New Roman" w:cs="Times New Roman"/>
              </w:rPr>
              <w:t>течение</w:t>
            </w:r>
            <w:proofErr w:type="spellEnd"/>
            <w:r w:rsidR="00DC1D59" w:rsidRPr="00556B34">
              <w:rPr>
                <w:rFonts w:ascii="Times New Roman" w:eastAsia="Times New Roman" w:hAnsi="Times New Roman" w:cs="Times New Roman"/>
                <w:spacing w:val="1"/>
              </w:rPr>
              <w:t xml:space="preserve"> </w:t>
            </w:r>
            <w:proofErr w:type="spellStart"/>
            <w:r w:rsidR="00DC1D59" w:rsidRPr="00556B34">
              <w:rPr>
                <w:rFonts w:ascii="Times New Roman" w:eastAsia="Times New Roman" w:hAnsi="Times New Roman" w:cs="Times New Roman"/>
              </w:rPr>
              <w:t>учебного</w:t>
            </w:r>
            <w:proofErr w:type="spellEnd"/>
            <w:r w:rsidR="00DC1D59" w:rsidRPr="00556B34">
              <w:rPr>
                <w:rFonts w:ascii="Times New Roman" w:eastAsia="Times New Roman" w:hAnsi="Times New Roman" w:cs="Times New Roman"/>
                <w:spacing w:val="-12"/>
              </w:rPr>
              <w:t xml:space="preserve"> </w:t>
            </w:r>
            <w:proofErr w:type="spellStart"/>
            <w:r w:rsidR="00DC1D59" w:rsidRPr="00556B34">
              <w:rPr>
                <w:rFonts w:ascii="Times New Roman" w:eastAsia="Times New Roman" w:hAnsi="Times New Roman" w:cs="Times New Roman"/>
              </w:rPr>
              <w:t>года</w:t>
            </w:r>
            <w:proofErr w:type="spellEnd"/>
          </w:p>
        </w:tc>
        <w:tc>
          <w:tcPr>
            <w:tcW w:w="2410" w:type="dxa"/>
          </w:tcPr>
          <w:p w:rsidR="00DC1D59" w:rsidRPr="00556B34" w:rsidRDefault="00DC1D59" w:rsidP="00556B34">
            <w:pPr>
              <w:pStyle w:val="a3"/>
              <w:ind w:left="137" w:right="140"/>
              <w:jc w:val="both"/>
              <w:rPr>
                <w:rFonts w:ascii="Times New Roman" w:eastAsia="Times New Roman" w:hAnsi="Times New Roman" w:cs="Times New Roman"/>
                <w:lang w:val="ru-RU"/>
              </w:rPr>
            </w:pPr>
            <w:r w:rsidRPr="00556B34">
              <w:rPr>
                <w:rFonts w:ascii="Times New Roman" w:eastAsia="Times New Roman" w:hAnsi="Times New Roman" w:cs="Times New Roman"/>
                <w:lang w:val="ru-RU"/>
              </w:rPr>
              <w:t>зам.</w:t>
            </w:r>
            <w:r w:rsidRPr="00556B34">
              <w:rPr>
                <w:rFonts w:ascii="Times New Roman" w:eastAsia="Times New Roman" w:hAnsi="Times New Roman" w:cs="Times New Roman"/>
                <w:spacing w:val="-1"/>
                <w:lang w:val="ru-RU"/>
              </w:rPr>
              <w:t xml:space="preserve"> </w:t>
            </w:r>
            <w:r w:rsidRPr="00556B34">
              <w:rPr>
                <w:rFonts w:ascii="Times New Roman" w:eastAsia="Times New Roman" w:hAnsi="Times New Roman" w:cs="Times New Roman"/>
                <w:lang w:val="ru-RU"/>
              </w:rPr>
              <w:t>директора по</w:t>
            </w:r>
            <w:r w:rsidRPr="00556B34">
              <w:rPr>
                <w:rFonts w:ascii="Times New Roman" w:eastAsia="Times New Roman" w:hAnsi="Times New Roman" w:cs="Times New Roman"/>
                <w:spacing w:val="-1"/>
                <w:lang w:val="ru-RU"/>
              </w:rPr>
              <w:t xml:space="preserve"> </w:t>
            </w:r>
            <w:r w:rsidRPr="00556B34">
              <w:rPr>
                <w:rFonts w:ascii="Times New Roman" w:eastAsia="Times New Roman" w:hAnsi="Times New Roman" w:cs="Times New Roman"/>
                <w:lang w:val="ru-RU"/>
              </w:rPr>
              <w:t>ВР,</w:t>
            </w:r>
          </w:p>
          <w:p w:rsidR="00DC1D59" w:rsidRPr="00556B34" w:rsidRDefault="00DC1D59" w:rsidP="00556B34">
            <w:pPr>
              <w:pStyle w:val="a3"/>
              <w:ind w:left="137" w:right="140"/>
              <w:jc w:val="both"/>
              <w:rPr>
                <w:rFonts w:ascii="Times New Roman" w:eastAsia="Times New Roman" w:hAnsi="Times New Roman" w:cs="Times New Roman"/>
                <w:lang w:val="ru-RU"/>
              </w:rPr>
            </w:pPr>
            <w:r w:rsidRPr="00556B34">
              <w:rPr>
                <w:rFonts w:ascii="Times New Roman" w:eastAsia="Times New Roman" w:hAnsi="Times New Roman" w:cs="Times New Roman"/>
                <w:lang w:val="ru-RU"/>
              </w:rPr>
              <w:t>классные</w:t>
            </w:r>
            <w:r w:rsidRPr="00556B34">
              <w:rPr>
                <w:rFonts w:ascii="Times New Roman" w:eastAsia="Times New Roman" w:hAnsi="Times New Roman" w:cs="Times New Roman"/>
                <w:spacing w:val="1"/>
                <w:lang w:val="ru-RU"/>
              </w:rPr>
              <w:t xml:space="preserve"> </w:t>
            </w:r>
            <w:r w:rsidRPr="00556B34">
              <w:rPr>
                <w:rFonts w:ascii="Times New Roman" w:eastAsia="Times New Roman" w:hAnsi="Times New Roman" w:cs="Times New Roman"/>
                <w:lang w:val="ru-RU"/>
              </w:rPr>
              <w:t>руководители</w:t>
            </w:r>
          </w:p>
        </w:tc>
      </w:tr>
      <w:tr w:rsidR="00DC1D59" w:rsidRPr="00DC1D59" w:rsidTr="009A0402">
        <w:trPr>
          <w:trHeight w:val="273"/>
        </w:trPr>
        <w:tc>
          <w:tcPr>
            <w:tcW w:w="4111" w:type="dxa"/>
          </w:tcPr>
          <w:p w:rsidR="00DC1D59" w:rsidRPr="00556B34" w:rsidRDefault="00DC1D59" w:rsidP="00DD2E62">
            <w:pPr>
              <w:pStyle w:val="a3"/>
              <w:ind w:left="142" w:right="132"/>
              <w:jc w:val="both"/>
              <w:rPr>
                <w:rFonts w:ascii="Times New Roman" w:eastAsia="Times New Roman" w:hAnsi="Times New Roman" w:cs="Times New Roman"/>
                <w:lang w:val="ru-RU"/>
              </w:rPr>
            </w:pPr>
            <w:r w:rsidRPr="00556B34">
              <w:rPr>
                <w:rFonts w:ascii="Times New Roman" w:eastAsia="Times New Roman" w:hAnsi="Times New Roman" w:cs="Times New Roman"/>
                <w:lang w:val="ru-RU"/>
              </w:rPr>
              <w:t>Украшение кабинетов перед праздничными</w:t>
            </w:r>
            <w:r w:rsidRPr="00556B34">
              <w:rPr>
                <w:rFonts w:ascii="Times New Roman" w:eastAsia="Times New Roman" w:hAnsi="Times New Roman" w:cs="Times New Roman"/>
                <w:spacing w:val="-52"/>
                <w:lang w:val="ru-RU"/>
              </w:rPr>
              <w:t xml:space="preserve"> </w:t>
            </w:r>
            <w:r w:rsidRPr="00556B34">
              <w:rPr>
                <w:rFonts w:ascii="Times New Roman" w:eastAsia="Times New Roman" w:hAnsi="Times New Roman" w:cs="Times New Roman"/>
                <w:lang w:val="ru-RU"/>
              </w:rPr>
              <w:t>датами</w:t>
            </w:r>
            <w:r w:rsidRPr="00556B34">
              <w:rPr>
                <w:rFonts w:ascii="Times New Roman" w:eastAsia="Times New Roman" w:hAnsi="Times New Roman" w:cs="Times New Roman"/>
                <w:spacing w:val="-1"/>
                <w:lang w:val="ru-RU"/>
              </w:rPr>
              <w:t xml:space="preserve"> </w:t>
            </w:r>
            <w:r w:rsidRPr="00556B34">
              <w:rPr>
                <w:rFonts w:ascii="Times New Roman" w:eastAsia="Times New Roman" w:hAnsi="Times New Roman" w:cs="Times New Roman"/>
                <w:lang w:val="ru-RU"/>
              </w:rPr>
              <w:t>(День</w:t>
            </w:r>
            <w:r w:rsidRPr="00556B34">
              <w:rPr>
                <w:rFonts w:ascii="Times New Roman" w:eastAsia="Times New Roman" w:hAnsi="Times New Roman" w:cs="Times New Roman"/>
                <w:spacing w:val="-1"/>
                <w:lang w:val="ru-RU"/>
              </w:rPr>
              <w:t xml:space="preserve"> </w:t>
            </w:r>
            <w:r w:rsidRPr="00556B34">
              <w:rPr>
                <w:rFonts w:ascii="Times New Roman" w:eastAsia="Times New Roman" w:hAnsi="Times New Roman" w:cs="Times New Roman"/>
                <w:lang w:val="ru-RU"/>
              </w:rPr>
              <w:t>знаний,</w:t>
            </w:r>
            <w:r w:rsidRPr="00556B34">
              <w:rPr>
                <w:rFonts w:ascii="Times New Roman" w:eastAsia="Times New Roman" w:hAnsi="Times New Roman" w:cs="Times New Roman"/>
                <w:spacing w:val="-1"/>
                <w:lang w:val="ru-RU"/>
              </w:rPr>
              <w:t xml:space="preserve"> </w:t>
            </w:r>
            <w:r w:rsidRPr="00556B34">
              <w:rPr>
                <w:rFonts w:ascii="Times New Roman" w:eastAsia="Times New Roman" w:hAnsi="Times New Roman" w:cs="Times New Roman"/>
                <w:lang w:val="ru-RU"/>
              </w:rPr>
              <w:t>Новый</w:t>
            </w:r>
            <w:r w:rsidRPr="00556B34">
              <w:rPr>
                <w:rFonts w:ascii="Times New Roman" w:eastAsia="Times New Roman" w:hAnsi="Times New Roman" w:cs="Times New Roman"/>
                <w:spacing w:val="-1"/>
                <w:lang w:val="ru-RU"/>
              </w:rPr>
              <w:t xml:space="preserve"> </w:t>
            </w:r>
            <w:r w:rsidRPr="00556B34">
              <w:rPr>
                <w:rFonts w:ascii="Times New Roman" w:eastAsia="Times New Roman" w:hAnsi="Times New Roman" w:cs="Times New Roman"/>
                <w:lang w:val="ru-RU"/>
              </w:rPr>
              <w:t>год,</w:t>
            </w:r>
            <w:r w:rsidRPr="00556B34">
              <w:rPr>
                <w:rFonts w:ascii="Times New Roman" w:eastAsia="Times New Roman" w:hAnsi="Times New Roman" w:cs="Times New Roman"/>
                <w:spacing w:val="-4"/>
                <w:lang w:val="ru-RU"/>
              </w:rPr>
              <w:t xml:space="preserve"> </w:t>
            </w:r>
            <w:r w:rsidR="00DD2E62" w:rsidRPr="00556B34">
              <w:rPr>
                <w:rFonts w:ascii="Times New Roman" w:eastAsia="Times New Roman" w:hAnsi="Times New Roman" w:cs="Times New Roman"/>
                <w:lang w:val="ru-RU"/>
              </w:rPr>
              <w:t xml:space="preserve">День </w:t>
            </w:r>
            <w:r w:rsidRPr="00556B34">
              <w:rPr>
                <w:rFonts w:ascii="Times New Roman" w:eastAsia="Times New Roman" w:hAnsi="Times New Roman" w:cs="Times New Roman"/>
                <w:lang w:val="ru-RU"/>
              </w:rPr>
              <w:t>защитника Отечества, Международный</w:t>
            </w:r>
            <w:r w:rsidRPr="00556B34">
              <w:rPr>
                <w:rFonts w:ascii="Times New Roman" w:eastAsia="Times New Roman" w:hAnsi="Times New Roman" w:cs="Times New Roman"/>
                <w:spacing w:val="-52"/>
                <w:lang w:val="ru-RU"/>
              </w:rPr>
              <w:t xml:space="preserve"> </w:t>
            </w:r>
            <w:r w:rsidRPr="00556B34">
              <w:rPr>
                <w:rFonts w:ascii="Times New Roman" w:eastAsia="Times New Roman" w:hAnsi="Times New Roman" w:cs="Times New Roman"/>
                <w:lang w:val="ru-RU"/>
              </w:rPr>
              <w:t>женский</w:t>
            </w:r>
            <w:r w:rsidRPr="00556B34">
              <w:rPr>
                <w:rFonts w:ascii="Times New Roman" w:eastAsia="Times New Roman" w:hAnsi="Times New Roman" w:cs="Times New Roman"/>
                <w:spacing w:val="-2"/>
                <w:lang w:val="ru-RU"/>
              </w:rPr>
              <w:t xml:space="preserve"> </w:t>
            </w:r>
            <w:r w:rsidRPr="00556B34">
              <w:rPr>
                <w:rFonts w:ascii="Times New Roman" w:eastAsia="Times New Roman" w:hAnsi="Times New Roman" w:cs="Times New Roman"/>
                <w:lang w:val="ru-RU"/>
              </w:rPr>
              <w:t>день, День Победы)</w:t>
            </w:r>
          </w:p>
        </w:tc>
        <w:tc>
          <w:tcPr>
            <w:tcW w:w="851" w:type="dxa"/>
          </w:tcPr>
          <w:p w:rsidR="00DC1D59" w:rsidRPr="00556B34" w:rsidRDefault="00DC1D59" w:rsidP="00FD091C">
            <w:pPr>
              <w:pStyle w:val="a3"/>
              <w:jc w:val="center"/>
              <w:rPr>
                <w:rFonts w:ascii="Times New Roman" w:eastAsia="Times New Roman" w:hAnsi="Times New Roman" w:cs="Times New Roman"/>
              </w:rPr>
            </w:pPr>
            <w:r w:rsidRPr="00556B34">
              <w:rPr>
                <w:rFonts w:ascii="Times New Roman" w:eastAsia="Times New Roman" w:hAnsi="Times New Roman" w:cs="Times New Roman"/>
              </w:rPr>
              <w:t>1-4</w:t>
            </w:r>
          </w:p>
        </w:tc>
        <w:tc>
          <w:tcPr>
            <w:tcW w:w="1984" w:type="dxa"/>
          </w:tcPr>
          <w:p w:rsidR="00DC1D59" w:rsidRPr="00556B34" w:rsidRDefault="00DC1D59" w:rsidP="00556B34">
            <w:pPr>
              <w:pStyle w:val="a3"/>
              <w:ind w:left="144" w:right="132"/>
              <w:rPr>
                <w:rFonts w:ascii="Times New Roman" w:eastAsia="Times New Roman" w:hAnsi="Times New Roman" w:cs="Times New Roman"/>
              </w:rPr>
            </w:pPr>
            <w:r w:rsidRPr="00556B34">
              <w:rPr>
                <w:rFonts w:ascii="Times New Roman" w:eastAsia="Times New Roman" w:hAnsi="Times New Roman" w:cs="Times New Roman"/>
              </w:rPr>
              <w:t xml:space="preserve">в </w:t>
            </w:r>
            <w:proofErr w:type="spellStart"/>
            <w:r w:rsidRPr="00556B34">
              <w:rPr>
                <w:rFonts w:ascii="Times New Roman" w:eastAsia="Times New Roman" w:hAnsi="Times New Roman" w:cs="Times New Roman"/>
              </w:rPr>
              <w:t>течение</w:t>
            </w:r>
            <w:proofErr w:type="spellEnd"/>
            <w:r w:rsidRPr="00556B34">
              <w:rPr>
                <w:rFonts w:ascii="Times New Roman" w:eastAsia="Times New Roman" w:hAnsi="Times New Roman" w:cs="Times New Roman"/>
                <w:spacing w:val="1"/>
              </w:rPr>
              <w:t xml:space="preserve"> </w:t>
            </w:r>
            <w:proofErr w:type="spellStart"/>
            <w:r w:rsidRPr="00556B34">
              <w:rPr>
                <w:rFonts w:ascii="Times New Roman" w:eastAsia="Times New Roman" w:hAnsi="Times New Roman" w:cs="Times New Roman"/>
              </w:rPr>
              <w:t>учебного</w:t>
            </w:r>
            <w:proofErr w:type="spellEnd"/>
            <w:r w:rsidRPr="00556B34">
              <w:rPr>
                <w:rFonts w:ascii="Times New Roman" w:eastAsia="Times New Roman" w:hAnsi="Times New Roman" w:cs="Times New Roman"/>
                <w:spacing w:val="-12"/>
              </w:rPr>
              <w:t xml:space="preserve"> </w:t>
            </w:r>
            <w:proofErr w:type="spellStart"/>
            <w:r w:rsidRPr="00556B34">
              <w:rPr>
                <w:rFonts w:ascii="Times New Roman" w:eastAsia="Times New Roman" w:hAnsi="Times New Roman" w:cs="Times New Roman"/>
              </w:rPr>
              <w:t>года</w:t>
            </w:r>
            <w:proofErr w:type="spellEnd"/>
          </w:p>
        </w:tc>
        <w:tc>
          <w:tcPr>
            <w:tcW w:w="2410" w:type="dxa"/>
          </w:tcPr>
          <w:p w:rsidR="00DC1D59" w:rsidRPr="00556B34" w:rsidRDefault="00DC1D59" w:rsidP="00556B34">
            <w:pPr>
              <w:pStyle w:val="a3"/>
              <w:ind w:left="137" w:right="140"/>
              <w:jc w:val="both"/>
              <w:rPr>
                <w:rFonts w:ascii="Times New Roman" w:eastAsia="Times New Roman" w:hAnsi="Times New Roman" w:cs="Times New Roman"/>
              </w:rPr>
            </w:pPr>
            <w:proofErr w:type="spellStart"/>
            <w:r w:rsidRPr="00556B34">
              <w:rPr>
                <w:rFonts w:ascii="Times New Roman" w:eastAsia="Times New Roman" w:hAnsi="Times New Roman" w:cs="Times New Roman"/>
              </w:rPr>
              <w:t>классные</w:t>
            </w:r>
            <w:proofErr w:type="spellEnd"/>
            <w:r w:rsidRPr="00556B34">
              <w:rPr>
                <w:rFonts w:ascii="Times New Roman" w:eastAsia="Times New Roman" w:hAnsi="Times New Roman" w:cs="Times New Roman"/>
                <w:spacing w:val="1"/>
              </w:rPr>
              <w:t xml:space="preserve"> </w:t>
            </w:r>
            <w:proofErr w:type="spellStart"/>
            <w:r w:rsidRPr="00556B34">
              <w:rPr>
                <w:rFonts w:ascii="Times New Roman" w:eastAsia="Times New Roman" w:hAnsi="Times New Roman" w:cs="Times New Roman"/>
              </w:rPr>
              <w:t>руководители</w:t>
            </w:r>
            <w:proofErr w:type="spellEnd"/>
          </w:p>
        </w:tc>
      </w:tr>
    </w:tbl>
    <w:p w:rsidR="00DC1D59" w:rsidRPr="00DC1D59" w:rsidRDefault="00DC1D59" w:rsidP="00DC1D59">
      <w:pPr>
        <w:pStyle w:val="a3"/>
        <w:jc w:val="both"/>
        <w:rPr>
          <w:rFonts w:ascii="Times New Roman" w:eastAsia="Times New Roman" w:hAnsi="Times New Roman" w:cs="Times New Roman"/>
          <w:bCs/>
          <w:sz w:val="24"/>
          <w:szCs w:val="24"/>
        </w:rPr>
      </w:pPr>
    </w:p>
    <w:p w:rsidR="00090A93" w:rsidRDefault="00090A93" w:rsidP="00C5158C">
      <w:pPr>
        <w:autoSpaceDE w:val="0"/>
        <w:autoSpaceDN w:val="0"/>
        <w:adjustRightInd w:val="0"/>
        <w:spacing w:after="0" w:line="240" w:lineRule="auto"/>
        <w:jc w:val="both"/>
        <w:rPr>
          <w:rFonts w:ascii="Times New Roman" w:hAnsi="Times New Roman" w:cs="Times New Roman"/>
          <w:b/>
          <w:bCs/>
          <w:color w:val="000000"/>
          <w:sz w:val="24"/>
          <w:szCs w:val="24"/>
        </w:rPr>
      </w:pPr>
    </w:p>
    <w:p w:rsidR="006A2462" w:rsidRDefault="006A2462" w:rsidP="00C5158C">
      <w:pPr>
        <w:autoSpaceDE w:val="0"/>
        <w:autoSpaceDN w:val="0"/>
        <w:adjustRightInd w:val="0"/>
        <w:spacing w:after="0" w:line="240" w:lineRule="auto"/>
        <w:jc w:val="both"/>
        <w:rPr>
          <w:rFonts w:ascii="Times New Roman" w:hAnsi="Times New Roman" w:cs="Times New Roman"/>
          <w:b/>
          <w:bCs/>
          <w:color w:val="000000"/>
          <w:sz w:val="24"/>
          <w:szCs w:val="24"/>
        </w:rPr>
      </w:pPr>
      <w:r w:rsidRPr="0041653D">
        <w:rPr>
          <w:rFonts w:ascii="Times New Roman" w:hAnsi="Times New Roman" w:cs="Times New Roman"/>
          <w:b/>
          <w:bCs/>
          <w:color w:val="000000"/>
          <w:sz w:val="24"/>
          <w:szCs w:val="24"/>
        </w:rPr>
        <w:t xml:space="preserve">3.5. СИСТЕМА УСЛОВИЙ РЕАЛИЗАЦИИ ПРОГРАММЫ НАЧАЛЬНОГО ОБЩЕГО ОБРАЗОВАНИЯ </w:t>
      </w:r>
    </w:p>
    <w:p w:rsidR="00C5158C" w:rsidRPr="0041653D" w:rsidRDefault="00C5158C" w:rsidP="00C5158C">
      <w:pPr>
        <w:autoSpaceDE w:val="0"/>
        <w:autoSpaceDN w:val="0"/>
        <w:adjustRightInd w:val="0"/>
        <w:spacing w:after="0" w:line="240" w:lineRule="auto"/>
        <w:jc w:val="both"/>
        <w:rPr>
          <w:rFonts w:ascii="Times New Roman" w:hAnsi="Times New Roman" w:cs="Times New Roman"/>
          <w:color w:val="000000"/>
          <w:sz w:val="24"/>
          <w:szCs w:val="24"/>
        </w:rPr>
      </w:pPr>
    </w:p>
    <w:p w:rsidR="00090A93" w:rsidRDefault="006A2462" w:rsidP="006A2462">
      <w:pPr>
        <w:autoSpaceDE w:val="0"/>
        <w:autoSpaceDN w:val="0"/>
        <w:adjustRightInd w:val="0"/>
        <w:spacing w:after="0" w:line="240" w:lineRule="auto"/>
        <w:ind w:firstLine="709"/>
        <w:jc w:val="both"/>
        <w:rPr>
          <w:rFonts w:ascii="Times New Roman" w:hAnsi="Times New Roman" w:cs="Times New Roman"/>
          <w:color w:val="000000"/>
          <w:sz w:val="23"/>
          <w:szCs w:val="23"/>
        </w:rPr>
      </w:pPr>
      <w:r w:rsidRPr="0041653D">
        <w:rPr>
          <w:rFonts w:ascii="Times New Roman" w:hAnsi="Times New Roman" w:cs="Times New Roman"/>
          <w:color w:val="000000"/>
          <w:sz w:val="23"/>
          <w:szCs w:val="23"/>
        </w:rPr>
        <w:t xml:space="preserve">Система условий реализации программы начального общего образования, созданная в </w:t>
      </w:r>
    </w:p>
    <w:p w:rsidR="006A2462" w:rsidRPr="0041653D" w:rsidRDefault="006A2462" w:rsidP="00090A93">
      <w:pPr>
        <w:autoSpaceDE w:val="0"/>
        <w:autoSpaceDN w:val="0"/>
        <w:adjustRightInd w:val="0"/>
        <w:spacing w:after="0" w:line="240" w:lineRule="auto"/>
        <w:jc w:val="both"/>
        <w:rPr>
          <w:rFonts w:ascii="Times New Roman" w:hAnsi="Times New Roman" w:cs="Times New Roman"/>
          <w:color w:val="000000"/>
          <w:sz w:val="23"/>
          <w:szCs w:val="23"/>
        </w:rPr>
      </w:pPr>
      <w:r w:rsidRPr="0041653D">
        <w:rPr>
          <w:rFonts w:ascii="Times New Roman" w:hAnsi="Times New Roman" w:cs="Times New Roman"/>
          <w:color w:val="000000"/>
          <w:sz w:val="23"/>
          <w:szCs w:val="23"/>
        </w:rPr>
        <w:t xml:space="preserve">МБОУ школа №7, направлена на: </w:t>
      </w:r>
    </w:p>
    <w:p w:rsidR="006A2462" w:rsidRPr="0041653D" w:rsidRDefault="006A2462" w:rsidP="00BD7E4A">
      <w:pPr>
        <w:pStyle w:val="a5"/>
        <w:numPr>
          <w:ilvl w:val="0"/>
          <w:numId w:val="49"/>
        </w:numPr>
        <w:adjustRightInd w:val="0"/>
        <w:spacing w:after="9"/>
        <w:rPr>
          <w:color w:val="000000"/>
          <w:sz w:val="23"/>
          <w:szCs w:val="23"/>
        </w:rPr>
      </w:pPr>
      <w:r w:rsidRPr="0041653D">
        <w:rPr>
          <w:color w:val="000000"/>
          <w:sz w:val="23"/>
          <w:szCs w:val="23"/>
        </w:rPr>
        <w:t xml:space="preserve">достижение обучающимися планируемых результатов освоения программы начального общего образования, в том числе адаптированной; </w:t>
      </w:r>
    </w:p>
    <w:p w:rsidR="006A2462" w:rsidRPr="0041653D" w:rsidRDefault="006A2462" w:rsidP="00BD7E4A">
      <w:pPr>
        <w:pStyle w:val="a5"/>
        <w:numPr>
          <w:ilvl w:val="0"/>
          <w:numId w:val="49"/>
        </w:numPr>
        <w:adjustRightInd w:val="0"/>
        <w:spacing w:after="9"/>
        <w:rPr>
          <w:color w:val="000000"/>
          <w:sz w:val="23"/>
          <w:szCs w:val="23"/>
        </w:rPr>
      </w:pPr>
      <w:r w:rsidRPr="0041653D">
        <w:rPr>
          <w:color w:val="000000"/>
          <w:sz w:val="23"/>
          <w:szCs w:val="23"/>
        </w:rPr>
        <w:t xml:space="preserve">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 </w:t>
      </w:r>
    </w:p>
    <w:p w:rsidR="006A2462" w:rsidRPr="0041653D" w:rsidRDefault="006A2462" w:rsidP="00BD7E4A">
      <w:pPr>
        <w:pStyle w:val="a5"/>
        <w:numPr>
          <w:ilvl w:val="0"/>
          <w:numId w:val="49"/>
        </w:numPr>
        <w:adjustRightInd w:val="0"/>
        <w:spacing w:after="9"/>
        <w:rPr>
          <w:color w:val="000000"/>
          <w:sz w:val="23"/>
          <w:szCs w:val="23"/>
        </w:rPr>
      </w:pPr>
      <w:r w:rsidRPr="0041653D">
        <w:rPr>
          <w:color w:val="000000"/>
          <w:sz w:val="23"/>
          <w:szCs w:val="23"/>
        </w:rPr>
        <w:t xml:space="preserve">формирование функциональной грамотности обучающихся (способности решать учебные задачи и жизненные проблемные ситуации на основе сформированных </w:t>
      </w:r>
      <w:r w:rsidRPr="0041653D">
        <w:rPr>
          <w:color w:val="000000"/>
          <w:sz w:val="23"/>
          <w:szCs w:val="23"/>
        </w:rPr>
        <w:lastRenderedPageBreak/>
        <w:t xml:space="preserve">предметных, </w:t>
      </w:r>
      <w:proofErr w:type="spellStart"/>
      <w:r w:rsidRPr="0041653D">
        <w:rPr>
          <w:color w:val="000000"/>
          <w:sz w:val="23"/>
          <w:szCs w:val="23"/>
        </w:rPr>
        <w:t>метапредметных</w:t>
      </w:r>
      <w:proofErr w:type="spellEnd"/>
      <w:r w:rsidRPr="0041653D">
        <w:rPr>
          <w:color w:val="000000"/>
          <w:sz w:val="23"/>
          <w:szCs w:val="23"/>
        </w:rPr>
        <w:t xml:space="preserve">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 </w:t>
      </w:r>
    </w:p>
    <w:p w:rsidR="006A2462" w:rsidRPr="0041653D" w:rsidRDefault="006A2462" w:rsidP="00BD7E4A">
      <w:pPr>
        <w:pStyle w:val="a5"/>
        <w:numPr>
          <w:ilvl w:val="0"/>
          <w:numId w:val="49"/>
        </w:numPr>
        <w:adjustRightInd w:val="0"/>
        <w:spacing w:after="9"/>
        <w:rPr>
          <w:color w:val="000000"/>
          <w:sz w:val="23"/>
          <w:szCs w:val="23"/>
        </w:rPr>
      </w:pPr>
      <w:r w:rsidRPr="0041653D">
        <w:rPr>
          <w:color w:val="000000"/>
          <w:sz w:val="23"/>
          <w:szCs w:val="23"/>
        </w:rPr>
        <w:t xml:space="preserve">формирование социокультурных и духовно-нравственных ценностей обучающихся, основ их гражданственности, российской гражданской идентичности; </w:t>
      </w:r>
    </w:p>
    <w:p w:rsidR="006A2462" w:rsidRPr="0041653D" w:rsidRDefault="006A2462" w:rsidP="00BD7E4A">
      <w:pPr>
        <w:pStyle w:val="a5"/>
        <w:numPr>
          <w:ilvl w:val="0"/>
          <w:numId w:val="49"/>
        </w:numPr>
        <w:adjustRightInd w:val="0"/>
        <w:spacing w:after="9"/>
        <w:rPr>
          <w:color w:val="000000"/>
          <w:sz w:val="23"/>
          <w:szCs w:val="23"/>
        </w:rPr>
      </w:pPr>
      <w:r w:rsidRPr="0041653D">
        <w:rPr>
          <w:color w:val="000000"/>
          <w:sz w:val="23"/>
          <w:szCs w:val="23"/>
        </w:rPr>
        <w:t xml:space="preserve">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 </w:t>
      </w:r>
    </w:p>
    <w:p w:rsidR="006A2462" w:rsidRPr="0041653D" w:rsidRDefault="006A2462" w:rsidP="00BD7E4A">
      <w:pPr>
        <w:pStyle w:val="a5"/>
        <w:numPr>
          <w:ilvl w:val="0"/>
          <w:numId w:val="49"/>
        </w:numPr>
        <w:adjustRightInd w:val="0"/>
        <w:spacing w:after="9"/>
        <w:rPr>
          <w:color w:val="000000"/>
          <w:sz w:val="23"/>
          <w:szCs w:val="23"/>
        </w:rPr>
      </w:pPr>
      <w:r w:rsidRPr="0041653D">
        <w:rPr>
          <w:color w:val="000000"/>
          <w:sz w:val="23"/>
          <w:szCs w:val="23"/>
        </w:rPr>
        <w:t xml:space="preserve">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 </w:t>
      </w:r>
    </w:p>
    <w:p w:rsidR="006A2462" w:rsidRPr="0041653D" w:rsidRDefault="006A2462" w:rsidP="00BD7E4A">
      <w:pPr>
        <w:pStyle w:val="a5"/>
        <w:numPr>
          <w:ilvl w:val="0"/>
          <w:numId w:val="49"/>
        </w:numPr>
        <w:adjustRightInd w:val="0"/>
        <w:spacing w:after="9"/>
        <w:rPr>
          <w:color w:val="000000"/>
          <w:sz w:val="23"/>
          <w:szCs w:val="23"/>
        </w:rPr>
      </w:pPr>
      <w:r w:rsidRPr="0041653D">
        <w:rPr>
          <w:color w:val="000000"/>
          <w:sz w:val="23"/>
          <w:szCs w:val="23"/>
        </w:rPr>
        <w:t xml:space="preserve">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 </w:t>
      </w:r>
    </w:p>
    <w:p w:rsidR="006A2462" w:rsidRPr="0041653D" w:rsidRDefault="006A2462" w:rsidP="00BD7E4A">
      <w:pPr>
        <w:pStyle w:val="a5"/>
        <w:numPr>
          <w:ilvl w:val="0"/>
          <w:numId w:val="49"/>
        </w:numPr>
        <w:adjustRightInd w:val="0"/>
        <w:spacing w:after="9"/>
        <w:rPr>
          <w:color w:val="000000"/>
          <w:sz w:val="23"/>
          <w:szCs w:val="23"/>
        </w:rPr>
      </w:pPr>
      <w:r w:rsidRPr="0041653D">
        <w:rPr>
          <w:color w:val="000000"/>
          <w:sz w:val="23"/>
          <w:szCs w:val="23"/>
        </w:rPr>
        <w:t xml:space="preserve">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 </w:t>
      </w:r>
    </w:p>
    <w:p w:rsidR="006A2462" w:rsidRPr="0041653D" w:rsidRDefault="006A2462" w:rsidP="00BD7E4A">
      <w:pPr>
        <w:pStyle w:val="a5"/>
        <w:numPr>
          <w:ilvl w:val="0"/>
          <w:numId w:val="49"/>
        </w:numPr>
        <w:adjustRightInd w:val="0"/>
        <w:spacing w:after="9"/>
        <w:rPr>
          <w:color w:val="000000"/>
          <w:sz w:val="23"/>
          <w:szCs w:val="23"/>
        </w:rPr>
      </w:pPr>
      <w:r w:rsidRPr="0041653D">
        <w:rPr>
          <w:color w:val="000000"/>
          <w:sz w:val="23"/>
          <w:szCs w:val="23"/>
        </w:rPr>
        <w:t xml:space="preserve">формирование у обучающихся экологической грамотности, навыков здорового и безопасного для человека и окружающей его среды образа жизни; </w:t>
      </w:r>
    </w:p>
    <w:p w:rsidR="006A2462" w:rsidRPr="0041653D" w:rsidRDefault="006A2462" w:rsidP="00BD7E4A">
      <w:pPr>
        <w:pStyle w:val="a5"/>
        <w:numPr>
          <w:ilvl w:val="0"/>
          <w:numId w:val="49"/>
        </w:numPr>
        <w:adjustRightInd w:val="0"/>
        <w:spacing w:after="9"/>
        <w:rPr>
          <w:color w:val="000000"/>
          <w:sz w:val="23"/>
          <w:szCs w:val="23"/>
        </w:rPr>
      </w:pPr>
      <w:r w:rsidRPr="0041653D">
        <w:rPr>
          <w:color w:val="000000"/>
          <w:sz w:val="23"/>
          <w:szCs w:val="23"/>
        </w:rPr>
        <w:t xml:space="preserve">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 </w:t>
      </w:r>
    </w:p>
    <w:p w:rsidR="006A2462" w:rsidRPr="0041653D" w:rsidRDefault="006A2462" w:rsidP="00BD7E4A">
      <w:pPr>
        <w:pStyle w:val="a5"/>
        <w:numPr>
          <w:ilvl w:val="0"/>
          <w:numId w:val="49"/>
        </w:numPr>
        <w:adjustRightInd w:val="0"/>
        <w:spacing w:after="9"/>
        <w:rPr>
          <w:color w:val="000000"/>
          <w:sz w:val="23"/>
          <w:szCs w:val="23"/>
        </w:rPr>
      </w:pPr>
      <w:r w:rsidRPr="0041653D">
        <w:rPr>
          <w:color w:val="000000"/>
          <w:sz w:val="23"/>
          <w:szCs w:val="23"/>
        </w:rPr>
        <w:t xml:space="preserve">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 </w:t>
      </w:r>
    </w:p>
    <w:p w:rsidR="006A2462" w:rsidRPr="0041653D" w:rsidRDefault="006A2462" w:rsidP="00BD7E4A">
      <w:pPr>
        <w:pStyle w:val="a5"/>
        <w:numPr>
          <w:ilvl w:val="0"/>
          <w:numId w:val="49"/>
        </w:numPr>
        <w:adjustRightInd w:val="0"/>
        <w:rPr>
          <w:color w:val="000000"/>
          <w:sz w:val="23"/>
          <w:szCs w:val="23"/>
        </w:rPr>
      </w:pPr>
      <w:r w:rsidRPr="0041653D">
        <w:rPr>
          <w:color w:val="000000"/>
          <w:sz w:val="23"/>
          <w:szCs w:val="23"/>
        </w:rPr>
        <w:t xml:space="preserve">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 </w:t>
      </w:r>
    </w:p>
    <w:p w:rsidR="006A2462" w:rsidRPr="0041653D" w:rsidRDefault="006A2462" w:rsidP="00C5158C">
      <w:pPr>
        <w:autoSpaceDE w:val="0"/>
        <w:autoSpaceDN w:val="0"/>
        <w:adjustRightInd w:val="0"/>
        <w:spacing w:after="0" w:line="240" w:lineRule="auto"/>
        <w:jc w:val="both"/>
        <w:rPr>
          <w:rFonts w:ascii="Calibri" w:hAnsi="Calibri" w:cs="Calibri"/>
          <w:color w:val="000000"/>
        </w:rPr>
      </w:pPr>
    </w:p>
    <w:p w:rsidR="00615076" w:rsidRPr="00090A93" w:rsidRDefault="006A2462" w:rsidP="00090A93">
      <w:pPr>
        <w:autoSpaceDE w:val="0"/>
        <w:autoSpaceDN w:val="0"/>
        <w:adjustRightInd w:val="0"/>
        <w:spacing w:after="0" w:line="240" w:lineRule="auto"/>
        <w:jc w:val="both"/>
        <w:rPr>
          <w:rFonts w:ascii="Times New Roman" w:hAnsi="Times New Roman" w:cs="Times New Roman"/>
          <w:b/>
          <w:bCs/>
          <w:color w:val="000000"/>
          <w:sz w:val="23"/>
          <w:szCs w:val="23"/>
        </w:rPr>
      </w:pPr>
      <w:r w:rsidRPr="00222D41">
        <w:rPr>
          <w:rFonts w:ascii="Times New Roman" w:hAnsi="Times New Roman" w:cs="Times New Roman"/>
          <w:b/>
          <w:bCs/>
          <w:color w:val="000000"/>
          <w:sz w:val="23"/>
          <w:szCs w:val="23"/>
        </w:rPr>
        <w:t xml:space="preserve">3.5.1. Кадровые условия реализации основной образовательной программы начального общего образования </w:t>
      </w:r>
    </w:p>
    <w:p w:rsidR="00615076" w:rsidRPr="00222D41" w:rsidRDefault="00615076" w:rsidP="006A2462">
      <w:pPr>
        <w:autoSpaceDE w:val="0"/>
        <w:autoSpaceDN w:val="0"/>
        <w:adjustRightInd w:val="0"/>
        <w:spacing w:after="0" w:line="240" w:lineRule="auto"/>
        <w:rPr>
          <w:rFonts w:ascii="Times New Roman" w:hAnsi="Times New Roman" w:cs="Times New Roman"/>
          <w:color w:val="000000"/>
          <w:sz w:val="23"/>
          <w:szCs w:val="23"/>
        </w:rPr>
      </w:pPr>
    </w:p>
    <w:p w:rsidR="006A2462" w:rsidRDefault="006A2462" w:rsidP="00C5158C">
      <w:pPr>
        <w:autoSpaceDE w:val="0"/>
        <w:autoSpaceDN w:val="0"/>
        <w:adjustRightInd w:val="0"/>
        <w:spacing w:after="0" w:line="240" w:lineRule="auto"/>
        <w:jc w:val="center"/>
        <w:rPr>
          <w:rFonts w:ascii="Times New Roman" w:hAnsi="Times New Roman" w:cs="Times New Roman"/>
          <w:b/>
          <w:bCs/>
          <w:color w:val="000000"/>
          <w:sz w:val="23"/>
          <w:szCs w:val="23"/>
        </w:rPr>
      </w:pPr>
      <w:r w:rsidRPr="00222D41">
        <w:rPr>
          <w:rFonts w:ascii="Times New Roman" w:hAnsi="Times New Roman" w:cs="Times New Roman"/>
          <w:b/>
          <w:bCs/>
          <w:color w:val="000000"/>
          <w:sz w:val="23"/>
          <w:szCs w:val="23"/>
        </w:rPr>
        <w:t>Кадровое обеспечение реализации Программы</w:t>
      </w:r>
    </w:p>
    <w:p w:rsidR="006A2462" w:rsidRDefault="006A2462" w:rsidP="00DC1D59">
      <w:pPr>
        <w:pStyle w:val="a3"/>
        <w:jc w:val="both"/>
        <w:rPr>
          <w:rFonts w:ascii="Times New Roman" w:eastAsia="SchoolBookSanPin" w:hAnsi="Times New Roman" w:cs="Times New Roman"/>
          <w:bCs/>
          <w:kern w:val="2"/>
          <w:sz w:val="24"/>
          <w:szCs w:val="24"/>
        </w:rPr>
      </w:pPr>
    </w:p>
    <w:tbl>
      <w:tblPr>
        <w:tblStyle w:val="a4"/>
        <w:tblW w:w="9356" w:type="dxa"/>
        <w:tblInd w:w="-5" w:type="dxa"/>
        <w:tblLayout w:type="fixed"/>
        <w:tblLook w:val="04A0" w:firstRow="1" w:lastRow="0" w:firstColumn="1" w:lastColumn="0" w:noHBand="0" w:noVBand="1"/>
      </w:tblPr>
      <w:tblGrid>
        <w:gridCol w:w="1560"/>
        <w:gridCol w:w="1842"/>
        <w:gridCol w:w="1276"/>
        <w:gridCol w:w="2693"/>
        <w:gridCol w:w="1985"/>
      </w:tblGrid>
      <w:tr w:rsidR="00961A5F" w:rsidTr="00E51CC8">
        <w:tc>
          <w:tcPr>
            <w:tcW w:w="1560" w:type="dxa"/>
            <w:vMerge w:val="restart"/>
          </w:tcPr>
          <w:p w:rsidR="006A2462" w:rsidRDefault="006A2462" w:rsidP="006A2462">
            <w:pPr>
              <w:pStyle w:val="TableParagraph"/>
              <w:spacing w:line="226" w:lineRule="exact"/>
              <w:ind w:left="129" w:right="-56"/>
              <w:jc w:val="center"/>
              <w:rPr>
                <w:b/>
                <w:sz w:val="20"/>
              </w:rPr>
            </w:pPr>
            <w:r>
              <w:rPr>
                <w:b/>
                <w:sz w:val="20"/>
              </w:rPr>
              <w:t>Должность</w:t>
            </w:r>
          </w:p>
        </w:tc>
        <w:tc>
          <w:tcPr>
            <w:tcW w:w="1842" w:type="dxa"/>
            <w:vMerge w:val="restart"/>
          </w:tcPr>
          <w:p w:rsidR="006A2462" w:rsidRDefault="006A2462" w:rsidP="006A2462">
            <w:pPr>
              <w:pStyle w:val="TableParagraph"/>
              <w:spacing w:line="226" w:lineRule="exact"/>
              <w:ind w:left="109"/>
              <w:jc w:val="center"/>
              <w:rPr>
                <w:b/>
                <w:sz w:val="20"/>
              </w:rPr>
            </w:pPr>
            <w:r>
              <w:rPr>
                <w:b/>
                <w:sz w:val="20"/>
              </w:rPr>
              <w:t>Должностные</w:t>
            </w:r>
            <w:r>
              <w:rPr>
                <w:b/>
                <w:spacing w:val="-5"/>
                <w:sz w:val="20"/>
              </w:rPr>
              <w:t xml:space="preserve"> </w:t>
            </w:r>
            <w:r>
              <w:rPr>
                <w:b/>
                <w:sz w:val="20"/>
              </w:rPr>
              <w:t>обязанности</w:t>
            </w:r>
          </w:p>
        </w:tc>
        <w:tc>
          <w:tcPr>
            <w:tcW w:w="1276" w:type="dxa"/>
            <w:vMerge w:val="restart"/>
          </w:tcPr>
          <w:p w:rsidR="006A2462" w:rsidRDefault="006A2462" w:rsidP="006A2462">
            <w:pPr>
              <w:pStyle w:val="TableParagraph"/>
              <w:ind w:left="-110"/>
              <w:jc w:val="center"/>
              <w:rPr>
                <w:b/>
                <w:sz w:val="20"/>
              </w:rPr>
            </w:pPr>
            <w:r>
              <w:rPr>
                <w:b/>
                <w:spacing w:val="-1"/>
                <w:sz w:val="20"/>
              </w:rPr>
              <w:t>Количес</w:t>
            </w:r>
            <w:r>
              <w:rPr>
                <w:b/>
                <w:sz w:val="20"/>
              </w:rPr>
              <w:t>тво</w:t>
            </w:r>
            <w:r>
              <w:rPr>
                <w:b/>
                <w:spacing w:val="1"/>
                <w:sz w:val="20"/>
              </w:rPr>
              <w:t xml:space="preserve"> </w:t>
            </w:r>
            <w:r>
              <w:rPr>
                <w:b/>
                <w:sz w:val="20"/>
              </w:rPr>
              <w:t>работников</w:t>
            </w:r>
          </w:p>
        </w:tc>
        <w:tc>
          <w:tcPr>
            <w:tcW w:w="4678" w:type="dxa"/>
            <w:gridSpan w:val="2"/>
          </w:tcPr>
          <w:p w:rsidR="006A2462" w:rsidRDefault="006A2462" w:rsidP="006A2462">
            <w:pPr>
              <w:pStyle w:val="TableParagraph"/>
              <w:spacing w:line="210" w:lineRule="exact"/>
              <w:jc w:val="center"/>
              <w:rPr>
                <w:b/>
                <w:sz w:val="20"/>
              </w:rPr>
            </w:pPr>
            <w:r>
              <w:rPr>
                <w:b/>
                <w:sz w:val="20"/>
              </w:rPr>
              <w:t>Уровень</w:t>
            </w:r>
            <w:r>
              <w:rPr>
                <w:b/>
                <w:spacing w:val="-6"/>
                <w:sz w:val="20"/>
              </w:rPr>
              <w:t xml:space="preserve"> </w:t>
            </w:r>
            <w:r>
              <w:rPr>
                <w:b/>
                <w:sz w:val="20"/>
              </w:rPr>
              <w:t>квалификации</w:t>
            </w:r>
            <w:r>
              <w:rPr>
                <w:b/>
                <w:spacing w:val="-6"/>
                <w:sz w:val="20"/>
              </w:rPr>
              <w:t xml:space="preserve"> </w:t>
            </w:r>
            <w:r>
              <w:rPr>
                <w:b/>
                <w:sz w:val="20"/>
              </w:rPr>
              <w:t>работников</w:t>
            </w:r>
          </w:p>
        </w:tc>
      </w:tr>
      <w:tr w:rsidR="009D2F3B" w:rsidTr="00E51CC8">
        <w:tc>
          <w:tcPr>
            <w:tcW w:w="1560" w:type="dxa"/>
            <w:vMerge/>
            <w:tcBorders>
              <w:top w:val="nil"/>
            </w:tcBorders>
          </w:tcPr>
          <w:p w:rsidR="006A2462" w:rsidRDefault="006A2462" w:rsidP="006A2462">
            <w:pPr>
              <w:pStyle w:val="a3"/>
              <w:jc w:val="center"/>
              <w:rPr>
                <w:rFonts w:ascii="Times New Roman" w:eastAsia="SchoolBookSanPin" w:hAnsi="Times New Roman" w:cs="Times New Roman"/>
                <w:bCs/>
                <w:kern w:val="2"/>
                <w:sz w:val="24"/>
                <w:szCs w:val="24"/>
              </w:rPr>
            </w:pPr>
          </w:p>
        </w:tc>
        <w:tc>
          <w:tcPr>
            <w:tcW w:w="1842" w:type="dxa"/>
            <w:vMerge/>
            <w:tcBorders>
              <w:top w:val="nil"/>
            </w:tcBorders>
          </w:tcPr>
          <w:p w:rsidR="006A2462" w:rsidRDefault="006A2462" w:rsidP="006A2462">
            <w:pPr>
              <w:pStyle w:val="a3"/>
              <w:jc w:val="center"/>
              <w:rPr>
                <w:rFonts w:ascii="Times New Roman" w:eastAsia="SchoolBookSanPin" w:hAnsi="Times New Roman" w:cs="Times New Roman"/>
                <w:bCs/>
                <w:kern w:val="2"/>
                <w:sz w:val="24"/>
                <w:szCs w:val="24"/>
              </w:rPr>
            </w:pPr>
          </w:p>
        </w:tc>
        <w:tc>
          <w:tcPr>
            <w:tcW w:w="1276" w:type="dxa"/>
            <w:vMerge/>
            <w:tcBorders>
              <w:top w:val="nil"/>
            </w:tcBorders>
          </w:tcPr>
          <w:p w:rsidR="006A2462" w:rsidRDefault="006A2462" w:rsidP="006A2462">
            <w:pPr>
              <w:pStyle w:val="a3"/>
              <w:jc w:val="center"/>
              <w:rPr>
                <w:rFonts w:ascii="Times New Roman" w:eastAsia="SchoolBookSanPin" w:hAnsi="Times New Roman" w:cs="Times New Roman"/>
                <w:bCs/>
                <w:kern w:val="2"/>
                <w:sz w:val="24"/>
                <w:szCs w:val="24"/>
              </w:rPr>
            </w:pPr>
          </w:p>
        </w:tc>
        <w:tc>
          <w:tcPr>
            <w:tcW w:w="2693" w:type="dxa"/>
          </w:tcPr>
          <w:p w:rsidR="006A2462" w:rsidRDefault="006A2462" w:rsidP="006A2462">
            <w:pPr>
              <w:pStyle w:val="TableParagraph"/>
              <w:ind w:left="106" w:right="90"/>
              <w:jc w:val="center"/>
              <w:rPr>
                <w:b/>
                <w:sz w:val="20"/>
              </w:rPr>
            </w:pPr>
            <w:r>
              <w:rPr>
                <w:b/>
                <w:sz w:val="20"/>
              </w:rPr>
              <w:t xml:space="preserve">Требования </w:t>
            </w:r>
          </w:p>
          <w:p w:rsidR="006A2462" w:rsidRDefault="006A2462" w:rsidP="006A2462">
            <w:pPr>
              <w:pStyle w:val="TableParagraph"/>
              <w:ind w:left="106" w:right="90"/>
              <w:jc w:val="center"/>
              <w:rPr>
                <w:b/>
                <w:sz w:val="20"/>
              </w:rPr>
            </w:pPr>
            <w:r>
              <w:rPr>
                <w:b/>
                <w:sz w:val="20"/>
              </w:rPr>
              <w:t>к уровню</w:t>
            </w:r>
            <w:r>
              <w:rPr>
                <w:b/>
                <w:spacing w:val="-47"/>
                <w:sz w:val="20"/>
              </w:rPr>
              <w:t xml:space="preserve"> </w:t>
            </w:r>
            <w:r>
              <w:rPr>
                <w:b/>
                <w:sz w:val="20"/>
              </w:rPr>
              <w:t>квалификации</w:t>
            </w:r>
          </w:p>
        </w:tc>
        <w:tc>
          <w:tcPr>
            <w:tcW w:w="1985" w:type="dxa"/>
          </w:tcPr>
          <w:p w:rsidR="006A2462" w:rsidRDefault="006A2462" w:rsidP="006A2462">
            <w:pPr>
              <w:pStyle w:val="TableParagraph"/>
              <w:spacing w:line="226" w:lineRule="exact"/>
              <w:rPr>
                <w:b/>
                <w:sz w:val="20"/>
              </w:rPr>
            </w:pPr>
            <w:r>
              <w:rPr>
                <w:b/>
                <w:sz w:val="20"/>
              </w:rPr>
              <w:t>Фактический</w:t>
            </w:r>
          </w:p>
          <w:p w:rsidR="006A2462" w:rsidRPr="004921AC" w:rsidRDefault="006A2462" w:rsidP="004921AC">
            <w:pPr>
              <w:pStyle w:val="TableParagraph"/>
              <w:spacing w:line="230" w:lineRule="atLeast"/>
              <w:ind w:left="39" w:right="37"/>
              <w:rPr>
                <w:b/>
                <w:spacing w:val="1"/>
                <w:sz w:val="20"/>
              </w:rPr>
            </w:pPr>
            <w:r>
              <w:rPr>
                <w:b/>
                <w:sz w:val="20"/>
              </w:rPr>
              <w:t xml:space="preserve">        уровень</w:t>
            </w:r>
            <w:r>
              <w:rPr>
                <w:b/>
                <w:spacing w:val="1"/>
                <w:sz w:val="20"/>
              </w:rPr>
              <w:t xml:space="preserve">      </w:t>
            </w:r>
            <w:r w:rsidR="004921AC">
              <w:rPr>
                <w:b/>
                <w:spacing w:val="1"/>
                <w:sz w:val="20"/>
              </w:rPr>
              <w:t xml:space="preserve">   </w:t>
            </w:r>
            <w:r>
              <w:rPr>
                <w:b/>
                <w:spacing w:val="-1"/>
                <w:sz w:val="20"/>
              </w:rPr>
              <w:t>квалификации</w:t>
            </w:r>
          </w:p>
        </w:tc>
      </w:tr>
      <w:tr w:rsidR="009D2F3B" w:rsidTr="00E51CC8">
        <w:tc>
          <w:tcPr>
            <w:tcW w:w="1560" w:type="dxa"/>
          </w:tcPr>
          <w:p w:rsidR="006A2462" w:rsidRPr="004921AC" w:rsidRDefault="006A2462" w:rsidP="006A2462">
            <w:pPr>
              <w:pStyle w:val="a3"/>
              <w:jc w:val="both"/>
              <w:rPr>
                <w:rFonts w:ascii="Times New Roman" w:eastAsia="SchoolBookSanPin" w:hAnsi="Times New Roman" w:cs="Times New Roman"/>
                <w:bCs/>
                <w:kern w:val="2"/>
                <w:sz w:val="20"/>
                <w:szCs w:val="20"/>
              </w:rPr>
            </w:pPr>
            <w:r w:rsidRPr="004921AC">
              <w:rPr>
                <w:rFonts w:ascii="Times New Roman" w:eastAsia="SchoolBookSanPin" w:hAnsi="Times New Roman" w:cs="Times New Roman"/>
                <w:bCs/>
                <w:kern w:val="2"/>
                <w:sz w:val="20"/>
                <w:szCs w:val="20"/>
              </w:rPr>
              <w:t xml:space="preserve">Директор </w:t>
            </w:r>
          </w:p>
        </w:tc>
        <w:tc>
          <w:tcPr>
            <w:tcW w:w="1842" w:type="dxa"/>
          </w:tcPr>
          <w:p w:rsidR="006A2462" w:rsidRPr="004921AC" w:rsidRDefault="006A2462" w:rsidP="006A2462">
            <w:pPr>
              <w:pStyle w:val="a3"/>
              <w:jc w:val="both"/>
              <w:rPr>
                <w:rFonts w:ascii="Times New Roman" w:eastAsia="SchoolBookSanPin" w:hAnsi="Times New Roman" w:cs="Times New Roman"/>
                <w:bCs/>
                <w:kern w:val="2"/>
                <w:sz w:val="20"/>
                <w:szCs w:val="20"/>
              </w:rPr>
            </w:pPr>
            <w:r w:rsidRPr="004921AC">
              <w:rPr>
                <w:rFonts w:ascii="Times New Roman" w:eastAsia="SchoolBookSanPin" w:hAnsi="Times New Roman" w:cs="Times New Roman"/>
                <w:bCs/>
                <w:kern w:val="2"/>
                <w:sz w:val="20"/>
                <w:szCs w:val="20"/>
              </w:rPr>
              <w:t>обеспечивает системную образовательную и</w:t>
            </w:r>
          </w:p>
          <w:p w:rsidR="006A2462" w:rsidRPr="004921AC" w:rsidRDefault="006A2462" w:rsidP="006A2462">
            <w:pPr>
              <w:pStyle w:val="a3"/>
              <w:jc w:val="both"/>
              <w:rPr>
                <w:rFonts w:ascii="Times New Roman" w:eastAsia="SchoolBookSanPin" w:hAnsi="Times New Roman" w:cs="Times New Roman"/>
                <w:bCs/>
                <w:kern w:val="2"/>
                <w:sz w:val="20"/>
                <w:szCs w:val="20"/>
              </w:rPr>
            </w:pPr>
            <w:r w:rsidRPr="004921AC">
              <w:rPr>
                <w:rFonts w:ascii="Times New Roman" w:eastAsia="SchoolBookSanPin" w:hAnsi="Times New Roman" w:cs="Times New Roman"/>
                <w:bCs/>
                <w:kern w:val="2"/>
                <w:sz w:val="20"/>
                <w:szCs w:val="20"/>
              </w:rPr>
              <w:t>административно- хозяйственную</w:t>
            </w:r>
          </w:p>
          <w:p w:rsidR="006A2462" w:rsidRPr="004921AC" w:rsidRDefault="006A2462" w:rsidP="006A2462">
            <w:pPr>
              <w:pStyle w:val="a3"/>
              <w:jc w:val="both"/>
              <w:rPr>
                <w:rFonts w:ascii="Times New Roman" w:eastAsia="SchoolBookSanPin" w:hAnsi="Times New Roman" w:cs="Times New Roman"/>
                <w:bCs/>
                <w:kern w:val="2"/>
                <w:sz w:val="20"/>
                <w:szCs w:val="20"/>
              </w:rPr>
            </w:pPr>
            <w:r w:rsidRPr="004921AC">
              <w:rPr>
                <w:rFonts w:ascii="Times New Roman" w:eastAsia="SchoolBookSanPin" w:hAnsi="Times New Roman" w:cs="Times New Roman"/>
                <w:bCs/>
                <w:kern w:val="2"/>
                <w:sz w:val="20"/>
                <w:szCs w:val="20"/>
              </w:rPr>
              <w:t>работу образовательного учреждения</w:t>
            </w:r>
          </w:p>
        </w:tc>
        <w:tc>
          <w:tcPr>
            <w:tcW w:w="1276" w:type="dxa"/>
          </w:tcPr>
          <w:p w:rsidR="006A2462" w:rsidRPr="004921AC" w:rsidRDefault="006A2462" w:rsidP="006A2462">
            <w:pPr>
              <w:pStyle w:val="a3"/>
              <w:jc w:val="center"/>
              <w:rPr>
                <w:rFonts w:ascii="Times New Roman" w:eastAsia="SchoolBookSanPin" w:hAnsi="Times New Roman" w:cs="Times New Roman"/>
                <w:bCs/>
                <w:kern w:val="2"/>
                <w:sz w:val="20"/>
                <w:szCs w:val="20"/>
              </w:rPr>
            </w:pPr>
            <w:r w:rsidRPr="004921AC">
              <w:rPr>
                <w:rFonts w:ascii="Times New Roman" w:eastAsia="SchoolBookSanPin" w:hAnsi="Times New Roman" w:cs="Times New Roman"/>
                <w:bCs/>
                <w:kern w:val="2"/>
                <w:sz w:val="20"/>
                <w:szCs w:val="20"/>
              </w:rPr>
              <w:t>1</w:t>
            </w:r>
          </w:p>
        </w:tc>
        <w:tc>
          <w:tcPr>
            <w:tcW w:w="2693" w:type="dxa"/>
          </w:tcPr>
          <w:p w:rsidR="006A2462" w:rsidRPr="004921AC" w:rsidRDefault="004921AC" w:rsidP="004921AC">
            <w:pPr>
              <w:pStyle w:val="TableParagraph"/>
              <w:ind w:left="0"/>
              <w:rPr>
                <w:sz w:val="20"/>
                <w:szCs w:val="20"/>
              </w:rPr>
            </w:pPr>
            <w:r>
              <w:rPr>
                <w:sz w:val="20"/>
                <w:szCs w:val="20"/>
              </w:rPr>
              <w:t>В</w:t>
            </w:r>
            <w:r w:rsidR="006A2462" w:rsidRPr="004921AC">
              <w:rPr>
                <w:sz w:val="20"/>
                <w:szCs w:val="20"/>
              </w:rPr>
              <w:t>ысшее</w:t>
            </w:r>
            <w:r w:rsidR="006A2462" w:rsidRPr="004921AC">
              <w:rPr>
                <w:spacing w:val="40"/>
                <w:sz w:val="20"/>
                <w:szCs w:val="20"/>
              </w:rPr>
              <w:t xml:space="preserve"> </w:t>
            </w:r>
            <w:proofErr w:type="spellStart"/>
            <w:r w:rsidR="006A2462" w:rsidRPr="004921AC">
              <w:rPr>
                <w:sz w:val="20"/>
                <w:szCs w:val="20"/>
              </w:rPr>
              <w:t>профессиона</w:t>
            </w:r>
            <w:r>
              <w:rPr>
                <w:sz w:val="20"/>
                <w:szCs w:val="20"/>
              </w:rPr>
              <w:t>ль</w:t>
            </w:r>
            <w:proofErr w:type="spellEnd"/>
            <w:r w:rsidR="006A2462" w:rsidRPr="004921AC">
              <w:rPr>
                <w:spacing w:val="-47"/>
                <w:sz w:val="20"/>
                <w:szCs w:val="20"/>
              </w:rPr>
              <w:t xml:space="preserve"> </w:t>
            </w:r>
            <w:proofErr w:type="spellStart"/>
            <w:r w:rsidR="006A2462" w:rsidRPr="004921AC">
              <w:rPr>
                <w:sz w:val="20"/>
                <w:szCs w:val="20"/>
              </w:rPr>
              <w:t>ное</w:t>
            </w:r>
            <w:proofErr w:type="spellEnd"/>
            <w:r w:rsidR="006A2462" w:rsidRPr="004921AC">
              <w:rPr>
                <w:sz w:val="20"/>
                <w:szCs w:val="20"/>
              </w:rPr>
              <w:t xml:space="preserve"> образование по</w:t>
            </w:r>
            <w:r w:rsidR="006A2462" w:rsidRPr="004921AC">
              <w:rPr>
                <w:spacing w:val="1"/>
                <w:sz w:val="20"/>
                <w:szCs w:val="20"/>
              </w:rPr>
              <w:t xml:space="preserve"> </w:t>
            </w:r>
            <w:r w:rsidR="006A2462" w:rsidRPr="004921AC">
              <w:rPr>
                <w:sz w:val="20"/>
                <w:szCs w:val="20"/>
              </w:rPr>
              <w:t>направлениям</w:t>
            </w:r>
            <w:r>
              <w:rPr>
                <w:sz w:val="20"/>
                <w:szCs w:val="20"/>
              </w:rPr>
              <w:t xml:space="preserve"> подготовки</w:t>
            </w:r>
          </w:p>
          <w:p w:rsidR="006A2462" w:rsidRPr="004921AC" w:rsidRDefault="006A2462" w:rsidP="004921AC">
            <w:pPr>
              <w:pStyle w:val="TableParagraph"/>
              <w:spacing w:line="229" w:lineRule="exact"/>
              <w:ind w:left="0" w:firstLine="33"/>
              <w:rPr>
                <w:sz w:val="20"/>
                <w:szCs w:val="20"/>
              </w:rPr>
            </w:pPr>
            <w:r w:rsidRPr="004921AC">
              <w:rPr>
                <w:sz w:val="20"/>
                <w:szCs w:val="20"/>
              </w:rPr>
              <w:t>подготовки</w:t>
            </w:r>
          </w:p>
          <w:p w:rsidR="006A2462" w:rsidRPr="004921AC" w:rsidRDefault="006A2462" w:rsidP="004921AC">
            <w:pPr>
              <w:pStyle w:val="TableParagraph"/>
              <w:ind w:left="0"/>
              <w:rPr>
                <w:sz w:val="20"/>
                <w:szCs w:val="20"/>
              </w:rPr>
            </w:pPr>
            <w:r w:rsidRPr="004921AC">
              <w:rPr>
                <w:sz w:val="20"/>
                <w:szCs w:val="20"/>
              </w:rPr>
              <w:t>«Государственное</w:t>
            </w:r>
            <w:r w:rsidRPr="004921AC">
              <w:rPr>
                <w:spacing w:val="-48"/>
                <w:sz w:val="20"/>
                <w:szCs w:val="20"/>
              </w:rPr>
              <w:t xml:space="preserve"> </w:t>
            </w:r>
            <w:r w:rsidR="004921AC">
              <w:rPr>
                <w:spacing w:val="-48"/>
                <w:sz w:val="20"/>
                <w:szCs w:val="20"/>
              </w:rPr>
              <w:t xml:space="preserve">                  </w:t>
            </w:r>
            <w:r w:rsidRPr="004921AC">
              <w:rPr>
                <w:sz w:val="20"/>
                <w:szCs w:val="20"/>
              </w:rPr>
              <w:t>и</w:t>
            </w:r>
            <w:r w:rsidRPr="004921AC">
              <w:rPr>
                <w:spacing w:val="1"/>
                <w:sz w:val="20"/>
                <w:szCs w:val="20"/>
              </w:rPr>
              <w:t xml:space="preserve"> </w:t>
            </w:r>
            <w:r w:rsidRPr="004921AC">
              <w:rPr>
                <w:sz w:val="20"/>
                <w:szCs w:val="20"/>
              </w:rPr>
              <w:t>муниципальное</w:t>
            </w:r>
            <w:r w:rsidR="004921AC">
              <w:rPr>
                <w:spacing w:val="1"/>
                <w:sz w:val="20"/>
                <w:szCs w:val="20"/>
              </w:rPr>
              <w:t xml:space="preserve"> </w:t>
            </w:r>
            <w:r w:rsidRPr="004921AC">
              <w:rPr>
                <w:sz w:val="20"/>
                <w:szCs w:val="20"/>
              </w:rPr>
              <w:t>управление»,</w:t>
            </w:r>
          </w:p>
          <w:p w:rsidR="006A2462" w:rsidRPr="004921AC" w:rsidRDefault="006A2462" w:rsidP="004921AC">
            <w:pPr>
              <w:pStyle w:val="TableParagraph"/>
              <w:ind w:left="0"/>
              <w:rPr>
                <w:sz w:val="20"/>
                <w:szCs w:val="20"/>
              </w:rPr>
            </w:pPr>
            <w:r w:rsidRPr="004921AC">
              <w:rPr>
                <w:sz w:val="20"/>
                <w:szCs w:val="20"/>
              </w:rPr>
              <w:t>«Менеджмент»,</w:t>
            </w:r>
          </w:p>
          <w:p w:rsidR="006A2462" w:rsidRPr="004921AC" w:rsidRDefault="006A2462" w:rsidP="004921AC">
            <w:pPr>
              <w:pStyle w:val="TableParagraph"/>
              <w:ind w:left="0" w:firstLine="33"/>
              <w:rPr>
                <w:sz w:val="20"/>
                <w:szCs w:val="20"/>
              </w:rPr>
            </w:pPr>
            <w:r w:rsidRPr="004921AC">
              <w:rPr>
                <w:sz w:val="20"/>
                <w:szCs w:val="20"/>
              </w:rPr>
              <w:t>«Управление</w:t>
            </w:r>
            <w:r w:rsidRPr="004921AC">
              <w:rPr>
                <w:spacing w:val="1"/>
                <w:sz w:val="20"/>
                <w:szCs w:val="20"/>
              </w:rPr>
              <w:t xml:space="preserve"> </w:t>
            </w:r>
            <w:r w:rsidRPr="004921AC">
              <w:rPr>
                <w:spacing w:val="-1"/>
                <w:sz w:val="20"/>
                <w:szCs w:val="20"/>
              </w:rPr>
              <w:t>персоналом»</w:t>
            </w:r>
            <w:r w:rsidRPr="004921AC">
              <w:rPr>
                <w:spacing w:val="-8"/>
                <w:sz w:val="20"/>
                <w:szCs w:val="20"/>
              </w:rPr>
              <w:t xml:space="preserve"> </w:t>
            </w:r>
            <w:r w:rsidRPr="004921AC">
              <w:rPr>
                <w:sz w:val="20"/>
                <w:szCs w:val="20"/>
              </w:rPr>
              <w:t>и стаж</w:t>
            </w:r>
            <w:r w:rsidR="004921AC">
              <w:rPr>
                <w:sz w:val="20"/>
                <w:szCs w:val="20"/>
              </w:rPr>
              <w:t xml:space="preserve"> работы на </w:t>
            </w:r>
          </w:p>
          <w:p w:rsidR="006A2462" w:rsidRPr="004921AC" w:rsidRDefault="004921AC" w:rsidP="004921AC">
            <w:pPr>
              <w:pStyle w:val="TableParagraph"/>
              <w:ind w:left="0" w:firstLine="33"/>
              <w:rPr>
                <w:sz w:val="20"/>
                <w:szCs w:val="20"/>
              </w:rPr>
            </w:pPr>
            <w:r>
              <w:rPr>
                <w:sz w:val="20"/>
                <w:szCs w:val="20"/>
              </w:rPr>
              <w:t>п</w:t>
            </w:r>
            <w:r w:rsidR="006A2462" w:rsidRPr="004921AC">
              <w:rPr>
                <w:sz w:val="20"/>
                <w:szCs w:val="20"/>
              </w:rPr>
              <w:t>едагогических</w:t>
            </w:r>
            <w:r>
              <w:rPr>
                <w:sz w:val="20"/>
                <w:szCs w:val="20"/>
              </w:rPr>
              <w:t xml:space="preserve"> </w:t>
            </w:r>
          </w:p>
          <w:p w:rsidR="006A2462" w:rsidRPr="004921AC" w:rsidRDefault="006A2462" w:rsidP="004921AC">
            <w:pPr>
              <w:pStyle w:val="TableParagraph"/>
              <w:ind w:left="0" w:firstLine="33"/>
              <w:rPr>
                <w:sz w:val="20"/>
                <w:szCs w:val="20"/>
              </w:rPr>
            </w:pPr>
            <w:r w:rsidRPr="004921AC">
              <w:rPr>
                <w:sz w:val="20"/>
                <w:szCs w:val="20"/>
              </w:rPr>
              <w:t>должностях</w:t>
            </w:r>
            <w:r w:rsidRPr="004921AC">
              <w:rPr>
                <w:spacing w:val="-7"/>
                <w:sz w:val="20"/>
                <w:szCs w:val="20"/>
              </w:rPr>
              <w:t xml:space="preserve"> </w:t>
            </w:r>
            <w:r w:rsidRPr="004921AC">
              <w:rPr>
                <w:sz w:val="20"/>
                <w:szCs w:val="20"/>
              </w:rPr>
              <w:t>не</w:t>
            </w:r>
            <w:r w:rsidRPr="004921AC">
              <w:rPr>
                <w:spacing w:val="-6"/>
                <w:sz w:val="20"/>
                <w:szCs w:val="20"/>
              </w:rPr>
              <w:t xml:space="preserve"> </w:t>
            </w:r>
            <w:r w:rsidRPr="004921AC">
              <w:rPr>
                <w:sz w:val="20"/>
                <w:szCs w:val="20"/>
              </w:rPr>
              <w:t>менее</w:t>
            </w:r>
            <w:r w:rsidRPr="004921AC">
              <w:rPr>
                <w:spacing w:val="-6"/>
                <w:sz w:val="20"/>
                <w:szCs w:val="20"/>
              </w:rPr>
              <w:t xml:space="preserve"> </w:t>
            </w:r>
            <w:r w:rsidRPr="004921AC">
              <w:rPr>
                <w:sz w:val="20"/>
                <w:szCs w:val="20"/>
              </w:rPr>
              <w:t>5</w:t>
            </w:r>
            <w:r w:rsidRPr="004921AC">
              <w:rPr>
                <w:spacing w:val="-47"/>
                <w:sz w:val="20"/>
                <w:szCs w:val="20"/>
              </w:rPr>
              <w:t xml:space="preserve"> </w:t>
            </w:r>
            <w:r w:rsidRPr="004921AC">
              <w:rPr>
                <w:sz w:val="20"/>
                <w:szCs w:val="20"/>
              </w:rPr>
              <w:t>лет</w:t>
            </w:r>
            <w:r w:rsidRPr="004921AC">
              <w:rPr>
                <w:spacing w:val="-2"/>
                <w:sz w:val="20"/>
                <w:szCs w:val="20"/>
              </w:rPr>
              <w:t xml:space="preserve"> </w:t>
            </w:r>
            <w:r w:rsidRPr="004921AC">
              <w:rPr>
                <w:sz w:val="20"/>
                <w:szCs w:val="20"/>
              </w:rPr>
              <w:t>либо</w:t>
            </w:r>
            <w:r w:rsidR="004921AC">
              <w:rPr>
                <w:sz w:val="20"/>
                <w:szCs w:val="20"/>
              </w:rPr>
              <w:t xml:space="preserve"> высшее </w:t>
            </w:r>
          </w:p>
          <w:p w:rsidR="006A2462" w:rsidRPr="004921AC" w:rsidRDefault="006A2462" w:rsidP="004921AC">
            <w:pPr>
              <w:pStyle w:val="TableParagraph"/>
              <w:ind w:left="0"/>
              <w:rPr>
                <w:sz w:val="20"/>
                <w:szCs w:val="20"/>
              </w:rPr>
            </w:pPr>
            <w:r w:rsidRPr="004921AC">
              <w:rPr>
                <w:sz w:val="20"/>
                <w:szCs w:val="20"/>
              </w:rPr>
              <w:lastRenderedPageBreak/>
              <w:t>профессионал</w:t>
            </w:r>
            <w:r w:rsidRPr="004921AC">
              <w:rPr>
                <w:spacing w:val="-47"/>
                <w:sz w:val="20"/>
                <w:szCs w:val="20"/>
              </w:rPr>
              <w:t xml:space="preserve"> </w:t>
            </w:r>
            <w:proofErr w:type="spellStart"/>
            <w:r w:rsidRPr="004921AC">
              <w:rPr>
                <w:sz w:val="20"/>
                <w:szCs w:val="20"/>
              </w:rPr>
              <w:t>ьное</w:t>
            </w:r>
            <w:proofErr w:type="spellEnd"/>
            <w:r w:rsidRPr="004921AC">
              <w:rPr>
                <w:spacing w:val="-2"/>
                <w:sz w:val="20"/>
                <w:szCs w:val="20"/>
              </w:rPr>
              <w:t xml:space="preserve"> </w:t>
            </w:r>
            <w:r w:rsidRPr="004921AC">
              <w:rPr>
                <w:sz w:val="20"/>
                <w:szCs w:val="20"/>
              </w:rPr>
              <w:t>образование</w:t>
            </w:r>
            <w:r w:rsidRPr="004921AC">
              <w:rPr>
                <w:spacing w:val="-1"/>
                <w:sz w:val="20"/>
                <w:szCs w:val="20"/>
              </w:rPr>
              <w:t xml:space="preserve"> </w:t>
            </w:r>
            <w:r w:rsidRPr="004921AC">
              <w:rPr>
                <w:sz w:val="20"/>
                <w:szCs w:val="20"/>
              </w:rPr>
              <w:t>и</w:t>
            </w:r>
          </w:p>
          <w:p w:rsidR="006A2462" w:rsidRPr="004921AC" w:rsidRDefault="006A2462" w:rsidP="004921AC">
            <w:pPr>
              <w:pStyle w:val="TableParagraph"/>
              <w:ind w:left="0"/>
              <w:rPr>
                <w:sz w:val="20"/>
                <w:szCs w:val="20"/>
              </w:rPr>
            </w:pPr>
            <w:r w:rsidRPr="004921AC">
              <w:rPr>
                <w:sz w:val="20"/>
                <w:szCs w:val="20"/>
              </w:rPr>
              <w:t>дополнительное</w:t>
            </w:r>
            <w:r w:rsidRPr="004921AC">
              <w:rPr>
                <w:spacing w:val="1"/>
                <w:sz w:val="20"/>
                <w:szCs w:val="20"/>
              </w:rPr>
              <w:t xml:space="preserve"> </w:t>
            </w:r>
            <w:r w:rsidRPr="004921AC">
              <w:rPr>
                <w:spacing w:val="-1"/>
                <w:sz w:val="20"/>
                <w:szCs w:val="20"/>
              </w:rPr>
              <w:t>профессиональное</w:t>
            </w:r>
          </w:p>
          <w:p w:rsidR="006A2462" w:rsidRPr="004921AC" w:rsidRDefault="006A2462" w:rsidP="004921AC">
            <w:pPr>
              <w:pStyle w:val="TableParagraph"/>
              <w:ind w:left="0"/>
              <w:rPr>
                <w:sz w:val="20"/>
                <w:szCs w:val="20"/>
              </w:rPr>
            </w:pPr>
            <w:r w:rsidRPr="004921AC">
              <w:rPr>
                <w:sz w:val="20"/>
                <w:szCs w:val="20"/>
              </w:rPr>
              <w:t>образование</w:t>
            </w:r>
            <w:r w:rsidRPr="004921AC">
              <w:rPr>
                <w:spacing w:val="-5"/>
                <w:sz w:val="20"/>
                <w:szCs w:val="20"/>
              </w:rPr>
              <w:t xml:space="preserve"> </w:t>
            </w:r>
            <w:r w:rsidRPr="004921AC">
              <w:rPr>
                <w:sz w:val="20"/>
                <w:szCs w:val="20"/>
              </w:rPr>
              <w:t>в</w:t>
            </w:r>
            <w:r w:rsidRPr="004921AC">
              <w:rPr>
                <w:spacing w:val="38"/>
                <w:sz w:val="20"/>
                <w:szCs w:val="20"/>
              </w:rPr>
              <w:t xml:space="preserve"> </w:t>
            </w:r>
            <w:r w:rsidRPr="004921AC">
              <w:rPr>
                <w:sz w:val="20"/>
                <w:szCs w:val="20"/>
              </w:rPr>
              <w:t>области</w:t>
            </w:r>
            <w:r w:rsidRPr="004921AC">
              <w:rPr>
                <w:spacing w:val="-47"/>
                <w:sz w:val="20"/>
                <w:szCs w:val="20"/>
              </w:rPr>
              <w:t xml:space="preserve"> </w:t>
            </w:r>
            <w:r w:rsidRPr="004921AC">
              <w:rPr>
                <w:sz w:val="20"/>
                <w:szCs w:val="20"/>
              </w:rPr>
              <w:t>государственного и</w:t>
            </w:r>
            <w:r w:rsidRPr="004921AC">
              <w:rPr>
                <w:spacing w:val="1"/>
                <w:sz w:val="20"/>
                <w:szCs w:val="20"/>
              </w:rPr>
              <w:t xml:space="preserve"> </w:t>
            </w:r>
            <w:r w:rsidRPr="004921AC">
              <w:rPr>
                <w:sz w:val="20"/>
                <w:szCs w:val="20"/>
              </w:rPr>
              <w:t>муниципального</w:t>
            </w:r>
          </w:p>
          <w:p w:rsidR="006A2462" w:rsidRPr="004921AC" w:rsidRDefault="006A2462" w:rsidP="004921AC">
            <w:pPr>
              <w:pStyle w:val="TableParagraph"/>
              <w:ind w:left="0"/>
              <w:rPr>
                <w:sz w:val="20"/>
                <w:szCs w:val="20"/>
              </w:rPr>
            </w:pPr>
            <w:r w:rsidRPr="004921AC">
              <w:rPr>
                <w:spacing w:val="-1"/>
                <w:sz w:val="20"/>
                <w:szCs w:val="20"/>
              </w:rPr>
              <w:t xml:space="preserve">управления </w:t>
            </w:r>
            <w:r w:rsidRPr="004921AC">
              <w:rPr>
                <w:sz w:val="20"/>
                <w:szCs w:val="20"/>
              </w:rPr>
              <w:t>или</w:t>
            </w:r>
            <w:r w:rsidRPr="004921AC">
              <w:rPr>
                <w:spacing w:val="-47"/>
                <w:sz w:val="20"/>
                <w:szCs w:val="20"/>
              </w:rPr>
              <w:t xml:space="preserve"> </w:t>
            </w:r>
            <w:r w:rsidRPr="004921AC">
              <w:rPr>
                <w:sz w:val="20"/>
                <w:szCs w:val="20"/>
              </w:rPr>
              <w:t>менеджмента</w:t>
            </w:r>
          </w:p>
          <w:p w:rsidR="006A2462" w:rsidRPr="004921AC" w:rsidRDefault="006A2462" w:rsidP="004921AC">
            <w:pPr>
              <w:pStyle w:val="TableParagraph"/>
              <w:ind w:left="0" w:firstLine="33"/>
              <w:rPr>
                <w:sz w:val="20"/>
                <w:szCs w:val="20"/>
              </w:rPr>
            </w:pPr>
            <w:r w:rsidRPr="004921AC">
              <w:rPr>
                <w:sz w:val="20"/>
                <w:szCs w:val="20"/>
              </w:rPr>
              <w:t>и</w:t>
            </w:r>
            <w:r w:rsidRPr="004921AC">
              <w:rPr>
                <w:spacing w:val="41"/>
                <w:sz w:val="20"/>
                <w:szCs w:val="20"/>
              </w:rPr>
              <w:t xml:space="preserve"> </w:t>
            </w:r>
            <w:proofErr w:type="gramStart"/>
            <w:r w:rsidRPr="004921AC">
              <w:rPr>
                <w:sz w:val="20"/>
                <w:szCs w:val="20"/>
              </w:rPr>
              <w:t>экономики</w:t>
            </w:r>
            <w:proofErr w:type="gramEnd"/>
            <w:r w:rsidRPr="004921AC">
              <w:rPr>
                <w:spacing w:val="-5"/>
                <w:sz w:val="20"/>
                <w:szCs w:val="20"/>
              </w:rPr>
              <w:t xml:space="preserve"> </w:t>
            </w:r>
            <w:r w:rsidRPr="004921AC">
              <w:rPr>
                <w:sz w:val="20"/>
                <w:szCs w:val="20"/>
              </w:rPr>
              <w:t>и</w:t>
            </w:r>
            <w:r w:rsidRPr="004921AC">
              <w:rPr>
                <w:spacing w:val="-4"/>
                <w:sz w:val="20"/>
                <w:szCs w:val="20"/>
              </w:rPr>
              <w:t xml:space="preserve"> </w:t>
            </w:r>
            <w:r w:rsidRPr="004921AC">
              <w:rPr>
                <w:sz w:val="20"/>
                <w:szCs w:val="20"/>
              </w:rPr>
              <w:t>стаж</w:t>
            </w:r>
            <w:r w:rsidRPr="004921AC">
              <w:rPr>
                <w:spacing w:val="-47"/>
                <w:sz w:val="20"/>
                <w:szCs w:val="20"/>
              </w:rPr>
              <w:t xml:space="preserve"> </w:t>
            </w:r>
            <w:r w:rsidRPr="004921AC">
              <w:rPr>
                <w:sz w:val="20"/>
                <w:szCs w:val="20"/>
              </w:rPr>
              <w:t>работы</w:t>
            </w:r>
            <w:r w:rsidRPr="004921AC">
              <w:rPr>
                <w:spacing w:val="-1"/>
                <w:sz w:val="20"/>
                <w:szCs w:val="20"/>
              </w:rPr>
              <w:t xml:space="preserve"> </w:t>
            </w:r>
            <w:r w:rsidRPr="004921AC">
              <w:rPr>
                <w:sz w:val="20"/>
                <w:szCs w:val="20"/>
              </w:rPr>
              <w:t>на</w:t>
            </w:r>
            <w:r w:rsidR="004921AC">
              <w:rPr>
                <w:sz w:val="20"/>
                <w:szCs w:val="20"/>
              </w:rPr>
              <w:t xml:space="preserve"> педагогических</w:t>
            </w:r>
          </w:p>
          <w:p w:rsidR="006A2462" w:rsidRPr="004921AC" w:rsidRDefault="006A2462" w:rsidP="004921AC">
            <w:pPr>
              <w:pStyle w:val="TableParagraph"/>
              <w:ind w:left="0"/>
              <w:rPr>
                <w:sz w:val="20"/>
                <w:szCs w:val="20"/>
              </w:rPr>
            </w:pPr>
            <w:r w:rsidRPr="004921AC">
              <w:rPr>
                <w:sz w:val="20"/>
                <w:szCs w:val="20"/>
              </w:rPr>
              <w:t>или</w:t>
            </w:r>
            <w:r w:rsidRPr="004921AC">
              <w:rPr>
                <w:spacing w:val="-47"/>
                <w:sz w:val="20"/>
                <w:szCs w:val="20"/>
              </w:rPr>
              <w:t xml:space="preserve"> </w:t>
            </w:r>
            <w:r w:rsidR="004921AC">
              <w:rPr>
                <w:spacing w:val="-47"/>
                <w:sz w:val="20"/>
                <w:szCs w:val="20"/>
              </w:rPr>
              <w:t xml:space="preserve">                                              </w:t>
            </w:r>
            <w:r w:rsidRPr="004921AC">
              <w:rPr>
                <w:sz w:val="20"/>
                <w:szCs w:val="20"/>
              </w:rPr>
              <w:t>руководящих</w:t>
            </w:r>
          </w:p>
          <w:p w:rsidR="006A2462" w:rsidRPr="004921AC" w:rsidRDefault="006A2462" w:rsidP="004921AC">
            <w:pPr>
              <w:pStyle w:val="TableParagraph"/>
              <w:spacing w:line="230" w:lineRule="exact"/>
              <w:ind w:left="0" w:firstLine="33"/>
              <w:rPr>
                <w:sz w:val="20"/>
                <w:szCs w:val="20"/>
              </w:rPr>
            </w:pPr>
            <w:r w:rsidRPr="004921AC">
              <w:rPr>
                <w:spacing w:val="-1"/>
                <w:sz w:val="20"/>
                <w:szCs w:val="20"/>
              </w:rPr>
              <w:t xml:space="preserve">должностях </w:t>
            </w:r>
            <w:r w:rsidRPr="004921AC">
              <w:rPr>
                <w:sz w:val="20"/>
                <w:szCs w:val="20"/>
              </w:rPr>
              <w:t xml:space="preserve">не  </w:t>
            </w:r>
            <w:r w:rsidRPr="004921AC">
              <w:rPr>
                <w:spacing w:val="-47"/>
                <w:sz w:val="20"/>
                <w:szCs w:val="20"/>
              </w:rPr>
              <w:t xml:space="preserve"> </w:t>
            </w:r>
            <w:r w:rsidRPr="004921AC">
              <w:rPr>
                <w:sz w:val="20"/>
                <w:szCs w:val="20"/>
              </w:rPr>
              <w:t>менее</w:t>
            </w:r>
            <w:r w:rsidRPr="004921AC">
              <w:rPr>
                <w:spacing w:val="50"/>
                <w:sz w:val="20"/>
                <w:szCs w:val="20"/>
              </w:rPr>
              <w:t xml:space="preserve"> </w:t>
            </w:r>
            <w:r w:rsidR="004921AC">
              <w:rPr>
                <w:sz w:val="20"/>
                <w:szCs w:val="20"/>
              </w:rPr>
              <w:t>5 лет</w:t>
            </w:r>
          </w:p>
        </w:tc>
        <w:tc>
          <w:tcPr>
            <w:tcW w:w="1985" w:type="dxa"/>
          </w:tcPr>
          <w:p w:rsidR="006A2462" w:rsidRPr="004921AC" w:rsidRDefault="004921AC" w:rsidP="006A2462">
            <w:pPr>
              <w:pStyle w:val="TableParagraph"/>
              <w:spacing w:line="226" w:lineRule="exact"/>
              <w:ind w:left="0"/>
              <w:rPr>
                <w:sz w:val="20"/>
                <w:szCs w:val="20"/>
              </w:rPr>
            </w:pPr>
            <w:r>
              <w:rPr>
                <w:sz w:val="20"/>
                <w:szCs w:val="20"/>
              </w:rPr>
              <w:lastRenderedPageBreak/>
              <w:t>В</w:t>
            </w:r>
            <w:r w:rsidR="006A2462" w:rsidRPr="004921AC">
              <w:rPr>
                <w:sz w:val="20"/>
                <w:szCs w:val="20"/>
              </w:rPr>
              <w:t>ысшее</w:t>
            </w:r>
          </w:p>
          <w:p w:rsidR="006A2462" w:rsidRPr="004921AC" w:rsidRDefault="006A2462" w:rsidP="006A2462">
            <w:pPr>
              <w:pStyle w:val="TableParagraph"/>
              <w:ind w:left="0"/>
              <w:rPr>
                <w:sz w:val="20"/>
                <w:szCs w:val="20"/>
              </w:rPr>
            </w:pPr>
            <w:r w:rsidRPr="004921AC">
              <w:rPr>
                <w:spacing w:val="-1"/>
                <w:sz w:val="20"/>
                <w:szCs w:val="20"/>
              </w:rPr>
              <w:t>профессиональное</w:t>
            </w:r>
            <w:r w:rsidRPr="004921AC">
              <w:rPr>
                <w:spacing w:val="-47"/>
                <w:sz w:val="20"/>
                <w:szCs w:val="20"/>
              </w:rPr>
              <w:t xml:space="preserve"> </w:t>
            </w:r>
            <w:r w:rsidRPr="004921AC">
              <w:rPr>
                <w:sz w:val="20"/>
                <w:szCs w:val="20"/>
              </w:rPr>
              <w:t>образование</w:t>
            </w:r>
          </w:p>
          <w:p w:rsidR="006A2462" w:rsidRPr="004921AC" w:rsidRDefault="006A2462" w:rsidP="006A2462">
            <w:pPr>
              <w:pStyle w:val="TableParagraph"/>
              <w:spacing w:before="1"/>
              <w:ind w:left="0"/>
              <w:rPr>
                <w:sz w:val="20"/>
                <w:szCs w:val="20"/>
              </w:rPr>
            </w:pPr>
            <w:r w:rsidRPr="004921AC">
              <w:rPr>
                <w:spacing w:val="-1"/>
                <w:sz w:val="20"/>
                <w:szCs w:val="20"/>
              </w:rPr>
              <w:t>соответствующего</w:t>
            </w:r>
            <w:r w:rsidRPr="004921AC">
              <w:rPr>
                <w:spacing w:val="-47"/>
                <w:sz w:val="20"/>
                <w:szCs w:val="20"/>
              </w:rPr>
              <w:t xml:space="preserve"> </w:t>
            </w:r>
            <w:r w:rsidRPr="004921AC">
              <w:rPr>
                <w:sz w:val="20"/>
                <w:szCs w:val="20"/>
              </w:rPr>
              <w:t>направления.</w:t>
            </w:r>
          </w:p>
          <w:p w:rsidR="006A2462" w:rsidRPr="004921AC" w:rsidRDefault="006A2462" w:rsidP="006A2462">
            <w:pPr>
              <w:pStyle w:val="TableParagraph"/>
              <w:spacing w:line="228" w:lineRule="exact"/>
              <w:ind w:left="0"/>
              <w:rPr>
                <w:sz w:val="20"/>
                <w:szCs w:val="20"/>
              </w:rPr>
            </w:pPr>
            <w:r w:rsidRPr="004921AC">
              <w:rPr>
                <w:sz w:val="20"/>
                <w:szCs w:val="20"/>
              </w:rPr>
              <w:t>Стаж</w:t>
            </w:r>
            <w:r w:rsidRPr="004921AC">
              <w:rPr>
                <w:spacing w:val="-3"/>
                <w:sz w:val="20"/>
                <w:szCs w:val="20"/>
              </w:rPr>
              <w:t xml:space="preserve"> </w:t>
            </w:r>
            <w:r w:rsidRPr="004921AC">
              <w:rPr>
                <w:sz w:val="20"/>
                <w:szCs w:val="20"/>
              </w:rPr>
              <w:t>по</w:t>
            </w:r>
          </w:p>
          <w:p w:rsidR="006A2462" w:rsidRPr="004921AC" w:rsidRDefault="006A2462" w:rsidP="006A2462">
            <w:pPr>
              <w:pStyle w:val="TableParagraph"/>
              <w:spacing w:before="1"/>
              <w:ind w:left="0"/>
              <w:rPr>
                <w:sz w:val="20"/>
                <w:szCs w:val="20"/>
              </w:rPr>
            </w:pPr>
            <w:r w:rsidRPr="004921AC">
              <w:rPr>
                <w:spacing w:val="-1"/>
                <w:sz w:val="20"/>
                <w:szCs w:val="20"/>
              </w:rPr>
              <w:t>педагогической</w:t>
            </w:r>
            <w:r w:rsidRPr="004921AC">
              <w:rPr>
                <w:spacing w:val="-47"/>
                <w:sz w:val="20"/>
                <w:szCs w:val="20"/>
              </w:rPr>
              <w:t xml:space="preserve"> </w:t>
            </w:r>
            <w:r w:rsidRPr="004921AC">
              <w:rPr>
                <w:sz w:val="20"/>
                <w:szCs w:val="20"/>
              </w:rPr>
              <w:t>специальности</w:t>
            </w:r>
          </w:p>
          <w:p w:rsidR="006A2462" w:rsidRPr="004921AC" w:rsidRDefault="006A2462" w:rsidP="006A2462">
            <w:pPr>
              <w:pStyle w:val="TableParagraph"/>
              <w:spacing w:before="1"/>
              <w:ind w:left="0"/>
              <w:rPr>
                <w:spacing w:val="-5"/>
                <w:sz w:val="20"/>
                <w:szCs w:val="20"/>
              </w:rPr>
            </w:pPr>
            <w:r w:rsidRPr="004921AC">
              <w:rPr>
                <w:sz w:val="20"/>
                <w:szCs w:val="20"/>
              </w:rPr>
              <w:t>более</w:t>
            </w:r>
            <w:r w:rsidRPr="004921AC">
              <w:rPr>
                <w:spacing w:val="-5"/>
                <w:sz w:val="20"/>
                <w:szCs w:val="20"/>
              </w:rPr>
              <w:t xml:space="preserve"> </w:t>
            </w:r>
            <w:r w:rsidRPr="004921AC">
              <w:rPr>
                <w:sz w:val="20"/>
                <w:szCs w:val="20"/>
              </w:rPr>
              <w:t>–</w:t>
            </w:r>
            <w:r w:rsidRPr="004921AC">
              <w:rPr>
                <w:spacing w:val="-4"/>
                <w:sz w:val="20"/>
                <w:szCs w:val="20"/>
              </w:rPr>
              <w:t xml:space="preserve"> </w:t>
            </w:r>
            <w:r w:rsidRPr="004921AC">
              <w:rPr>
                <w:sz w:val="20"/>
                <w:szCs w:val="20"/>
              </w:rPr>
              <w:t>20</w:t>
            </w:r>
            <w:r w:rsidRPr="004921AC">
              <w:rPr>
                <w:spacing w:val="-4"/>
                <w:sz w:val="20"/>
                <w:szCs w:val="20"/>
              </w:rPr>
              <w:t xml:space="preserve"> </w:t>
            </w:r>
            <w:r w:rsidRPr="004921AC">
              <w:rPr>
                <w:sz w:val="20"/>
                <w:szCs w:val="20"/>
              </w:rPr>
              <w:t>лет,</w:t>
            </w:r>
            <w:r w:rsidRPr="004921AC">
              <w:rPr>
                <w:spacing w:val="-5"/>
                <w:sz w:val="20"/>
                <w:szCs w:val="20"/>
              </w:rPr>
              <w:t xml:space="preserve"> </w:t>
            </w:r>
          </w:p>
          <w:p w:rsidR="006A2462" w:rsidRPr="004921AC" w:rsidRDefault="006A2462" w:rsidP="006A2462">
            <w:pPr>
              <w:pStyle w:val="TableParagraph"/>
              <w:spacing w:before="1"/>
              <w:ind w:left="0"/>
              <w:rPr>
                <w:sz w:val="20"/>
                <w:szCs w:val="20"/>
              </w:rPr>
            </w:pPr>
            <w:proofErr w:type="gramStart"/>
            <w:r w:rsidRPr="004921AC">
              <w:rPr>
                <w:sz w:val="20"/>
                <w:szCs w:val="20"/>
              </w:rPr>
              <w:t>стаж</w:t>
            </w:r>
            <w:r w:rsidR="004921AC">
              <w:rPr>
                <w:sz w:val="20"/>
                <w:szCs w:val="20"/>
              </w:rPr>
              <w:t xml:space="preserve"> </w:t>
            </w:r>
            <w:r w:rsidRPr="004921AC">
              <w:rPr>
                <w:spacing w:val="-47"/>
                <w:sz w:val="20"/>
                <w:szCs w:val="20"/>
              </w:rPr>
              <w:t xml:space="preserve"> </w:t>
            </w:r>
            <w:r w:rsidRPr="004921AC">
              <w:rPr>
                <w:sz w:val="20"/>
                <w:szCs w:val="20"/>
              </w:rPr>
              <w:t>в</w:t>
            </w:r>
            <w:proofErr w:type="gramEnd"/>
            <w:r w:rsidRPr="004921AC">
              <w:rPr>
                <w:spacing w:val="-2"/>
                <w:sz w:val="20"/>
                <w:szCs w:val="20"/>
              </w:rPr>
              <w:t xml:space="preserve"> </w:t>
            </w:r>
            <w:r w:rsidRPr="004921AC">
              <w:rPr>
                <w:sz w:val="20"/>
                <w:szCs w:val="20"/>
              </w:rPr>
              <w:t>должности</w:t>
            </w:r>
          </w:p>
          <w:p w:rsidR="006A2462" w:rsidRPr="004921AC" w:rsidRDefault="006A2462" w:rsidP="006A2462">
            <w:pPr>
              <w:pStyle w:val="TableParagraph"/>
              <w:ind w:left="0"/>
              <w:rPr>
                <w:sz w:val="20"/>
                <w:szCs w:val="20"/>
              </w:rPr>
            </w:pPr>
            <w:r w:rsidRPr="004921AC">
              <w:rPr>
                <w:sz w:val="20"/>
                <w:szCs w:val="20"/>
              </w:rPr>
              <w:t>директора</w:t>
            </w:r>
            <w:r w:rsidRPr="004921AC">
              <w:rPr>
                <w:spacing w:val="-8"/>
                <w:sz w:val="20"/>
                <w:szCs w:val="20"/>
              </w:rPr>
              <w:t xml:space="preserve"> </w:t>
            </w:r>
            <w:r w:rsidRPr="004921AC">
              <w:rPr>
                <w:sz w:val="20"/>
                <w:szCs w:val="20"/>
              </w:rPr>
              <w:t>–</w:t>
            </w:r>
            <w:r w:rsidRPr="004921AC">
              <w:rPr>
                <w:spacing w:val="-7"/>
                <w:sz w:val="20"/>
                <w:szCs w:val="20"/>
              </w:rPr>
              <w:t xml:space="preserve"> </w:t>
            </w:r>
            <w:r w:rsidRPr="004921AC">
              <w:rPr>
                <w:sz w:val="20"/>
                <w:szCs w:val="20"/>
              </w:rPr>
              <w:t>более</w:t>
            </w:r>
            <w:r w:rsidRPr="004921AC">
              <w:rPr>
                <w:spacing w:val="-47"/>
                <w:sz w:val="20"/>
                <w:szCs w:val="20"/>
              </w:rPr>
              <w:t xml:space="preserve"> </w:t>
            </w:r>
            <w:r w:rsidRPr="004921AC">
              <w:rPr>
                <w:sz w:val="20"/>
                <w:szCs w:val="20"/>
              </w:rPr>
              <w:t>10 лет.</w:t>
            </w:r>
          </w:p>
          <w:p w:rsidR="006A2462" w:rsidRPr="004921AC" w:rsidRDefault="006A2462" w:rsidP="006A2462">
            <w:pPr>
              <w:pStyle w:val="TableParagraph"/>
              <w:ind w:left="0"/>
              <w:rPr>
                <w:sz w:val="20"/>
                <w:szCs w:val="20"/>
              </w:rPr>
            </w:pPr>
            <w:proofErr w:type="gramStart"/>
            <w:r w:rsidRPr="004921AC">
              <w:rPr>
                <w:spacing w:val="-1"/>
                <w:sz w:val="20"/>
                <w:szCs w:val="20"/>
              </w:rPr>
              <w:t>Квалификация  -</w:t>
            </w:r>
            <w:proofErr w:type="gramEnd"/>
            <w:r w:rsidRPr="004921AC">
              <w:rPr>
                <w:spacing w:val="-1"/>
                <w:sz w:val="20"/>
                <w:szCs w:val="20"/>
              </w:rPr>
              <w:t xml:space="preserve"> </w:t>
            </w:r>
            <w:r w:rsidRPr="004921AC">
              <w:rPr>
                <w:sz w:val="20"/>
                <w:szCs w:val="20"/>
              </w:rPr>
              <w:lastRenderedPageBreak/>
              <w:t xml:space="preserve">СЗД. </w:t>
            </w:r>
          </w:p>
          <w:p w:rsidR="006A2462" w:rsidRPr="004921AC" w:rsidRDefault="006A2462" w:rsidP="006A2462">
            <w:pPr>
              <w:pStyle w:val="TableParagraph"/>
              <w:ind w:left="0"/>
              <w:rPr>
                <w:spacing w:val="-47"/>
                <w:sz w:val="20"/>
                <w:szCs w:val="20"/>
              </w:rPr>
            </w:pPr>
            <w:r w:rsidRPr="004921AC">
              <w:rPr>
                <w:sz w:val="20"/>
                <w:szCs w:val="20"/>
              </w:rPr>
              <w:t>Курсовая</w:t>
            </w:r>
            <w:r w:rsidRPr="004921AC">
              <w:rPr>
                <w:spacing w:val="1"/>
                <w:sz w:val="20"/>
                <w:szCs w:val="20"/>
              </w:rPr>
              <w:t xml:space="preserve"> </w:t>
            </w:r>
            <w:r w:rsidRPr="004921AC">
              <w:rPr>
                <w:sz w:val="20"/>
                <w:szCs w:val="20"/>
              </w:rPr>
              <w:t>подготовка</w:t>
            </w:r>
          </w:p>
          <w:p w:rsidR="006A2462" w:rsidRPr="004921AC" w:rsidRDefault="006A2462" w:rsidP="006A2462">
            <w:pPr>
              <w:pStyle w:val="TableParagraph"/>
              <w:spacing w:line="229" w:lineRule="exact"/>
              <w:ind w:left="0"/>
              <w:rPr>
                <w:sz w:val="20"/>
                <w:szCs w:val="20"/>
              </w:rPr>
            </w:pPr>
            <w:r w:rsidRPr="004921AC">
              <w:rPr>
                <w:sz w:val="20"/>
                <w:szCs w:val="20"/>
              </w:rPr>
              <w:t>имеется.</w:t>
            </w:r>
          </w:p>
        </w:tc>
      </w:tr>
      <w:tr w:rsidR="009D2F3B" w:rsidTr="00E51CC8">
        <w:tc>
          <w:tcPr>
            <w:tcW w:w="1560" w:type="dxa"/>
          </w:tcPr>
          <w:p w:rsidR="009D2F3B" w:rsidRPr="004921AC" w:rsidRDefault="009D2F3B" w:rsidP="009D2F3B">
            <w:pPr>
              <w:pStyle w:val="TableParagraph"/>
              <w:ind w:left="32"/>
              <w:rPr>
                <w:sz w:val="20"/>
                <w:szCs w:val="20"/>
              </w:rPr>
            </w:pPr>
            <w:r w:rsidRPr="004921AC">
              <w:rPr>
                <w:spacing w:val="-1"/>
                <w:sz w:val="20"/>
                <w:szCs w:val="20"/>
              </w:rPr>
              <w:lastRenderedPageBreak/>
              <w:t>Заместитель</w:t>
            </w:r>
            <w:r w:rsidRPr="004921AC">
              <w:rPr>
                <w:spacing w:val="-47"/>
                <w:sz w:val="20"/>
                <w:szCs w:val="20"/>
              </w:rPr>
              <w:t xml:space="preserve"> </w:t>
            </w:r>
            <w:r w:rsidRPr="004921AC">
              <w:rPr>
                <w:sz w:val="20"/>
                <w:szCs w:val="20"/>
              </w:rPr>
              <w:t>директора</w:t>
            </w:r>
          </w:p>
        </w:tc>
        <w:tc>
          <w:tcPr>
            <w:tcW w:w="1842" w:type="dxa"/>
          </w:tcPr>
          <w:p w:rsidR="009D2F3B" w:rsidRPr="004921AC" w:rsidRDefault="009D2F3B" w:rsidP="009D2F3B">
            <w:pPr>
              <w:pStyle w:val="TableParagraph"/>
              <w:ind w:left="0" w:right="32"/>
              <w:jc w:val="both"/>
              <w:rPr>
                <w:sz w:val="20"/>
                <w:szCs w:val="20"/>
              </w:rPr>
            </w:pPr>
            <w:r w:rsidRPr="004921AC">
              <w:rPr>
                <w:spacing w:val="-1"/>
                <w:sz w:val="20"/>
                <w:szCs w:val="20"/>
              </w:rPr>
              <w:t xml:space="preserve">координирует </w:t>
            </w:r>
            <w:r w:rsidRPr="004921AC">
              <w:rPr>
                <w:sz w:val="20"/>
                <w:szCs w:val="20"/>
              </w:rPr>
              <w:t>работу</w:t>
            </w:r>
            <w:r w:rsidRPr="004921AC">
              <w:rPr>
                <w:spacing w:val="-47"/>
                <w:sz w:val="20"/>
                <w:szCs w:val="20"/>
              </w:rPr>
              <w:t xml:space="preserve"> </w:t>
            </w:r>
            <w:r w:rsidRPr="004921AC">
              <w:rPr>
                <w:sz w:val="20"/>
                <w:szCs w:val="20"/>
              </w:rPr>
              <w:t>преподавателей,</w:t>
            </w:r>
          </w:p>
          <w:p w:rsidR="009D2F3B" w:rsidRPr="004921AC" w:rsidRDefault="009D2F3B" w:rsidP="009D2F3B">
            <w:pPr>
              <w:pStyle w:val="TableParagraph"/>
              <w:ind w:left="0" w:right="32"/>
              <w:jc w:val="both"/>
              <w:rPr>
                <w:sz w:val="20"/>
                <w:szCs w:val="20"/>
              </w:rPr>
            </w:pPr>
            <w:r w:rsidRPr="004921AC">
              <w:rPr>
                <w:spacing w:val="-1"/>
                <w:sz w:val="20"/>
                <w:szCs w:val="20"/>
              </w:rPr>
              <w:t xml:space="preserve">воспитателей, </w:t>
            </w:r>
            <w:r w:rsidRPr="004921AC">
              <w:rPr>
                <w:sz w:val="20"/>
                <w:szCs w:val="20"/>
              </w:rPr>
              <w:t>разработку</w:t>
            </w:r>
            <w:r w:rsidRPr="004921AC">
              <w:rPr>
                <w:spacing w:val="-47"/>
                <w:sz w:val="20"/>
                <w:szCs w:val="20"/>
              </w:rPr>
              <w:t xml:space="preserve"> </w:t>
            </w:r>
            <w:r w:rsidRPr="004921AC">
              <w:rPr>
                <w:sz w:val="20"/>
                <w:szCs w:val="20"/>
              </w:rPr>
              <w:t>учебно-методической и</w:t>
            </w:r>
            <w:r w:rsidRPr="004921AC">
              <w:rPr>
                <w:spacing w:val="1"/>
                <w:sz w:val="20"/>
                <w:szCs w:val="20"/>
              </w:rPr>
              <w:t xml:space="preserve"> </w:t>
            </w:r>
            <w:r w:rsidRPr="004921AC">
              <w:rPr>
                <w:sz w:val="20"/>
                <w:szCs w:val="20"/>
              </w:rPr>
              <w:t>иной</w:t>
            </w:r>
            <w:r w:rsidRPr="004921AC">
              <w:rPr>
                <w:spacing w:val="-1"/>
                <w:sz w:val="20"/>
                <w:szCs w:val="20"/>
              </w:rPr>
              <w:t xml:space="preserve"> </w:t>
            </w:r>
            <w:r w:rsidRPr="004921AC">
              <w:rPr>
                <w:sz w:val="20"/>
                <w:szCs w:val="20"/>
              </w:rPr>
              <w:t>документации.</w:t>
            </w:r>
          </w:p>
          <w:p w:rsidR="009D2F3B" w:rsidRPr="004921AC" w:rsidRDefault="009D2F3B" w:rsidP="009D2F3B">
            <w:pPr>
              <w:pStyle w:val="TableParagraph"/>
              <w:spacing w:line="229" w:lineRule="exact"/>
              <w:ind w:left="0" w:right="32"/>
              <w:jc w:val="both"/>
              <w:rPr>
                <w:sz w:val="20"/>
                <w:szCs w:val="20"/>
              </w:rPr>
            </w:pPr>
            <w:r w:rsidRPr="004921AC">
              <w:rPr>
                <w:sz w:val="20"/>
                <w:szCs w:val="20"/>
              </w:rPr>
              <w:t>Обеспечивает</w:t>
            </w:r>
          </w:p>
          <w:p w:rsidR="009D2F3B" w:rsidRPr="004921AC" w:rsidRDefault="009D2F3B" w:rsidP="009D2F3B">
            <w:pPr>
              <w:pStyle w:val="TableParagraph"/>
              <w:ind w:left="0" w:right="32"/>
              <w:jc w:val="both"/>
              <w:rPr>
                <w:sz w:val="20"/>
                <w:szCs w:val="20"/>
              </w:rPr>
            </w:pPr>
            <w:r w:rsidRPr="004921AC">
              <w:rPr>
                <w:sz w:val="20"/>
                <w:szCs w:val="20"/>
              </w:rPr>
              <w:t>совершенствование</w:t>
            </w:r>
            <w:r w:rsidRPr="004921AC">
              <w:rPr>
                <w:spacing w:val="-12"/>
                <w:sz w:val="20"/>
                <w:szCs w:val="20"/>
              </w:rPr>
              <w:t xml:space="preserve"> </w:t>
            </w:r>
            <w:r w:rsidRPr="004921AC">
              <w:rPr>
                <w:sz w:val="20"/>
                <w:szCs w:val="20"/>
              </w:rPr>
              <w:t>методов</w:t>
            </w:r>
            <w:r w:rsidRPr="004921AC">
              <w:rPr>
                <w:spacing w:val="-47"/>
                <w:sz w:val="20"/>
                <w:szCs w:val="20"/>
              </w:rPr>
              <w:t xml:space="preserve"> </w:t>
            </w:r>
            <w:r w:rsidRPr="004921AC">
              <w:rPr>
                <w:sz w:val="20"/>
                <w:szCs w:val="20"/>
              </w:rPr>
              <w:t>организации</w:t>
            </w:r>
          </w:p>
          <w:p w:rsidR="009D2F3B" w:rsidRPr="004921AC" w:rsidRDefault="009D2F3B" w:rsidP="009D2F3B">
            <w:pPr>
              <w:pStyle w:val="TableParagraph"/>
              <w:ind w:left="0" w:right="32"/>
              <w:jc w:val="both"/>
              <w:rPr>
                <w:sz w:val="20"/>
                <w:szCs w:val="20"/>
              </w:rPr>
            </w:pPr>
            <w:r w:rsidRPr="004921AC">
              <w:rPr>
                <w:sz w:val="20"/>
                <w:szCs w:val="20"/>
              </w:rPr>
              <w:t>образовательного процесса.</w:t>
            </w:r>
            <w:r w:rsidRPr="004921AC">
              <w:rPr>
                <w:spacing w:val="1"/>
                <w:sz w:val="20"/>
                <w:szCs w:val="20"/>
              </w:rPr>
              <w:t xml:space="preserve"> </w:t>
            </w:r>
            <w:r w:rsidRPr="004921AC">
              <w:rPr>
                <w:sz w:val="20"/>
                <w:szCs w:val="20"/>
              </w:rPr>
              <w:t>Осуществляет контроль за</w:t>
            </w:r>
            <w:r w:rsidRPr="004921AC">
              <w:rPr>
                <w:spacing w:val="1"/>
                <w:sz w:val="20"/>
                <w:szCs w:val="20"/>
              </w:rPr>
              <w:t xml:space="preserve"> </w:t>
            </w:r>
            <w:r w:rsidRPr="004921AC">
              <w:rPr>
                <w:sz w:val="20"/>
                <w:szCs w:val="20"/>
              </w:rPr>
              <w:t>качеством</w:t>
            </w:r>
            <w:r w:rsidRPr="004921AC">
              <w:rPr>
                <w:spacing w:val="-12"/>
                <w:sz w:val="20"/>
                <w:szCs w:val="20"/>
              </w:rPr>
              <w:t xml:space="preserve"> </w:t>
            </w:r>
            <w:r w:rsidRPr="004921AC">
              <w:rPr>
                <w:sz w:val="20"/>
                <w:szCs w:val="20"/>
              </w:rPr>
              <w:t>образовательного</w:t>
            </w:r>
            <w:r w:rsidRPr="004921AC">
              <w:rPr>
                <w:spacing w:val="-47"/>
                <w:sz w:val="20"/>
                <w:szCs w:val="20"/>
              </w:rPr>
              <w:t xml:space="preserve"> </w:t>
            </w:r>
            <w:r w:rsidR="00C55555" w:rsidRPr="004921AC">
              <w:rPr>
                <w:sz w:val="20"/>
                <w:szCs w:val="20"/>
              </w:rPr>
              <w:t>процесса.</w:t>
            </w:r>
          </w:p>
        </w:tc>
        <w:tc>
          <w:tcPr>
            <w:tcW w:w="1276" w:type="dxa"/>
          </w:tcPr>
          <w:p w:rsidR="009D2F3B" w:rsidRPr="004921AC" w:rsidRDefault="009D2F3B" w:rsidP="009D2F3B">
            <w:pPr>
              <w:pStyle w:val="a3"/>
              <w:jc w:val="center"/>
              <w:rPr>
                <w:rFonts w:ascii="Times New Roman" w:eastAsia="SchoolBookSanPin" w:hAnsi="Times New Roman" w:cs="Times New Roman"/>
                <w:bCs/>
                <w:kern w:val="2"/>
                <w:sz w:val="20"/>
                <w:szCs w:val="20"/>
              </w:rPr>
            </w:pPr>
            <w:r w:rsidRPr="004921AC">
              <w:rPr>
                <w:rFonts w:ascii="Times New Roman" w:eastAsia="SchoolBookSanPin" w:hAnsi="Times New Roman" w:cs="Times New Roman"/>
                <w:bCs/>
                <w:kern w:val="2"/>
                <w:sz w:val="20"/>
                <w:szCs w:val="20"/>
              </w:rPr>
              <w:t>3</w:t>
            </w:r>
          </w:p>
        </w:tc>
        <w:tc>
          <w:tcPr>
            <w:tcW w:w="2693" w:type="dxa"/>
          </w:tcPr>
          <w:p w:rsidR="00C87641" w:rsidRPr="004921AC" w:rsidRDefault="004921AC" w:rsidP="00D33E65">
            <w:pPr>
              <w:pStyle w:val="a3"/>
              <w:jc w:val="both"/>
              <w:rPr>
                <w:rFonts w:ascii="Times New Roman" w:eastAsia="SchoolBookSanPin" w:hAnsi="Times New Roman" w:cs="Times New Roman"/>
                <w:bCs/>
                <w:kern w:val="2"/>
                <w:sz w:val="20"/>
                <w:szCs w:val="20"/>
              </w:rPr>
            </w:pPr>
            <w:r>
              <w:rPr>
                <w:rFonts w:ascii="Times New Roman" w:eastAsia="SchoolBookSanPin" w:hAnsi="Times New Roman" w:cs="Times New Roman"/>
                <w:bCs/>
                <w:kern w:val="2"/>
                <w:sz w:val="20"/>
                <w:szCs w:val="20"/>
              </w:rPr>
              <w:t>В</w:t>
            </w:r>
            <w:r w:rsidR="00C87641" w:rsidRPr="004921AC">
              <w:rPr>
                <w:rFonts w:ascii="Times New Roman" w:eastAsia="SchoolBookSanPin" w:hAnsi="Times New Roman" w:cs="Times New Roman"/>
                <w:bCs/>
                <w:kern w:val="2"/>
                <w:sz w:val="20"/>
                <w:szCs w:val="20"/>
              </w:rPr>
              <w:t>ысшее</w:t>
            </w:r>
            <w:r>
              <w:rPr>
                <w:rFonts w:ascii="Times New Roman" w:eastAsia="SchoolBookSanPin" w:hAnsi="Times New Roman" w:cs="Times New Roman"/>
                <w:bCs/>
                <w:kern w:val="2"/>
                <w:sz w:val="20"/>
                <w:szCs w:val="20"/>
              </w:rPr>
              <w:t xml:space="preserve"> </w:t>
            </w:r>
            <w:r w:rsidR="00C87641" w:rsidRPr="004921AC">
              <w:rPr>
                <w:rFonts w:ascii="Times New Roman" w:eastAsia="SchoolBookSanPin" w:hAnsi="Times New Roman" w:cs="Times New Roman"/>
                <w:bCs/>
                <w:kern w:val="2"/>
                <w:sz w:val="20"/>
                <w:szCs w:val="20"/>
              </w:rPr>
              <w:t>профессиональное образование по</w:t>
            </w:r>
          </w:p>
          <w:p w:rsidR="00C87641" w:rsidRPr="004921AC" w:rsidRDefault="00C87641" w:rsidP="00D33E65">
            <w:pPr>
              <w:pStyle w:val="a3"/>
              <w:jc w:val="both"/>
              <w:rPr>
                <w:rFonts w:ascii="Times New Roman" w:eastAsia="SchoolBookSanPin" w:hAnsi="Times New Roman" w:cs="Times New Roman"/>
                <w:bCs/>
                <w:kern w:val="2"/>
                <w:sz w:val="20"/>
                <w:szCs w:val="20"/>
              </w:rPr>
            </w:pPr>
            <w:r w:rsidRPr="004921AC">
              <w:rPr>
                <w:rFonts w:ascii="Times New Roman" w:eastAsia="SchoolBookSanPin" w:hAnsi="Times New Roman" w:cs="Times New Roman"/>
                <w:bCs/>
                <w:kern w:val="2"/>
                <w:sz w:val="20"/>
                <w:szCs w:val="20"/>
              </w:rPr>
              <w:t>направлениям подготовки</w:t>
            </w:r>
          </w:p>
          <w:p w:rsidR="00C87641" w:rsidRPr="004921AC" w:rsidRDefault="00C87641" w:rsidP="00D33E65">
            <w:pPr>
              <w:pStyle w:val="a3"/>
              <w:jc w:val="both"/>
              <w:rPr>
                <w:rFonts w:ascii="Times New Roman" w:eastAsia="SchoolBookSanPin" w:hAnsi="Times New Roman" w:cs="Times New Roman"/>
                <w:bCs/>
                <w:kern w:val="2"/>
                <w:sz w:val="20"/>
                <w:szCs w:val="20"/>
              </w:rPr>
            </w:pPr>
            <w:r w:rsidRPr="004921AC">
              <w:rPr>
                <w:rFonts w:ascii="Times New Roman" w:eastAsia="SchoolBookSanPin" w:hAnsi="Times New Roman" w:cs="Times New Roman"/>
                <w:bCs/>
                <w:kern w:val="2"/>
                <w:sz w:val="20"/>
                <w:szCs w:val="20"/>
              </w:rPr>
              <w:t>«Государственное и муниципальное управление»,</w:t>
            </w:r>
          </w:p>
          <w:p w:rsidR="00C87641" w:rsidRPr="004921AC" w:rsidRDefault="004921AC" w:rsidP="00D33E65">
            <w:pPr>
              <w:pStyle w:val="a3"/>
              <w:jc w:val="both"/>
              <w:rPr>
                <w:rFonts w:ascii="Times New Roman" w:eastAsia="SchoolBookSanPin" w:hAnsi="Times New Roman" w:cs="Times New Roman"/>
                <w:bCs/>
                <w:kern w:val="2"/>
                <w:sz w:val="20"/>
                <w:szCs w:val="20"/>
              </w:rPr>
            </w:pPr>
            <w:r>
              <w:rPr>
                <w:rFonts w:ascii="Times New Roman" w:eastAsia="SchoolBookSanPin" w:hAnsi="Times New Roman" w:cs="Times New Roman"/>
                <w:bCs/>
                <w:kern w:val="2"/>
                <w:sz w:val="20"/>
                <w:szCs w:val="20"/>
              </w:rPr>
              <w:t xml:space="preserve">«Менеджмент», </w:t>
            </w:r>
            <w:r w:rsidR="00C87641" w:rsidRPr="004921AC">
              <w:rPr>
                <w:rFonts w:ascii="Times New Roman" w:eastAsia="SchoolBookSanPin" w:hAnsi="Times New Roman" w:cs="Times New Roman"/>
                <w:bCs/>
                <w:kern w:val="2"/>
                <w:sz w:val="20"/>
                <w:szCs w:val="20"/>
              </w:rPr>
              <w:t>«Управление</w:t>
            </w:r>
          </w:p>
          <w:p w:rsidR="00C87641" w:rsidRPr="004921AC" w:rsidRDefault="004921AC" w:rsidP="00D33E65">
            <w:pPr>
              <w:pStyle w:val="a3"/>
              <w:jc w:val="both"/>
              <w:rPr>
                <w:rFonts w:ascii="Times New Roman" w:eastAsia="SchoolBookSanPin" w:hAnsi="Times New Roman" w:cs="Times New Roman"/>
                <w:bCs/>
                <w:kern w:val="2"/>
                <w:sz w:val="20"/>
                <w:szCs w:val="20"/>
              </w:rPr>
            </w:pPr>
            <w:r>
              <w:rPr>
                <w:rFonts w:ascii="Times New Roman" w:eastAsia="SchoolBookSanPin" w:hAnsi="Times New Roman" w:cs="Times New Roman"/>
                <w:bCs/>
                <w:kern w:val="2"/>
                <w:sz w:val="20"/>
                <w:szCs w:val="20"/>
              </w:rPr>
              <w:t xml:space="preserve">персоналом» и стаж работы на </w:t>
            </w:r>
            <w:r w:rsidR="00C87641" w:rsidRPr="004921AC">
              <w:rPr>
                <w:rFonts w:ascii="Times New Roman" w:eastAsia="SchoolBookSanPin" w:hAnsi="Times New Roman" w:cs="Times New Roman"/>
                <w:bCs/>
                <w:kern w:val="2"/>
                <w:sz w:val="20"/>
                <w:szCs w:val="20"/>
              </w:rPr>
              <w:t>педагогических</w:t>
            </w:r>
          </w:p>
          <w:p w:rsidR="00C87641" w:rsidRPr="004921AC" w:rsidRDefault="00C87641" w:rsidP="00D33E65">
            <w:pPr>
              <w:pStyle w:val="a3"/>
              <w:jc w:val="both"/>
              <w:rPr>
                <w:rFonts w:ascii="Times New Roman" w:eastAsia="SchoolBookSanPin" w:hAnsi="Times New Roman" w:cs="Times New Roman"/>
                <w:bCs/>
                <w:kern w:val="2"/>
                <w:sz w:val="20"/>
                <w:szCs w:val="20"/>
              </w:rPr>
            </w:pPr>
            <w:r w:rsidRPr="004921AC">
              <w:rPr>
                <w:rFonts w:ascii="Times New Roman" w:eastAsia="SchoolBookSanPin" w:hAnsi="Times New Roman" w:cs="Times New Roman"/>
                <w:bCs/>
                <w:kern w:val="2"/>
                <w:sz w:val="20"/>
                <w:szCs w:val="20"/>
              </w:rPr>
              <w:t>должностях не менее 5 лет либо высшее</w:t>
            </w:r>
          </w:p>
          <w:p w:rsidR="00C87641" w:rsidRPr="004921AC" w:rsidRDefault="00C87641" w:rsidP="00D33E65">
            <w:pPr>
              <w:pStyle w:val="a3"/>
              <w:jc w:val="both"/>
              <w:rPr>
                <w:rFonts w:ascii="Times New Roman" w:eastAsia="SchoolBookSanPin" w:hAnsi="Times New Roman" w:cs="Times New Roman"/>
                <w:bCs/>
                <w:kern w:val="2"/>
                <w:sz w:val="20"/>
                <w:szCs w:val="20"/>
              </w:rPr>
            </w:pPr>
            <w:r w:rsidRPr="004921AC">
              <w:rPr>
                <w:rFonts w:ascii="Times New Roman" w:eastAsia="SchoolBookSanPin" w:hAnsi="Times New Roman" w:cs="Times New Roman"/>
                <w:bCs/>
                <w:kern w:val="2"/>
                <w:sz w:val="20"/>
                <w:szCs w:val="20"/>
              </w:rPr>
              <w:t>профессиональное образование и</w:t>
            </w:r>
          </w:p>
          <w:p w:rsidR="00C87641" w:rsidRPr="004921AC" w:rsidRDefault="00C87641" w:rsidP="00D33E65">
            <w:pPr>
              <w:pStyle w:val="a3"/>
              <w:jc w:val="both"/>
              <w:rPr>
                <w:rFonts w:ascii="Times New Roman" w:eastAsia="SchoolBookSanPin" w:hAnsi="Times New Roman" w:cs="Times New Roman"/>
                <w:bCs/>
                <w:kern w:val="2"/>
                <w:sz w:val="20"/>
                <w:szCs w:val="20"/>
              </w:rPr>
            </w:pPr>
            <w:r w:rsidRPr="004921AC">
              <w:rPr>
                <w:rFonts w:ascii="Times New Roman" w:eastAsia="SchoolBookSanPin" w:hAnsi="Times New Roman" w:cs="Times New Roman"/>
                <w:bCs/>
                <w:kern w:val="2"/>
                <w:sz w:val="20"/>
                <w:szCs w:val="20"/>
              </w:rPr>
              <w:t>дополнительное профессиональное</w:t>
            </w:r>
          </w:p>
          <w:p w:rsidR="00C87641" w:rsidRPr="004921AC" w:rsidRDefault="00C87641" w:rsidP="00D33E65">
            <w:pPr>
              <w:pStyle w:val="a3"/>
              <w:jc w:val="both"/>
              <w:rPr>
                <w:rFonts w:ascii="Times New Roman" w:eastAsia="SchoolBookSanPin" w:hAnsi="Times New Roman" w:cs="Times New Roman"/>
                <w:bCs/>
                <w:kern w:val="2"/>
                <w:sz w:val="20"/>
                <w:szCs w:val="20"/>
              </w:rPr>
            </w:pPr>
            <w:r w:rsidRPr="004921AC">
              <w:rPr>
                <w:rFonts w:ascii="Times New Roman" w:eastAsia="SchoolBookSanPin" w:hAnsi="Times New Roman" w:cs="Times New Roman"/>
                <w:bCs/>
                <w:kern w:val="2"/>
                <w:sz w:val="20"/>
                <w:szCs w:val="20"/>
              </w:rPr>
              <w:t>образование в области</w:t>
            </w:r>
          </w:p>
          <w:p w:rsidR="00C87641" w:rsidRPr="004921AC" w:rsidRDefault="00C87641" w:rsidP="00D33E65">
            <w:pPr>
              <w:pStyle w:val="a3"/>
              <w:jc w:val="both"/>
              <w:rPr>
                <w:rFonts w:ascii="Times New Roman" w:eastAsia="SchoolBookSanPin" w:hAnsi="Times New Roman" w:cs="Times New Roman"/>
                <w:bCs/>
                <w:kern w:val="2"/>
                <w:sz w:val="20"/>
                <w:szCs w:val="20"/>
              </w:rPr>
            </w:pPr>
            <w:r w:rsidRPr="004921AC">
              <w:rPr>
                <w:rFonts w:ascii="Times New Roman" w:eastAsia="SchoolBookSanPin" w:hAnsi="Times New Roman" w:cs="Times New Roman"/>
                <w:bCs/>
                <w:kern w:val="2"/>
                <w:sz w:val="20"/>
                <w:szCs w:val="20"/>
              </w:rPr>
              <w:t>государственного и муниципального</w:t>
            </w:r>
            <w:r w:rsidRPr="004921AC">
              <w:rPr>
                <w:sz w:val="20"/>
                <w:szCs w:val="20"/>
              </w:rPr>
              <w:t xml:space="preserve"> </w:t>
            </w:r>
            <w:r w:rsidRPr="004921AC">
              <w:rPr>
                <w:rFonts w:ascii="Times New Roman" w:eastAsia="SchoolBookSanPin" w:hAnsi="Times New Roman" w:cs="Times New Roman"/>
                <w:bCs/>
                <w:kern w:val="2"/>
                <w:sz w:val="20"/>
                <w:szCs w:val="20"/>
              </w:rPr>
              <w:t xml:space="preserve">управления или менеджмента и </w:t>
            </w:r>
            <w:proofErr w:type="gramStart"/>
            <w:r w:rsidRPr="004921AC">
              <w:rPr>
                <w:rFonts w:ascii="Times New Roman" w:eastAsia="SchoolBookSanPin" w:hAnsi="Times New Roman" w:cs="Times New Roman"/>
                <w:bCs/>
                <w:kern w:val="2"/>
                <w:sz w:val="20"/>
                <w:szCs w:val="20"/>
              </w:rPr>
              <w:t>экономики</w:t>
            </w:r>
            <w:proofErr w:type="gramEnd"/>
            <w:r w:rsidRPr="004921AC">
              <w:rPr>
                <w:rFonts w:ascii="Times New Roman" w:eastAsia="SchoolBookSanPin" w:hAnsi="Times New Roman" w:cs="Times New Roman"/>
                <w:bCs/>
                <w:kern w:val="2"/>
                <w:sz w:val="20"/>
                <w:szCs w:val="20"/>
              </w:rPr>
              <w:t xml:space="preserve"> и стаж работы на</w:t>
            </w:r>
          </w:p>
          <w:p w:rsidR="009D2F3B" w:rsidRPr="004921AC" w:rsidRDefault="004921AC" w:rsidP="00D33E65">
            <w:pPr>
              <w:pStyle w:val="a3"/>
              <w:jc w:val="both"/>
              <w:rPr>
                <w:rFonts w:ascii="Times New Roman" w:eastAsia="SchoolBookSanPin" w:hAnsi="Times New Roman" w:cs="Times New Roman"/>
                <w:bCs/>
                <w:kern w:val="2"/>
                <w:sz w:val="20"/>
                <w:szCs w:val="20"/>
              </w:rPr>
            </w:pPr>
            <w:r>
              <w:rPr>
                <w:rFonts w:ascii="Times New Roman" w:eastAsia="SchoolBookSanPin" w:hAnsi="Times New Roman" w:cs="Times New Roman"/>
                <w:bCs/>
                <w:kern w:val="2"/>
                <w:sz w:val="20"/>
                <w:szCs w:val="20"/>
              </w:rPr>
              <w:t>педагогических или руководящих должностях не менее 5 лет</w:t>
            </w:r>
          </w:p>
        </w:tc>
        <w:tc>
          <w:tcPr>
            <w:tcW w:w="1985" w:type="dxa"/>
          </w:tcPr>
          <w:p w:rsidR="006B365A" w:rsidRPr="004921AC" w:rsidRDefault="006B365A" w:rsidP="006B365A">
            <w:pPr>
              <w:pStyle w:val="a3"/>
              <w:jc w:val="both"/>
              <w:rPr>
                <w:rFonts w:ascii="Times New Roman" w:eastAsia="SchoolBookSanPin" w:hAnsi="Times New Roman" w:cs="Times New Roman"/>
                <w:bCs/>
                <w:kern w:val="2"/>
                <w:sz w:val="20"/>
                <w:szCs w:val="20"/>
              </w:rPr>
            </w:pPr>
            <w:r w:rsidRPr="004921AC">
              <w:rPr>
                <w:rFonts w:ascii="Times New Roman" w:eastAsia="SchoolBookSanPin" w:hAnsi="Times New Roman" w:cs="Times New Roman"/>
                <w:bCs/>
                <w:kern w:val="2"/>
                <w:sz w:val="20"/>
                <w:szCs w:val="20"/>
              </w:rPr>
              <w:t>Высшее</w:t>
            </w:r>
          </w:p>
          <w:p w:rsidR="006B365A" w:rsidRPr="004921AC" w:rsidRDefault="006B365A" w:rsidP="006B365A">
            <w:pPr>
              <w:pStyle w:val="a3"/>
              <w:jc w:val="both"/>
              <w:rPr>
                <w:rFonts w:ascii="Times New Roman" w:eastAsia="SchoolBookSanPin" w:hAnsi="Times New Roman" w:cs="Times New Roman"/>
                <w:bCs/>
                <w:kern w:val="2"/>
                <w:sz w:val="20"/>
                <w:szCs w:val="20"/>
              </w:rPr>
            </w:pPr>
            <w:r w:rsidRPr="004921AC">
              <w:rPr>
                <w:rFonts w:ascii="Times New Roman" w:eastAsia="SchoolBookSanPin" w:hAnsi="Times New Roman" w:cs="Times New Roman"/>
                <w:bCs/>
                <w:kern w:val="2"/>
                <w:sz w:val="20"/>
                <w:szCs w:val="20"/>
              </w:rPr>
              <w:t xml:space="preserve">профессиональное образование. </w:t>
            </w:r>
          </w:p>
          <w:p w:rsidR="006B365A" w:rsidRPr="004921AC" w:rsidRDefault="006B365A" w:rsidP="006B365A">
            <w:pPr>
              <w:pStyle w:val="a3"/>
              <w:jc w:val="both"/>
              <w:rPr>
                <w:rFonts w:ascii="Times New Roman" w:eastAsia="SchoolBookSanPin" w:hAnsi="Times New Roman" w:cs="Times New Roman"/>
                <w:bCs/>
                <w:kern w:val="2"/>
                <w:sz w:val="20"/>
                <w:szCs w:val="20"/>
              </w:rPr>
            </w:pPr>
            <w:r w:rsidRPr="004921AC">
              <w:rPr>
                <w:rFonts w:ascii="Times New Roman" w:eastAsia="SchoolBookSanPin" w:hAnsi="Times New Roman" w:cs="Times New Roman"/>
                <w:bCs/>
                <w:kern w:val="2"/>
                <w:sz w:val="20"/>
                <w:szCs w:val="20"/>
              </w:rPr>
              <w:t>Стаж работы на</w:t>
            </w:r>
          </w:p>
          <w:p w:rsidR="006B365A" w:rsidRPr="004921AC" w:rsidRDefault="006B365A" w:rsidP="006B365A">
            <w:pPr>
              <w:pStyle w:val="a3"/>
              <w:jc w:val="both"/>
              <w:rPr>
                <w:rFonts w:ascii="Times New Roman" w:eastAsia="SchoolBookSanPin" w:hAnsi="Times New Roman" w:cs="Times New Roman"/>
                <w:bCs/>
                <w:kern w:val="2"/>
                <w:sz w:val="20"/>
                <w:szCs w:val="20"/>
              </w:rPr>
            </w:pPr>
            <w:r w:rsidRPr="004921AC">
              <w:rPr>
                <w:rFonts w:ascii="Times New Roman" w:eastAsia="SchoolBookSanPin" w:hAnsi="Times New Roman" w:cs="Times New Roman"/>
                <w:bCs/>
                <w:kern w:val="2"/>
                <w:sz w:val="20"/>
                <w:szCs w:val="20"/>
              </w:rPr>
              <w:t>педагогических</w:t>
            </w:r>
          </w:p>
          <w:p w:rsidR="006B365A" w:rsidRPr="004921AC" w:rsidRDefault="006B365A" w:rsidP="006B365A">
            <w:pPr>
              <w:pStyle w:val="a3"/>
              <w:jc w:val="both"/>
              <w:rPr>
                <w:rFonts w:ascii="Times New Roman" w:eastAsia="SchoolBookSanPin" w:hAnsi="Times New Roman" w:cs="Times New Roman"/>
                <w:bCs/>
                <w:kern w:val="2"/>
                <w:sz w:val="20"/>
                <w:szCs w:val="20"/>
              </w:rPr>
            </w:pPr>
            <w:r w:rsidRPr="004921AC">
              <w:rPr>
                <w:rFonts w:ascii="Times New Roman" w:eastAsia="SchoolBookSanPin" w:hAnsi="Times New Roman" w:cs="Times New Roman"/>
                <w:bCs/>
                <w:kern w:val="2"/>
                <w:sz w:val="20"/>
                <w:szCs w:val="20"/>
              </w:rPr>
              <w:t>должностях – более 10 лет, на руководящих – более 3 лет. Квалификация - СЗД. Курсовая подготовка</w:t>
            </w:r>
          </w:p>
          <w:p w:rsidR="009D2F3B" w:rsidRPr="004921AC" w:rsidRDefault="006B365A" w:rsidP="006B365A">
            <w:pPr>
              <w:pStyle w:val="a3"/>
              <w:jc w:val="both"/>
              <w:rPr>
                <w:rFonts w:ascii="Times New Roman" w:eastAsia="SchoolBookSanPin" w:hAnsi="Times New Roman" w:cs="Times New Roman"/>
                <w:bCs/>
                <w:kern w:val="2"/>
                <w:sz w:val="20"/>
                <w:szCs w:val="20"/>
              </w:rPr>
            </w:pPr>
            <w:r w:rsidRPr="004921AC">
              <w:rPr>
                <w:rFonts w:ascii="Times New Roman" w:eastAsia="SchoolBookSanPin" w:hAnsi="Times New Roman" w:cs="Times New Roman"/>
                <w:bCs/>
                <w:kern w:val="2"/>
                <w:sz w:val="20"/>
                <w:szCs w:val="20"/>
              </w:rPr>
              <w:t>имеется.</w:t>
            </w:r>
          </w:p>
        </w:tc>
      </w:tr>
      <w:tr w:rsidR="009D2F3B" w:rsidTr="00E51CC8">
        <w:tc>
          <w:tcPr>
            <w:tcW w:w="1560" w:type="dxa"/>
          </w:tcPr>
          <w:p w:rsidR="009D2F3B" w:rsidRPr="004921AC" w:rsidRDefault="00C55555" w:rsidP="009D2F3B">
            <w:pPr>
              <w:pStyle w:val="a3"/>
              <w:jc w:val="both"/>
              <w:rPr>
                <w:rFonts w:ascii="Times New Roman" w:eastAsia="SchoolBookSanPin" w:hAnsi="Times New Roman" w:cs="Times New Roman"/>
                <w:bCs/>
                <w:kern w:val="2"/>
                <w:sz w:val="20"/>
                <w:szCs w:val="20"/>
              </w:rPr>
            </w:pPr>
            <w:r w:rsidRPr="004921AC">
              <w:rPr>
                <w:rFonts w:ascii="Times New Roman" w:eastAsia="SchoolBookSanPin" w:hAnsi="Times New Roman" w:cs="Times New Roman"/>
                <w:bCs/>
                <w:kern w:val="2"/>
                <w:sz w:val="20"/>
                <w:szCs w:val="20"/>
              </w:rPr>
              <w:t xml:space="preserve">Учитель  </w:t>
            </w:r>
          </w:p>
        </w:tc>
        <w:tc>
          <w:tcPr>
            <w:tcW w:w="1842" w:type="dxa"/>
          </w:tcPr>
          <w:p w:rsidR="00C55555" w:rsidRPr="004921AC" w:rsidRDefault="00C55555" w:rsidP="00C55555">
            <w:pPr>
              <w:pStyle w:val="a3"/>
              <w:jc w:val="both"/>
              <w:rPr>
                <w:rFonts w:ascii="Times New Roman" w:eastAsia="SchoolBookSanPin" w:hAnsi="Times New Roman" w:cs="Times New Roman"/>
                <w:bCs/>
                <w:kern w:val="2"/>
                <w:sz w:val="20"/>
                <w:szCs w:val="20"/>
              </w:rPr>
            </w:pPr>
            <w:r w:rsidRPr="004921AC">
              <w:rPr>
                <w:rFonts w:ascii="Times New Roman" w:eastAsia="SchoolBookSanPin" w:hAnsi="Times New Roman" w:cs="Times New Roman"/>
                <w:bCs/>
                <w:kern w:val="2"/>
                <w:sz w:val="20"/>
                <w:szCs w:val="20"/>
              </w:rPr>
              <w:t>осуществляет обучение и воспитание обучающихся, способствует</w:t>
            </w:r>
          </w:p>
          <w:p w:rsidR="00C55555" w:rsidRPr="004921AC" w:rsidRDefault="00C55555" w:rsidP="00C55555">
            <w:pPr>
              <w:pStyle w:val="a3"/>
              <w:jc w:val="both"/>
              <w:rPr>
                <w:rFonts w:ascii="Times New Roman" w:eastAsia="SchoolBookSanPin" w:hAnsi="Times New Roman" w:cs="Times New Roman"/>
                <w:bCs/>
                <w:kern w:val="2"/>
                <w:sz w:val="20"/>
                <w:szCs w:val="20"/>
              </w:rPr>
            </w:pPr>
            <w:r w:rsidRPr="004921AC">
              <w:rPr>
                <w:rFonts w:ascii="Times New Roman" w:eastAsia="SchoolBookSanPin" w:hAnsi="Times New Roman" w:cs="Times New Roman"/>
                <w:bCs/>
                <w:kern w:val="2"/>
                <w:sz w:val="20"/>
                <w:szCs w:val="20"/>
              </w:rPr>
              <w:t>формированию общей культуры личности,</w:t>
            </w:r>
          </w:p>
          <w:p w:rsidR="00C55555" w:rsidRPr="004921AC" w:rsidRDefault="00C55555" w:rsidP="00C55555">
            <w:pPr>
              <w:pStyle w:val="a3"/>
              <w:jc w:val="both"/>
              <w:rPr>
                <w:rFonts w:ascii="Times New Roman" w:eastAsia="SchoolBookSanPin" w:hAnsi="Times New Roman" w:cs="Times New Roman"/>
                <w:bCs/>
                <w:kern w:val="2"/>
                <w:sz w:val="20"/>
                <w:szCs w:val="20"/>
              </w:rPr>
            </w:pPr>
            <w:r w:rsidRPr="004921AC">
              <w:rPr>
                <w:rFonts w:ascii="Times New Roman" w:eastAsia="SchoolBookSanPin" w:hAnsi="Times New Roman" w:cs="Times New Roman"/>
                <w:bCs/>
                <w:kern w:val="2"/>
                <w:sz w:val="20"/>
                <w:szCs w:val="20"/>
              </w:rPr>
              <w:t>социализации, осознанного выбора и освоения</w:t>
            </w:r>
          </w:p>
          <w:p w:rsidR="009D2F3B" w:rsidRPr="004921AC" w:rsidRDefault="00C55555" w:rsidP="00C55555">
            <w:pPr>
              <w:pStyle w:val="a3"/>
              <w:jc w:val="both"/>
              <w:rPr>
                <w:rFonts w:ascii="Times New Roman" w:eastAsia="SchoolBookSanPin" w:hAnsi="Times New Roman" w:cs="Times New Roman"/>
                <w:bCs/>
                <w:kern w:val="2"/>
                <w:sz w:val="20"/>
                <w:szCs w:val="20"/>
              </w:rPr>
            </w:pPr>
            <w:r w:rsidRPr="004921AC">
              <w:rPr>
                <w:rFonts w:ascii="Times New Roman" w:eastAsia="SchoolBookSanPin" w:hAnsi="Times New Roman" w:cs="Times New Roman"/>
                <w:bCs/>
                <w:kern w:val="2"/>
                <w:sz w:val="20"/>
                <w:szCs w:val="20"/>
              </w:rPr>
              <w:t>образовательных программ</w:t>
            </w:r>
          </w:p>
        </w:tc>
        <w:tc>
          <w:tcPr>
            <w:tcW w:w="1276" w:type="dxa"/>
          </w:tcPr>
          <w:p w:rsidR="009D2F3B" w:rsidRPr="004921AC" w:rsidRDefault="00C55555" w:rsidP="00C55555">
            <w:pPr>
              <w:pStyle w:val="a3"/>
              <w:jc w:val="center"/>
              <w:rPr>
                <w:rFonts w:ascii="Times New Roman" w:eastAsia="SchoolBookSanPin" w:hAnsi="Times New Roman" w:cs="Times New Roman"/>
                <w:bCs/>
                <w:kern w:val="2"/>
                <w:sz w:val="20"/>
                <w:szCs w:val="20"/>
              </w:rPr>
            </w:pPr>
            <w:r w:rsidRPr="004921AC">
              <w:rPr>
                <w:rFonts w:ascii="Times New Roman" w:eastAsia="SchoolBookSanPin" w:hAnsi="Times New Roman" w:cs="Times New Roman"/>
                <w:bCs/>
                <w:kern w:val="2"/>
                <w:sz w:val="20"/>
                <w:szCs w:val="20"/>
              </w:rPr>
              <w:t>45</w:t>
            </w:r>
          </w:p>
        </w:tc>
        <w:tc>
          <w:tcPr>
            <w:tcW w:w="2693" w:type="dxa"/>
          </w:tcPr>
          <w:p w:rsidR="00C55555" w:rsidRPr="004921AC" w:rsidRDefault="004921AC" w:rsidP="00D33E65">
            <w:pPr>
              <w:pStyle w:val="a3"/>
              <w:jc w:val="both"/>
              <w:rPr>
                <w:rFonts w:ascii="Times New Roman" w:eastAsia="SchoolBookSanPin" w:hAnsi="Times New Roman" w:cs="Times New Roman"/>
                <w:bCs/>
                <w:kern w:val="2"/>
                <w:sz w:val="20"/>
                <w:szCs w:val="20"/>
              </w:rPr>
            </w:pPr>
            <w:r>
              <w:rPr>
                <w:rFonts w:ascii="Times New Roman" w:eastAsia="SchoolBookSanPin" w:hAnsi="Times New Roman" w:cs="Times New Roman"/>
                <w:bCs/>
                <w:kern w:val="2"/>
                <w:sz w:val="20"/>
                <w:szCs w:val="20"/>
              </w:rPr>
              <w:t>В</w:t>
            </w:r>
            <w:r w:rsidR="00C55555" w:rsidRPr="004921AC">
              <w:rPr>
                <w:rFonts w:ascii="Times New Roman" w:eastAsia="SchoolBookSanPin" w:hAnsi="Times New Roman" w:cs="Times New Roman"/>
                <w:bCs/>
                <w:kern w:val="2"/>
                <w:sz w:val="20"/>
                <w:szCs w:val="20"/>
              </w:rPr>
              <w:t>ысшее</w:t>
            </w:r>
            <w:r>
              <w:rPr>
                <w:rFonts w:ascii="Times New Roman" w:eastAsia="SchoolBookSanPin" w:hAnsi="Times New Roman" w:cs="Times New Roman"/>
                <w:bCs/>
                <w:kern w:val="2"/>
                <w:sz w:val="20"/>
                <w:szCs w:val="20"/>
              </w:rPr>
              <w:t xml:space="preserve"> </w:t>
            </w:r>
            <w:r w:rsidR="00C55555" w:rsidRPr="004921AC">
              <w:rPr>
                <w:rFonts w:ascii="Times New Roman" w:eastAsia="SchoolBookSanPin" w:hAnsi="Times New Roman" w:cs="Times New Roman"/>
                <w:bCs/>
                <w:kern w:val="2"/>
                <w:sz w:val="20"/>
                <w:szCs w:val="20"/>
              </w:rPr>
              <w:t>профессиональное образование или</w:t>
            </w:r>
          </w:p>
          <w:p w:rsidR="00C55555" w:rsidRDefault="00C55555" w:rsidP="00D33E65">
            <w:pPr>
              <w:pStyle w:val="a3"/>
              <w:jc w:val="both"/>
              <w:rPr>
                <w:rFonts w:ascii="Times New Roman" w:eastAsia="SchoolBookSanPin" w:hAnsi="Times New Roman" w:cs="Times New Roman"/>
                <w:bCs/>
                <w:kern w:val="2"/>
                <w:sz w:val="20"/>
                <w:szCs w:val="20"/>
              </w:rPr>
            </w:pPr>
            <w:r w:rsidRPr="004921AC">
              <w:rPr>
                <w:rFonts w:ascii="Times New Roman" w:eastAsia="SchoolBookSanPin" w:hAnsi="Times New Roman" w:cs="Times New Roman"/>
                <w:bCs/>
                <w:kern w:val="2"/>
                <w:sz w:val="20"/>
                <w:szCs w:val="20"/>
              </w:rPr>
              <w:t>среднее</w:t>
            </w:r>
            <w:r w:rsidR="004921AC">
              <w:rPr>
                <w:rFonts w:ascii="Times New Roman" w:eastAsia="SchoolBookSanPin" w:hAnsi="Times New Roman" w:cs="Times New Roman"/>
                <w:bCs/>
                <w:kern w:val="2"/>
                <w:sz w:val="20"/>
                <w:szCs w:val="20"/>
              </w:rPr>
              <w:t xml:space="preserve"> профессиональное</w:t>
            </w:r>
          </w:p>
          <w:p w:rsidR="004921AC" w:rsidRDefault="004921AC" w:rsidP="00D33E65">
            <w:pPr>
              <w:pStyle w:val="a3"/>
              <w:jc w:val="both"/>
              <w:rPr>
                <w:rFonts w:ascii="Times New Roman" w:eastAsia="SchoolBookSanPin" w:hAnsi="Times New Roman" w:cs="Times New Roman"/>
                <w:bCs/>
                <w:kern w:val="2"/>
                <w:sz w:val="20"/>
                <w:szCs w:val="20"/>
              </w:rPr>
            </w:pPr>
            <w:r>
              <w:rPr>
                <w:rFonts w:ascii="Times New Roman" w:eastAsia="SchoolBookSanPin" w:hAnsi="Times New Roman" w:cs="Times New Roman"/>
                <w:bCs/>
                <w:kern w:val="2"/>
                <w:sz w:val="20"/>
                <w:szCs w:val="20"/>
              </w:rPr>
              <w:t xml:space="preserve">образование </w:t>
            </w:r>
          </w:p>
          <w:p w:rsidR="00C55555" w:rsidRPr="004921AC" w:rsidRDefault="004921AC" w:rsidP="00D33E65">
            <w:pPr>
              <w:pStyle w:val="a3"/>
              <w:jc w:val="both"/>
              <w:rPr>
                <w:rFonts w:ascii="Times New Roman" w:eastAsia="SchoolBookSanPin" w:hAnsi="Times New Roman" w:cs="Times New Roman"/>
                <w:bCs/>
                <w:kern w:val="2"/>
                <w:sz w:val="20"/>
                <w:szCs w:val="20"/>
              </w:rPr>
            </w:pPr>
            <w:r>
              <w:rPr>
                <w:rFonts w:ascii="Times New Roman" w:eastAsia="SchoolBookSanPin" w:hAnsi="Times New Roman" w:cs="Times New Roman"/>
                <w:bCs/>
                <w:kern w:val="2"/>
                <w:sz w:val="20"/>
                <w:szCs w:val="20"/>
              </w:rPr>
              <w:t xml:space="preserve">по </w:t>
            </w:r>
            <w:r w:rsidR="00C55555" w:rsidRPr="004921AC">
              <w:rPr>
                <w:rFonts w:ascii="Times New Roman" w:eastAsia="SchoolBookSanPin" w:hAnsi="Times New Roman" w:cs="Times New Roman"/>
                <w:bCs/>
                <w:kern w:val="2"/>
                <w:sz w:val="20"/>
                <w:szCs w:val="20"/>
              </w:rPr>
              <w:t>направлению подготовки</w:t>
            </w:r>
          </w:p>
          <w:p w:rsidR="00C55555" w:rsidRPr="004921AC" w:rsidRDefault="00C55555" w:rsidP="00D33E65">
            <w:pPr>
              <w:pStyle w:val="a3"/>
              <w:jc w:val="both"/>
              <w:rPr>
                <w:rFonts w:ascii="Times New Roman" w:eastAsia="SchoolBookSanPin" w:hAnsi="Times New Roman" w:cs="Times New Roman"/>
                <w:bCs/>
                <w:kern w:val="2"/>
                <w:sz w:val="20"/>
                <w:szCs w:val="20"/>
              </w:rPr>
            </w:pPr>
            <w:r w:rsidRPr="004921AC">
              <w:rPr>
                <w:rFonts w:ascii="Times New Roman" w:eastAsia="SchoolBookSanPin" w:hAnsi="Times New Roman" w:cs="Times New Roman"/>
                <w:bCs/>
                <w:kern w:val="2"/>
                <w:sz w:val="20"/>
                <w:szCs w:val="20"/>
              </w:rPr>
              <w:t>«Образование и педагогика» или в области,</w:t>
            </w:r>
          </w:p>
          <w:p w:rsidR="00C55555" w:rsidRPr="004921AC" w:rsidRDefault="00C55555" w:rsidP="00D33E65">
            <w:pPr>
              <w:pStyle w:val="a3"/>
              <w:jc w:val="both"/>
              <w:rPr>
                <w:rFonts w:ascii="Times New Roman" w:eastAsia="SchoolBookSanPin" w:hAnsi="Times New Roman" w:cs="Times New Roman"/>
                <w:bCs/>
                <w:kern w:val="2"/>
                <w:sz w:val="20"/>
                <w:szCs w:val="20"/>
              </w:rPr>
            </w:pPr>
            <w:r w:rsidRPr="004921AC">
              <w:rPr>
                <w:rFonts w:ascii="Times New Roman" w:eastAsia="SchoolBookSanPin" w:hAnsi="Times New Roman" w:cs="Times New Roman"/>
                <w:bCs/>
                <w:kern w:val="2"/>
                <w:sz w:val="20"/>
                <w:szCs w:val="20"/>
              </w:rPr>
              <w:t>соответствующ</w:t>
            </w:r>
            <w:r w:rsidR="004921AC">
              <w:rPr>
                <w:rFonts w:ascii="Times New Roman" w:eastAsia="SchoolBookSanPin" w:hAnsi="Times New Roman" w:cs="Times New Roman"/>
                <w:bCs/>
                <w:kern w:val="2"/>
                <w:sz w:val="20"/>
                <w:szCs w:val="20"/>
              </w:rPr>
              <w:t xml:space="preserve">ей преподаваемому предмету, без </w:t>
            </w:r>
            <w:r w:rsidRPr="004921AC">
              <w:rPr>
                <w:rFonts w:ascii="Times New Roman" w:eastAsia="SchoolBookSanPin" w:hAnsi="Times New Roman" w:cs="Times New Roman"/>
                <w:bCs/>
                <w:kern w:val="2"/>
                <w:sz w:val="20"/>
                <w:szCs w:val="20"/>
              </w:rPr>
              <w:t>предъявления</w:t>
            </w:r>
          </w:p>
          <w:p w:rsidR="00C55555" w:rsidRPr="004921AC" w:rsidRDefault="00C55555" w:rsidP="00D33E65">
            <w:pPr>
              <w:pStyle w:val="a3"/>
              <w:jc w:val="both"/>
              <w:rPr>
                <w:rFonts w:ascii="Times New Roman" w:eastAsia="SchoolBookSanPin" w:hAnsi="Times New Roman" w:cs="Times New Roman"/>
                <w:bCs/>
                <w:kern w:val="2"/>
                <w:sz w:val="20"/>
                <w:szCs w:val="20"/>
              </w:rPr>
            </w:pPr>
            <w:r w:rsidRPr="004921AC">
              <w:rPr>
                <w:rFonts w:ascii="Times New Roman" w:eastAsia="SchoolBookSanPin" w:hAnsi="Times New Roman" w:cs="Times New Roman"/>
                <w:bCs/>
                <w:kern w:val="2"/>
                <w:sz w:val="20"/>
                <w:szCs w:val="20"/>
              </w:rPr>
              <w:t>требований к стажу работы либо высшее п</w:t>
            </w:r>
            <w:r w:rsidR="004921AC">
              <w:rPr>
                <w:rFonts w:ascii="Times New Roman" w:eastAsia="SchoolBookSanPin" w:hAnsi="Times New Roman" w:cs="Times New Roman"/>
                <w:bCs/>
                <w:kern w:val="2"/>
                <w:sz w:val="20"/>
                <w:szCs w:val="20"/>
              </w:rPr>
              <w:t xml:space="preserve">рофессиональное образование или </w:t>
            </w:r>
            <w:r w:rsidRPr="004921AC">
              <w:rPr>
                <w:rFonts w:ascii="Times New Roman" w:eastAsia="SchoolBookSanPin" w:hAnsi="Times New Roman" w:cs="Times New Roman"/>
                <w:bCs/>
                <w:kern w:val="2"/>
                <w:sz w:val="20"/>
                <w:szCs w:val="20"/>
              </w:rPr>
              <w:t>среднее</w:t>
            </w:r>
          </w:p>
          <w:p w:rsidR="00C55555" w:rsidRPr="004921AC" w:rsidRDefault="00C55555" w:rsidP="00D33E65">
            <w:pPr>
              <w:pStyle w:val="a3"/>
              <w:jc w:val="both"/>
              <w:rPr>
                <w:rFonts w:ascii="Times New Roman" w:eastAsia="SchoolBookSanPin" w:hAnsi="Times New Roman" w:cs="Times New Roman"/>
                <w:bCs/>
                <w:kern w:val="2"/>
                <w:sz w:val="20"/>
                <w:szCs w:val="20"/>
              </w:rPr>
            </w:pPr>
            <w:r w:rsidRPr="004921AC">
              <w:rPr>
                <w:rFonts w:ascii="Times New Roman" w:eastAsia="SchoolBookSanPin" w:hAnsi="Times New Roman" w:cs="Times New Roman"/>
                <w:bCs/>
                <w:kern w:val="2"/>
                <w:sz w:val="20"/>
                <w:szCs w:val="20"/>
              </w:rPr>
              <w:t>профессиональное образование и</w:t>
            </w:r>
          </w:p>
          <w:p w:rsidR="00C55555" w:rsidRPr="004921AC" w:rsidRDefault="00C55555" w:rsidP="00D33E65">
            <w:pPr>
              <w:pStyle w:val="a3"/>
              <w:jc w:val="both"/>
              <w:rPr>
                <w:rFonts w:ascii="Times New Roman" w:eastAsia="SchoolBookSanPin" w:hAnsi="Times New Roman" w:cs="Times New Roman"/>
                <w:bCs/>
                <w:kern w:val="2"/>
                <w:sz w:val="20"/>
                <w:szCs w:val="20"/>
              </w:rPr>
            </w:pPr>
            <w:r w:rsidRPr="004921AC">
              <w:rPr>
                <w:rFonts w:ascii="Times New Roman" w:eastAsia="SchoolBookSanPin" w:hAnsi="Times New Roman" w:cs="Times New Roman"/>
                <w:bCs/>
                <w:kern w:val="2"/>
                <w:sz w:val="20"/>
                <w:szCs w:val="20"/>
              </w:rPr>
              <w:t>дополнительное профессиональное образование по</w:t>
            </w:r>
            <w:r w:rsidR="001D5D2E">
              <w:rPr>
                <w:rFonts w:ascii="Times New Roman" w:eastAsia="SchoolBookSanPin" w:hAnsi="Times New Roman" w:cs="Times New Roman"/>
                <w:bCs/>
                <w:kern w:val="2"/>
                <w:sz w:val="20"/>
                <w:szCs w:val="20"/>
              </w:rPr>
              <w:t xml:space="preserve"> направлению</w:t>
            </w:r>
          </w:p>
          <w:p w:rsidR="009D2F3B" w:rsidRPr="004921AC" w:rsidRDefault="004921AC" w:rsidP="00D33E65">
            <w:pPr>
              <w:pStyle w:val="a3"/>
              <w:jc w:val="both"/>
              <w:rPr>
                <w:rFonts w:ascii="Times New Roman" w:eastAsia="SchoolBookSanPin" w:hAnsi="Times New Roman" w:cs="Times New Roman"/>
                <w:bCs/>
                <w:kern w:val="2"/>
                <w:sz w:val="20"/>
                <w:szCs w:val="20"/>
              </w:rPr>
            </w:pPr>
            <w:r>
              <w:rPr>
                <w:rFonts w:ascii="Times New Roman" w:eastAsia="SchoolBookSanPin" w:hAnsi="Times New Roman" w:cs="Times New Roman"/>
                <w:bCs/>
                <w:kern w:val="2"/>
                <w:sz w:val="20"/>
                <w:szCs w:val="20"/>
              </w:rPr>
              <w:t xml:space="preserve">деятельности в </w:t>
            </w:r>
            <w:r w:rsidR="00C55555" w:rsidRPr="004921AC">
              <w:rPr>
                <w:rFonts w:ascii="Times New Roman" w:eastAsia="SchoolBookSanPin" w:hAnsi="Times New Roman" w:cs="Times New Roman"/>
                <w:bCs/>
                <w:kern w:val="2"/>
                <w:sz w:val="20"/>
                <w:szCs w:val="20"/>
              </w:rPr>
              <w:t>образователь</w:t>
            </w:r>
            <w:r>
              <w:rPr>
                <w:rFonts w:ascii="Times New Roman" w:eastAsia="SchoolBookSanPin" w:hAnsi="Times New Roman" w:cs="Times New Roman"/>
                <w:bCs/>
                <w:kern w:val="2"/>
                <w:sz w:val="20"/>
                <w:szCs w:val="20"/>
              </w:rPr>
              <w:t xml:space="preserve">ном учреждении без предъявления </w:t>
            </w:r>
            <w:r w:rsidR="00C55555" w:rsidRPr="004921AC">
              <w:rPr>
                <w:rFonts w:ascii="Times New Roman" w:eastAsia="SchoolBookSanPin" w:hAnsi="Times New Roman" w:cs="Times New Roman"/>
                <w:bCs/>
                <w:kern w:val="2"/>
                <w:sz w:val="20"/>
                <w:szCs w:val="20"/>
              </w:rPr>
              <w:t>требований к стажу работы</w:t>
            </w:r>
          </w:p>
        </w:tc>
        <w:tc>
          <w:tcPr>
            <w:tcW w:w="1985" w:type="dxa"/>
          </w:tcPr>
          <w:p w:rsidR="00C55555" w:rsidRPr="004921AC" w:rsidRDefault="00C55555" w:rsidP="00C55555">
            <w:pPr>
              <w:pStyle w:val="a3"/>
              <w:jc w:val="both"/>
              <w:rPr>
                <w:rFonts w:ascii="Times New Roman" w:eastAsia="SchoolBookSanPin" w:hAnsi="Times New Roman" w:cs="Times New Roman"/>
                <w:bCs/>
                <w:kern w:val="2"/>
                <w:sz w:val="20"/>
                <w:szCs w:val="20"/>
              </w:rPr>
            </w:pPr>
            <w:r w:rsidRPr="004921AC">
              <w:rPr>
                <w:rFonts w:ascii="Times New Roman" w:eastAsia="SchoolBookSanPin" w:hAnsi="Times New Roman" w:cs="Times New Roman"/>
                <w:bCs/>
                <w:kern w:val="2"/>
                <w:sz w:val="20"/>
                <w:szCs w:val="20"/>
              </w:rPr>
              <w:t>Высшее</w:t>
            </w:r>
          </w:p>
          <w:p w:rsidR="00C55555" w:rsidRPr="004921AC" w:rsidRDefault="00C55555" w:rsidP="00C55555">
            <w:pPr>
              <w:pStyle w:val="a3"/>
              <w:jc w:val="both"/>
              <w:rPr>
                <w:rFonts w:ascii="Times New Roman" w:eastAsia="SchoolBookSanPin" w:hAnsi="Times New Roman" w:cs="Times New Roman"/>
                <w:bCs/>
                <w:kern w:val="2"/>
                <w:sz w:val="20"/>
                <w:szCs w:val="20"/>
              </w:rPr>
            </w:pPr>
            <w:r w:rsidRPr="004921AC">
              <w:rPr>
                <w:rFonts w:ascii="Times New Roman" w:eastAsia="SchoolBookSanPin" w:hAnsi="Times New Roman" w:cs="Times New Roman"/>
                <w:bCs/>
                <w:kern w:val="2"/>
                <w:sz w:val="20"/>
                <w:szCs w:val="20"/>
              </w:rPr>
              <w:t>профессиональное образование – 93,3% чел.</w:t>
            </w:r>
          </w:p>
          <w:p w:rsidR="00C55555" w:rsidRPr="004921AC" w:rsidRDefault="00C55555" w:rsidP="00C55555">
            <w:pPr>
              <w:pStyle w:val="a3"/>
              <w:jc w:val="both"/>
              <w:rPr>
                <w:rFonts w:ascii="Times New Roman" w:eastAsia="SchoolBookSanPin" w:hAnsi="Times New Roman" w:cs="Times New Roman"/>
                <w:bCs/>
                <w:kern w:val="2"/>
                <w:sz w:val="20"/>
                <w:szCs w:val="20"/>
              </w:rPr>
            </w:pPr>
            <w:r w:rsidRPr="004921AC">
              <w:rPr>
                <w:rFonts w:ascii="Times New Roman" w:eastAsia="SchoolBookSanPin" w:hAnsi="Times New Roman" w:cs="Times New Roman"/>
                <w:bCs/>
                <w:kern w:val="2"/>
                <w:sz w:val="20"/>
                <w:szCs w:val="20"/>
              </w:rPr>
              <w:t>Среднее</w:t>
            </w:r>
          </w:p>
          <w:p w:rsidR="00C55555" w:rsidRPr="004921AC" w:rsidRDefault="00C55555" w:rsidP="00C55555">
            <w:pPr>
              <w:pStyle w:val="a3"/>
              <w:jc w:val="both"/>
              <w:rPr>
                <w:rFonts w:ascii="Times New Roman" w:eastAsia="SchoolBookSanPin" w:hAnsi="Times New Roman" w:cs="Times New Roman"/>
                <w:bCs/>
                <w:kern w:val="2"/>
                <w:sz w:val="20"/>
                <w:szCs w:val="20"/>
              </w:rPr>
            </w:pPr>
            <w:r w:rsidRPr="004921AC">
              <w:rPr>
                <w:rFonts w:ascii="Times New Roman" w:eastAsia="SchoolBookSanPin" w:hAnsi="Times New Roman" w:cs="Times New Roman"/>
                <w:bCs/>
                <w:kern w:val="2"/>
                <w:sz w:val="20"/>
                <w:szCs w:val="20"/>
              </w:rPr>
              <w:t>профессиональное образование – 6,7%</w:t>
            </w:r>
            <w:r w:rsidR="0071340D" w:rsidRPr="004921AC">
              <w:rPr>
                <w:rFonts w:ascii="Times New Roman" w:eastAsia="SchoolBookSanPin" w:hAnsi="Times New Roman" w:cs="Times New Roman"/>
                <w:bCs/>
                <w:kern w:val="2"/>
                <w:sz w:val="20"/>
                <w:szCs w:val="20"/>
              </w:rPr>
              <w:t xml:space="preserve"> </w:t>
            </w:r>
            <w:r w:rsidRPr="004921AC">
              <w:rPr>
                <w:rFonts w:ascii="Times New Roman" w:eastAsia="SchoolBookSanPin" w:hAnsi="Times New Roman" w:cs="Times New Roman"/>
                <w:bCs/>
                <w:kern w:val="2"/>
                <w:sz w:val="20"/>
                <w:szCs w:val="20"/>
              </w:rPr>
              <w:t>чел.</w:t>
            </w:r>
          </w:p>
          <w:p w:rsidR="00C55555" w:rsidRPr="004921AC" w:rsidRDefault="00C55555" w:rsidP="00C55555">
            <w:pPr>
              <w:pStyle w:val="a3"/>
              <w:jc w:val="both"/>
              <w:rPr>
                <w:rFonts w:ascii="Times New Roman" w:eastAsia="SchoolBookSanPin" w:hAnsi="Times New Roman" w:cs="Times New Roman"/>
                <w:bCs/>
                <w:kern w:val="2"/>
                <w:sz w:val="20"/>
                <w:szCs w:val="20"/>
              </w:rPr>
            </w:pPr>
            <w:r w:rsidRPr="004921AC">
              <w:rPr>
                <w:rFonts w:ascii="Times New Roman" w:eastAsia="SchoolBookSanPin" w:hAnsi="Times New Roman" w:cs="Times New Roman"/>
                <w:bCs/>
                <w:kern w:val="2"/>
                <w:sz w:val="20"/>
                <w:szCs w:val="20"/>
              </w:rPr>
              <w:t>Имеют в</w:t>
            </w:r>
            <w:r w:rsidR="0071340D" w:rsidRPr="004921AC">
              <w:rPr>
                <w:rFonts w:ascii="Times New Roman" w:eastAsia="SchoolBookSanPin" w:hAnsi="Times New Roman" w:cs="Times New Roman"/>
                <w:bCs/>
                <w:kern w:val="2"/>
                <w:sz w:val="20"/>
                <w:szCs w:val="20"/>
              </w:rPr>
              <w:t>ысшую квалификационную категори</w:t>
            </w:r>
            <w:r w:rsidRPr="004921AC">
              <w:rPr>
                <w:rFonts w:ascii="Times New Roman" w:eastAsia="SchoolBookSanPin" w:hAnsi="Times New Roman" w:cs="Times New Roman"/>
                <w:bCs/>
                <w:kern w:val="2"/>
                <w:sz w:val="20"/>
                <w:szCs w:val="20"/>
              </w:rPr>
              <w:t>ю – 48%,</w:t>
            </w:r>
          </w:p>
          <w:p w:rsidR="00C55555" w:rsidRPr="004921AC" w:rsidRDefault="00C55555" w:rsidP="00C55555">
            <w:pPr>
              <w:pStyle w:val="a3"/>
              <w:jc w:val="both"/>
              <w:rPr>
                <w:rFonts w:ascii="Times New Roman" w:eastAsia="SchoolBookSanPin" w:hAnsi="Times New Roman" w:cs="Times New Roman"/>
                <w:bCs/>
                <w:kern w:val="2"/>
                <w:sz w:val="20"/>
                <w:szCs w:val="20"/>
              </w:rPr>
            </w:pPr>
            <w:r w:rsidRPr="004921AC">
              <w:rPr>
                <w:rFonts w:ascii="Times New Roman" w:eastAsia="SchoolBookSanPin" w:hAnsi="Times New Roman" w:cs="Times New Roman"/>
                <w:bCs/>
                <w:kern w:val="2"/>
                <w:sz w:val="20"/>
                <w:szCs w:val="20"/>
              </w:rPr>
              <w:t>первую – 37%, соответствие занимаемой</w:t>
            </w:r>
          </w:p>
          <w:p w:rsidR="009D2F3B" w:rsidRPr="004921AC" w:rsidRDefault="00C55555" w:rsidP="00C55555">
            <w:pPr>
              <w:pStyle w:val="a3"/>
              <w:jc w:val="both"/>
              <w:rPr>
                <w:rFonts w:ascii="Times New Roman" w:eastAsia="SchoolBookSanPin" w:hAnsi="Times New Roman" w:cs="Times New Roman"/>
                <w:bCs/>
                <w:kern w:val="2"/>
                <w:sz w:val="20"/>
                <w:szCs w:val="20"/>
              </w:rPr>
            </w:pPr>
            <w:r w:rsidRPr="004921AC">
              <w:rPr>
                <w:rFonts w:ascii="Times New Roman" w:eastAsia="SchoolBookSanPin" w:hAnsi="Times New Roman" w:cs="Times New Roman"/>
                <w:bCs/>
                <w:kern w:val="2"/>
                <w:sz w:val="20"/>
                <w:szCs w:val="20"/>
              </w:rPr>
              <w:t>должности – 15%</w:t>
            </w:r>
          </w:p>
        </w:tc>
      </w:tr>
      <w:tr w:rsidR="0071340D" w:rsidTr="00E51CC8">
        <w:tc>
          <w:tcPr>
            <w:tcW w:w="1560" w:type="dxa"/>
          </w:tcPr>
          <w:p w:rsidR="0071340D" w:rsidRPr="004921AC" w:rsidRDefault="0071340D" w:rsidP="0071340D">
            <w:pPr>
              <w:pStyle w:val="a3"/>
              <w:jc w:val="both"/>
              <w:rPr>
                <w:rFonts w:ascii="Times New Roman" w:eastAsia="SchoolBookSanPin" w:hAnsi="Times New Roman" w:cs="Times New Roman"/>
                <w:bCs/>
                <w:kern w:val="2"/>
                <w:sz w:val="20"/>
                <w:szCs w:val="20"/>
              </w:rPr>
            </w:pPr>
            <w:r w:rsidRPr="004921AC">
              <w:rPr>
                <w:rFonts w:ascii="Times New Roman" w:eastAsia="SchoolBookSanPin" w:hAnsi="Times New Roman" w:cs="Times New Roman"/>
                <w:bCs/>
                <w:kern w:val="2"/>
                <w:sz w:val="20"/>
                <w:szCs w:val="20"/>
              </w:rPr>
              <w:lastRenderedPageBreak/>
              <w:t>Социальный педагог</w:t>
            </w:r>
          </w:p>
        </w:tc>
        <w:tc>
          <w:tcPr>
            <w:tcW w:w="1842" w:type="dxa"/>
          </w:tcPr>
          <w:p w:rsidR="0071340D" w:rsidRPr="004921AC" w:rsidRDefault="0071340D" w:rsidP="004921AC">
            <w:pPr>
              <w:pStyle w:val="TableParagraph"/>
              <w:tabs>
                <w:tab w:val="left" w:pos="33"/>
              </w:tabs>
              <w:ind w:left="33"/>
              <w:jc w:val="both"/>
              <w:rPr>
                <w:sz w:val="20"/>
                <w:szCs w:val="20"/>
              </w:rPr>
            </w:pPr>
            <w:r w:rsidRPr="004921AC">
              <w:rPr>
                <w:sz w:val="20"/>
                <w:szCs w:val="20"/>
              </w:rPr>
              <w:t>осуществляет комплекс мероприятий по воспитанию, образованию, развитию и социальной защите личности в учреждениях, организациях и по месту жительства обучающихся</w:t>
            </w:r>
          </w:p>
        </w:tc>
        <w:tc>
          <w:tcPr>
            <w:tcW w:w="1276" w:type="dxa"/>
          </w:tcPr>
          <w:p w:rsidR="0071340D" w:rsidRPr="004921AC" w:rsidRDefault="0071340D" w:rsidP="0071340D">
            <w:pPr>
              <w:pStyle w:val="a3"/>
              <w:jc w:val="center"/>
              <w:rPr>
                <w:rFonts w:ascii="Times New Roman" w:eastAsia="SchoolBookSanPin" w:hAnsi="Times New Roman" w:cs="Times New Roman"/>
                <w:bCs/>
                <w:kern w:val="2"/>
                <w:sz w:val="20"/>
                <w:szCs w:val="20"/>
              </w:rPr>
            </w:pPr>
            <w:r w:rsidRPr="004921AC">
              <w:rPr>
                <w:rFonts w:ascii="Times New Roman" w:eastAsia="SchoolBookSanPin" w:hAnsi="Times New Roman" w:cs="Times New Roman"/>
                <w:bCs/>
                <w:kern w:val="2"/>
                <w:sz w:val="20"/>
                <w:szCs w:val="20"/>
              </w:rPr>
              <w:t>1</w:t>
            </w:r>
          </w:p>
        </w:tc>
        <w:tc>
          <w:tcPr>
            <w:tcW w:w="2693" w:type="dxa"/>
          </w:tcPr>
          <w:p w:rsidR="0071340D" w:rsidRPr="004921AC" w:rsidRDefault="001D5D2E" w:rsidP="00D33E65">
            <w:pPr>
              <w:pStyle w:val="a3"/>
              <w:jc w:val="both"/>
              <w:rPr>
                <w:rFonts w:ascii="Times New Roman" w:eastAsia="SchoolBookSanPin" w:hAnsi="Times New Roman" w:cs="Times New Roman"/>
                <w:bCs/>
                <w:kern w:val="2"/>
                <w:sz w:val="20"/>
                <w:szCs w:val="20"/>
              </w:rPr>
            </w:pPr>
            <w:r>
              <w:rPr>
                <w:rFonts w:ascii="Times New Roman" w:eastAsia="SchoolBookSanPin" w:hAnsi="Times New Roman" w:cs="Times New Roman"/>
                <w:bCs/>
                <w:kern w:val="2"/>
                <w:sz w:val="20"/>
                <w:szCs w:val="20"/>
              </w:rPr>
              <w:t>В</w:t>
            </w:r>
            <w:r w:rsidR="0071340D" w:rsidRPr="004921AC">
              <w:rPr>
                <w:rFonts w:ascii="Times New Roman" w:eastAsia="SchoolBookSanPin" w:hAnsi="Times New Roman" w:cs="Times New Roman"/>
                <w:bCs/>
                <w:kern w:val="2"/>
                <w:sz w:val="20"/>
                <w:szCs w:val="20"/>
              </w:rPr>
              <w:t>ысшее профессиональное образование или среднее профессиональное образование по направлениям подготовки «Образование и педагогика», «Социальная педагогика» без предъявления требований к стажу работы</w:t>
            </w:r>
          </w:p>
        </w:tc>
        <w:tc>
          <w:tcPr>
            <w:tcW w:w="1985" w:type="dxa"/>
          </w:tcPr>
          <w:p w:rsidR="0071340D" w:rsidRPr="004921AC" w:rsidRDefault="0071340D" w:rsidP="0071340D">
            <w:pPr>
              <w:pStyle w:val="a3"/>
              <w:jc w:val="both"/>
              <w:rPr>
                <w:rFonts w:ascii="Times New Roman" w:eastAsia="SchoolBookSanPin" w:hAnsi="Times New Roman" w:cs="Times New Roman"/>
                <w:bCs/>
                <w:kern w:val="2"/>
                <w:sz w:val="20"/>
                <w:szCs w:val="20"/>
              </w:rPr>
            </w:pPr>
            <w:r w:rsidRPr="004921AC">
              <w:rPr>
                <w:rFonts w:ascii="Times New Roman" w:eastAsia="SchoolBookSanPin" w:hAnsi="Times New Roman" w:cs="Times New Roman"/>
                <w:bCs/>
                <w:kern w:val="2"/>
                <w:sz w:val="20"/>
                <w:szCs w:val="20"/>
              </w:rPr>
              <w:t>Среднее</w:t>
            </w:r>
          </w:p>
          <w:p w:rsidR="0071340D" w:rsidRPr="004921AC" w:rsidRDefault="0071340D" w:rsidP="0071340D">
            <w:pPr>
              <w:pStyle w:val="a3"/>
              <w:jc w:val="both"/>
              <w:rPr>
                <w:rFonts w:ascii="Times New Roman" w:eastAsia="SchoolBookSanPin" w:hAnsi="Times New Roman" w:cs="Times New Roman"/>
                <w:bCs/>
                <w:kern w:val="2"/>
                <w:sz w:val="20"/>
                <w:szCs w:val="20"/>
              </w:rPr>
            </w:pPr>
            <w:r w:rsidRPr="004921AC">
              <w:rPr>
                <w:rFonts w:ascii="Times New Roman" w:eastAsia="SchoolBookSanPin" w:hAnsi="Times New Roman" w:cs="Times New Roman"/>
                <w:bCs/>
                <w:kern w:val="2"/>
                <w:sz w:val="20"/>
                <w:szCs w:val="20"/>
              </w:rPr>
              <w:t>профессиональное</w:t>
            </w:r>
          </w:p>
          <w:p w:rsidR="0071340D" w:rsidRPr="004921AC" w:rsidRDefault="0071340D" w:rsidP="0071340D">
            <w:pPr>
              <w:pStyle w:val="a3"/>
              <w:jc w:val="both"/>
              <w:rPr>
                <w:rFonts w:ascii="Times New Roman" w:eastAsia="SchoolBookSanPin" w:hAnsi="Times New Roman" w:cs="Times New Roman"/>
                <w:bCs/>
                <w:kern w:val="2"/>
                <w:sz w:val="20"/>
                <w:szCs w:val="20"/>
              </w:rPr>
            </w:pPr>
            <w:r w:rsidRPr="004921AC">
              <w:rPr>
                <w:rFonts w:ascii="Times New Roman" w:eastAsia="SchoolBookSanPin" w:hAnsi="Times New Roman" w:cs="Times New Roman"/>
                <w:bCs/>
                <w:kern w:val="2"/>
                <w:sz w:val="20"/>
                <w:szCs w:val="20"/>
              </w:rPr>
              <w:t>образование,</w:t>
            </w:r>
          </w:p>
          <w:p w:rsidR="0071340D" w:rsidRPr="004921AC" w:rsidRDefault="002D79CD" w:rsidP="0071340D">
            <w:pPr>
              <w:pStyle w:val="a3"/>
              <w:jc w:val="both"/>
              <w:rPr>
                <w:rFonts w:ascii="Times New Roman" w:eastAsia="SchoolBookSanPin" w:hAnsi="Times New Roman" w:cs="Times New Roman"/>
                <w:bCs/>
                <w:kern w:val="2"/>
                <w:sz w:val="20"/>
                <w:szCs w:val="20"/>
              </w:rPr>
            </w:pPr>
            <w:r w:rsidRPr="004921AC">
              <w:rPr>
                <w:rFonts w:ascii="Times New Roman" w:eastAsia="SchoolBookSanPin" w:hAnsi="Times New Roman" w:cs="Times New Roman"/>
                <w:bCs/>
                <w:kern w:val="2"/>
                <w:sz w:val="20"/>
                <w:szCs w:val="20"/>
              </w:rPr>
              <w:t xml:space="preserve">курсовая </w:t>
            </w:r>
            <w:r w:rsidR="0071340D" w:rsidRPr="004921AC">
              <w:rPr>
                <w:rFonts w:ascii="Times New Roman" w:eastAsia="SchoolBookSanPin" w:hAnsi="Times New Roman" w:cs="Times New Roman"/>
                <w:bCs/>
                <w:kern w:val="2"/>
                <w:sz w:val="20"/>
                <w:szCs w:val="20"/>
              </w:rPr>
              <w:t>подготовка</w:t>
            </w:r>
          </w:p>
          <w:p w:rsidR="0071340D" w:rsidRPr="004921AC" w:rsidRDefault="0071340D" w:rsidP="0071340D">
            <w:pPr>
              <w:pStyle w:val="a3"/>
              <w:jc w:val="both"/>
              <w:rPr>
                <w:rFonts w:ascii="Times New Roman" w:eastAsia="SchoolBookSanPin" w:hAnsi="Times New Roman" w:cs="Times New Roman"/>
                <w:bCs/>
                <w:kern w:val="2"/>
                <w:sz w:val="20"/>
                <w:szCs w:val="20"/>
              </w:rPr>
            </w:pPr>
            <w:r w:rsidRPr="004921AC">
              <w:rPr>
                <w:rFonts w:ascii="Times New Roman" w:eastAsia="SchoolBookSanPin" w:hAnsi="Times New Roman" w:cs="Times New Roman"/>
                <w:bCs/>
                <w:kern w:val="2"/>
                <w:sz w:val="20"/>
                <w:szCs w:val="20"/>
              </w:rPr>
              <w:t>имеется</w:t>
            </w:r>
          </w:p>
        </w:tc>
      </w:tr>
      <w:tr w:rsidR="0071340D" w:rsidTr="00E51CC8">
        <w:tc>
          <w:tcPr>
            <w:tcW w:w="1560" w:type="dxa"/>
          </w:tcPr>
          <w:p w:rsidR="0071340D" w:rsidRPr="004921AC" w:rsidRDefault="0071340D" w:rsidP="0071340D">
            <w:pPr>
              <w:pStyle w:val="a3"/>
              <w:jc w:val="both"/>
              <w:rPr>
                <w:rFonts w:ascii="Times New Roman" w:eastAsia="SchoolBookSanPin" w:hAnsi="Times New Roman" w:cs="Times New Roman"/>
                <w:bCs/>
                <w:kern w:val="2"/>
                <w:sz w:val="20"/>
                <w:szCs w:val="20"/>
              </w:rPr>
            </w:pPr>
            <w:r w:rsidRPr="004921AC">
              <w:rPr>
                <w:rFonts w:ascii="Times New Roman" w:eastAsia="SchoolBookSanPin" w:hAnsi="Times New Roman" w:cs="Times New Roman"/>
                <w:bCs/>
                <w:kern w:val="2"/>
                <w:sz w:val="20"/>
                <w:szCs w:val="20"/>
              </w:rPr>
              <w:t>Педагог - психолог</w:t>
            </w:r>
          </w:p>
        </w:tc>
        <w:tc>
          <w:tcPr>
            <w:tcW w:w="1842" w:type="dxa"/>
          </w:tcPr>
          <w:p w:rsidR="0071340D" w:rsidRPr="004921AC" w:rsidRDefault="0071340D" w:rsidP="0071340D">
            <w:pPr>
              <w:pStyle w:val="TableParagraph"/>
              <w:ind w:left="33" w:right="37"/>
              <w:rPr>
                <w:sz w:val="20"/>
                <w:szCs w:val="20"/>
              </w:rPr>
            </w:pPr>
            <w:r w:rsidRPr="004921AC">
              <w:rPr>
                <w:sz w:val="20"/>
                <w:szCs w:val="20"/>
              </w:rPr>
              <w:t>осуществляет</w:t>
            </w:r>
            <w:r w:rsidRPr="004921AC">
              <w:rPr>
                <w:spacing w:val="1"/>
                <w:sz w:val="20"/>
                <w:szCs w:val="20"/>
              </w:rPr>
              <w:t xml:space="preserve"> </w:t>
            </w:r>
            <w:r w:rsidRPr="004921AC">
              <w:rPr>
                <w:spacing w:val="-1"/>
                <w:sz w:val="20"/>
                <w:szCs w:val="20"/>
              </w:rPr>
              <w:t>профессиональную</w:t>
            </w:r>
            <w:r w:rsidRPr="004921AC">
              <w:rPr>
                <w:spacing w:val="-47"/>
                <w:sz w:val="20"/>
                <w:szCs w:val="20"/>
              </w:rPr>
              <w:t xml:space="preserve"> </w:t>
            </w:r>
            <w:r w:rsidRPr="004921AC">
              <w:rPr>
                <w:sz w:val="20"/>
                <w:szCs w:val="20"/>
              </w:rPr>
              <w:t>деятельность,</w:t>
            </w:r>
          </w:p>
          <w:p w:rsidR="0071340D" w:rsidRPr="004921AC" w:rsidRDefault="0071340D" w:rsidP="0071340D">
            <w:pPr>
              <w:pStyle w:val="TableParagraph"/>
              <w:ind w:left="33" w:right="37"/>
              <w:rPr>
                <w:sz w:val="20"/>
                <w:szCs w:val="20"/>
              </w:rPr>
            </w:pPr>
            <w:r w:rsidRPr="004921AC">
              <w:rPr>
                <w:sz w:val="20"/>
                <w:szCs w:val="20"/>
              </w:rPr>
              <w:t>направленную</w:t>
            </w:r>
            <w:r w:rsidRPr="004921AC">
              <w:rPr>
                <w:spacing w:val="-4"/>
                <w:sz w:val="20"/>
                <w:szCs w:val="20"/>
              </w:rPr>
              <w:t xml:space="preserve"> </w:t>
            </w:r>
            <w:r w:rsidRPr="004921AC">
              <w:rPr>
                <w:sz w:val="20"/>
                <w:szCs w:val="20"/>
              </w:rPr>
              <w:t>на</w:t>
            </w:r>
          </w:p>
          <w:p w:rsidR="0071340D" w:rsidRPr="004921AC" w:rsidRDefault="0071340D" w:rsidP="0071340D">
            <w:pPr>
              <w:pStyle w:val="TableParagraph"/>
              <w:ind w:left="33" w:right="37"/>
              <w:rPr>
                <w:sz w:val="20"/>
                <w:szCs w:val="20"/>
              </w:rPr>
            </w:pPr>
            <w:r w:rsidRPr="004921AC">
              <w:rPr>
                <w:sz w:val="20"/>
                <w:szCs w:val="20"/>
              </w:rPr>
              <w:t>сохранение</w:t>
            </w:r>
            <w:r w:rsidRPr="004921AC">
              <w:rPr>
                <w:spacing w:val="-12"/>
                <w:sz w:val="20"/>
                <w:szCs w:val="20"/>
              </w:rPr>
              <w:t xml:space="preserve"> </w:t>
            </w:r>
            <w:r w:rsidRPr="004921AC">
              <w:rPr>
                <w:sz w:val="20"/>
                <w:szCs w:val="20"/>
              </w:rPr>
              <w:t>психического,</w:t>
            </w:r>
            <w:r w:rsidRPr="004921AC">
              <w:rPr>
                <w:spacing w:val="-47"/>
                <w:sz w:val="20"/>
                <w:szCs w:val="20"/>
              </w:rPr>
              <w:t xml:space="preserve"> </w:t>
            </w:r>
            <w:r w:rsidRPr="004921AC">
              <w:rPr>
                <w:sz w:val="20"/>
                <w:szCs w:val="20"/>
              </w:rPr>
              <w:t>соматического и</w:t>
            </w:r>
            <w:r w:rsidR="002D79CD" w:rsidRPr="004921AC">
              <w:rPr>
                <w:sz w:val="20"/>
                <w:szCs w:val="20"/>
              </w:rPr>
              <w:t xml:space="preserve"> социального благополучия обучающихся</w:t>
            </w:r>
          </w:p>
        </w:tc>
        <w:tc>
          <w:tcPr>
            <w:tcW w:w="1276" w:type="dxa"/>
          </w:tcPr>
          <w:p w:rsidR="0071340D" w:rsidRPr="00090A93" w:rsidRDefault="0071340D" w:rsidP="0071340D">
            <w:pPr>
              <w:pStyle w:val="a3"/>
              <w:jc w:val="center"/>
              <w:rPr>
                <w:rFonts w:ascii="Times New Roman" w:eastAsia="SchoolBookSanPin" w:hAnsi="Times New Roman" w:cs="Times New Roman"/>
                <w:bCs/>
                <w:kern w:val="2"/>
                <w:sz w:val="20"/>
                <w:szCs w:val="20"/>
              </w:rPr>
            </w:pPr>
            <w:r w:rsidRPr="00090A93">
              <w:rPr>
                <w:rFonts w:ascii="Times New Roman" w:eastAsia="SchoolBookSanPin" w:hAnsi="Times New Roman" w:cs="Times New Roman"/>
                <w:bCs/>
                <w:kern w:val="2"/>
                <w:sz w:val="20"/>
                <w:szCs w:val="20"/>
              </w:rPr>
              <w:t>1</w:t>
            </w:r>
          </w:p>
        </w:tc>
        <w:tc>
          <w:tcPr>
            <w:tcW w:w="2693" w:type="dxa"/>
          </w:tcPr>
          <w:p w:rsidR="0071340D" w:rsidRPr="004921AC" w:rsidRDefault="001D5D2E" w:rsidP="00D33E65">
            <w:pPr>
              <w:pStyle w:val="a3"/>
              <w:jc w:val="both"/>
              <w:rPr>
                <w:rFonts w:ascii="Times New Roman" w:eastAsia="SchoolBookSanPin" w:hAnsi="Times New Roman" w:cs="Times New Roman"/>
                <w:bCs/>
                <w:kern w:val="2"/>
                <w:sz w:val="20"/>
                <w:szCs w:val="20"/>
              </w:rPr>
            </w:pPr>
            <w:r>
              <w:rPr>
                <w:rFonts w:ascii="Times New Roman" w:eastAsia="SchoolBookSanPin" w:hAnsi="Times New Roman" w:cs="Times New Roman"/>
                <w:bCs/>
                <w:kern w:val="2"/>
                <w:sz w:val="20"/>
                <w:szCs w:val="20"/>
              </w:rPr>
              <w:t>В</w:t>
            </w:r>
            <w:r w:rsidR="002D79CD" w:rsidRPr="004921AC">
              <w:rPr>
                <w:rFonts w:ascii="Times New Roman" w:eastAsia="SchoolBookSanPin" w:hAnsi="Times New Roman" w:cs="Times New Roman"/>
                <w:bCs/>
                <w:kern w:val="2"/>
                <w:sz w:val="20"/>
                <w:szCs w:val="20"/>
              </w:rPr>
              <w:t>ысшее профессиональное образование или среднее профессиональное образование по направлению</w:t>
            </w:r>
            <w:r w:rsidR="002D79CD" w:rsidRPr="004921AC">
              <w:rPr>
                <w:sz w:val="20"/>
                <w:szCs w:val="20"/>
              </w:rPr>
              <w:t xml:space="preserve"> </w:t>
            </w:r>
            <w:r w:rsidR="002D79CD" w:rsidRPr="004921AC">
              <w:rPr>
                <w:rFonts w:ascii="Times New Roman" w:eastAsia="SchoolBookSanPin" w:hAnsi="Times New Roman" w:cs="Times New Roman"/>
                <w:bCs/>
                <w:kern w:val="2"/>
                <w:sz w:val="20"/>
                <w:szCs w:val="20"/>
              </w:rPr>
              <w:t>подготовки «Педагогика и психология»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w:t>
            </w:r>
          </w:p>
        </w:tc>
        <w:tc>
          <w:tcPr>
            <w:tcW w:w="1985" w:type="dxa"/>
          </w:tcPr>
          <w:p w:rsidR="002D79CD" w:rsidRPr="004921AC" w:rsidRDefault="002D79CD" w:rsidP="002D79CD">
            <w:pPr>
              <w:pStyle w:val="a3"/>
              <w:jc w:val="both"/>
              <w:rPr>
                <w:rFonts w:ascii="Times New Roman" w:eastAsia="SchoolBookSanPin" w:hAnsi="Times New Roman" w:cs="Times New Roman"/>
                <w:bCs/>
                <w:kern w:val="2"/>
                <w:sz w:val="20"/>
                <w:szCs w:val="20"/>
              </w:rPr>
            </w:pPr>
            <w:r w:rsidRPr="004921AC">
              <w:rPr>
                <w:rFonts w:ascii="Times New Roman" w:eastAsia="SchoolBookSanPin" w:hAnsi="Times New Roman" w:cs="Times New Roman"/>
                <w:bCs/>
                <w:kern w:val="2"/>
                <w:sz w:val="20"/>
                <w:szCs w:val="20"/>
              </w:rPr>
              <w:t>Высшее</w:t>
            </w:r>
          </w:p>
          <w:p w:rsidR="002D79CD" w:rsidRPr="004921AC" w:rsidRDefault="002D79CD" w:rsidP="002D79CD">
            <w:pPr>
              <w:pStyle w:val="a3"/>
              <w:jc w:val="both"/>
              <w:rPr>
                <w:rFonts w:ascii="Times New Roman" w:eastAsia="SchoolBookSanPin" w:hAnsi="Times New Roman" w:cs="Times New Roman"/>
                <w:bCs/>
                <w:kern w:val="2"/>
                <w:sz w:val="20"/>
                <w:szCs w:val="20"/>
              </w:rPr>
            </w:pPr>
            <w:r w:rsidRPr="004921AC">
              <w:rPr>
                <w:rFonts w:ascii="Times New Roman" w:eastAsia="SchoolBookSanPin" w:hAnsi="Times New Roman" w:cs="Times New Roman"/>
                <w:bCs/>
                <w:kern w:val="2"/>
                <w:sz w:val="20"/>
                <w:szCs w:val="20"/>
              </w:rPr>
              <w:t>профессиональное</w:t>
            </w:r>
          </w:p>
          <w:p w:rsidR="002D79CD" w:rsidRPr="004921AC" w:rsidRDefault="002D79CD" w:rsidP="002D79CD">
            <w:pPr>
              <w:pStyle w:val="a3"/>
              <w:jc w:val="both"/>
              <w:rPr>
                <w:rFonts w:ascii="Times New Roman" w:eastAsia="SchoolBookSanPin" w:hAnsi="Times New Roman" w:cs="Times New Roman"/>
                <w:bCs/>
                <w:kern w:val="2"/>
                <w:sz w:val="20"/>
                <w:szCs w:val="20"/>
              </w:rPr>
            </w:pPr>
            <w:r w:rsidRPr="004921AC">
              <w:rPr>
                <w:rFonts w:ascii="Times New Roman" w:eastAsia="SchoolBookSanPin" w:hAnsi="Times New Roman" w:cs="Times New Roman"/>
                <w:bCs/>
                <w:kern w:val="2"/>
                <w:sz w:val="20"/>
                <w:szCs w:val="20"/>
              </w:rPr>
              <w:t>образование; курсовая</w:t>
            </w:r>
          </w:p>
          <w:p w:rsidR="0071340D" w:rsidRPr="004921AC" w:rsidRDefault="002D79CD" w:rsidP="002D79CD">
            <w:pPr>
              <w:pStyle w:val="a3"/>
              <w:jc w:val="both"/>
              <w:rPr>
                <w:rFonts w:ascii="Times New Roman" w:eastAsia="SchoolBookSanPin" w:hAnsi="Times New Roman" w:cs="Times New Roman"/>
                <w:bCs/>
                <w:kern w:val="2"/>
                <w:sz w:val="20"/>
                <w:szCs w:val="20"/>
              </w:rPr>
            </w:pPr>
            <w:r w:rsidRPr="004921AC">
              <w:rPr>
                <w:rFonts w:ascii="Times New Roman" w:eastAsia="SchoolBookSanPin" w:hAnsi="Times New Roman" w:cs="Times New Roman"/>
                <w:bCs/>
                <w:kern w:val="2"/>
                <w:sz w:val="20"/>
                <w:szCs w:val="20"/>
              </w:rPr>
              <w:t>подготовка имеется</w:t>
            </w:r>
          </w:p>
        </w:tc>
      </w:tr>
      <w:tr w:rsidR="00A0645D" w:rsidTr="00E51CC8">
        <w:tc>
          <w:tcPr>
            <w:tcW w:w="1560" w:type="dxa"/>
          </w:tcPr>
          <w:p w:rsidR="00A0645D" w:rsidRPr="004921AC" w:rsidRDefault="00A0645D" w:rsidP="00A0645D">
            <w:pPr>
              <w:pStyle w:val="TableParagraph"/>
              <w:spacing w:line="225" w:lineRule="exact"/>
              <w:ind w:left="129"/>
              <w:rPr>
                <w:sz w:val="20"/>
                <w:szCs w:val="20"/>
              </w:rPr>
            </w:pPr>
            <w:r w:rsidRPr="004921AC">
              <w:rPr>
                <w:sz w:val="20"/>
                <w:szCs w:val="20"/>
              </w:rPr>
              <w:t>Старший</w:t>
            </w:r>
            <w:r w:rsidRPr="004921AC">
              <w:rPr>
                <w:spacing w:val="-5"/>
                <w:sz w:val="20"/>
                <w:szCs w:val="20"/>
              </w:rPr>
              <w:t xml:space="preserve"> </w:t>
            </w:r>
            <w:r w:rsidRPr="004921AC">
              <w:rPr>
                <w:sz w:val="20"/>
                <w:szCs w:val="20"/>
              </w:rPr>
              <w:t>вожатый</w:t>
            </w:r>
          </w:p>
        </w:tc>
        <w:tc>
          <w:tcPr>
            <w:tcW w:w="1842" w:type="dxa"/>
          </w:tcPr>
          <w:p w:rsidR="00A0645D" w:rsidRPr="004921AC" w:rsidRDefault="00A0645D" w:rsidP="00A0645D">
            <w:pPr>
              <w:pStyle w:val="TableParagraph"/>
              <w:ind w:left="33"/>
              <w:rPr>
                <w:sz w:val="20"/>
                <w:szCs w:val="20"/>
              </w:rPr>
            </w:pPr>
            <w:r w:rsidRPr="004921AC">
              <w:rPr>
                <w:sz w:val="20"/>
                <w:szCs w:val="20"/>
              </w:rPr>
              <w:t>способствует</w:t>
            </w:r>
            <w:r w:rsidRPr="004921AC">
              <w:rPr>
                <w:spacing w:val="-6"/>
                <w:sz w:val="20"/>
                <w:szCs w:val="20"/>
              </w:rPr>
              <w:t xml:space="preserve"> </w:t>
            </w:r>
            <w:r w:rsidRPr="004921AC">
              <w:rPr>
                <w:sz w:val="20"/>
                <w:szCs w:val="20"/>
              </w:rPr>
              <w:t>развитию</w:t>
            </w:r>
            <w:r w:rsidRPr="004921AC">
              <w:rPr>
                <w:spacing w:val="-5"/>
                <w:sz w:val="20"/>
                <w:szCs w:val="20"/>
              </w:rPr>
              <w:t xml:space="preserve"> </w:t>
            </w:r>
            <w:r w:rsidRPr="004921AC">
              <w:rPr>
                <w:sz w:val="20"/>
                <w:szCs w:val="20"/>
              </w:rPr>
              <w:t>и</w:t>
            </w:r>
            <w:r w:rsidRPr="004921AC">
              <w:rPr>
                <w:spacing w:val="-47"/>
                <w:sz w:val="20"/>
                <w:szCs w:val="20"/>
              </w:rPr>
              <w:t xml:space="preserve"> </w:t>
            </w:r>
            <w:r w:rsidRPr="004921AC">
              <w:rPr>
                <w:sz w:val="20"/>
                <w:szCs w:val="20"/>
              </w:rPr>
              <w:t>деятельности</w:t>
            </w:r>
            <w:r w:rsidRPr="004921AC">
              <w:rPr>
                <w:spacing w:val="-3"/>
                <w:sz w:val="20"/>
                <w:szCs w:val="20"/>
              </w:rPr>
              <w:t xml:space="preserve"> </w:t>
            </w:r>
            <w:r w:rsidRPr="004921AC">
              <w:rPr>
                <w:sz w:val="20"/>
                <w:szCs w:val="20"/>
              </w:rPr>
              <w:t>детских</w:t>
            </w:r>
          </w:p>
          <w:p w:rsidR="00A0645D" w:rsidRPr="004921AC" w:rsidRDefault="00A0645D" w:rsidP="00A0645D">
            <w:pPr>
              <w:pStyle w:val="TableParagraph"/>
              <w:ind w:left="33"/>
              <w:rPr>
                <w:sz w:val="20"/>
                <w:szCs w:val="20"/>
              </w:rPr>
            </w:pPr>
            <w:r w:rsidRPr="004921AC">
              <w:rPr>
                <w:sz w:val="20"/>
                <w:szCs w:val="20"/>
              </w:rPr>
              <w:t>общественных</w:t>
            </w:r>
            <w:r w:rsidRPr="004921AC">
              <w:rPr>
                <w:spacing w:val="-12"/>
                <w:sz w:val="20"/>
                <w:szCs w:val="20"/>
              </w:rPr>
              <w:t xml:space="preserve"> </w:t>
            </w:r>
            <w:r w:rsidRPr="004921AC">
              <w:rPr>
                <w:sz w:val="20"/>
                <w:szCs w:val="20"/>
              </w:rPr>
              <w:t>организаций,</w:t>
            </w:r>
            <w:r w:rsidRPr="004921AC">
              <w:rPr>
                <w:spacing w:val="-47"/>
                <w:sz w:val="20"/>
                <w:szCs w:val="20"/>
              </w:rPr>
              <w:t xml:space="preserve"> </w:t>
            </w:r>
            <w:r w:rsidRPr="004921AC">
              <w:rPr>
                <w:sz w:val="20"/>
                <w:szCs w:val="20"/>
              </w:rPr>
              <w:t>объединений</w:t>
            </w:r>
          </w:p>
        </w:tc>
        <w:tc>
          <w:tcPr>
            <w:tcW w:w="1276" w:type="dxa"/>
          </w:tcPr>
          <w:p w:rsidR="00A0645D" w:rsidRPr="004921AC" w:rsidRDefault="00A0645D" w:rsidP="00A0645D">
            <w:pPr>
              <w:pStyle w:val="TableParagraph"/>
              <w:spacing w:line="225" w:lineRule="exact"/>
              <w:ind w:left="0" w:right="63"/>
              <w:jc w:val="center"/>
              <w:rPr>
                <w:sz w:val="20"/>
                <w:szCs w:val="20"/>
              </w:rPr>
            </w:pPr>
            <w:r w:rsidRPr="004921AC">
              <w:rPr>
                <w:w w:val="99"/>
                <w:sz w:val="20"/>
                <w:szCs w:val="20"/>
              </w:rPr>
              <w:t>1</w:t>
            </w:r>
          </w:p>
        </w:tc>
        <w:tc>
          <w:tcPr>
            <w:tcW w:w="2693" w:type="dxa"/>
          </w:tcPr>
          <w:p w:rsidR="00A0645D" w:rsidRPr="004921AC" w:rsidRDefault="001D5D2E" w:rsidP="00D33E65">
            <w:pPr>
              <w:pStyle w:val="TableParagraph"/>
              <w:spacing w:line="230" w:lineRule="atLeast"/>
              <w:ind w:left="0" w:right="6"/>
              <w:jc w:val="both"/>
              <w:rPr>
                <w:sz w:val="20"/>
                <w:szCs w:val="20"/>
              </w:rPr>
            </w:pPr>
            <w:r>
              <w:rPr>
                <w:sz w:val="20"/>
                <w:szCs w:val="20"/>
              </w:rPr>
              <w:t>В</w:t>
            </w:r>
            <w:r w:rsidR="00A0645D" w:rsidRPr="004921AC">
              <w:rPr>
                <w:sz w:val="20"/>
                <w:szCs w:val="20"/>
              </w:rPr>
              <w:t>ысшее профессиональное образование или среднее профессиональное образование без предъявления требования к стажу работы</w:t>
            </w:r>
          </w:p>
        </w:tc>
        <w:tc>
          <w:tcPr>
            <w:tcW w:w="1985" w:type="dxa"/>
          </w:tcPr>
          <w:p w:rsidR="00A0645D" w:rsidRPr="004921AC" w:rsidRDefault="00961A5F" w:rsidP="00961A5F">
            <w:pPr>
              <w:pStyle w:val="TableParagraph"/>
              <w:ind w:left="0" w:right="37" w:hanging="40"/>
              <w:jc w:val="both"/>
              <w:rPr>
                <w:sz w:val="20"/>
                <w:szCs w:val="20"/>
              </w:rPr>
            </w:pPr>
            <w:r w:rsidRPr="004921AC">
              <w:rPr>
                <w:sz w:val="20"/>
                <w:szCs w:val="20"/>
              </w:rPr>
              <w:t>Студент 1 курса Педагогического университета</w:t>
            </w:r>
          </w:p>
        </w:tc>
      </w:tr>
      <w:tr w:rsidR="00961A5F" w:rsidTr="00E51CC8">
        <w:tc>
          <w:tcPr>
            <w:tcW w:w="1560" w:type="dxa"/>
          </w:tcPr>
          <w:p w:rsidR="004921AC" w:rsidRDefault="00961A5F" w:rsidP="004921AC">
            <w:pPr>
              <w:pStyle w:val="TableParagraph"/>
              <w:ind w:left="0"/>
              <w:rPr>
                <w:spacing w:val="-1"/>
                <w:sz w:val="20"/>
                <w:szCs w:val="20"/>
              </w:rPr>
            </w:pPr>
            <w:r w:rsidRPr="004921AC">
              <w:rPr>
                <w:sz w:val="20"/>
                <w:szCs w:val="20"/>
              </w:rPr>
              <w:t>Преподаватель-</w:t>
            </w:r>
            <w:r w:rsidRPr="004921AC">
              <w:rPr>
                <w:spacing w:val="1"/>
                <w:sz w:val="20"/>
                <w:szCs w:val="20"/>
              </w:rPr>
              <w:t xml:space="preserve"> </w:t>
            </w:r>
            <w:r w:rsidRPr="004921AC">
              <w:rPr>
                <w:sz w:val="20"/>
                <w:szCs w:val="20"/>
              </w:rPr>
              <w:t>организатор основ</w:t>
            </w:r>
            <w:r w:rsidRPr="004921AC">
              <w:rPr>
                <w:spacing w:val="1"/>
                <w:sz w:val="20"/>
                <w:szCs w:val="20"/>
              </w:rPr>
              <w:t xml:space="preserve"> </w:t>
            </w:r>
            <w:r w:rsidRPr="004921AC">
              <w:rPr>
                <w:sz w:val="20"/>
                <w:szCs w:val="20"/>
              </w:rPr>
              <w:t>безопасности</w:t>
            </w:r>
            <w:r w:rsidRPr="004921AC">
              <w:rPr>
                <w:spacing w:val="1"/>
                <w:sz w:val="20"/>
                <w:szCs w:val="20"/>
              </w:rPr>
              <w:t xml:space="preserve"> </w:t>
            </w:r>
            <w:proofErr w:type="spellStart"/>
            <w:r w:rsidRPr="004921AC">
              <w:rPr>
                <w:spacing w:val="-1"/>
                <w:sz w:val="20"/>
                <w:szCs w:val="20"/>
              </w:rPr>
              <w:t>жизнедеятель</w:t>
            </w:r>
            <w:proofErr w:type="spellEnd"/>
            <w:r w:rsidR="004921AC">
              <w:rPr>
                <w:spacing w:val="-1"/>
                <w:sz w:val="20"/>
                <w:szCs w:val="20"/>
              </w:rPr>
              <w:t>-</w:t>
            </w:r>
          </w:p>
          <w:p w:rsidR="00961A5F" w:rsidRPr="004921AC" w:rsidRDefault="00961A5F" w:rsidP="004921AC">
            <w:pPr>
              <w:pStyle w:val="TableParagraph"/>
              <w:ind w:left="0"/>
              <w:rPr>
                <w:sz w:val="20"/>
                <w:szCs w:val="20"/>
              </w:rPr>
            </w:pPr>
            <w:proofErr w:type="spellStart"/>
            <w:r w:rsidRPr="004921AC">
              <w:rPr>
                <w:spacing w:val="-1"/>
                <w:sz w:val="20"/>
                <w:szCs w:val="20"/>
              </w:rPr>
              <w:t>ности</w:t>
            </w:r>
            <w:proofErr w:type="spellEnd"/>
          </w:p>
        </w:tc>
        <w:tc>
          <w:tcPr>
            <w:tcW w:w="1842" w:type="dxa"/>
          </w:tcPr>
          <w:p w:rsidR="00961A5F" w:rsidRPr="004921AC" w:rsidRDefault="00961A5F" w:rsidP="00961A5F">
            <w:pPr>
              <w:pStyle w:val="TableParagraph"/>
              <w:ind w:left="0"/>
              <w:rPr>
                <w:sz w:val="20"/>
                <w:szCs w:val="20"/>
              </w:rPr>
            </w:pPr>
            <w:r w:rsidRPr="004921AC">
              <w:rPr>
                <w:sz w:val="20"/>
                <w:szCs w:val="20"/>
              </w:rPr>
              <w:t>осуществляет обучение и</w:t>
            </w:r>
            <w:r w:rsidRPr="004921AC">
              <w:rPr>
                <w:spacing w:val="1"/>
                <w:sz w:val="20"/>
                <w:szCs w:val="20"/>
              </w:rPr>
              <w:t xml:space="preserve"> </w:t>
            </w:r>
            <w:r w:rsidRPr="004921AC">
              <w:rPr>
                <w:sz w:val="20"/>
                <w:szCs w:val="20"/>
              </w:rPr>
              <w:t>воспитание</w:t>
            </w:r>
            <w:r w:rsidRPr="004921AC">
              <w:rPr>
                <w:spacing w:val="-7"/>
                <w:sz w:val="20"/>
                <w:szCs w:val="20"/>
              </w:rPr>
              <w:t xml:space="preserve"> </w:t>
            </w:r>
            <w:r w:rsidRPr="004921AC">
              <w:rPr>
                <w:sz w:val="20"/>
                <w:szCs w:val="20"/>
              </w:rPr>
              <w:t>обучающихся</w:t>
            </w:r>
            <w:r w:rsidRPr="004921AC">
              <w:rPr>
                <w:spacing w:val="-8"/>
                <w:sz w:val="20"/>
                <w:szCs w:val="20"/>
              </w:rPr>
              <w:t xml:space="preserve"> </w:t>
            </w:r>
            <w:r w:rsidRPr="004921AC">
              <w:rPr>
                <w:sz w:val="20"/>
                <w:szCs w:val="20"/>
              </w:rPr>
              <w:t>с</w:t>
            </w:r>
            <w:r w:rsidRPr="004921AC">
              <w:rPr>
                <w:spacing w:val="-47"/>
                <w:sz w:val="20"/>
                <w:szCs w:val="20"/>
              </w:rPr>
              <w:t xml:space="preserve"> </w:t>
            </w:r>
            <w:r w:rsidRPr="004921AC">
              <w:rPr>
                <w:sz w:val="20"/>
                <w:szCs w:val="20"/>
              </w:rPr>
              <w:t>учётом специфики курса</w:t>
            </w:r>
            <w:r w:rsidRPr="004921AC">
              <w:rPr>
                <w:spacing w:val="1"/>
                <w:sz w:val="20"/>
                <w:szCs w:val="20"/>
              </w:rPr>
              <w:t xml:space="preserve"> </w:t>
            </w:r>
            <w:r w:rsidR="001D5D2E">
              <w:rPr>
                <w:sz w:val="20"/>
                <w:szCs w:val="20"/>
              </w:rPr>
              <w:t>ОБЖ; о</w:t>
            </w:r>
            <w:r w:rsidRPr="004921AC">
              <w:rPr>
                <w:sz w:val="20"/>
                <w:szCs w:val="20"/>
              </w:rPr>
              <w:t>рганизует,</w:t>
            </w:r>
            <w:r w:rsidRPr="004921AC">
              <w:rPr>
                <w:spacing w:val="1"/>
                <w:sz w:val="20"/>
                <w:szCs w:val="20"/>
              </w:rPr>
              <w:t xml:space="preserve"> </w:t>
            </w:r>
            <w:r w:rsidRPr="004921AC">
              <w:rPr>
                <w:sz w:val="20"/>
                <w:szCs w:val="20"/>
              </w:rPr>
              <w:t>планирует и</w:t>
            </w:r>
            <w:r w:rsidRPr="004921AC">
              <w:rPr>
                <w:spacing w:val="-2"/>
                <w:sz w:val="20"/>
                <w:szCs w:val="20"/>
              </w:rPr>
              <w:t xml:space="preserve"> </w:t>
            </w:r>
            <w:r w:rsidRPr="004921AC">
              <w:rPr>
                <w:sz w:val="20"/>
                <w:szCs w:val="20"/>
              </w:rPr>
              <w:t>проводит</w:t>
            </w:r>
          </w:p>
          <w:p w:rsidR="00961A5F" w:rsidRPr="004921AC" w:rsidRDefault="00961A5F" w:rsidP="00961A5F">
            <w:pPr>
              <w:pStyle w:val="TableParagraph"/>
              <w:ind w:left="0"/>
              <w:rPr>
                <w:sz w:val="20"/>
                <w:szCs w:val="20"/>
              </w:rPr>
            </w:pPr>
            <w:r w:rsidRPr="004921AC">
              <w:rPr>
                <w:sz w:val="20"/>
                <w:szCs w:val="20"/>
              </w:rPr>
              <w:t>учебные, в том числе</w:t>
            </w:r>
            <w:r w:rsidRPr="004921AC">
              <w:rPr>
                <w:spacing w:val="-47"/>
                <w:sz w:val="20"/>
                <w:szCs w:val="20"/>
              </w:rPr>
              <w:t xml:space="preserve"> </w:t>
            </w:r>
            <w:r w:rsidRPr="004921AC">
              <w:rPr>
                <w:sz w:val="20"/>
                <w:szCs w:val="20"/>
              </w:rPr>
              <w:t>факультативные</w:t>
            </w:r>
            <w:r w:rsidRPr="004921AC">
              <w:rPr>
                <w:spacing w:val="1"/>
                <w:sz w:val="20"/>
                <w:szCs w:val="20"/>
              </w:rPr>
              <w:t xml:space="preserve"> </w:t>
            </w:r>
            <w:r w:rsidRPr="004921AC">
              <w:rPr>
                <w:sz w:val="20"/>
                <w:szCs w:val="20"/>
              </w:rPr>
              <w:t>и</w:t>
            </w:r>
            <w:r w:rsidRPr="004921AC">
              <w:rPr>
                <w:spacing w:val="1"/>
                <w:sz w:val="20"/>
                <w:szCs w:val="20"/>
              </w:rPr>
              <w:t xml:space="preserve"> </w:t>
            </w:r>
            <w:r w:rsidRPr="004921AC">
              <w:rPr>
                <w:sz w:val="20"/>
                <w:szCs w:val="20"/>
              </w:rPr>
              <w:t>внеурочные,</w:t>
            </w:r>
            <w:r w:rsidRPr="004921AC">
              <w:rPr>
                <w:spacing w:val="-11"/>
                <w:sz w:val="20"/>
                <w:szCs w:val="20"/>
              </w:rPr>
              <w:t xml:space="preserve"> </w:t>
            </w:r>
            <w:r w:rsidRPr="004921AC">
              <w:rPr>
                <w:sz w:val="20"/>
                <w:szCs w:val="20"/>
              </w:rPr>
              <w:t>занятия,</w:t>
            </w:r>
          </w:p>
          <w:p w:rsidR="00961A5F" w:rsidRPr="004921AC" w:rsidRDefault="00961A5F" w:rsidP="00961A5F">
            <w:pPr>
              <w:pStyle w:val="TableParagraph"/>
              <w:ind w:left="0"/>
              <w:rPr>
                <w:sz w:val="20"/>
                <w:szCs w:val="20"/>
              </w:rPr>
            </w:pPr>
            <w:r w:rsidRPr="004921AC">
              <w:rPr>
                <w:sz w:val="20"/>
                <w:szCs w:val="20"/>
              </w:rPr>
              <w:t>используя разнообразные</w:t>
            </w:r>
            <w:r w:rsidRPr="004921AC">
              <w:rPr>
                <w:spacing w:val="1"/>
                <w:sz w:val="20"/>
                <w:szCs w:val="20"/>
              </w:rPr>
              <w:t xml:space="preserve"> </w:t>
            </w:r>
            <w:r w:rsidRPr="004921AC">
              <w:rPr>
                <w:sz w:val="20"/>
                <w:szCs w:val="20"/>
              </w:rPr>
              <w:t>формы, приёмы, методы и</w:t>
            </w:r>
            <w:r w:rsidRPr="004921AC">
              <w:rPr>
                <w:spacing w:val="-48"/>
                <w:sz w:val="20"/>
                <w:szCs w:val="20"/>
              </w:rPr>
              <w:t xml:space="preserve"> </w:t>
            </w:r>
            <w:r w:rsidRPr="004921AC">
              <w:rPr>
                <w:sz w:val="20"/>
                <w:szCs w:val="20"/>
              </w:rPr>
              <w:t>средства</w:t>
            </w:r>
            <w:r w:rsidRPr="004921AC">
              <w:rPr>
                <w:spacing w:val="-1"/>
                <w:sz w:val="20"/>
                <w:szCs w:val="20"/>
              </w:rPr>
              <w:t xml:space="preserve"> </w:t>
            </w:r>
            <w:r w:rsidRPr="004921AC">
              <w:rPr>
                <w:sz w:val="20"/>
                <w:szCs w:val="20"/>
              </w:rPr>
              <w:t>обучения.</w:t>
            </w:r>
          </w:p>
        </w:tc>
        <w:tc>
          <w:tcPr>
            <w:tcW w:w="1276" w:type="dxa"/>
          </w:tcPr>
          <w:p w:rsidR="00961A5F" w:rsidRPr="004921AC" w:rsidRDefault="00961A5F" w:rsidP="00961A5F">
            <w:pPr>
              <w:pStyle w:val="TableParagraph"/>
              <w:spacing w:line="225" w:lineRule="exact"/>
              <w:ind w:left="0" w:right="63"/>
              <w:jc w:val="center"/>
              <w:rPr>
                <w:sz w:val="20"/>
                <w:szCs w:val="20"/>
              </w:rPr>
            </w:pPr>
            <w:r w:rsidRPr="004921AC">
              <w:rPr>
                <w:w w:val="99"/>
                <w:sz w:val="20"/>
                <w:szCs w:val="20"/>
              </w:rPr>
              <w:t>1</w:t>
            </w:r>
          </w:p>
        </w:tc>
        <w:tc>
          <w:tcPr>
            <w:tcW w:w="2693" w:type="dxa"/>
          </w:tcPr>
          <w:p w:rsidR="00961A5F" w:rsidRPr="004921AC" w:rsidRDefault="001D5D2E" w:rsidP="00D33E65">
            <w:pPr>
              <w:pStyle w:val="TableParagraph"/>
              <w:spacing w:line="224" w:lineRule="exact"/>
              <w:ind w:left="0"/>
              <w:jc w:val="both"/>
              <w:rPr>
                <w:sz w:val="20"/>
                <w:szCs w:val="20"/>
              </w:rPr>
            </w:pPr>
            <w:r>
              <w:rPr>
                <w:sz w:val="20"/>
                <w:szCs w:val="20"/>
              </w:rPr>
              <w:t>В</w:t>
            </w:r>
            <w:r w:rsidR="00961A5F" w:rsidRPr="004921AC">
              <w:rPr>
                <w:sz w:val="20"/>
                <w:szCs w:val="20"/>
              </w:rPr>
              <w:t>ысшее</w:t>
            </w:r>
          </w:p>
          <w:p w:rsidR="00961A5F" w:rsidRPr="004921AC" w:rsidRDefault="00961A5F" w:rsidP="00D33E65">
            <w:pPr>
              <w:pStyle w:val="TableParagraph"/>
              <w:ind w:left="0" w:right="6"/>
              <w:jc w:val="both"/>
              <w:rPr>
                <w:sz w:val="20"/>
                <w:szCs w:val="20"/>
              </w:rPr>
            </w:pPr>
            <w:r w:rsidRPr="004921AC">
              <w:rPr>
                <w:spacing w:val="-1"/>
                <w:sz w:val="20"/>
                <w:szCs w:val="20"/>
              </w:rPr>
              <w:t>профессиональное</w:t>
            </w:r>
            <w:r w:rsidRPr="004921AC">
              <w:rPr>
                <w:spacing w:val="-47"/>
                <w:sz w:val="20"/>
                <w:szCs w:val="20"/>
              </w:rPr>
              <w:t xml:space="preserve"> </w:t>
            </w:r>
            <w:r w:rsidRPr="004921AC">
              <w:rPr>
                <w:sz w:val="20"/>
                <w:szCs w:val="20"/>
              </w:rPr>
              <w:t>образование и</w:t>
            </w:r>
            <w:r w:rsidRPr="004921AC">
              <w:rPr>
                <w:spacing w:val="1"/>
                <w:sz w:val="20"/>
                <w:szCs w:val="20"/>
              </w:rPr>
              <w:t xml:space="preserve"> </w:t>
            </w:r>
            <w:r w:rsidRPr="004921AC">
              <w:rPr>
                <w:sz w:val="20"/>
                <w:szCs w:val="20"/>
              </w:rPr>
              <w:t>профессиональная</w:t>
            </w:r>
            <w:r w:rsidRPr="004921AC">
              <w:rPr>
                <w:spacing w:val="-47"/>
                <w:sz w:val="20"/>
                <w:szCs w:val="20"/>
              </w:rPr>
              <w:t xml:space="preserve"> </w:t>
            </w:r>
            <w:r w:rsidRPr="004921AC">
              <w:rPr>
                <w:sz w:val="20"/>
                <w:szCs w:val="20"/>
              </w:rPr>
              <w:t>подготовка</w:t>
            </w:r>
            <w:r w:rsidRPr="004921AC">
              <w:rPr>
                <w:spacing w:val="1"/>
                <w:sz w:val="20"/>
                <w:szCs w:val="20"/>
              </w:rPr>
              <w:t xml:space="preserve"> </w:t>
            </w:r>
            <w:r w:rsidRPr="004921AC">
              <w:rPr>
                <w:sz w:val="20"/>
                <w:szCs w:val="20"/>
              </w:rPr>
              <w:t>по</w:t>
            </w:r>
            <w:r w:rsidR="001D5D2E">
              <w:rPr>
                <w:sz w:val="20"/>
                <w:szCs w:val="20"/>
              </w:rPr>
              <w:t xml:space="preserve"> направлению</w:t>
            </w:r>
          </w:p>
          <w:p w:rsidR="00961A5F" w:rsidRPr="004921AC" w:rsidRDefault="00961A5F" w:rsidP="001D5D2E">
            <w:pPr>
              <w:pStyle w:val="TableParagraph"/>
              <w:spacing w:before="1"/>
              <w:ind w:left="0" w:right="6"/>
              <w:jc w:val="both"/>
              <w:rPr>
                <w:sz w:val="20"/>
                <w:szCs w:val="20"/>
              </w:rPr>
            </w:pPr>
            <w:r w:rsidRPr="004921AC">
              <w:rPr>
                <w:sz w:val="20"/>
                <w:szCs w:val="20"/>
              </w:rPr>
              <w:t>подготовки</w:t>
            </w:r>
            <w:r w:rsidR="001D5D2E">
              <w:rPr>
                <w:sz w:val="20"/>
                <w:szCs w:val="20"/>
              </w:rPr>
              <w:t xml:space="preserve"> </w:t>
            </w:r>
            <w:r w:rsidRPr="004921AC">
              <w:rPr>
                <w:sz w:val="20"/>
                <w:szCs w:val="20"/>
              </w:rPr>
              <w:t>«Образование</w:t>
            </w:r>
            <w:r w:rsidRPr="004921AC">
              <w:rPr>
                <w:spacing w:val="-4"/>
                <w:sz w:val="20"/>
                <w:szCs w:val="20"/>
              </w:rPr>
              <w:t xml:space="preserve"> </w:t>
            </w:r>
            <w:r w:rsidRPr="004921AC">
              <w:rPr>
                <w:sz w:val="20"/>
                <w:szCs w:val="20"/>
              </w:rPr>
              <w:t>и</w:t>
            </w:r>
          </w:p>
          <w:p w:rsidR="00961A5F" w:rsidRPr="004921AC" w:rsidRDefault="00961A5F" w:rsidP="001D5D2E">
            <w:pPr>
              <w:pStyle w:val="TableParagraph"/>
              <w:ind w:left="0" w:right="115"/>
              <w:jc w:val="both"/>
              <w:rPr>
                <w:sz w:val="20"/>
                <w:szCs w:val="20"/>
              </w:rPr>
            </w:pPr>
            <w:r w:rsidRPr="004921AC">
              <w:rPr>
                <w:sz w:val="20"/>
                <w:szCs w:val="20"/>
              </w:rPr>
              <w:t>педагогика»</w:t>
            </w:r>
            <w:r w:rsidRPr="004921AC">
              <w:rPr>
                <w:spacing w:val="-9"/>
                <w:sz w:val="20"/>
                <w:szCs w:val="20"/>
              </w:rPr>
              <w:t xml:space="preserve"> </w:t>
            </w:r>
            <w:r w:rsidRPr="004921AC">
              <w:rPr>
                <w:sz w:val="20"/>
                <w:szCs w:val="20"/>
              </w:rPr>
              <w:t>или</w:t>
            </w:r>
            <w:r w:rsidRPr="004921AC">
              <w:rPr>
                <w:spacing w:val="-6"/>
                <w:sz w:val="20"/>
                <w:szCs w:val="20"/>
              </w:rPr>
              <w:t xml:space="preserve"> </w:t>
            </w:r>
            <w:r w:rsidRPr="004921AC">
              <w:rPr>
                <w:sz w:val="20"/>
                <w:szCs w:val="20"/>
              </w:rPr>
              <w:t>ГО</w:t>
            </w:r>
            <w:r w:rsidRPr="004921AC">
              <w:rPr>
                <w:spacing w:val="-4"/>
                <w:sz w:val="20"/>
                <w:szCs w:val="20"/>
              </w:rPr>
              <w:t xml:space="preserve"> </w:t>
            </w:r>
            <w:r w:rsidRPr="004921AC">
              <w:rPr>
                <w:sz w:val="20"/>
                <w:szCs w:val="20"/>
              </w:rPr>
              <w:t>без</w:t>
            </w:r>
            <w:r w:rsidRPr="004921AC">
              <w:rPr>
                <w:spacing w:val="-47"/>
                <w:sz w:val="20"/>
                <w:szCs w:val="20"/>
              </w:rPr>
              <w:t xml:space="preserve"> </w:t>
            </w:r>
            <w:r w:rsidRPr="004921AC">
              <w:rPr>
                <w:sz w:val="20"/>
                <w:szCs w:val="20"/>
              </w:rPr>
              <w:t>предъявления</w:t>
            </w:r>
            <w:r w:rsidR="001D5D2E">
              <w:rPr>
                <w:sz w:val="20"/>
                <w:szCs w:val="20"/>
              </w:rPr>
              <w:t xml:space="preserve"> </w:t>
            </w:r>
            <w:r w:rsidRPr="004921AC">
              <w:rPr>
                <w:sz w:val="20"/>
                <w:szCs w:val="20"/>
              </w:rPr>
              <w:t>требований к стажу</w:t>
            </w:r>
            <w:r w:rsidRPr="004921AC">
              <w:rPr>
                <w:spacing w:val="1"/>
                <w:sz w:val="20"/>
                <w:szCs w:val="20"/>
              </w:rPr>
              <w:t xml:space="preserve"> </w:t>
            </w:r>
            <w:r w:rsidRPr="004921AC">
              <w:rPr>
                <w:sz w:val="20"/>
                <w:szCs w:val="20"/>
              </w:rPr>
              <w:t>работы</w:t>
            </w:r>
            <w:r w:rsidRPr="004921AC">
              <w:rPr>
                <w:spacing w:val="-9"/>
                <w:sz w:val="20"/>
                <w:szCs w:val="20"/>
              </w:rPr>
              <w:t xml:space="preserve"> </w:t>
            </w:r>
            <w:r w:rsidRPr="004921AC">
              <w:rPr>
                <w:sz w:val="20"/>
                <w:szCs w:val="20"/>
              </w:rPr>
              <w:t>либо,</w:t>
            </w:r>
            <w:r w:rsidRPr="004921AC">
              <w:rPr>
                <w:spacing w:val="-9"/>
                <w:sz w:val="20"/>
                <w:szCs w:val="20"/>
              </w:rPr>
              <w:t xml:space="preserve"> </w:t>
            </w:r>
            <w:r w:rsidRPr="004921AC">
              <w:rPr>
                <w:sz w:val="20"/>
                <w:szCs w:val="20"/>
              </w:rPr>
              <w:t>среднее</w:t>
            </w:r>
            <w:r w:rsidRPr="004921AC">
              <w:rPr>
                <w:spacing w:val="-47"/>
                <w:sz w:val="20"/>
                <w:szCs w:val="20"/>
              </w:rPr>
              <w:t xml:space="preserve"> </w:t>
            </w:r>
            <w:r w:rsidRPr="004921AC">
              <w:rPr>
                <w:sz w:val="20"/>
                <w:szCs w:val="20"/>
              </w:rPr>
              <w:t>профессиональное</w:t>
            </w:r>
            <w:r w:rsidRPr="004921AC">
              <w:rPr>
                <w:spacing w:val="1"/>
                <w:sz w:val="20"/>
                <w:szCs w:val="20"/>
              </w:rPr>
              <w:t xml:space="preserve"> </w:t>
            </w:r>
            <w:r w:rsidRPr="004921AC">
              <w:rPr>
                <w:sz w:val="20"/>
                <w:szCs w:val="20"/>
              </w:rPr>
              <w:t>образование</w:t>
            </w:r>
            <w:r w:rsidRPr="004921AC">
              <w:rPr>
                <w:spacing w:val="-1"/>
                <w:sz w:val="20"/>
                <w:szCs w:val="20"/>
              </w:rPr>
              <w:t xml:space="preserve"> </w:t>
            </w:r>
            <w:r w:rsidRPr="004921AC">
              <w:rPr>
                <w:sz w:val="20"/>
                <w:szCs w:val="20"/>
              </w:rPr>
              <w:t>по</w:t>
            </w:r>
            <w:r w:rsidR="001D5D2E">
              <w:rPr>
                <w:sz w:val="20"/>
                <w:szCs w:val="20"/>
              </w:rPr>
              <w:t xml:space="preserve"> </w:t>
            </w:r>
            <w:r w:rsidRPr="004921AC">
              <w:rPr>
                <w:spacing w:val="-1"/>
                <w:sz w:val="20"/>
                <w:szCs w:val="20"/>
              </w:rPr>
              <w:t>направлению</w:t>
            </w:r>
            <w:r w:rsidRPr="004921AC">
              <w:rPr>
                <w:spacing w:val="-47"/>
                <w:sz w:val="20"/>
                <w:szCs w:val="20"/>
              </w:rPr>
              <w:t xml:space="preserve"> </w:t>
            </w:r>
            <w:r w:rsidR="001D5D2E">
              <w:rPr>
                <w:spacing w:val="-47"/>
                <w:sz w:val="20"/>
                <w:szCs w:val="20"/>
              </w:rPr>
              <w:t xml:space="preserve">                            </w:t>
            </w:r>
            <w:r w:rsidRPr="004921AC">
              <w:rPr>
                <w:sz w:val="20"/>
                <w:szCs w:val="20"/>
              </w:rPr>
              <w:t>подготовки</w:t>
            </w:r>
          </w:p>
          <w:p w:rsidR="00961A5F" w:rsidRPr="004921AC" w:rsidRDefault="00961A5F" w:rsidP="001D5D2E">
            <w:pPr>
              <w:pStyle w:val="TableParagraph"/>
              <w:ind w:left="0"/>
              <w:jc w:val="both"/>
              <w:rPr>
                <w:sz w:val="20"/>
                <w:szCs w:val="20"/>
              </w:rPr>
            </w:pPr>
            <w:r w:rsidRPr="004921AC">
              <w:rPr>
                <w:sz w:val="20"/>
                <w:szCs w:val="20"/>
              </w:rPr>
              <w:t>«Образование</w:t>
            </w:r>
            <w:r w:rsidRPr="004921AC">
              <w:rPr>
                <w:spacing w:val="-10"/>
                <w:sz w:val="20"/>
                <w:szCs w:val="20"/>
              </w:rPr>
              <w:t xml:space="preserve"> </w:t>
            </w:r>
            <w:r w:rsidRPr="004921AC">
              <w:rPr>
                <w:sz w:val="20"/>
                <w:szCs w:val="20"/>
              </w:rPr>
              <w:t>и</w:t>
            </w:r>
            <w:r w:rsidR="001D5D2E">
              <w:rPr>
                <w:sz w:val="20"/>
                <w:szCs w:val="20"/>
              </w:rPr>
              <w:t xml:space="preserve"> </w:t>
            </w:r>
            <w:r w:rsidRPr="004921AC">
              <w:rPr>
                <w:sz w:val="20"/>
                <w:szCs w:val="20"/>
              </w:rPr>
              <w:t>педагогика»</w:t>
            </w:r>
            <w:r w:rsidRPr="004921AC">
              <w:rPr>
                <w:spacing w:val="-9"/>
                <w:sz w:val="20"/>
                <w:szCs w:val="20"/>
              </w:rPr>
              <w:t xml:space="preserve"> </w:t>
            </w:r>
            <w:r w:rsidRPr="004921AC">
              <w:rPr>
                <w:sz w:val="20"/>
                <w:szCs w:val="20"/>
              </w:rPr>
              <w:t>или</w:t>
            </w:r>
            <w:r w:rsidRPr="004921AC">
              <w:rPr>
                <w:spacing w:val="-5"/>
                <w:sz w:val="20"/>
                <w:szCs w:val="20"/>
              </w:rPr>
              <w:t xml:space="preserve"> </w:t>
            </w:r>
            <w:r w:rsidRPr="004921AC">
              <w:rPr>
                <w:sz w:val="20"/>
                <w:szCs w:val="20"/>
              </w:rPr>
              <w:t>ГО</w:t>
            </w:r>
            <w:r w:rsidRPr="004921AC">
              <w:rPr>
                <w:spacing w:val="-5"/>
                <w:sz w:val="20"/>
                <w:szCs w:val="20"/>
              </w:rPr>
              <w:t xml:space="preserve"> </w:t>
            </w:r>
            <w:r w:rsidRPr="004921AC">
              <w:rPr>
                <w:sz w:val="20"/>
                <w:szCs w:val="20"/>
              </w:rPr>
              <w:t>и</w:t>
            </w:r>
            <w:r w:rsidRPr="004921AC">
              <w:rPr>
                <w:spacing w:val="-47"/>
                <w:sz w:val="20"/>
                <w:szCs w:val="20"/>
              </w:rPr>
              <w:t xml:space="preserve"> </w:t>
            </w:r>
            <w:r w:rsidRPr="004921AC">
              <w:rPr>
                <w:sz w:val="20"/>
                <w:szCs w:val="20"/>
              </w:rPr>
              <w:t>стаж</w:t>
            </w:r>
            <w:r w:rsidRPr="004921AC">
              <w:rPr>
                <w:spacing w:val="-2"/>
                <w:sz w:val="20"/>
                <w:szCs w:val="20"/>
              </w:rPr>
              <w:t xml:space="preserve"> </w:t>
            </w:r>
            <w:r w:rsidRPr="004921AC">
              <w:rPr>
                <w:sz w:val="20"/>
                <w:szCs w:val="20"/>
              </w:rPr>
              <w:t>работы</w:t>
            </w:r>
            <w:r w:rsidRPr="004921AC">
              <w:rPr>
                <w:spacing w:val="-1"/>
                <w:sz w:val="20"/>
                <w:szCs w:val="20"/>
              </w:rPr>
              <w:t xml:space="preserve"> </w:t>
            </w:r>
            <w:r w:rsidRPr="004921AC">
              <w:rPr>
                <w:sz w:val="20"/>
                <w:szCs w:val="20"/>
              </w:rPr>
              <w:t>по</w:t>
            </w:r>
          </w:p>
          <w:p w:rsidR="00961A5F" w:rsidRPr="004921AC" w:rsidRDefault="00961A5F" w:rsidP="00D33E65">
            <w:pPr>
              <w:pStyle w:val="TableParagraph"/>
              <w:ind w:left="0"/>
              <w:jc w:val="both"/>
              <w:rPr>
                <w:sz w:val="20"/>
                <w:szCs w:val="20"/>
              </w:rPr>
            </w:pPr>
            <w:r w:rsidRPr="004921AC">
              <w:rPr>
                <w:spacing w:val="-1"/>
                <w:sz w:val="20"/>
                <w:szCs w:val="20"/>
              </w:rPr>
              <w:t xml:space="preserve">специальности </w:t>
            </w:r>
            <w:r w:rsidRPr="004921AC">
              <w:rPr>
                <w:sz w:val="20"/>
                <w:szCs w:val="20"/>
              </w:rPr>
              <w:t>не</w:t>
            </w:r>
            <w:r w:rsidRPr="004921AC">
              <w:rPr>
                <w:spacing w:val="-47"/>
                <w:sz w:val="20"/>
                <w:szCs w:val="20"/>
              </w:rPr>
              <w:t xml:space="preserve"> </w:t>
            </w:r>
            <w:r w:rsidRPr="004921AC">
              <w:rPr>
                <w:sz w:val="20"/>
                <w:szCs w:val="20"/>
              </w:rPr>
              <w:t>менее 3 лет, либо</w:t>
            </w:r>
            <w:r w:rsidR="001D5D2E">
              <w:rPr>
                <w:sz w:val="20"/>
                <w:szCs w:val="20"/>
              </w:rPr>
              <w:t xml:space="preserve">   </w:t>
            </w:r>
            <w:r w:rsidRPr="004921AC">
              <w:rPr>
                <w:spacing w:val="-47"/>
                <w:sz w:val="20"/>
                <w:szCs w:val="20"/>
              </w:rPr>
              <w:t xml:space="preserve"> </w:t>
            </w:r>
            <w:r w:rsidRPr="004921AC">
              <w:rPr>
                <w:sz w:val="20"/>
                <w:szCs w:val="20"/>
              </w:rPr>
              <w:t>среднее</w:t>
            </w:r>
          </w:p>
          <w:p w:rsidR="00961A5F" w:rsidRPr="004921AC" w:rsidRDefault="00961A5F" w:rsidP="00D33E65">
            <w:pPr>
              <w:pStyle w:val="TableParagraph"/>
              <w:ind w:left="0"/>
              <w:jc w:val="both"/>
              <w:rPr>
                <w:sz w:val="20"/>
                <w:szCs w:val="20"/>
              </w:rPr>
            </w:pPr>
            <w:r w:rsidRPr="004921AC">
              <w:rPr>
                <w:sz w:val="20"/>
                <w:szCs w:val="20"/>
              </w:rPr>
              <w:t>профессиональное</w:t>
            </w:r>
            <w:r w:rsidRPr="004921AC">
              <w:rPr>
                <w:spacing w:val="1"/>
                <w:sz w:val="20"/>
                <w:szCs w:val="20"/>
              </w:rPr>
              <w:t xml:space="preserve"> </w:t>
            </w:r>
            <w:r w:rsidRPr="004921AC">
              <w:rPr>
                <w:sz w:val="20"/>
                <w:szCs w:val="20"/>
              </w:rPr>
              <w:t>(военное)</w:t>
            </w:r>
            <w:r w:rsidRPr="004921AC">
              <w:rPr>
                <w:spacing w:val="-11"/>
                <w:sz w:val="20"/>
                <w:szCs w:val="20"/>
              </w:rPr>
              <w:t xml:space="preserve"> </w:t>
            </w:r>
            <w:r w:rsidRPr="004921AC">
              <w:rPr>
                <w:sz w:val="20"/>
                <w:szCs w:val="20"/>
              </w:rPr>
              <w:t>образование</w:t>
            </w:r>
            <w:r w:rsidRPr="004921AC">
              <w:rPr>
                <w:spacing w:val="-47"/>
                <w:sz w:val="20"/>
                <w:szCs w:val="20"/>
              </w:rPr>
              <w:t xml:space="preserve"> </w:t>
            </w:r>
            <w:r w:rsidR="00D33E65" w:rsidRPr="004921AC">
              <w:rPr>
                <w:spacing w:val="-47"/>
                <w:sz w:val="20"/>
                <w:szCs w:val="20"/>
              </w:rPr>
              <w:t xml:space="preserve">           </w:t>
            </w:r>
            <w:r w:rsidRPr="004921AC">
              <w:rPr>
                <w:sz w:val="20"/>
                <w:szCs w:val="20"/>
              </w:rPr>
              <w:t>и дополнительное</w:t>
            </w:r>
            <w:r w:rsidRPr="004921AC">
              <w:rPr>
                <w:spacing w:val="1"/>
                <w:sz w:val="20"/>
                <w:szCs w:val="20"/>
              </w:rPr>
              <w:t xml:space="preserve"> </w:t>
            </w:r>
            <w:r w:rsidRPr="004921AC">
              <w:rPr>
                <w:sz w:val="20"/>
                <w:szCs w:val="20"/>
              </w:rPr>
              <w:t>профессиональное</w:t>
            </w:r>
          </w:p>
          <w:p w:rsidR="00961A5F" w:rsidRPr="004921AC" w:rsidRDefault="00961A5F" w:rsidP="001D5D2E">
            <w:pPr>
              <w:pStyle w:val="TableParagraph"/>
              <w:ind w:left="0"/>
              <w:jc w:val="both"/>
              <w:rPr>
                <w:sz w:val="20"/>
                <w:szCs w:val="20"/>
              </w:rPr>
            </w:pPr>
            <w:r w:rsidRPr="004921AC">
              <w:rPr>
                <w:sz w:val="20"/>
                <w:szCs w:val="20"/>
              </w:rPr>
              <w:t>образование</w:t>
            </w:r>
            <w:r w:rsidRPr="004921AC">
              <w:rPr>
                <w:spacing w:val="-5"/>
                <w:sz w:val="20"/>
                <w:szCs w:val="20"/>
              </w:rPr>
              <w:t xml:space="preserve"> </w:t>
            </w:r>
            <w:r w:rsidRPr="004921AC">
              <w:rPr>
                <w:sz w:val="20"/>
                <w:szCs w:val="20"/>
              </w:rPr>
              <w:t>в</w:t>
            </w:r>
            <w:r w:rsidRPr="004921AC">
              <w:rPr>
                <w:spacing w:val="-5"/>
                <w:sz w:val="20"/>
                <w:szCs w:val="20"/>
              </w:rPr>
              <w:t xml:space="preserve"> </w:t>
            </w:r>
            <w:r w:rsidRPr="004921AC">
              <w:rPr>
                <w:sz w:val="20"/>
                <w:szCs w:val="20"/>
              </w:rPr>
              <w:t>области</w:t>
            </w:r>
            <w:r w:rsidRPr="004921AC">
              <w:rPr>
                <w:spacing w:val="-47"/>
                <w:sz w:val="20"/>
                <w:szCs w:val="20"/>
              </w:rPr>
              <w:t xml:space="preserve"> </w:t>
            </w:r>
            <w:r w:rsidRPr="004921AC">
              <w:rPr>
                <w:sz w:val="20"/>
                <w:szCs w:val="20"/>
              </w:rPr>
              <w:t>образования</w:t>
            </w:r>
            <w:r w:rsidRPr="004921AC">
              <w:rPr>
                <w:spacing w:val="2"/>
                <w:sz w:val="20"/>
                <w:szCs w:val="20"/>
              </w:rPr>
              <w:t xml:space="preserve"> </w:t>
            </w:r>
            <w:r w:rsidRPr="004921AC">
              <w:rPr>
                <w:sz w:val="20"/>
                <w:szCs w:val="20"/>
              </w:rPr>
              <w:t>и</w:t>
            </w:r>
            <w:r w:rsidR="00D33E65" w:rsidRPr="004921AC">
              <w:rPr>
                <w:sz w:val="20"/>
                <w:szCs w:val="20"/>
              </w:rPr>
              <w:t xml:space="preserve"> </w:t>
            </w:r>
            <w:r w:rsidRPr="004921AC">
              <w:rPr>
                <w:sz w:val="20"/>
                <w:szCs w:val="20"/>
              </w:rPr>
              <w:t>педагогики</w:t>
            </w:r>
            <w:r w:rsidRPr="004921AC">
              <w:rPr>
                <w:spacing w:val="-9"/>
                <w:sz w:val="20"/>
                <w:szCs w:val="20"/>
              </w:rPr>
              <w:t xml:space="preserve"> </w:t>
            </w:r>
            <w:r w:rsidRPr="004921AC">
              <w:rPr>
                <w:sz w:val="20"/>
                <w:szCs w:val="20"/>
              </w:rPr>
              <w:t>и</w:t>
            </w:r>
            <w:r w:rsidRPr="004921AC">
              <w:rPr>
                <w:spacing w:val="-8"/>
                <w:sz w:val="20"/>
                <w:szCs w:val="20"/>
              </w:rPr>
              <w:t xml:space="preserve"> </w:t>
            </w:r>
            <w:r w:rsidRPr="004921AC">
              <w:rPr>
                <w:sz w:val="20"/>
                <w:szCs w:val="20"/>
              </w:rPr>
              <w:t>стаж</w:t>
            </w:r>
            <w:r w:rsidRPr="004921AC">
              <w:rPr>
                <w:spacing w:val="-47"/>
                <w:sz w:val="20"/>
                <w:szCs w:val="20"/>
              </w:rPr>
              <w:t xml:space="preserve"> </w:t>
            </w:r>
            <w:r w:rsidRPr="004921AC">
              <w:rPr>
                <w:sz w:val="20"/>
                <w:szCs w:val="20"/>
              </w:rPr>
              <w:t>работы</w:t>
            </w:r>
            <w:r w:rsidRPr="004921AC">
              <w:rPr>
                <w:spacing w:val="-1"/>
                <w:sz w:val="20"/>
                <w:szCs w:val="20"/>
              </w:rPr>
              <w:t xml:space="preserve"> </w:t>
            </w:r>
            <w:r w:rsidRPr="004921AC">
              <w:rPr>
                <w:sz w:val="20"/>
                <w:szCs w:val="20"/>
              </w:rPr>
              <w:t>по</w:t>
            </w:r>
            <w:r w:rsidR="001D5D2E">
              <w:rPr>
                <w:sz w:val="20"/>
                <w:szCs w:val="20"/>
              </w:rPr>
              <w:t xml:space="preserve"> </w:t>
            </w:r>
            <w:r w:rsidRPr="004921AC">
              <w:rPr>
                <w:spacing w:val="-1"/>
                <w:sz w:val="20"/>
                <w:szCs w:val="20"/>
              </w:rPr>
              <w:lastRenderedPageBreak/>
              <w:t xml:space="preserve">специальности </w:t>
            </w:r>
            <w:r w:rsidRPr="004921AC">
              <w:rPr>
                <w:sz w:val="20"/>
                <w:szCs w:val="20"/>
              </w:rPr>
              <w:t xml:space="preserve">не </w:t>
            </w:r>
            <w:r w:rsidRPr="004921AC">
              <w:rPr>
                <w:spacing w:val="-47"/>
                <w:sz w:val="20"/>
                <w:szCs w:val="20"/>
              </w:rPr>
              <w:t xml:space="preserve"> </w:t>
            </w:r>
            <w:r w:rsidRPr="004921AC">
              <w:rPr>
                <w:sz w:val="20"/>
                <w:szCs w:val="20"/>
              </w:rPr>
              <w:t>менее</w:t>
            </w:r>
            <w:r w:rsidRPr="004921AC">
              <w:rPr>
                <w:spacing w:val="-1"/>
                <w:sz w:val="20"/>
                <w:szCs w:val="20"/>
              </w:rPr>
              <w:t xml:space="preserve"> </w:t>
            </w:r>
            <w:r w:rsidRPr="004921AC">
              <w:rPr>
                <w:sz w:val="20"/>
                <w:szCs w:val="20"/>
              </w:rPr>
              <w:t>3</w:t>
            </w:r>
            <w:r w:rsidRPr="004921AC">
              <w:rPr>
                <w:spacing w:val="1"/>
                <w:sz w:val="20"/>
                <w:szCs w:val="20"/>
              </w:rPr>
              <w:t xml:space="preserve"> </w:t>
            </w:r>
            <w:r w:rsidR="004921AC">
              <w:rPr>
                <w:sz w:val="20"/>
                <w:szCs w:val="20"/>
              </w:rPr>
              <w:t>лет</w:t>
            </w:r>
          </w:p>
        </w:tc>
        <w:tc>
          <w:tcPr>
            <w:tcW w:w="1985" w:type="dxa"/>
          </w:tcPr>
          <w:p w:rsidR="00961A5F" w:rsidRPr="004921AC" w:rsidRDefault="00961A5F" w:rsidP="00961A5F">
            <w:pPr>
              <w:pStyle w:val="TableParagraph"/>
              <w:spacing w:line="224" w:lineRule="exact"/>
              <w:ind w:left="0"/>
              <w:rPr>
                <w:sz w:val="20"/>
                <w:szCs w:val="20"/>
              </w:rPr>
            </w:pPr>
            <w:r w:rsidRPr="004921AC">
              <w:rPr>
                <w:sz w:val="20"/>
                <w:szCs w:val="20"/>
              </w:rPr>
              <w:lastRenderedPageBreak/>
              <w:t>Высшее</w:t>
            </w:r>
          </w:p>
          <w:p w:rsidR="00961A5F" w:rsidRPr="004921AC" w:rsidRDefault="00961A5F" w:rsidP="00961A5F">
            <w:pPr>
              <w:pStyle w:val="TableParagraph"/>
              <w:ind w:left="0"/>
              <w:jc w:val="both"/>
              <w:rPr>
                <w:sz w:val="20"/>
                <w:szCs w:val="20"/>
              </w:rPr>
            </w:pPr>
            <w:r w:rsidRPr="004921AC">
              <w:rPr>
                <w:spacing w:val="-1"/>
                <w:sz w:val="20"/>
                <w:szCs w:val="20"/>
              </w:rPr>
              <w:t>профессиональное</w:t>
            </w:r>
            <w:r w:rsidRPr="004921AC">
              <w:rPr>
                <w:spacing w:val="-47"/>
                <w:sz w:val="20"/>
                <w:szCs w:val="20"/>
              </w:rPr>
              <w:t xml:space="preserve">       </w:t>
            </w:r>
            <w:r w:rsidRPr="004921AC">
              <w:rPr>
                <w:sz w:val="20"/>
                <w:szCs w:val="20"/>
              </w:rPr>
              <w:t>образование,</w:t>
            </w:r>
          </w:p>
          <w:p w:rsidR="00961A5F" w:rsidRPr="004921AC" w:rsidRDefault="00961A5F" w:rsidP="00961A5F">
            <w:pPr>
              <w:pStyle w:val="TableParagraph"/>
              <w:ind w:left="0"/>
              <w:rPr>
                <w:sz w:val="20"/>
                <w:szCs w:val="20"/>
              </w:rPr>
            </w:pPr>
            <w:r w:rsidRPr="004921AC">
              <w:rPr>
                <w:sz w:val="20"/>
                <w:szCs w:val="20"/>
              </w:rPr>
              <w:t>курсовая</w:t>
            </w:r>
            <w:r w:rsidRPr="004921AC">
              <w:rPr>
                <w:spacing w:val="1"/>
                <w:sz w:val="20"/>
                <w:szCs w:val="20"/>
              </w:rPr>
              <w:t xml:space="preserve"> </w:t>
            </w:r>
            <w:r w:rsidRPr="004921AC">
              <w:rPr>
                <w:spacing w:val="-1"/>
                <w:sz w:val="20"/>
                <w:szCs w:val="20"/>
              </w:rPr>
              <w:t>подготовка</w:t>
            </w:r>
            <w:r w:rsidRPr="004921AC">
              <w:rPr>
                <w:spacing w:val="-47"/>
                <w:sz w:val="20"/>
                <w:szCs w:val="20"/>
              </w:rPr>
              <w:t xml:space="preserve"> </w:t>
            </w:r>
            <w:r w:rsidR="001D5D2E">
              <w:rPr>
                <w:sz w:val="20"/>
                <w:szCs w:val="20"/>
              </w:rPr>
              <w:t>имеется</w:t>
            </w:r>
          </w:p>
        </w:tc>
      </w:tr>
      <w:tr w:rsidR="00961A5F" w:rsidTr="00E51CC8">
        <w:tc>
          <w:tcPr>
            <w:tcW w:w="1560" w:type="dxa"/>
          </w:tcPr>
          <w:p w:rsidR="00961A5F" w:rsidRPr="004921AC" w:rsidRDefault="00AE2D1B" w:rsidP="004921AC">
            <w:pPr>
              <w:pStyle w:val="TableParagraph"/>
              <w:ind w:left="108" w:firstLine="21"/>
              <w:rPr>
                <w:sz w:val="20"/>
                <w:szCs w:val="20"/>
              </w:rPr>
            </w:pPr>
            <w:r w:rsidRPr="004921AC">
              <w:rPr>
                <w:sz w:val="20"/>
                <w:szCs w:val="20"/>
              </w:rPr>
              <w:lastRenderedPageBreak/>
              <w:t>Заведующий библиотекой</w:t>
            </w:r>
          </w:p>
        </w:tc>
        <w:tc>
          <w:tcPr>
            <w:tcW w:w="1842" w:type="dxa"/>
          </w:tcPr>
          <w:p w:rsidR="004921AC" w:rsidRPr="004921AC" w:rsidRDefault="004921AC" w:rsidP="004921AC">
            <w:pPr>
              <w:pStyle w:val="TableParagraph"/>
              <w:ind w:left="33"/>
              <w:rPr>
                <w:sz w:val="20"/>
                <w:szCs w:val="20"/>
              </w:rPr>
            </w:pPr>
            <w:r w:rsidRPr="004921AC">
              <w:rPr>
                <w:sz w:val="20"/>
                <w:szCs w:val="20"/>
              </w:rPr>
              <w:t>обеспечивает доступ обучающихся к</w:t>
            </w:r>
          </w:p>
          <w:p w:rsidR="004921AC" w:rsidRPr="004921AC" w:rsidRDefault="004921AC" w:rsidP="004921AC">
            <w:pPr>
              <w:pStyle w:val="TableParagraph"/>
              <w:ind w:left="33"/>
              <w:rPr>
                <w:sz w:val="20"/>
                <w:szCs w:val="20"/>
              </w:rPr>
            </w:pPr>
            <w:r w:rsidRPr="004921AC">
              <w:rPr>
                <w:sz w:val="20"/>
                <w:szCs w:val="20"/>
              </w:rPr>
              <w:t>информационным ресурсам, участвует в их духовно-</w:t>
            </w:r>
          </w:p>
          <w:p w:rsidR="004921AC" w:rsidRPr="004921AC" w:rsidRDefault="004921AC" w:rsidP="004921AC">
            <w:pPr>
              <w:pStyle w:val="TableParagraph"/>
              <w:ind w:left="33"/>
              <w:rPr>
                <w:sz w:val="20"/>
                <w:szCs w:val="20"/>
              </w:rPr>
            </w:pPr>
            <w:r w:rsidRPr="004921AC">
              <w:rPr>
                <w:sz w:val="20"/>
                <w:szCs w:val="20"/>
              </w:rPr>
              <w:t>нравственн</w:t>
            </w:r>
            <w:r>
              <w:rPr>
                <w:sz w:val="20"/>
                <w:szCs w:val="20"/>
              </w:rPr>
              <w:t xml:space="preserve">ом воспитании, профориентации и </w:t>
            </w:r>
            <w:r w:rsidRPr="004921AC">
              <w:rPr>
                <w:sz w:val="20"/>
                <w:szCs w:val="20"/>
              </w:rPr>
              <w:t>социализации, содействует формированию</w:t>
            </w:r>
          </w:p>
          <w:p w:rsidR="00961A5F" w:rsidRPr="004921AC" w:rsidRDefault="004921AC" w:rsidP="004921AC">
            <w:pPr>
              <w:pStyle w:val="TableParagraph"/>
              <w:ind w:left="33"/>
              <w:rPr>
                <w:sz w:val="20"/>
                <w:szCs w:val="20"/>
              </w:rPr>
            </w:pPr>
            <w:r w:rsidRPr="004921AC">
              <w:rPr>
                <w:sz w:val="20"/>
                <w:szCs w:val="20"/>
              </w:rPr>
              <w:t>информационной компетентности обучающихся</w:t>
            </w:r>
          </w:p>
        </w:tc>
        <w:tc>
          <w:tcPr>
            <w:tcW w:w="1276" w:type="dxa"/>
          </w:tcPr>
          <w:p w:rsidR="00961A5F" w:rsidRPr="004921AC" w:rsidRDefault="004921AC" w:rsidP="004921AC">
            <w:pPr>
              <w:pStyle w:val="TableParagraph"/>
              <w:spacing w:line="225" w:lineRule="exact"/>
              <w:ind w:left="0"/>
              <w:jc w:val="center"/>
              <w:rPr>
                <w:w w:val="99"/>
                <w:sz w:val="20"/>
                <w:szCs w:val="20"/>
              </w:rPr>
            </w:pPr>
            <w:r w:rsidRPr="004921AC">
              <w:rPr>
                <w:w w:val="99"/>
                <w:sz w:val="20"/>
                <w:szCs w:val="20"/>
              </w:rPr>
              <w:t>1</w:t>
            </w:r>
          </w:p>
        </w:tc>
        <w:tc>
          <w:tcPr>
            <w:tcW w:w="2693" w:type="dxa"/>
          </w:tcPr>
          <w:p w:rsidR="00961A5F" w:rsidRPr="004921AC" w:rsidRDefault="004921AC" w:rsidP="001D5D2E">
            <w:pPr>
              <w:pStyle w:val="TableParagraph"/>
              <w:spacing w:line="224" w:lineRule="exact"/>
              <w:ind w:left="0"/>
              <w:jc w:val="both"/>
              <w:rPr>
                <w:sz w:val="20"/>
                <w:szCs w:val="20"/>
              </w:rPr>
            </w:pPr>
            <w:r>
              <w:rPr>
                <w:sz w:val="20"/>
                <w:szCs w:val="20"/>
              </w:rPr>
              <w:t>В</w:t>
            </w:r>
            <w:r w:rsidRPr="004921AC">
              <w:rPr>
                <w:sz w:val="20"/>
                <w:szCs w:val="20"/>
              </w:rPr>
              <w:t>ысшее или среднее профессиональное образование по</w:t>
            </w:r>
            <w:r w:rsidR="001D5D2E">
              <w:rPr>
                <w:sz w:val="20"/>
                <w:szCs w:val="20"/>
              </w:rPr>
              <w:t xml:space="preserve"> специальности </w:t>
            </w:r>
            <w:r w:rsidRPr="004921AC">
              <w:rPr>
                <w:sz w:val="20"/>
                <w:szCs w:val="20"/>
              </w:rPr>
              <w:t>«Библиотечн</w:t>
            </w:r>
            <w:r>
              <w:rPr>
                <w:sz w:val="20"/>
                <w:szCs w:val="20"/>
              </w:rPr>
              <w:t>о- информационная деятельность»</w:t>
            </w:r>
          </w:p>
        </w:tc>
        <w:tc>
          <w:tcPr>
            <w:tcW w:w="1985" w:type="dxa"/>
          </w:tcPr>
          <w:p w:rsidR="004921AC" w:rsidRPr="004921AC" w:rsidRDefault="004921AC" w:rsidP="004921AC">
            <w:pPr>
              <w:pStyle w:val="TableParagraph"/>
              <w:spacing w:line="224" w:lineRule="exact"/>
              <w:ind w:left="0"/>
              <w:rPr>
                <w:sz w:val="20"/>
                <w:szCs w:val="20"/>
              </w:rPr>
            </w:pPr>
            <w:r w:rsidRPr="004921AC">
              <w:rPr>
                <w:sz w:val="20"/>
                <w:szCs w:val="20"/>
              </w:rPr>
              <w:t>Высшее</w:t>
            </w:r>
          </w:p>
          <w:p w:rsidR="004921AC" w:rsidRPr="004921AC" w:rsidRDefault="004921AC" w:rsidP="004921AC">
            <w:pPr>
              <w:pStyle w:val="TableParagraph"/>
              <w:spacing w:line="224" w:lineRule="exact"/>
              <w:ind w:left="0"/>
              <w:rPr>
                <w:sz w:val="20"/>
                <w:szCs w:val="20"/>
              </w:rPr>
            </w:pPr>
            <w:r w:rsidRPr="004921AC">
              <w:rPr>
                <w:sz w:val="20"/>
                <w:szCs w:val="20"/>
              </w:rPr>
              <w:t>профессиональное образование</w:t>
            </w:r>
          </w:p>
          <w:p w:rsidR="004921AC" w:rsidRPr="004921AC" w:rsidRDefault="004921AC" w:rsidP="004921AC">
            <w:pPr>
              <w:pStyle w:val="TableParagraph"/>
              <w:spacing w:line="224" w:lineRule="exact"/>
              <w:ind w:left="0"/>
              <w:rPr>
                <w:sz w:val="20"/>
                <w:szCs w:val="20"/>
              </w:rPr>
            </w:pPr>
            <w:r w:rsidRPr="004921AC">
              <w:rPr>
                <w:sz w:val="20"/>
                <w:szCs w:val="20"/>
              </w:rPr>
              <w:t>курсовая</w:t>
            </w:r>
          </w:p>
          <w:p w:rsidR="00961A5F" w:rsidRPr="004921AC" w:rsidRDefault="004921AC" w:rsidP="004921AC">
            <w:pPr>
              <w:pStyle w:val="TableParagraph"/>
              <w:spacing w:line="224" w:lineRule="exact"/>
              <w:ind w:left="0"/>
              <w:rPr>
                <w:sz w:val="20"/>
                <w:szCs w:val="20"/>
              </w:rPr>
            </w:pPr>
            <w:r w:rsidRPr="004921AC">
              <w:rPr>
                <w:sz w:val="20"/>
                <w:szCs w:val="20"/>
              </w:rPr>
              <w:t>подготовка имеется</w:t>
            </w:r>
          </w:p>
        </w:tc>
      </w:tr>
    </w:tbl>
    <w:p w:rsidR="004F5193" w:rsidRPr="00DC1D59" w:rsidRDefault="004F5193" w:rsidP="00DC1D59">
      <w:pPr>
        <w:pStyle w:val="a3"/>
        <w:jc w:val="both"/>
        <w:rPr>
          <w:rFonts w:ascii="Times New Roman" w:eastAsia="SchoolBookSanPin" w:hAnsi="Times New Roman" w:cs="Times New Roman"/>
          <w:bCs/>
          <w:kern w:val="2"/>
          <w:sz w:val="24"/>
          <w:szCs w:val="24"/>
        </w:rPr>
      </w:pPr>
    </w:p>
    <w:p w:rsidR="00C5158C" w:rsidRDefault="00625379" w:rsidP="00625379">
      <w:pPr>
        <w:pStyle w:val="a3"/>
        <w:ind w:firstLine="709"/>
        <w:jc w:val="center"/>
        <w:rPr>
          <w:rFonts w:ascii="Times New Roman" w:hAnsi="Times New Roman" w:cs="Times New Roman"/>
          <w:b/>
          <w:bCs/>
          <w:sz w:val="24"/>
          <w:szCs w:val="24"/>
        </w:rPr>
      </w:pPr>
      <w:r w:rsidRPr="00625379">
        <w:rPr>
          <w:rFonts w:ascii="Times New Roman" w:hAnsi="Times New Roman" w:cs="Times New Roman"/>
          <w:b/>
          <w:bCs/>
          <w:sz w:val="24"/>
          <w:szCs w:val="24"/>
        </w:rPr>
        <w:t>Профессиональное развитие и повышение квалифи</w:t>
      </w:r>
      <w:r>
        <w:rPr>
          <w:rFonts w:ascii="Times New Roman" w:hAnsi="Times New Roman" w:cs="Times New Roman"/>
          <w:b/>
          <w:bCs/>
          <w:sz w:val="24"/>
          <w:szCs w:val="24"/>
        </w:rPr>
        <w:t>кации</w:t>
      </w:r>
    </w:p>
    <w:p w:rsidR="00625379" w:rsidRDefault="00625379" w:rsidP="00625379">
      <w:pPr>
        <w:pStyle w:val="a3"/>
        <w:ind w:firstLine="709"/>
        <w:jc w:val="center"/>
        <w:rPr>
          <w:rFonts w:ascii="Times New Roman" w:hAnsi="Times New Roman" w:cs="Times New Roman"/>
          <w:b/>
          <w:bCs/>
          <w:sz w:val="24"/>
          <w:szCs w:val="24"/>
        </w:rPr>
      </w:pPr>
      <w:r>
        <w:rPr>
          <w:rFonts w:ascii="Times New Roman" w:hAnsi="Times New Roman" w:cs="Times New Roman"/>
          <w:b/>
          <w:bCs/>
          <w:sz w:val="24"/>
          <w:szCs w:val="24"/>
        </w:rPr>
        <w:t xml:space="preserve"> педагогических работников</w:t>
      </w:r>
    </w:p>
    <w:p w:rsidR="00625379" w:rsidRPr="00625379" w:rsidRDefault="00625379" w:rsidP="00625379">
      <w:pPr>
        <w:pStyle w:val="a3"/>
        <w:ind w:firstLine="709"/>
        <w:jc w:val="both"/>
        <w:rPr>
          <w:rFonts w:ascii="Times New Roman" w:hAnsi="Times New Roman" w:cs="Times New Roman"/>
          <w:sz w:val="24"/>
          <w:szCs w:val="24"/>
        </w:rPr>
      </w:pPr>
      <w:r w:rsidRPr="00625379">
        <w:rPr>
          <w:rFonts w:ascii="Times New Roman" w:hAnsi="Times New Roman" w:cs="Times New Roman"/>
          <w:sz w:val="24"/>
          <w:szCs w:val="24"/>
        </w:rPr>
        <w:t xml:space="preserve">Основным условием формирования и наращивания необходимого и достаточного кадрового потенциала образовательной организации является обеспечение адекватности системы непрерывного педагогического образования происходящим изменениям в системе образования в целом. </w:t>
      </w:r>
    </w:p>
    <w:p w:rsidR="00625379" w:rsidRPr="00625379" w:rsidRDefault="00625379" w:rsidP="00625379">
      <w:pPr>
        <w:pStyle w:val="a3"/>
        <w:ind w:firstLine="709"/>
        <w:jc w:val="both"/>
        <w:rPr>
          <w:rFonts w:ascii="Times New Roman" w:hAnsi="Times New Roman" w:cs="Times New Roman"/>
          <w:sz w:val="24"/>
          <w:szCs w:val="24"/>
        </w:rPr>
      </w:pPr>
      <w:r w:rsidRPr="00625379">
        <w:rPr>
          <w:rFonts w:ascii="Times New Roman" w:hAnsi="Times New Roman" w:cs="Times New Roman"/>
          <w:sz w:val="24"/>
          <w:szCs w:val="24"/>
        </w:rPr>
        <w:t xml:space="preserve">Непрерывность профессионального развития педагогических и иных работников МБОУ школа №7, участвующих в разработке и реализации основной образовательной программы начального общего образования, характеризуется долей работников, повышающих квалификацию не реже 1 раза в 3 года. </w:t>
      </w:r>
    </w:p>
    <w:p w:rsidR="00625379" w:rsidRPr="00625379" w:rsidRDefault="00625379" w:rsidP="00625379">
      <w:pPr>
        <w:pStyle w:val="a3"/>
        <w:ind w:firstLine="709"/>
        <w:jc w:val="both"/>
        <w:rPr>
          <w:rFonts w:ascii="Times New Roman" w:hAnsi="Times New Roman" w:cs="Times New Roman"/>
          <w:sz w:val="24"/>
          <w:szCs w:val="24"/>
        </w:rPr>
      </w:pPr>
      <w:r w:rsidRPr="00625379">
        <w:rPr>
          <w:rFonts w:ascii="Times New Roman" w:hAnsi="Times New Roman" w:cs="Times New Roman"/>
          <w:sz w:val="24"/>
          <w:szCs w:val="24"/>
        </w:rPr>
        <w:t xml:space="preserve">При этом могут быть использованы различные образовательные организации, имеющие соответствующую лицензию. </w:t>
      </w:r>
    </w:p>
    <w:p w:rsidR="00625379" w:rsidRPr="00625379" w:rsidRDefault="00625379" w:rsidP="00625379">
      <w:pPr>
        <w:pStyle w:val="a3"/>
        <w:ind w:firstLine="709"/>
        <w:jc w:val="both"/>
        <w:rPr>
          <w:rFonts w:ascii="Times New Roman" w:hAnsi="Times New Roman" w:cs="Times New Roman"/>
          <w:sz w:val="24"/>
          <w:szCs w:val="24"/>
        </w:rPr>
      </w:pPr>
      <w:r w:rsidRPr="00625379">
        <w:rPr>
          <w:rFonts w:ascii="Times New Roman" w:hAnsi="Times New Roman" w:cs="Times New Roman"/>
          <w:sz w:val="24"/>
          <w:szCs w:val="24"/>
        </w:rPr>
        <w:t xml:space="preserve">В ходе реализации основной образовательной программы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 </w:t>
      </w:r>
    </w:p>
    <w:p w:rsidR="00625379" w:rsidRPr="00625379" w:rsidRDefault="00625379" w:rsidP="00625379">
      <w:pPr>
        <w:pStyle w:val="a3"/>
        <w:ind w:firstLine="709"/>
        <w:jc w:val="both"/>
        <w:rPr>
          <w:rFonts w:ascii="Times New Roman" w:hAnsi="Times New Roman" w:cs="Times New Roman"/>
          <w:sz w:val="24"/>
          <w:szCs w:val="24"/>
        </w:rPr>
      </w:pPr>
      <w:r w:rsidRPr="00625379">
        <w:rPr>
          <w:rFonts w:ascii="Times New Roman" w:hAnsi="Times New Roman" w:cs="Times New Roman"/>
          <w:sz w:val="24"/>
          <w:szCs w:val="24"/>
        </w:rPr>
        <w:t xml:space="preserve">Ожидаемый результат повышения квалификации — профессиональная готовность работников образования к реализации ФГОС начального общего образования: </w:t>
      </w:r>
    </w:p>
    <w:p w:rsidR="00625379" w:rsidRPr="00625379" w:rsidRDefault="00625379" w:rsidP="00625379">
      <w:pPr>
        <w:pStyle w:val="a3"/>
        <w:ind w:firstLine="709"/>
        <w:jc w:val="both"/>
        <w:rPr>
          <w:rFonts w:ascii="Times New Roman" w:hAnsi="Times New Roman" w:cs="Times New Roman"/>
          <w:sz w:val="24"/>
          <w:szCs w:val="24"/>
        </w:rPr>
      </w:pPr>
      <w:r w:rsidRPr="00625379">
        <w:rPr>
          <w:rFonts w:ascii="Times New Roman" w:hAnsi="Times New Roman" w:cs="Times New Roman"/>
          <w:sz w:val="24"/>
          <w:szCs w:val="24"/>
        </w:rPr>
        <w:t xml:space="preserve">– обеспечение оптимального вхождения работников образования в систему ценностей современного образования; </w:t>
      </w:r>
    </w:p>
    <w:p w:rsidR="00625379" w:rsidRPr="00625379" w:rsidRDefault="00625379" w:rsidP="00625379">
      <w:pPr>
        <w:pStyle w:val="a3"/>
        <w:ind w:firstLine="709"/>
        <w:jc w:val="both"/>
        <w:rPr>
          <w:rFonts w:ascii="Times New Roman" w:hAnsi="Times New Roman" w:cs="Times New Roman"/>
          <w:sz w:val="24"/>
          <w:szCs w:val="24"/>
        </w:rPr>
      </w:pPr>
      <w:r w:rsidRPr="00625379">
        <w:rPr>
          <w:rFonts w:ascii="Times New Roman" w:hAnsi="Times New Roman" w:cs="Times New Roman"/>
          <w:sz w:val="24"/>
          <w:szCs w:val="24"/>
        </w:rPr>
        <w:t xml:space="preserve">– освоение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 </w:t>
      </w:r>
    </w:p>
    <w:p w:rsidR="00625379" w:rsidRPr="00625379" w:rsidRDefault="00625379" w:rsidP="00625379">
      <w:pPr>
        <w:pStyle w:val="a3"/>
        <w:ind w:firstLine="709"/>
        <w:jc w:val="both"/>
      </w:pPr>
      <w:r w:rsidRPr="00625379">
        <w:rPr>
          <w:rFonts w:ascii="Times New Roman" w:hAnsi="Times New Roman" w:cs="Times New Roman"/>
          <w:sz w:val="24"/>
          <w:szCs w:val="24"/>
        </w:rPr>
        <w:t>– овладение учебно-методическими и информационно-методическими ресурсами, необходимыми для успешного решения задач ФГОС начального общего образования</w:t>
      </w:r>
      <w:r>
        <w:t xml:space="preserve">. </w:t>
      </w:r>
    </w:p>
    <w:p w:rsidR="00625379" w:rsidRPr="00625379" w:rsidRDefault="00625379" w:rsidP="00625379">
      <w:pPr>
        <w:pStyle w:val="a3"/>
        <w:ind w:firstLine="709"/>
        <w:jc w:val="both"/>
        <w:rPr>
          <w:rFonts w:ascii="Times New Roman" w:hAnsi="Times New Roman" w:cs="Times New Roman"/>
          <w:sz w:val="24"/>
          <w:szCs w:val="24"/>
        </w:rPr>
      </w:pPr>
      <w:r w:rsidRPr="00625379">
        <w:rPr>
          <w:rFonts w:ascii="Times New Roman" w:hAnsi="Times New Roman" w:cs="Times New Roman"/>
          <w:sz w:val="24"/>
          <w:szCs w:val="24"/>
        </w:rPr>
        <w:t xml:space="preserve">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начального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начального общего образования. </w:t>
      </w:r>
    </w:p>
    <w:p w:rsidR="00625379" w:rsidRDefault="00625379" w:rsidP="00625379">
      <w:pPr>
        <w:pStyle w:val="a3"/>
        <w:jc w:val="both"/>
        <w:rPr>
          <w:rFonts w:ascii="Times New Roman" w:hAnsi="Times New Roman" w:cs="Times New Roman"/>
          <w:b/>
          <w:bCs/>
          <w:sz w:val="24"/>
          <w:szCs w:val="24"/>
        </w:rPr>
      </w:pPr>
    </w:p>
    <w:p w:rsidR="00625379" w:rsidRPr="00625379" w:rsidRDefault="00625379" w:rsidP="00625379">
      <w:pPr>
        <w:pStyle w:val="a3"/>
        <w:jc w:val="both"/>
        <w:rPr>
          <w:rFonts w:ascii="Times New Roman" w:hAnsi="Times New Roman" w:cs="Times New Roman"/>
          <w:sz w:val="24"/>
          <w:szCs w:val="24"/>
        </w:rPr>
      </w:pPr>
      <w:r w:rsidRPr="00625379">
        <w:rPr>
          <w:rFonts w:ascii="Times New Roman" w:hAnsi="Times New Roman" w:cs="Times New Roman"/>
          <w:b/>
          <w:bCs/>
          <w:sz w:val="24"/>
          <w:szCs w:val="24"/>
        </w:rPr>
        <w:t xml:space="preserve">3.5.2. Психолого-педагогические условия реализации основной образовательной программы начального общего образования </w:t>
      </w:r>
    </w:p>
    <w:p w:rsidR="00625379" w:rsidRPr="00625379" w:rsidRDefault="00625379" w:rsidP="00625379">
      <w:pPr>
        <w:pStyle w:val="a3"/>
        <w:ind w:firstLine="709"/>
        <w:jc w:val="both"/>
        <w:rPr>
          <w:rFonts w:ascii="Times New Roman" w:hAnsi="Times New Roman" w:cs="Times New Roman"/>
          <w:sz w:val="24"/>
          <w:szCs w:val="24"/>
        </w:rPr>
      </w:pPr>
      <w:r w:rsidRPr="00625379">
        <w:rPr>
          <w:rFonts w:ascii="Times New Roman" w:hAnsi="Times New Roman" w:cs="Times New Roman"/>
          <w:sz w:val="24"/>
          <w:szCs w:val="24"/>
        </w:rPr>
        <w:t xml:space="preserve">Психолого-педагогические условия, созданные в МБОУ школа №7, обеспечивают исполнение требований ФГОС НОО к психолого-педагогическим условиям реализации основной образовательной программы начального общего образования, в частности: </w:t>
      </w:r>
    </w:p>
    <w:p w:rsidR="00625379" w:rsidRPr="00625379" w:rsidRDefault="00625379" w:rsidP="00625379">
      <w:pPr>
        <w:pStyle w:val="a3"/>
        <w:ind w:firstLine="709"/>
        <w:jc w:val="both"/>
        <w:rPr>
          <w:rFonts w:ascii="Times New Roman" w:hAnsi="Times New Roman" w:cs="Times New Roman"/>
          <w:sz w:val="24"/>
          <w:szCs w:val="24"/>
        </w:rPr>
      </w:pPr>
      <w:r w:rsidRPr="00625379">
        <w:rPr>
          <w:rFonts w:ascii="Times New Roman" w:hAnsi="Times New Roman" w:cs="Times New Roman"/>
          <w:sz w:val="24"/>
          <w:szCs w:val="24"/>
        </w:rPr>
        <w:lastRenderedPageBreak/>
        <w:t xml:space="preserve">1) обеспечивают преемственность содержания и форм организации образовательной деятельности при реализации образовательных программ начального, основного и среднего общего образования; </w:t>
      </w:r>
    </w:p>
    <w:p w:rsidR="00625379" w:rsidRPr="00625379" w:rsidRDefault="00625379" w:rsidP="00625379">
      <w:pPr>
        <w:pStyle w:val="a3"/>
        <w:ind w:firstLine="709"/>
        <w:jc w:val="both"/>
        <w:rPr>
          <w:rFonts w:ascii="Times New Roman" w:hAnsi="Times New Roman" w:cs="Times New Roman"/>
          <w:sz w:val="24"/>
          <w:szCs w:val="24"/>
        </w:rPr>
      </w:pPr>
      <w:r w:rsidRPr="00625379">
        <w:rPr>
          <w:rFonts w:ascii="Times New Roman" w:hAnsi="Times New Roman" w:cs="Times New Roman"/>
          <w:sz w:val="24"/>
          <w:szCs w:val="24"/>
        </w:rPr>
        <w:t xml:space="preserve">2) способствуют социально-психологической адаптации обучающихся к условиям МБОУ школа №7 с учётом специфики их возрастного психофизиологического развития, включая особенности адаптации к социальной среде;  </w:t>
      </w:r>
    </w:p>
    <w:p w:rsidR="00625379" w:rsidRPr="00625379" w:rsidRDefault="00625379" w:rsidP="00625379">
      <w:pPr>
        <w:pStyle w:val="a3"/>
        <w:ind w:firstLine="709"/>
        <w:jc w:val="both"/>
        <w:rPr>
          <w:rFonts w:ascii="Times New Roman" w:hAnsi="Times New Roman" w:cs="Times New Roman"/>
          <w:sz w:val="24"/>
          <w:szCs w:val="24"/>
        </w:rPr>
      </w:pPr>
      <w:r w:rsidRPr="00625379">
        <w:rPr>
          <w:rFonts w:ascii="Times New Roman" w:hAnsi="Times New Roman" w:cs="Times New Roman"/>
          <w:sz w:val="24"/>
          <w:szCs w:val="24"/>
        </w:rPr>
        <w:t xml:space="preserve">            3) способствуют формированию и развитию психолого-педагогической компетентности работников школы и родителей (законных представителей) несовершеннолетних обучающихся; </w:t>
      </w:r>
    </w:p>
    <w:p w:rsidR="00625379" w:rsidRPr="00625379" w:rsidRDefault="00625379" w:rsidP="00625379">
      <w:pPr>
        <w:pStyle w:val="a3"/>
        <w:ind w:firstLine="709"/>
        <w:jc w:val="both"/>
        <w:rPr>
          <w:rFonts w:ascii="Times New Roman" w:hAnsi="Times New Roman" w:cs="Times New Roman"/>
          <w:sz w:val="24"/>
          <w:szCs w:val="24"/>
        </w:rPr>
      </w:pPr>
      <w:r w:rsidRPr="00625379">
        <w:rPr>
          <w:rFonts w:ascii="Times New Roman" w:hAnsi="Times New Roman" w:cs="Times New Roman"/>
          <w:sz w:val="24"/>
          <w:szCs w:val="24"/>
        </w:rPr>
        <w:t xml:space="preserve">4) обеспечивают профилактику формирования у обучающихся </w:t>
      </w:r>
      <w:proofErr w:type="spellStart"/>
      <w:r w:rsidRPr="00625379">
        <w:rPr>
          <w:rFonts w:ascii="Times New Roman" w:hAnsi="Times New Roman" w:cs="Times New Roman"/>
          <w:sz w:val="24"/>
          <w:szCs w:val="24"/>
        </w:rPr>
        <w:t>девиантных</w:t>
      </w:r>
      <w:proofErr w:type="spellEnd"/>
      <w:r w:rsidRPr="00625379">
        <w:rPr>
          <w:rFonts w:ascii="Times New Roman" w:hAnsi="Times New Roman" w:cs="Times New Roman"/>
          <w:sz w:val="24"/>
          <w:szCs w:val="24"/>
        </w:rPr>
        <w:t xml:space="preserve"> форм </w:t>
      </w:r>
    </w:p>
    <w:p w:rsidR="00625379" w:rsidRPr="00625379" w:rsidRDefault="00625379" w:rsidP="00625379">
      <w:pPr>
        <w:pStyle w:val="a3"/>
        <w:ind w:firstLine="709"/>
        <w:jc w:val="both"/>
        <w:rPr>
          <w:rFonts w:ascii="Times New Roman" w:hAnsi="Times New Roman" w:cs="Times New Roman"/>
          <w:sz w:val="24"/>
          <w:szCs w:val="24"/>
        </w:rPr>
      </w:pPr>
      <w:r w:rsidRPr="00625379">
        <w:rPr>
          <w:rFonts w:ascii="Times New Roman" w:hAnsi="Times New Roman" w:cs="Times New Roman"/>
          <w:sz w:val="24"/>
          <w:szCs w:val="24"/>
        </w:rPr>
        <w:t xml:space="preserve">поведения, агрессии и повышенной тревожности. </w:t>
      </w:r>
    </w:p>
    <w:p w:rsidR="00625379" w:rsidRPr="00625379" w:rsidRDefault="00625379" w:rsidP="00625379">
      <w:pPr>
        <w:pStyle w:val="a3"/>
        <w:ind w:firstLine="709"/>
        <w:jc w:val="both"/>
        <w:rPr>
          <w:rFonts w:ascii="Times New Roman" w:hAnsi="Times New Roman" w:cs="Times New Roman"/>
          <w:sz w:val="24"/>
          <w:szCs w:val="24"/>
        </w:rPr>
      </w:pPr>
      <w:r w:rsidRPr="00625379">
        <w:rPr>
          <w:rFonts w:ascii="Times New Roman" w:hAnsi="Times New Roman" w:cs="Times New Roman"/>
          <w:sz w:val="24"/>
          <w:szCs w:val="24"/>
        </w:rPr>
        <w:t xml:space="preserve">В МБОУ школа №7 психолого-педагогическое сопровождение реализации программы начального общего образования осуществляется квалифицированными специалистами: педагогом-психологом, социальным педагогом. </w:t>
      </w:r>
    </w:p>
    <w:p w:rsidR="00625379" w:rsidRPr="00625379" w:rsidRDefault="00625379" w:rsidP="00625379">
      <w:pPr>
        <w:pStyle w:val="a3"/>
        <w:ind w:firstLine="709"/>
        <w:jc w:val="both"/>
        <w:rPr>
          <w:rFonts w:ascii="Times New Roman" w:hAnsi="Times New Roman" w:cs="Times New Roman"/>
          <w:sz w:val="24"/>
          <w:szCs w:val="24"/>
        </w:rPr>
      </w:pPr>
      <w:r w:rsidRPr="00625379">
        <w:rPr>
          <w:rFonts w:ascii="Times New Roman" w:hAnsi="Times New Roman" w:cs="Times New Roman"/>
          <w:sz w:val="24"/>
          <w:szCs w:val="24"/>
        </w:rPr>
        <w:t xml:space="preserve">В процессе реализации основной образовательной программы начального общего образования МБОУ школа №7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 </w:t>
      </w:r>
    </w:p>
    <w:p w:rsidR="00625379" w:rsidRPr="00625379" w:rsidRDefault="00625379" w:rsidP="00625379">
      <w:pPr>
        <w:pStyle w:val="a3"/>
        <w:ind w:firstLine="709"/>
        <w:jc w:val="both"/>
        <w:rPr>
          <w:rFonts w:ascii="Times New Roman" w:hAnsi="Times New Roman" w:cs="Times New Roman"/>
          <w:sz w:val="24"/>
          <w:szCs w:val="24"/>
        </w:rPr>
      </w:pPr>
      <w:r w:rsidRPr="00625379">
        <w:rPr>
          <w:rFonts w:ascii="Times New Roman" w:hAnsi="Times New Roman" w:cs="Times New Roman"/>
          <w:sz w:val="24"/>
          <w:szCs w:val="24"/>
        </w:rPr>
        <w:t xml:space="preserve">– формирование и развитие психолого-педагогической компетентности всех участников образовательных отношений; </w:t>
      </w:r>
    </w:p>
    <w:p w:rsidR="00625379" w:rsidRPr="00625379" w:rsidRDefault="00625379" w:rsidP="00625379">
      <w:pPr>
        <w:pStyle w:val="a3"/>
        <w:ind w:firstLine="709"/>
        <w:jc w:val="both"/>
        <w:rPr>
          <w:rFonts w:ascii="Times New Roman" w:hAnsi="Times New Roman" w:cs="Times New Roman"/>
          <w:sz w:val="24"/>
          <w:szCs w:val="24"/>
        </w:rPr>
      </w:pPr>
      <w:r w:rsidRPr="00625379">
        <w:rPr>
          <w:rFonts w:ascii="Times New Roman" w:hAnsi="Times New Roman" w:cs="Times New Roman"/>
          <w:sz w:val="24"/>
          <w:szCs w:val="24"/>
        </w:rPr>
        <w:t xml:space="preserve">– сохранение и укрепление психологического благополучия и психического здоровья обучающихся; </w:t>
      </w:r>
    </w:p>
    <w:p w:rsidR="00625379" w:rsidRPr="00625379" w:rsidRDefault="00625379" w:rsidP="00625379">
      <w:pPr>
        <w:pStyle w:val="a3"/>
        <w:ind w:firstLine="709"/>
        <w:jc w:val="both"/>
        <w:rPr>
          <w:rFonts w:ascii="Times New Roman" w:hAnsi="Times New Roman" w:cs="Times New Roman"/>
          <w:sz w:val="24"/>
          <w:szCs w:val="24"/>
        </w:rPr>
      </w:pPr>
      <w:r w:rsidRPr="00625379">
        <w:rPr>
          <w:rFonts w:ascii="Times New Roman" w:hAnsi="Times New Roman" w:cs="Times New Roman"/>
          <w:sz w:val="24"/>
          <w:szCs w:val="24"/>
        </w:rPr>
        <w:t xml:space="preserve">– поддержка и сопровождение детско-родительских отношений; </w:t>
      </w:r>
    </w:p>
    <w:p w:rsidR="00625379" w:rsidRPr="00625379" w:rsidRDefault="00625379" w:rsidP="00625379">
      <w:pPr>
        <w:pStyle w:val="a3"/>
        <w:ind w:firstLine="709"/>
        <w:jc w:val="both"/>
        <w:rPr>
          <w:rFonts w:ascii="Times New Roman" w:hAnsi="Times New Roman" w:cs="Times New Roman"/>
          <w:sz w:val="24"/>
          <w:szCs w:val="24"/>
        </w:rPr>
      </w:pPr>
      <w:r w:rsidRPr="00625379">
        <w:rPr>
          <w:rFonts w:ascii="Times New Roman" w:hAnsi="Times New Roman" w:cs="Times New Roman"/>
          <w:sz w:val="24"/>
          <w:szCs w:val="24"/>
        </w:rPr>
        <w:t xml:space="preserve">– формирование ценности здоровья и безопасного образа жизни; </w:t>
      </w:r>
    </w:p>
    <w:p w:rsidR="00625379" w:rsidRPr="00625379" w:rsidRDefault="00625379" w:rsidP="00625379">
      <w:pPr>
        <w:pStyle w:val="a3"/>
        <w:ind w:firstLine="709"/>
        <w:jc w:val="both"/>
        <w:rPr>
          <w:rFonts w:ascii="Times New Roman" w:hAnsi="Times New Roman" w:cs="Times New Roman"/>
          <w:sz w:val="24"/>
          <w:szCs w:val="24"/>
        </w:rPr>
      </w:pPr>
      <w:r w:rsidRPr="00625379">
        <w:rPr>
          <w:rFonts w:ascii="Times New Roman" w:hAnsi="Times New Roman" w:cs="Times New Roman"/>
          <w:sz w:val="24"/>
          <w:szCs w:val="24"/>
        </w:rPr>
        <w:t>– дифференциация и индивидуализация обучения и воспитания с учётом особенностей когнитивного и эмоционального развития обучающихся;</w:t>
      </w:r>
    </w:p>
    <w:p w:rsidR="00625379" w:rsidRPr="00625379" w:rsidRDefault="00625379" w:rsidP="00625379">
      <w:pPr>
        <w:pStyle w:val="a3"/>
        <w:ind w:firstLine="709"/>
        <w:jc w:val="both"/>
        <w:rPr>
          <w:rFonts w:ascii="Times New Roman" w:hAnsi="Times New Roman" w:cs="Times New Roman"/>
          <w:sz w:val="24"/>
          <w:szCs w:val="24"/>
        </w:rPr>
      </w:pPr>
      <w:r w:rsidRPr="00625379">
        <w:rPr>
          <w:rFonts w:ascii="Times New Roman" w:hAnsi="Times New Roman" w:cs="Times New Roman"/>
          <w:sz w:val="24"/>
          <w:szCs w:val="24"/>
        </w:rPr>
        <w:t xml:space="preserve">– мониторинг возможностей и способностей обучающихся, выявление, поддержка и сопровождение одарённых детей; </w:t>
      </w:r>
    </w:p>
    <w:p w:rsidR="00625379" w:rsidRPr="00625379" w:rsidRDefault="00625379" w:rsidP="00625379">
      <w:pPr>
        <w:pStyle w:val="a3"/>
        <w:ind w:firstLine="709"/>
        <w:jc w:val="both"/>
        <w:rPr>
          <w:rFonts w:ascii="Times New Roman" w:hAnsi="Times New Roman" w:cs="Times New Roman"/>
          <w:sz w:val="24"/>
          <w:szCs w:val="24"/>
        </w:rPr>
      </w:pPr>
      <w:r w:rsidRPr="00625379">
        <w:rPr>
          <w:rFonts w:ascii="Times New Roman" w:hAnsi="Times New Roman" w:cs="Times New Roman"/>
          <w:sz w:val="24"/>
          <w:szCs w:val="24"/>
        </w:rPr>
        <w:t xml:space="preserve">– создание условий для последующего профессионального самоопределения; </w:t>
      </w:r>
    </w:p>
    <w:p w:rsidR="00625379" w:rsidRPr="00625379" w:rsidRDefault="00625379" w:rsidP="00625379">
      <w:pPr>
        <w:pStyle w:val="a3"/>
        <w:ind w:firstLine="709"/>
        <w:jc w:val="both"/>
        <w:rPr>
          <w:rFonts w:ascii="Times New Roman" w:hAnsi="Times New Roman" w:cs="Times New Roman"/>
          <w:sz w:val="24"/>
          <w:szCs w:val="24"/>
        </w:rPr>
      </w:pPr>
      <w:r w:rsidRPr="00625379">
        <w:rPr>
          <w:rFonts w:ascii="Times New Roman" w:hAnsi="Times New Roman" w:cs="Times New Roman"/>
          <w:sz w:val="24"/>
          <w:szCs w:val="24"/>
        </w:rPr>
        <w:t xml:space="preserve">– формирование коммуникативных навыков в разновозрастной среде и среде сверстников; </w:t>
      </w:r>
    </w:p>
    <w:p w:rsidR="00625379" w:rsidRPr="00625379" w:rsidRDefault="00625379" w:rsidP="00625379">
      <w:pPr>
        <w:pStyle w:val="a3"/>
        <w:ind w:firstLine="709"/>
        <w:jc w:val="both"/>
        <w:rPr>
          <w:rFonts w:ascii="Times New Roman" w:hAnsi="Times New Roman" w:cs="Times New Roman"/>
          <w:sz w:val="24"/>
          <w:szCs w:val="24"/>
        </w:rPr>
      </w:pPr>
      <w:r w:rsidRPr="00625379">
        <w:rPr>
          <w:rFonts w:ascii="Times New Roman" w:hAnsi="Times New Roman" w:cs="Times New Roman"/>
          <w:sz w:val="24"/>
          <w:szCs w:val="24"/>
        </w:rPr>
        <w:t xml:space="preserve">– поддержка детских объединений, ученического самоуправления; </w:t>
      </w:r>
    </w:p>
    <w:p w:rsidR="00625379" w:rsidRPr="00625379" w:rsidRDefault="00625379" w:rsidP="00625379">
      <w:pPr>
        <w:pStyle w:val="a3"/>
        <w:ind w:firstLine="709"/>
        <w:jc w:val="both"/>
        <w:rPr>
          <w:rFonts w:ascii="Times New Roman" w:hAnsi="Times New Roman" w:cs="Times New Roman"/>
          <w:sz w:val="24"/>
          <w:szCs w:val="24"/>
        </w:rPr>
      </w:pPr>
      <w:r w:rsidRPr="00625379">
        <w:rPr>
          <w:rFonts w:ascii="Times New Roman" w:hAnsi="Times New Roman" w:cs="Times New Roman"/>
          <w:sz w:val="24"/>
          <w:szCs w:val="24"/>
        </w:rPr>
        <w:t xml:space="preserve">– формирование психологической культуры поведения в информационной среде; </w:t>
      </w:r>
    </w:p>
    <w:p w:rsidR="00625379" w:rsidRPr="00625379" w:rsidRDefault="00625379" w:rsidP="00625379">
      <w:pPr>
        <w:pStyle w:val="a3"/>
        <w:ind w:firstLine="709"/>
        <w:jc w:val="both"/>
        <w:rPr>
          <w:rFonts w:ascii="Times New Roman" w:hAnsi="Times New Roman" w:cs="Times New Roman"/>
          <w:sz w:val="24"/>
          <w:szCs w:val="24"/>
        </w:rPr>
      </w:pPr>
      <w:r w:rsidRPr="00625379">
        <w:rPr>
          <w:rFonts w:ascii="Times New Roman" w:hAnsi="Times New Roman" w:cs="Times New Roman"/>
          <w:sz w:val="24"/>
          <w:szCs w:val="24"/>
        </w:rPr>
        <w:t xml:space="preserve">– развитие психологической культуры в области использования ИКТ. </w:t>
      </w:r>
    </w:p>
    <w:p w:rsidR="00625379" w:rsidRPr="00625379" w:rsidRDefault="00625379" w:rsidP="00625379">
      <w:pPr>
        <w:pStyle w:val="a3"/>
        <w:ind w:firstLine="709"/>
        <w:jc w:val="both"/>
        <w:rPr>
          <w:rFonts w:ascii="Times New Roman" w:hAnsi="Times New Roman" w:cs="Times New Roman"/>
          <w:sz w:val="24"/>
          <w:szCs w:val="24"/>
        </w:rPr>
      </w:pPr>
      <w:r w:rsidRPr="00625379">
        <w:rPr>
          <w:rFonts w:ascii="Times New Roman" w:hAnsi="Times New Roman" w:cs="Times New Roman"/>
          <w:sz w:val="24"/>
          <w:szCs w:val="24"/>
        </w:rPr>
        <w:t xml:space="preserve">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 </w:t>
      </w:r>
    </w:p>
    <w:p w:rsidR="00625379" w:rsidRPr="00625379" w:rsidRDefault="00625379" w:rsidP="00625379">
      <w:pPr>
        <w:pStyle w:val="a3"/>
        <w:ind w:firstLine="709"/>
        <w:jc w:val="both"/>
        <w:rPr>
          <w:rFonts w:ascii="Times New Roman" w:hAnsi="Times New Roman" w:cs="Times New Roman"/>
          <w:sz w:val="24"/>
          <w:szCs w:val="24"/>
        </w:rPr>
      </w:pPr>
      <w:r w:rsidRPr="00625379">
        <w:rPr>
          <w:rFonts w:ascii="Times New Roman" w:hAnsi="Times New Roman" w:cs="Times New Roman"/>
          <w:sz w:val="24"/>
          <w:szCs w:val="24"/>
        </w:rPr>
        <w:t xml:space="preserve">– обучающихся, испытывающих трудности в освоении программы основного общего образования, развитии и социальной адаптации; </w:t>
      </w:r>
    </w:p>
    <w:p w:rsidR="00625379" w:rsidRPr="00625379" w:rsidRDefault="00625379" w:rsidP="00625379">
      <w:pPr>
        <w:pStyle w:val="a3"/>
        <w:ind w:firstLine="709"/>
        <w:jc w:val="both"/>
        <w:rPr>
          <w:rFonts w:ascii="Times New Roman" w:hAnsi="Times New Roman" w:cs="Times New Roman"/>
          <w:sz w:val="24"/>
          <w:szCs w:val="24"/>
        </w:rPr>
      </w:pPr>
      <w:r w:rsidRPr="00625379">
        <w:rPr>
          <w:rFonts w:ascii="Times New Roman" w:hAnsi="Times New Roman" w:cs="Times New Roman"/>
          <w:sz w:val="24"/>
          <w:szCs w:val="24"/>
        </w:rPr>
        <w:t xml:space="preserve">– обучающихся, проявляющих индивидуальные способности, и одарённых; </w:t>
      </w:r>
    </w:p>
    <w:p w:rsidR="00625379" w:rsidRPr="00625379" w:rsidRDefault="00625379" w:rsidP="00625379">
      <w:pPr>
        <w:pStyle w:val="a3"/>
        <w:ind w:firstLine="709"/>
        <w:jc w:val="both"/>
        <w:rPr>
          <w:rFonts w:ascii="Times New Roman" w:hAnsi="Times New Roman" w:cs="Times New Roman"/>
          <w:sz w:val="24"/>
          <w:szCs w:val="24"/>
        </w:rPr>
      </w:pPr>
      <w:r w:rsidRPr="00625379">
        <w:rPr>
          <w:rFonts w:ascii="Times New Roman" w:hAnsi="Times New Roman" w:cs="Times New Roman"/>
          <w:sz w:val="24"/>
          <w:szCs w:val="24"/>
        </w:rPr>
        <w:t xml:space="preserve">– обучающихся с ОВЗ; </w:t>
      </w:r>
    </w:p>
    <w:p w:rsidR="00625379" w:rsidRPr="00625379" w:rsidRDefault="00625379" w:rsidP="00625379">
      <w:pPr>
        <w:pStyle w:val="a3"/>
        <w:ind w:firstLine="709"/>
        <w:jc w:val="both"/>
        <w:rPr>
          <w:rFonts w:ascii="Times New Roman" w:hAnsi="Times New Roman" w:cs="Times New Roman"/>
          <w:sz w:val="24"/>
          <w:szCs w:val="24"/>
        </w:rPr>
      </w:pPr>
      <w:r w:rsidRPr="00625379">
        <w:rPr>
          <w:rFonts w:ascii="Times New Roman" w:hAnsi="Times New Roman" w:cs="Times New Roman"/>
          <w:sz w:val="24"/>
          <w:szCs w:val="24"/>
        </w:rPr>
        <w:t xml:space="preserve">– педагогических, учебно-вспомогательных и иных работников образовательной организации, обеспечивающих реализацию программы начального общего образования; </w:t>
      </w:r>
    </w:p>
    <w:p w:rsidR="00625379" w:rsidRPr="00625379" w:rsidRDefault="00625379" w:rsidP="00625379">
      <w:pPr>
        <w:pStyle w:val="a3"/>
        <w:ind w:firstLine="709"/>
        <w:jc w:val="both"/>
        <w:rPr>
          <w:rFonts w:ascii="Times New Roman" w:hAnsi="Times New Roman" w:cs="Times New Roman"/>
          <w:sz w:val="24"/>
          <w:szCs w:val="24"/>
        </w:rPr>
      </w:pPr>
      <w:r w:rsidRPr="00625379">
        <w:rPr>
          <w:rFonts w:ascii="Times New Roman" w:hAnsi="Times New Roman" w:cs="Times New Roman"/>
          <w:sz w:val="24"/>
          <w:szCs w:val="24"/>
        </w:rPr>
        <w:t>– родителей (законных представителей) н</w:t>
      </w:r>
      <w:r>
        <w:rPr>
          <w:rFonts w:ascii="Times New Roman" w:hAnsi="Times New Roman" w:cs="Times New Roman"/>
          <w:sz w:val="24"/>
          <w:szCs w:val="24"/>
        </w:rPr>
        <w:t xml:space="preserve">есовершеннолетних обучающихся. </w:t>
      </w:r>
    </w:p>
    <w:p w:rsidR="00625379" w:rsidRPr="00625379" w:rsidRDefault="00625379" w:rsidP="00625379">
      <w:pPr>
        <w:pStyle w:val="a3"/>
        <w:ind w:firstLine="709"/>
        <w:jc w:val="both"/>
        <w:rPr>
          <w:rFonts w:ascii="Times New Roman" w:hAnsi="Times New Roman" w:cs="Times New Roman"/>
          <w:sz w:val="24"/>
          <w:szCs w:val="24"/>
        </w:rPr>
      </w:pPr>
      <w:r w:rsidRPr="00625379">
        <w:rPr>
          <w:rFonts w:ascii="Times New Roman" w:hAnsi="Times New Roman" w:cs="Times New Roman"/>
          <w:sz w:val="24"/>
          <w:szCs w:val="24"/>
        </w:rPr>
        <w:t xml:space="preserve">Психолого-педагогическая поддержка участников образовательных отношений реализуется диверсифицировано, на уровне школы, классов, групп, а также на индивидуальном уровне. </w:t>
      </w:r>
    </w:p>
    <w:p w:rsidR="00625379" w:rsidRPr="00625379" w:rsidRDefault="00625379" w:rsidP="00625379">
      <w:pPr>
        <w:pStyle w:val="a3"/>
        <w:ind w:firstLine="709"/>
        <w:jc w:val="both"/>
        <w:rPr>
          <w:rFonts w:ascii="Times New Roman" w:hAnsi="Times New Roman" w:cs="Times New Roman"/>
          <w:sz w:val="24"/>
          <w:szCs w:val="24"/>
        </w:rPr>
      </w:pPr>
      <w:r w:rsidRPr="00625379">
        <w:rPr>
          <w:rFonts w:ascii="Times New Roman" w:hAnsi="Times New Roman" w:cs="Times New Roman"/>
          <w:sz w:val="24"/>
          <w:szCs w:val="24"/>
        </w:rPr>
        <w:t xml:space="preserve">В процессе реализации основной образовательной программы используются такие формы психолого-педагогического сопровождения, как: </w:t>
      </w:r>
    </w:p>
    <w:p w:rsidR="00625379" w:rsidRPr="00625379" w:rsidRDefault="00625379" w:rsidP="00625379">
      <w:pPr>
        <w:pStyle w:val="a3"/>
        <w:ind w:firstLine="709"/>
        <w:jc w:val="both"/>
        <w:rPr>
          <w:rFonts w:ascii="Times New Roman" w:hAnsi="Times New Roman" w:cs="Times New Roman"/>
          <w:sz w:val="24"/>
          <w:szCs w:val="24"/>
        </w:rPr>
      </w:pPr>
      <w:r w:rsidRPr="00625379">
        <w:rPr>
          <w:rFonts w:ascii="Times New Roman" w:hAnsi="Times New Roman" w:cs="Times New Roman"/>
          <w:sz w:val="24"/>
          <w:szCs w:val="24"/>
        </w:rPr>
        <w:t xml:space="preserve">– диагностика, направленная на определение особенностей статуса обучающегося, которая может проводиться на этапе </w:t>
      </w:r>
      <w:proofErr w:type="gramStart"/>
      <w:r w:rsidRPr="00625379">
        <w:rPr>
          <w:rFonts w:ascii="Times New Roman" w:hAnsi="Times New Roman" w:cs="Times New Roman"/>
          <w:sz w:val="24"/>
          <w:szCs w:val="24"/>
        </w:rPr>
        <w:t>перехода</w:t>
      </w:r>
      <w:proofErr w:type="gramEnd"/>
      <w:r w:rsidRPr="00625379">
        <w:rPr>
          <w:rFonts w:ascii="Times New Roman" w:hAnsi="Times New Roman" w:cs="Times New Roman"/>
          <w:sz w:val="24"/>
          <w:szCs w:val="24"/>
        </w:rPr>
        <w:t xml:space="preserve"> обучающегося на следующий уровень </w:t>
      </w:r>
      <w:r w:rsidRPr="00625379">
        <w:rPr>
          <w:rFonts w:ascii="Times New Roman" w:hAnsi="Times New Roman" w:cs="Times New Roman"/>
          <w:sz w:val="24"/>
          <w:szCs w:val="24"/>
        </w:rPr>
        <w:lastRenderedPageBreak/>
        <w:t>образования и в конце каждого учебного года</w:t>
      </w:r>
      <w:r>
        <w:rPr>
          <w:rFonts w:ascii="Times New Roman" w:hAnsi="Times New Roman" w:cs="Times New Roman"/>
          <w:sz w:val="24"/>
          <w:szCs w:val="24"/>
        </w:rPr>
        <w:t xml:space="preserve"> </w:t>
      </w:r>
      <w:r w:rsidRPr="00625379">
        <w:rPr>
          <w:rFonts w:ascii="Times New Roman" w:hAnsi="Times New Roman" w:cs="Times New Roman"/>
          <w:sz w:val="24"/>
          <w:szCs w:val="24"/>
        </w:rPr>
        <w:t xml:space="preserve">(Анализ изучения готовности первоклассников к обучению в школе, изучение уровня готовности учащихся 4 - х классов к переходу в основную школу, диагностика адаптации пятиклассников на этапе перехода из начальной школы в среднее звено.); </w:t>
      </w:r>
    </w:p>
    <w:p w:rsidR="00625379" w:rsidRPr="00625379" w:rsidRDefault="00625379" w:rsidP="00625379">
      <w:pPr>
        <w:pStyle w:val="a3"/>
        <w:ind w:firstLine="709"/>
        <w:jc w:val="both"/>
        <w:rPr>
          <w:rFonts w:ascii="Times New Roman" w:hAnsi="Times New Roman" w:cs="Times New Roman"/>
          <w:sz w:val="24"/>
          <w:szCs w:val="24"/>
        </w:rPr>
      </w:pPr>
      <w:r w:rsidRPr="00625379">
        <w:rPr>
          <w:rFonts w:ascii="Times New Roman" w:hAnsi="Times New Roman" w:cs="Times New Roman"/>
          <w:sz w:val="24"/>
          <w:szCs w:val="24"/>
        </w:rPr>
        <w:t xml:space="preserve">– консультирование педагогов и родителей (законных представителей), которое осуществляется педагогическим работником и психологом с учётом результатов диагностики, а также администрацией образовательной организации. </w:t>
      </w:r>
    </w:p>
    <w:p w:rsidR="00625379" w:rsidRPr="00625379" w:rsidRDefault="00625379" w:rsidP="00625379">
      <w:pPr>
        <w:pStyle w:val="a3"/>
        <w:ind w:firstLine="709"/>
        <w:jc w:val="both"/>
        <w:rPr>
          <w:rFonts w:ascii="Times New Roman" w:hAnsi="Times New Roman" w:cs="Times New Roman"/>
          <w:sz w:val="24"/>
          <w:szCs w:val="24"/>
        </w:rPr>
      </w:pPr>
    </w:p>
    <w:p w:rsidR="00625379" w:rsidRPr="00625379" w:rsidRDefault="00625379" w:rsidP="00625379">
      <w:pPr>
        <w:pStyle w:val="a3"/>
        <w:jc w:val="both"/>
        <w:rPr>
          <w:rFonts w:ascii="Times New Roman" w:hAnsi="Times New Roman" w:cs="Times New Roman"/>
          <w:sz w:val="24"/>
          <w:szCs w:val="24"/>
        </w:rPr>
      </w:pPr>
      <w:r w:rsidRPr="00625379">
        <w:rPr>
          <w:rFonts w:ascii="Times New Roman" w:hAnsi="Times New Roman" w:cs="Times New Roman"/>
          <w:b/>
          <w:bCs/>
          <w:sz w:val="24"/>
          <w:szCs w:val="24"/>
        </w:rPr>
        <w:t xml:space="preserve">3.5.3. Финансово-экономические условия реализации образовательной программы начального общего образования </w:t>
      </w:r>
    </w:p>
    <w:p w:rsidR="00625379" w:rsidRPr="00625379" w:rsidRDefault="00625379" w:rsidP="00625379">
      <w:pPr>
        <w:pStyle w:val="a3"/>
        <w:ind w:firstLine="709"/>
        <w:jc w:val="both"/>
        <w:rPr>
          <w:rFonts w:ascii="Times New Roman" w:hAnsi="Times New Roman" w:cs="Times New Roman"/>
          <w:sz w:val="24"/>
          <w:szCs w:val="24"/>
        </w:rPr>
      </w:pPr>
      <w:r w:rsidRPr="00625379">
        <w:rPr>
          <w:rFonts w:ascii="Times New Roman" w:hAnsi="Times New Roman" w:cs="Times New Roman"/>
          <w:b/>
          <w:bCs/>
          <w:sz w:val="24"/>
          <w:szCs w:val="24"/>
        </w:rPr>
        <w:t xml:space="preserve">Финансово-экономическое обеспечение </w:t>
      </w:r>
      <w:r w:rsidRPr="00625379">
        <w:rPr>
          <w:rFonts w:ascii="Times New Roman" w:hAnsi="Times New Roman" w:cs="Times New Roman"/>
          <w:sz w:val="24"/>
          <w:szCs w:val="24"/>
        </w:rPr>
        <w:t xml:space="preserve">реализации Программы опирается на исполнение расходных обязательств, обеспечивающих конституционное право граждан на бесплатное и общедоступное общее образование. Объем действующих расходных обязательств отражается в муниципальном задании администрации г. Дзержинска по оказанию муниципальных образовательных услуг в соответствии с требованиями ФГОС НОО. </w:t>
      </w:r>
    </w:p>
    <w:p w:rsidR="00625379" w:rsidRPr="00625379" w:rsidRDefault="00625379" w:rsidP="00625379">
      <w:pPr>
        <w:pStyle w:val="a3"/>
        <w:ind w:firstLine="709"/>
        <w:jc w:val="both"/>
        <w:rPr>
          <w:rFonts w:ascii="Times New Roman" w:hAnsi="Times New Roman" w:cs="Times New Roman"/>
          <w:sz w:val="24"/>
          <w:szCs w:val="24"/>
        </w:rPr>
      </w:pPr>
      <w:r w:rsidRPr="00625379">
        <w:rPr>
          <w:rFonts w:ascii="Times New Roman" w:hAnsi="Times New Roman" w:cs="Times New Roman"/>
          <w:sz w:val="24"/>
          <w:szCs w:val="24"/>
        </w:rPr>
        <w:t>Муниципальное задание администрации г. Дзержинска обеспечивает соответствие показателей о</w:t>
      </w:r>
      <w:r>
        <w:rPr>
          <w:rFonts w:ascii="Times New Roman" w:hAnsi="Times New Roman" w:cs="Times New Roman"/>
          <w:sz w:val="24"/>
          <w:szCs w:val="24"/>
        </w:rPr>
        <w:t xml:space="preserve">бъемов и качества </w:t>
      </w:r>
      <w:r w:rsidRPr="00625379">
        <w:rPr>
          <w:rFonts w:ascii="Times New Roman" w:hAnsi="Times New Roman" w:cs="Times New Roman"/>
          <w:sz w:val="24"/>
          <w:szCs w:val="24"/>
        </w:rPr>
        <w:t xml:space="preserve">предоставляемых Школой услуг (выполнения работ) с размерами направляемых на эти цели средств бюджета. </w:t>
      </w:r>
    </w:p>
    <w:p w:rsidR="00625379" w:rsidRPr="00625379" w:rsidRDefault="00625379" w:rsidP="00625379">
      <w:pPr>
        <w:pStyle w:val="a3"/>
        <w:ind w:firstLine="709"/>
        <w:jc w:val="both"/>
        <w:rPr>
          <w:rFonts w:ascii="Times New Roman" w:hAnsi="Times New Roman" w:cs="Times New Roman"/>
          <w:sz w:val="24"/>
          <w:szCs w:val="24"/>
        </w:rPr>
      </w:pPr>
      <w:r w:rsidRPr="00625379">
        <w:rPr>
          <w:rFonts w:ascii="Times New Roman" w:hAnsi="Times New Roman" w:cs="Times New Roman"/>
          <w:i/>
          <w:iCs/>
          <w:sz w:val="24"/>
          <w:szCs w:val="24"/>
        </w:rPr>
        <w:t xml:space="preserve">Финансово-экономическое обеспечение задания Администрации г. Дзержинска по реализации Программы </w:t>
      </w:r>
      <w:r w:rsidRPr="00625379">
        <w:rPr>
          <w:rFonts w:ascii="Times New Roman" w:hAnsi="Times New Roman" w:cs="Times New Roman"/>
          <w:sz w:val="24"/>
          <w:szCs w:val="24"/>
        </w:rPr>
        <w:t xml:space="preserve">осуществляется на основе нормативного </w:t>
      </w:r>
      <w:proofErr w:type="spellStart"/>
      <w:r w:rsidRPr="00625379">
        <w:rPr>
          <w:rFonts w:ascii="Times New Roman" w:hAnsi="Times New Roman" w:cs="Times New Roman"/>
          <w:sz w:val="24"/>
          <w:szCs w:val="24"/>
        </w:rPr>
        <w:t>подушевого</w:t>
      </w:r>
      <w:proofErr w:type="spellEnd"/>
      <w:r w:rsidRPr="00625379">
        <w:rPr>
          <w:rFonts w:ascii="Times New Roman" w:hAnsi="Times New Roman" w:cs="Times New Roman"/>
          <w:sz w:val="24"/>
          <w:szCs w:val="24"/>
        </w:rPr>
        <w:t xml:space="preserve"> финансирования. Введение нормативного </w:t>
      </w:r>
      <w:proofErr w:type="spellStart"/>
      <w:r w:rsidRPr="00625379">
        <w:rPr>
          <w:rFonts w:ascii="Times New Roman" w:hAnsi="Times New Roman" w:cs="Times New Roman"/>
          <w:sz w:val="24"/>
          <w:szCs w:val="24"/>
        </w:rPr>
        <w:t>подушевого</w:t>
      </w:r>
      <w:proofErr w:type="spellEnd"/>
      <w:r w:rsidRPr="00625379">
        <w:rPr>
          <w:rFonts w:ascii="Times New Roman" w:hAnsi="Times New Roman" w:cs="Times New Roman"/>
          <w:sz w:val="24"/>
          <w:szCs w:val="24"/>
        </w:rPr>
        <w:t xml:space="preserve">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ФГОС ООО. </w:t>
      </w:r>
    </w:p>
    <w:p w:rsidR="00625379" w:rsidRPr="00625379" w:rsidRDefault="00625379" w:rsidP="00625379">
      <w:pPr>
        <w:pStyle w:val="a3"/>
        <w:ind w:firstLine="709"/>
        <w:jc w:val="both"/>
        <w:rPr>
          <w:rFonts w:ascii="Times New Roman" w:hAnsi="Times New Roman" w:cs="Times New Roman"/>
          <w:sz w:val="24"/>
          <w:szCs w:val="24"/>
        </w:rPr>
      </w:pPr>
      <w:r w:rsidRPr="00625379">
        <w:rPr>
          <w:rFonts w:ascii="Times New Roman" w:hAnsi="Times New Roman" w:cs="Times New Roman"/>
          <w:sz w:val="24"/>
          <w:szCs w:val="24"/>
        </w:rPr>
        <w:t xml:space="preserve">Применение принципа нормативного </w:t>
      </w:r>
      <w:proofErr w:type="spellStart"/>
      <w:r w:rsidRPr="00625379">
        <w:rPr>
          <w:rFonts w:ascii="Times New Roman" w:hAnsi="Times New Roman" w:cs="Times New Roman"/>
          <w:sz w:val="24"/>
          <w:szCs w:val="24"/>
        </w:rPr>
        <w:t>подушевого</w:t>
      </w:r>
      <w:proofErr w:type="spellEnd"/>
      <w:r w:rsidRPr="00625379">
        <w:rPr>
          <w:rFonts w:ascii="Times New Roman" w:hAnsi="Times New Roman" w:cs="Times New Roman"/>
          <w:sz w:val="24"/>
          <w:szCs w:val="24"/>
        </w:rPr>
        <w:t xml:space="preserve"> финансирования на уровне Школы заключается в определении стоимости стандартной (базовой) бюджетной образовательной услуги в Школе не ниже уровня фактически сложившейся стоимости в предыдущем финансовом году. </w:t>
      </w:r>
    </w:p>
    <w:p w:rsidR="00625379" w:rsidRPr="00625379" w:rsidRDefault="00625379" w:rsidP="00625379">
      <w:pPr>
        <w:pStyle w:val="a3"/>
        <w:ind w:firstLine="709"/>
        <w:jc w:val="both"/>
        <w:rPr>
          <w:rFonts w:ascii="Times New Roman" w:hAnsi="Times New Roman" w:cs="Times New Roman"/>
          <w:sz w:val="24"/>
          <w:szCs w:val="24"/>
        </w:rPr>
      </w:pPr>
      <w:r w:rsidRPr="00625379">
        <w:rPr>
          <w:rFonts w:ascii="Times New Roman" w:hAnsi="Times New Roman" w:cs="Times New Roman"/>
          <w:i/>
          <w:iCs/>
          <w:sz w:val="24"/>
          <w:szCs w:val="24"/>
        </w:rPr>
        <w:t xml:space="preserve">Региональный расчетный </w:t>
      </w:r>
      <w:proofErr w:type="spellStart"/>
      <w:r w:rsidRPr="00625379">
        <w:rPr>
          <w:rFonts w:ascii="Times New Roman" w:hAnsi="Times New Roman" w:cs="Times New Roman"/>
          <w:i/>
          <w:iCs/>
          <w:sz w:val="24"/>
          <w:szCs w:val="24"/>
        </w:rPr>
        <w:t>подушевой</w:t>
      </w:r>
      <w:proofErr w:type="spellEnd"/>
      <w:r w:rsidRPr="00625379">
        <w:rPr>
          <w:rFonts w:ascii="Times New Roman" w:hAnsi="Times New Roman" w:cs="Times New Roman"/>
          <w:i/>
          <w:iCs/>
          <w:sz w:val="24"/>
          <w:szCs w:val="24"/>
        </w:rPr>
        <w:t xml:space="preserve"> норматив </w:t>
      </w:r>
      <w:r w:rsidRPr="00625379">
        <w:rPr>
          <w:rFonts w:ascii="Times New Roman" w:hAnsi="Times New Roman" w:cs="Times New Roman"/>
          <w:sz w:val="24"/>
          <w:szCs w:val="24"/>
        </w:rPr>
        <w:t xml:space="preserve">— это минимально допустимый </w:t>
      </w:r>
    </w:p>
    <w:p w:rsidR="00625379" w:rsidRPr="00625379" w:rsidRDefault="00625379" w:rsidP="00625379">
      <w:pPr>
        <w:pStyle w:val="a3"/>
        <w:jc w:val="both"/>
        <w:rPr>
          <w:rFonts w:ascii="Times New Roman" w:hAnsi="Times New Roman" w:cs="Times New Roman"/>
          <w:sz w:val="24"/>
          <w:szCs w:val="24"/>
        </w:rPr>
      </w:pPr>
      <w:r w:rsidRPr="00625379">
        <w:rPr>
          <w:rFonts w:ascii="Times New Roman" w:hAnsi="Times New Roman" w:cs="Times New Roman"/>
          <w:sz w:val="24"/>
          <w:szCs w:val="24"/>
        </w:rPr>
        <w:t xml:space="preserve">объем финансовых средств, необходимых для реализации основной образовательной программы в учреждениях данного региона в соответствии с ФГОС ООО в расчете на одного обучающегося в год. </w:t>
      </w:r>
    </w:p>
    <w:p w:rsidR="00625379" w:rsidRPr="00625379" w:rsidRDefault="00625379" w:rsidP="00625379">
      <w:pPr>
        <w:pStyle w:val="a3"/>
        <w:ind w:firstLine="709"/>
        <w:jc w:val="both"/>
        <w:rPr>
          <w:rFonts w:ascii="Times New Roman" w:hAnsi="Times New Roman" w:cs="Times New Roman"/>
          <w:sz w:val="24"/>
          <w:szCs w:val="24"/>
        </w:rPr>
      </w:pPr>
      <w:r w:rsidRPr="00625379">
        <w:rPr>
          <w:rFonts w:ascii="Times New Roman" w:hAnsi="Times New Roman" w:cs="Times New Roman"/>
          <w:b/>
          <w:bCs/>
          <w:i/>
          <w:iCs/>
          <w:sz w:val="24"/>
          <w:szCs w:val="24"/>
        </w:rPr>
        <w:t xml:space="preserve">Региональный расчетный </w:t>
      </w:r>
      <w:proofErr w:type="spellStart"/>
      <w:r w:rsidRPr="00625379">
        <w:rPr>
          <w:rFonts w:ascii="Times New Roman" w:hAnsi="Times New Roman" w:cs="Times New Roman"/>
          <w:b/>
          <w:bCs/>
          <w:i/>
          <w:iCs/>
          <w:sz w:val="24"/>
          <w:szCs w:val="24"/>
        </w:rPr>
        <w:t>подушевой</w:t>
      </w:r>
      <w:proofErr w:type="spellEnd"/>
      <w:r w:rsidRPr="00625379">
        <w:rPr>
          <w:rFonts w:ascii="Times New Roman" w:hAnsi="Times New Roman" w:cs="Times New Roman"/>
          <w:b/>
          <w:bCs/>
          <w:i/>
          <w:iCs/>
          <w:sz w:val="24"/>
          <w:szCs w:val="24"/>
        </w:rPr>
        <w:t xml:space="preserve"> норматив покрывает следующие</w:t>
      </w:r>
      <w:r>
        <w:rPr>
          <w:rFonts w:ascii="Times New Roman" w:hAnsi="Times New Roman" w:cs="Times New Roman"/>
          <w:b/>
          <w:bCs/>
          <w:i/>
          <w:iCs/>
          <w:sz w:val="24"/>
          <w:szCs w:val="24"/>
        </w:rPr>
        <w:t xml:space="preserve"> </w:t>
      </w:r>
      <w:r w:rsidRPr="00625379">
        <w:rPr>
          <w:rFonts w:ascii="Times New Roman" w:hAnsi="Times New Roman" w:cs="Times New Roman"/>
          <w:b/>
          <w:bCs/>
          <w:i/>
          <w:iCs/>
          <w:sz w:val="24"/>
          <w:szCs w:val="24"/>
        </w:rPr>
        <w:t>расходы на год</w:t>
      </w:r>
      <w:r w:rsidRPr="00625379">
        <w:rPr>
          <w:rFonts w:ascii="Times New Roman" w:hAnsi="Times New Roman" w:cs="Times New Roman"/>
          <w:sz w:val="24"/>
          <w:szCs w:val="24"/>
        </w:rPr>
        <w:t xml:space="preserve">: </w:t>
      </w:r>
    </w:p>
    <w:p w:rsidR="00625379" w:rsidRPr="00625379" w:rsidRDefault="00625379" w:rsidP="00625379">
      <w:pPr>
        <w:pStyle w:val="a3"/>
        <w:ind w:firstLine="709"/>
        <w:jc w:val="both"/>
        <w:rPr>
          <w:rFonts w:ascii="Times New Roman" w:hAnsi="Times New Roman" w:cs="Times New Roman"/>
          <w:sz w:val="24"/>
          <w:szCs w:val="24"/>
        </w:rPr>
      </w:pPr>
      <w:r w:rsidRPr="00625379">
        <w:rPr>
          <w:rFonts w:ascii="Times New Roman" w:hAnsi="Times New Roman" w:cs="Times New Roman"/>
          <w:sz w:val="24"/>
          <w:szCs w:val="24"/>
        </w:rPr>
        <w:t xml:space="preserve">• оплату труда работников с </w:t>
      </w:r>
      <w:proofErr w:type="spellStart"/>
      <w:r w:rsidRPr="00625379">
        <w:rPr>
          <w:rFonts w:ascii="Times New Roman" w:hAnsi="Times New Roman" w:cs="Times New Roman"/>
          <w:sz w:val="24"/>
          <w:szCs w:val="24"/>
        </w:rPr>
        <w:t>учѐтом</w:t>
      </w:r>
      <w:proofErr w:type="spellEnd"/>
      <w:r w:rsidRPr="00625379">
        <w:rPr>
          <w:rFonts w:ascii="Times New Roman" w:hAnsi="Times New Roman" w:cs="Times New Roman"/>
          <w:sz w:val="24"/>
          <w:szCs w:val="24"/>
        </w:rPr>
        <w:t xml:space="preserve"> коэффициентов к заработной плате, а также </w:t>
      </w:r>
    </w:p>
    <w:p w:rsidR="00625379" w:rsidRPr="00625379" w:rsidRDefault="00625379" w:rsidP="00625379">
      <w:pPr>
        <w:pStyle w:val="a3"/>
        <w:ind w:firstLine="709"/>
        <w:jc w:val="both"/>
        <w:rPr>
          <w:rFonts w:ascii="Times New Roman" w:hAnsi="Times New Roman" w:cs="Times New Roman"/>
          <w:sz w:val="24"/>
          <w:szCs w:val="24"/>
        </w:rPr>
      </w:pPr>
      <w:r w:rsidRPr="00625379">
        <w:rPr>
          <w:rFonts w:ascii="Times New Roman" w:hAnsi="Times New Roman" w:cs="Times New Roman"/>
          <w:sz w:val="24"/>
          <w:szCs w:val="24"/>
        </w:rPr>
        <w:t xml:space="preserve">отчисления; </w:t>
      </w:r>
    </w:p>
    <w:p w:rsidR="00625379" w:rsidRPr="00625379" w:rsidRDefault="00625379" w:rsidP="00625379">
      <w:pPr>
        <w:pStyle w:val="a3"/>
        <w:ind w:firstLine="709"/>
        <w:jc w:val="both"/>
        <w:rPr>
          <w:rFonts w:ascii="Times New Roman" w:hAnsi="Times New Roman" w:cs="Times New Roman"/>
          <w:sz w:val="24"/>
          <w:szCs w:val="24"/>
        </w:rPr>
      </w:pPr>
      <w:r w:rsidRPr="00625379">
        <w:rPr>
          <w:rFonts w:ascii="Times New Roman" w:hAnsi="Times New Roman" w:cs="Times New Roman"/>
          <w:sz w:val="24"/>
          <w:szCs w:val="24"/>
        </w:rPr>
        <w:t xml:space="preserve">• расходы, непосредственно связанные с обеспечением образовательной деятельности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 </w:t>
      </w:r>
    </w:p>
    <w:p w:rsidR="00625379" w:rsidRPr="00625379" w:rsidRDefault="00625379" w:rsidP="00625379">
      <w:pPr>
        <w:pStyle w:val="a3"/>
        <w:ind w:firstLine="709"/>
        <w:jc w:val="both"/>
        <w:rPr>
          <w:rFonts w:ascii="Times New Roman" w:hAnsi="Times New Roman" w:cs="Times New Roman"/>
          <w:sz w:val="24"/>
          <w:szCs w:val="24"/>
        </w:rPr>
      </w:pPr>
      <w:r w:rsidRPr="00625379">
        <w:rPr>
          <w:rFonts w:ascii="Times New Roman" w:hAnsi="Times New Roman" w:cs="Times New Roman"/>
          <w:sz w:val="24"/>
          <w:szCs w:val="24"/>
        </w:rPr>
        <w:t xml:space="preserve">• иные хозяйственные нужды и другие расходы, связанные с обеспечением образовательной деятельности (обучение, повышение квалификации педагогического и административно-управленческого персонала, командировочные расходы), за исключением расходов на содержание зданий и коммунальных расходов, осуществляемых из местных бюджетов. </w:t>
      </w:r>
    </w:p>
    <w:p w:rsidR="00625379" w:rsidRPr="00625379" w:rsidRDefault="00625379" w:rsidP="00625379">
      <w:pPr>
        <w:pStyle w:val="a3"/>
        <w:ind w:firstLine="709"/>
        <w:jc w:val="both"/>
        <w:rPr>
          <w:rFonts w:ascii="Times New Roman" w:hAnsi="Times New Roman" w:cs="Times New Roman"/>
          <w:sz w:val="24"/>
          <w:szCs w:val="24"/>
        </w:rPr>
      </w:pPr>
      <w:r w:rsidRPr="00625379">
        <w:rPr>
          <w:rFonts w:ascii="Times New Roman" w:hAnsi="Times New Roman" w:cs="Times New Roman"/>
          <w:sz w:val="24"/>
          <w:szCs w:val="24"/>
        </w:rPr>
        <w:t xml:space="preserve">Реализация принципа нормативного </w:t>
      </w:r>
      <w:proofErr w:type="spellStart"/>
      <w:r w:rsidRPr="00625379">
        <w:rPr>
          <w:rFonts w:ascii="Times New Roman" w:hAnsi="Times New Roman" w:cs="Times New Roman"/>
          <w:sz w:val="24"/>
          <w:szCs w:val="24"/>
        </w:rPr>
        <w:t>подушевого</w:t>
      </w:r>
      <w:proofErr w:type="spellEnd"/>
      <w:r w:rsidRPr="00625379">
        <w:rPr>
          <w:rFonts w:ascii="Times New Roman" w:hAnsi="Times New Roman" w:cs="Times New Roman"/>
          <w:sz w:val="24"/>
          <w:szCs w:val="24"/>
        </w:rPr>
        <w:t xml:space="preserve"> финансирования осуществляется на трех следующих уровнях: </w:t>
      </w:r>
    </w:p>
    <w:p w:rsidR="00625379" w:rsidRPr="00625379" w:rsidRDefault="00625379" w:rsidP="00625379">
      <w:pPr>
        <w:pStyle w:val="a3"/>
        <w:ind w:firstLine="709"/>
        <w:jc w:val="both"/>
        <w:rPr>
          <w:rFonts w:ascii="Times New Roman" w:hAnsi="Times New Roman" w:cs="Times New Roman"/>
          <w:sz w:val="24"/>
          <w:szCs w:val="24"/>
        </w:rPr>
      </w:pPr>
      <w:r w:rsidRPr="00625379">
        <w:rPr>
          <w:rFonts w:ascii="Times New Roman" w:hAnsi="Times New Roman" w:cs="Times New Roman"/>
          <w:sz w:val="24"/>
          <w:szCs w:val="24"/>
        </w:rPr>
        <w:t xml:space="preserve">• межбюджетных отношений (бюджет субъекта РФ — муниципальный бюджет); </w:t>
      </w:r>
    </w:p>
    <w:p w:rsidR="00625379" w:rsidRPr="00625379" w:rsidRDefault="00625379" w:rsidP="00625379">
      <w:pPr>
        <w:pStyle w:val="a3"/>
        <w:ind w:firstLine="709"/>
        <w:jc w:val="both"/>
        <w:rPr>
          <w:rFonts w:ascii="Times New Roman" w:hAnsi="Times New Roman" w:cs="Times New Roman"/>
          <w:sz w:val="24"/>
          <w:szCs w:val="24"/>
        </w:rPr>
      </w:pPr>
      <w:r w:rsidRPr="00625379">
        <w:rPr>
          <w:rFonts w:ascii="Times New Roman" w:hAnsi="Times New Roman" w:cs="Times New Roman"/>
          <w:sz w:val="24"/>
          <w:szCs w:val="24"/>
        </w:rPr>
        <w:t xml:space="preserve">• </w:t>
      </w:r>
      <w:proofErr w:type="spellStart"/>
      <w:r w:rsidRPr="00625379">
        <w:rPr>
          <w:rFonts w:ascii="Times New Roman" w:hAnsi="Times New Roman" w:cs="Times New Roman"/>
          <w:sz w:val="24"/>
          <w:szCs w:val="24"/>
        </w:rPr>
        <w:t>внутрибюджетных</w:t>
      </w:r>
      <w:proofErr w:type="spellEnd"/>
      <w:r w:rsidRPr="00625379">
        <w:rPr>
          <w:rFonts w:ascii="Times New Roman" w:hAnsi="Times New Roman" w:cs="Times New Roman"/>
          <w:sz w:val="24"/>
          <w:szCs w:val="24"/>
        </w:rPr>
        <w:t xml:space="preserve"> отношений (муниципальный бюджет — Школа); </w:t>
      </w:r>
    </w:p>
    <w:p w:rsidR="00625379" w:rsidRPr="00625379" w:rsidRDefault="00625379" w:rsidP="00625379">
      <w:pPr>
        <w:pStyle w:val="a3"/>
        <w:ind w:firstLine="709"/>
        <w:jc w:val="both"/>
        <w:rPr>
          <w:rFonts w:ascii="Times New Roman" w:hAnsi="Times New Roman" w:cs="Times New Roman"/>
          <w:sz w:val="24"/>
          <w:szCs w:val="24"/>
        </w:rPr>
      </w:pPr>
      <w:r w:rsidRPr="00625379">
        <w:rPr>
          <w:rFonts w:ascii="Times New Roman" w:hAnsi="Times New Roman" w:cs="Times New Roman"/>
          <w:sz w:val="24"/>
          <w:szCs w:val="24"/>
        </w:rPr>
        <w:lastRenderedPageBreak/>
        <w:t xml:space="preserve">• Школы. </w:t>
      </w:r>
    </w:p>
    <w:p w:rsidR="00625379" w:rsidRPr="00625379" w:rsidRDefault="00625379" w:rsidP="00625379">
      <w:pPr>
        <w:pStyle w:val="a3"/>
        <w:ind w:firstLine="709"/>
        <w:jc w:val="both"/>
        <w:rPr>
          <w:rFonts w:ascii="Times New Roman" w:hAnsi="Times New Roman" w:cs="Times New Roman"/>
          <w:sz w:val="24"/>
          <w:szCs w:val="24"/>
        </w:rPr>
      </w:pPr>
      <w:r w:rsidRPr="00625379">
        <w:rPr>
          <w:rFonts w:ascii="Times New Roman" w:hAnsi="Times New Roman" w:cs="Times New Roman"/>
          <w:sz w:val="24"/>
          <w:szCs w:val="24"/>
        </w:rPr>
        <w:t xml:space="preserve">Порядок определения и доведения бюджетных ассигнований, рассчитанных с </w:t>
      </w:r>
    </w:p>
    <w:p w:rsidR="00625379" w:rsidRPr="00625379" w:rsidRDefault="00625379" w:rsidP="00625379">
      <w:pPr>
        <w:pStyle w:val="a3"/>
        <w:ind w:firstLine="709"/>
        <w:jc w:val="both"/>
        <w:rPr>
          <w:rFonts w:ascii="Times New Roman" w:hAnsi="Times New Roman" w:cs="Times New Roman"/>
          <w:sz w:val="24"/>
          <w:szCs w:val="24"/>
        </w:rPr>
      </w:pPr>
      <w:r w:rsidRPr="00625379">
        <w:rPr>
          <w:rFonts w:ascii="Times New Roman" w:hAnsi="Times New Roman" w:cs="Times New Roman"/>
          <w:sz w:val="24"/>
          <w:szCs w:val="24"/>
        </w:rPr>
        <w:t xml:space="preserve">использованием нормативов бюджетного финансирования на одного учащегося, обеспечивает нормативно-правовое закрепление на региональном уровне следующих положений: — </w:t>
      </w:r>
      <w:proofErr w:type="spellStart"/>
      <w:r w:rsidRPr="00625379">
        <w:rPr>
          <w:rFonts w:ascii="Times New Roman" w:hAnsi="Times New Roman" w:cs="Times New Roman"/>
          <w:sz w:val="24"/>
          <w:szCs w:val="24"/>
        </w:rPr>
        <w:t>неуменьшение</w:t>
      </w:r>
      <w:proofErr w:type="spellEnd"/>
      <w:r w:rsidRPr="00625379">
        <w:rPr>
          <w:rFonts w:ascii="Times New Roman" w:hAnsi="Times New Roman" w:cs="Times New Roman"/>
          <w:sz w:val="24"/>
          <w:szCs w:val="24"/>
        </w:rPr>
        <w:t xml:space="preserve"> уровня финансирования по статьям расходов, </w:t>
      </w:r>
      <w:proofErr w:type="spellStart"/>
      <w:r w:rsidRPr="00625379">
        <w:rPr>
          <w:rFonts w:ascii="Times New Roman" w:hAnsi="Times New Roman" w:cs="Times New Roman"/>
          <w:sz w:val="24"/>
          <w:szCs w:val="24"/>
        </w:rPr>
        <w:t>включѐнным</w:t>
      </w:r>
      <w:proofErr w:type="spellEnd"/>
      <w:r w:rsidRPr="00625379">
        <w:rPr>
          <w:rFonts w:ascii="Times New Roman" w:hAnsi="Times New Roman" w:cs="Times New Roman"/>
          <w:sz w:val="24"/>
          <w:szCs w:val="24"/>
        </w:rPr>
        <w:t xml:space="preserve"> в величину регионального </w:t>
      </w:r>
      <w:proofErr w:type="spellStart"/>
      <w:r w:rsidRPr="00625379">
        <w:rPr>
          <w:rFonts w:ascii="Times New Roman" w:hAnsi="Times New Roman" w:cs="Times New Roman"/>
          <w:sz w:val="24"/>
          <w:szCs w:val="24"/>
        </w:rPr>
        <w:t>расчѐтного</w:t>
      </w:r>
      <w:proofErr w:type="spellEnd"/>
      <w:r w:rsidRPr="00625379">
        <w:rPr>
          <w:rFonts w:ascii="Times New Roman" w:hAnsi="Times New Roman" w:cs="Times New Roman"/>
          <w:sz w:val="24"/>
          <w:szCs w:val="24"/>
        </w:rPr>
        <w:t xml:space="preserve"> </w:t>
      </w:r>
      <w:proofErr w:type="spellStart"/>
      <w:r w:rsidRPr="00625379">
        <w:rPr>
          <w:rFonts w:ascii="Times New Roman" w:hAnsi="Times New Roman" w:cs="Times New Roman"/>
          <w:sz w:val="24"/>
          <w:szCs w:val="24"/>
        </w:rPr>
        <w:t>подушевого</w:t>
      </w:r>
      <w:proofErr w:type="spellEnd"/>
      <w:r w:rsidRPr="00625379">
        <w:rPr>
          <w:rFonts w:ascii="Times New Roman" w:hAnsi="Times New Roman" w:cs="Times New Roman"/>
          <w:sz w:val="24"/>
          <w:szCs w:val="24"/>
        </w:rPr>
        <w:t xml:space="preserve">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школы); </w:t>
      </w:r>
    </w:p>
    <w:p w:rsidR="00625379" w:rsidRPr="00625379" w:rsidRDefault="00625379" w:rsidP="00DB2D8C">
      <w:pPr>
        <w:pStyle w:val="a3"/>
        <w:ind w:firstLine="709"/>
        <w:jc w:val="both"/>
        <w:rPr>
          <w:rFonts w:ascii="Times New Roman" w:hAnsi="Times New Roman" w:cs="Times New Roman"/>
          <w:sz w:val="24"/>
          <w:szCs w:val="24"/>
        </w:rPr>
      </w:pPr>
      <w:r w:rsidRPr="00625379">
        <w:rPr>
          <w:rFonts w:ascii="Times New Roman" w:hAnsi="Times New Roman" w:cs="Times New Roman"/>
          <w:sz w:val="24"/>
          <w:szCs w:val="24"/>
        </w:rPr>
        <w:t xml:space="preserve">— возможность использования нормативов не только на уровне межбюджетных отношений (бюджет региона — бюджет городского округа), но и на уровне </w:t>
      </w:r>
      <w:proofErr w:type="spellStart"/>
      <w:r w:rsidRPr="00625379">
        <w:rPr>
          <w:rFonts w:ascii="Times New Roman" w:hAnsi="Times New Roman" w:cs="Times New Roman"/>
          <w:sz w:val="24"/>
          <w:szCs w:val="24"/>
        </w:rPr>
        <w:t>внутрибюджетных</w:t>
      </w:r>
      <w:proofErr w:type="spellEnd"/>
      <w:r w:rsidRPr="00625379">
        <w:rPr>
          <w:rFonts w:ascii="Times New Roman" w:hAnsi="Times New Roman" w:cs="Times New Roman"/>
          <w:sz w:val="24"/>
          <w:szCs w:val="24"/>
        </w:rPr>
        <w:t xml:space="preserve"> отношений (муниципальный бюджет — Школа) и Школы (оказание платных образовательных услуг для обеспечения материально – технической базы, удовлетворения спроса социума, участия в конкурсах различного уровня, очных научно – практических конференциях за пределами муниципалитета, а также повышения квалификации педагогов). </w:t>
      </w:r>
    </w:p>
    <w:p w:rsidR="00625379" w:rsidRPr="00625379" w:rsidRDefault="00625379" w:rsidP="00625379">
      <w:pPr>
        <w:pStyle w:val="a3"/>
        <w:ind w:firstLine="709"/>
        <w:jc w:val="both"/>
        <w:rPr>
          <w:rFonts w:ascii="Times New Roman" w:hAnsi="Times New Roman" w:cs="Times New Roman"/>
          <w:sz w:val="24"/>
          <w:szCs w:val="24"/>
        </w:rPr>
      </w:pPr>
      <w:r w:rsidRPr="00625379">
        <w:rPr>
          <w:rFonts w:ascii="Times New Roman" w:hAnsi="Times New Roman" w:cs="Times New Roman"/>
          <w:sz w:val="24"/>
          <w:szCs w:val="24"/>
        </w:rPr>
        <w:t xml:space="preserve">В связи с требованиями ФГОС НОО при расчете регионального </w:t>
      </w:r>
      <w:proofErr w:type="spellStart"/>
      <w:r w:rsidRPr="00625379">
        <w:rPr>
          <w:rFonts w:ascii="Times New Roman" w:hAnsi="Times New Roman" w:cs="Times New Roman"/>
          <w:sz w:val="24"/>
          <w:szCs w:val="24"/>
        </w:rPr>
        <w:t>подушевого</w:t>
      </w:r>
      <w:proofErr w:type="spellEnd"/>
      <w:r w:rsidRPr="00625379">
        <w:rPr>
          <w:rFonts w:ascii="Times New Roman" w:hAnsi="Times New Roman" w:cs="Times New Roman"/>
          <w:sz w:val="24"/>
          <w:szCs w:val="24"/>
        </w:rPr>
        <w:t xml:space="preserve"> норматива учитываются затраты рабочего времени педагогических работников на урочную и внеурочную деятельность, включая все виды работ (учебная, воспитательная методическая), входящие в трудовые обязанности конкретных педагогических работников. </w:t>
      </w:r>
    </w:p>
    <w:p w:rsidR="00625379" w:rsidRPr="00625379" w:rsidRDefault="00625379" w:rsidP="00625379">
      <w:pPr>
        <w:pStyle w:val="a3"/>
        <w:ind w:firstLine="709"/>
        <w:jc w:val="both"/>
        <w:rPr>
          <w:rFonts w:ascii="Times New Roman" w:hAnsi="Times New Roman" w:cs="Times New Roman"/>
          <w:sz w:val="24"/>
          <w:szCs w:val="24"/>
        </w:rPr>
      </w:pPr>
      <w:r w:rsidRPr="00625379">
        <w:rPr>
          <w:rFonts w:ascii="Times New Roman" w:hAnsi="Times New Roman" w:cs="Times New Roman"/>
          <w:sz w:val="24"/>
          <w:szCs w:val="24"/>
        </w:rPr>
        <w:t xml:space="preserve">Формирование фонда оплаты труда Школы осуществляется в пределах объема средств Школы на текущий финансовый год, определенного в соответствии с региональным расчетным </w:t>
      </w:r>
      <w:proofErr w:type="spellStart"/>
      <w:r w:rsidRPr="00625379">
        <w:rPr>
          <w:rFonts w:ascii="Times New Roman" w:hAnsi="Times New Roman" w:cs="Times New Roman"/>
          <w:sz w:val="24"/>
          <w:szCs w:val="24"/>
        </w:rPr>
        <w:t>подушевым</w:t>
      </w:r>
      <w:proofErr w:type="spellEnd"/>
      <w:r w:rsidRPr="00625379">
        <w:rPr>
          <w:rFonts w:ascii="Times New Roman" w:hAnsi="Times New Roman" w:cs="Times New Roman"/>
          <w:sz w:val="24"/>
          <w:szCs w:val="24"/>
        </w:rPr>
        <w:t xml:space="preserve"> нормативом, количеством обучающихся и соответствующими поправочными коэффициентами, и отражается в смете Школы. </w:t>
      </w:r>
    </w:p>
    <w:p w:rsidR="00625379" w:rsidRPr="00625379" w:rsidRDefault="00625379" w:rsidP="00625379">
      <w:pPr>
        <w:pStyle w:val="a3"/>
        <w:ind w:firstLine="709"/>
        <w:jc w:val="both"/>
        <w:rPr>
          <w:rFonts w:ascii="Times New Roman" w:hAnsi="Times New Roman" w:cs="Times New Roman"/>
          <w:sz w:val="24"/>
          <w:szCs w:val="24"/>
        </w:rPr>
      </w:pPr>
      <w:r w:rsidRPr="00625379">
        <w:rPr>
          <w:rFonts w:ascii="Times New Roman" w:hAnsi="Times New Roman" w:cs="Times New Roman"/>
          <w:sz w:val="24"/>
          <w:szCs w:val="24"/>
        </w:rPr>
        <w:t xml:space="preserve">В соответствии с установленным порядком финансирования оплаты труда работников Школы: </w:t>
      </w:r>
    </w:p>
    <w:p w:rsidR="00625379" w:rsidRPr="00625379" w:rsidRDefault="00625379" w:rsidP="00625379">
      <w:pPr>
        <w:pStyle w:val="a3"/>
        <w:ind w:firstLine="709"/>
        <w:jc w:val="both"/>
        <w:rPr>
          <w:rFonts w:ascii="Times New Roman" w:hAnsi="Times New Roman" w:cs="Times New Roman"/>
          <w:sz w:val="24"/>
          <w:szCs w:val="24"/>
        </w:rPr>
      </w:pPr>
      <w:r w:rsidRPr="00625379">
        <w:rPr>
          <w:rFonts w:ascii="Times New Roman" w:hAnsi="Times New Roman" w:cs="Times New Roman"/>
          <w:sz w:val="24"/>
          <w:szCs w:val="24"/>
        </w:rPr>
        <w:t xml:space="preserve">• фонд оплаты труда Школы состоит из базовой части и стимулирующей части. </w:t>
      </w:r>
    </w:p>
    <w:p w:rsidR="00625379" w:rsidRPr="00625379" w:rsidRDefault="00625379" w:rsidP="00625379">
      <w:pPr>
        <w:pStyle w:val="a3"/>
        <w:ind w:firstLine="709"/>
        <w:jc w:val="both"/>
        <w:rPr>
          <w:rFonts w:ascii="Times New Roman" w:hAnsi="Times New Roman" w:cs="Times New Roman"/>
          <w:sz w:val="24"/>
          <w:szCs w:val="24"/>
        </w:rPr>
      </w:pPr>
      <w:r w:rsidRPr="00625379">
        <w:rPr>
          <w:rFonts w:ascii="Times New Roman" w:hAnsi="Times New Roman" w:cs="Times New Roman"/>
          <w:sz w:val="24"/>
          <w:szCs w:val="24"/>
        </w:rPr>
        <w:t xml:space="preserve">Значение стимулирующей доли определено и составляет 30% </w:t>
      </w:r>
      <w:proofErr w:type="spellStart"/>
      <w:r w:rsidRPr="00625379">
        <w:rPr>
          <w:rFonts w:ascii="Times New Roman" w:hAnsi="Times New Roman" w:cs="Times New Roman"/>
          <w:sz w:val="24"/>
          <w:szCs w:val="24"/>
        </w:rPr>
        <w:t>объѐма</w:t>
      </w:r>
      <w:proofErr w:type="spellEnd"/>
      <w:r w:rsidRPr="00625379">
        <w:rPr>
          <w:rFonts w:ascii="Times New Roman" w:hAnsi="Times New Roman" w:cs="Times New Roman"/>
          <w:sz w:val="24"/>
          <w:szCs w:val="24"/>
        </w:rPr>
        <w:t xml:space="preserve"> фонда оплаты труда; </w:t>
      </w:r>
    </w:p>
    <w:p w:rsidR="00625379" w:rsidRPr="00625379" w:rsidRDefault="00625379" w:rsidP="00625379">
      <w:pPr>
        <w:pStyle w:val="a3"/>
        <w:ind w:firstLine="709"/>
        <w:jc w:val="both"/>
        <w:rPr>
          <w:rFonts w:ascii="Times New Roman" w:hAnsi="Times New Roman" w:cs="Times New Roman"/>
          <w:sz w:val="24"/>
          <w:szCs w:val="24"/>
        </w:rPr>
      </w:pPr>
      <w:r w:rsidRPr="00625379">
        <w:rPr>
          <w:rFonts w:ascii="Times New Roman" w:hAnsi="Times New Roman" w:cs="Times New Roman"/>
          <w:sz w:val="24"/>
          <w:szCs w:val="24"/>
        </w:rPr>
        <w:t xml:space="preserve">• 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школы; </w:t>
      </w:r>
    </w:p>
    <w:p w:rsidR="00625379" w:rsidRPr="00625379" w:rsidRDefault="00625379" w:rsidP="00625379">
      <w:pPr>
        <w:pStyle w:val="a3"/>
        <w:ind w:firstLine="709"/>
        <w:jc w:val="both"/>
        <w:rPr>
          <w:rFonts w:ascii="Times New Roman" w:hAnsi="Times New Roman" w:cs="Times New Roman"/>
          <w:sz w:val="24"/>
          <w:szCs w:val="24"/>
        </w:rPr>
      </w:pPr>
      <w:r w:rsidRPr="00625379">
        <w:rPr>
          <w:rFonts w:ascii="Times New Roman" w:hAnsi="Times New Roman" w:cs="Times New Roman"/>
          <w:sz w:val="24"/>
          <w:szCs w:val="24"/>
        </w:rPr>
        <w:t xml:space="preserve">• значение объема фонда оплаты труда педагогического персонала — соответствует нормативам: не превышает 70% от общего объема фонда оплаты труда; </w:t>
      </w:r>
    </w:p>
    <w:p w:rsidR="00625379" w:rsidRPr="00625379" w:rsidRDefault="00625379" w:rsidP="00625379">
      <w:pPr>
        <w:pStyle w:val="a3"/>
        <w:ind w:firstLine="709"/>
        <w:jc w:val="both"/>
        <w:rPr>
          <w:rFonts w:ascii="Times New Roman" w:hAnsi="Times New Roman" w:cs="Times New Roman"/>
          <w:sz w:val="24"/>
          <w:szCs w:val="24"/>
        </w:rPr>
      </w:pPr>
      <w:r w:rsidRPr="00625379">
        <w:rPr>
          <w:rFonts w:ascii="Times New Roman" w:hAnsi="Times New Roman" w:cs="Times New Roman"/>
          <w:sz w:val="24"/>
          <w:szCs w:val="24"/>
        </w:rPr>
        <w:t xml:space="preserve">• базовая часть фонда оплаты труда для педагогического персонала, осуществляющего учебный процесс, состоит из общей части и специальной части; </w:t>
      </w:r>
    </w:p>
    <w:p w:rsidR="00625379" w:rsidRPr="00625379" w:rsidRDefault="00625379" w:rsidP="00625379">
      <w:pPr>
        <w:pStyle w:val="a3"/>
        <w:ind w:firstLine="709"/>
        <w:jc w:val="both"/>
        <w:rPr>
          <w:rFonts w:ascii="Times New Roman" w:hAnsi="Times New Roman" w:cs="Times New Roman"/>
          <w:sz w:val="24"/>
          <w:szCs w:val="24"/>
        </w:rPr>
      </w:pPr>
      <w:r w:rsidRPr="00625379">
        <w:rPr>
          <w:rFonts w:ascii="Times New Roman" w:hAnsi="Times New Roman" w:cs="Times New Roman"/>
          <w:sz w:val="24"/>
          <w:szCs w:val="24"/>
        </w:rPr>
        <w:t xml:space="preserve">• общая часть фонда оплаты труда обеспечивает гарантированную оплату труда педагогического работника исходя из количества проведенных им учебных часов и численности учащихся в классах. </w:t>
      </w:r>
    </w:p>
    <w:p w:rsidR="00625379" w:rsidRPr="00625379" w:rsidRDefault="00625379" w:rsidP="00625379">
      <w:pPr>
        <w:pStyle w:val="a3"/>
        <w:ind w:firstLine="709"/>
        <w:jc w:val="both"/>
        <w:rPr>
          <w:rFonts w:ascii="Times New Roman" w:hAnsi="Times New Roman" w:cs="Times New Roman"/>
          <w:sz w:val="24"/>
          <w:szCs w:val="24"/>
        </w:rPr>
      </w:pPr>
      <w:r w:rsidRPr="00625379">
        <w:rPr>
          <w:rFonts w:ascii="Times New Roman" w:hAnsi="Times New Roman" w:cs="Times New Roman"/>
          <w:sz w:val="24"/>
          <w:szCs w:val="24"/>
        </w:rPr>
        <w:t xml:space="preserve">Размеры, порядок и условия осуществления стимулирующих выплат определяются Школой самостоятельно в соответствии с региональными и муниципальными нормативными актами, Положением об оплате труда работников. </w:t>
      </w:r>
    </w:p>
    <w:p w:rsidR="00625379" w:rsidRPr="00625379" w:rsidRDefault="00625379" w:rsidP="00625379">
      <w:pPr>
        <w:pStyle w:val="a3"/>
        <w:ind w:firstLine="709"/>
        <w:jc w:val="both"/>
        <w:rPr>
          <w:rFonts w:ascii="Times New Roman" w:hAnsi="Times New Roman" w:cs="Times New Roman"/>
          <w:sz w:val="24"/>
          <w:szCs w:val="24"/>
        </w:rPr>
      </w:pPr>
      <w:r w:rsidRPr="00625379">
        <w:rPr>
          <w:rFonts w:ascii="Times New Roman" w:hAnsi="Times New Roman" w:cs="Times New Roman"/>
          <w:sz w:val="24"/>
          <w:szCs w:val="24"/>
        </w:rPr>
        <w:t xml:space="preserve">Для обеспечения требований ФГОС НОО на основе проведенного анализа материально-технических условий реализации Программы Школа: </w:t>
      </w:r>
    </w:p>
    <w:p w:rsidR="00625379" w:rsidRPr="00625379" w:rsidRDefault="00625379" w:rsidP="00625379">
      <w:pPr>
        <w:pStyle w:val="a3"/>
        <w:ind w:firstLine="709"/>
        <w:jc w:val="both"/>
        <w:rPr>
          <w:rFonts w:ascii="Times New Roman" w:hAnsi="Times New Roman" w:cs="Times New Roman"/>
          <w:sz w:val="24"/>
          <w:szCs w:val="24"/>
        </w:rPr>
      </w:pPr>
      <w:r w:rsidRPr="00625379">
        <w:rPr>
          <w:rFonts w:ascii="Times New Roman" w:hAnsi="Times New Roman" w:cs="Times New Roman"/>
          <w:sz w:val="24"/>
          <w:szCs w:val="24"/>
        </w:rPr>
        <w:t xml:space="preserve">• проводит экономический расчет стоимости обеспечения требований ФГОС НОО; </w:t>
      </w:r>
    </w:p>
    <w:p w:rsidR="00625379" w:rsidRPr="00625379" w:rsidRDefault="00625379" w:rsidP="00625379">
      <w:pPr>
        <w:pStyle w:val="a3"/>
        <w:ind w:firstLine="709"/>
        <w:jc w:val="both"/>
        <w:rPr>
          <w:rFonts w:ascii="Times New Roman" w:hAnsi="Times New Roman" w:cs="Times New Roman"/>
          <w:sz w:val="24"/>
          <w:szCs w:val="24"/>
        </w:rPr>
      </w:pPr>
      <w:r w:rsidRPr="00625379">
        <w:rPr>
          <w:rFonts w:ascii="Times New Roman" w:hAnsi="Times New Roman" w:cs="Times New Roman"/>
          <w:sz w:val="24"/>
          <w:szCs w:val="24"/>
        </w:rPr>
        <w:t xml:space="preserve">• устанавливает предмет закупок, количество и стоимость пополняемого оборудования, а также работ для обеспечения требований к условиям реализации Программы; </w:t>
      </w:r>
    </w:p>
    <w:p w:rsidR="00625379" w:rsidRPr="00625379" w:rsidRDefault="00625379" w:rsidP="00625379">
      <w:pPr>
        <w:pStyle w:val="a3"/>
        <w:ind w:firstLine="709"/>
        <w:jc w:val="both"/>
        <w:rPr>
          <w:rFonts w:ascii="Times New Roman" w:hAnsi="Times New Roman" w:cs="Times New Roman"/>
          <w:sz w:val="24"/>
          <w:szCs w:val="24"/>
        </w:rPr>
      </w:pPr>
      <w:r w:rsidRPr="00625379">
        <w:rPr>
          <w:rFonts w:ascii="Times New Roman" w:hAnsi="Times New Roman" w:cs="Times New Roman"/>
          <w:sz w:val="24"/>
          <w:szCs w:val="24"/>
        </w:rPr>
        <w:t xml:space="preserve">• определяет величину затрат на обеспечение требований к условиям реализации Программы; </w:t>
      </w:r>
    </w:p>
    <w:p w:rsidR="00625379" w:rsidRPr="00625379" w:rsidRDefault="00625379" w:rsidP="00625379">
      <w:pPr>
        <w:pStyle w:val="a3"/>
        <w:ind w:firstLine="709"/>
        <w:jc w:val="both"/>
        <w:rPr>
          <w:rFonts w:ascii="Times New Roman" w:hAnsi="Times New Roman" w:cs="Times New Roman"/>
          <w:sz w:val="24"/>
          <w:szCs w:val="24"/>
        </w:rPr>
      </w:pPr>
      <w:r w:rsidRPr="00625379">
        <w:rPr>
          <w:rFonts w:ascii="Times New Roman" w:hAnsi="Times New Roman" w:cs="Times New Roman"/>
          <w:sz w:val="24"/>
          <w:szCs w:val="24"/>
        </w:rPr>
        <w:lastRenderedPageBreak/>
        <w:t xml:space="preserve">• определяет объемы финансирования, обеспечивающие реализацию внеурочной деятельности обучающихся, включенной в Программу; </w:t>
      </w:r>
    </w:p>
    <w:p w:rsidR="00625379" w:rsidRPr="00625379" w:rsidRDefault="00625379" w:rsidP="00625379">
      <w:pPr>
        <w:pStyle w:val="a3"/>
        <w:ind w:firstLine="709"/>
        <w:jc w:val="both"/>
        <w:rPr>
          <w:rFonts w:ascii="Times New Roman" w:hAnsi="Times New Roman" w:cs="Times New Roman"/>
          <w:sz w:val="24"/>
          <w:szCs w:val="24"/>
        </w:rPr>
      </w:pPr>
      <w:r w:rsidRPr="00625379">
        <w:rPr>
          <w:rFonts w:ascii="Times New Roman" w:hAnsi="Times New Roman" w:cs="Times New Roman"/>
          <w:sz w:val="24"/>
          <w:szCs w:val="24"/>
        </w:rPr>
        <w:t xml:space="preserve">• привлекает в порядке, установленном законодательством Российской Федерации в области образования, дополнительные финансовые средства за счет: </w:t>
      </w:r>
    </w:p>
    <w:p w:rsidR="00625379" w:rsidRPr="00625379" w:rsidRDefault="00625379" w:rsidP="00625379">
      <w:pPr>
        <w:pStyle w:val="a3"/>
        <w:ind w:firstLine="709"/>
        <w:jc w:val="both"/>
        <w:rPr>
          <w:rFonts w:ascii="Times New Roman" w:hAnsi="Times New Roman" w:cs="Times New Roman"/>
          <w:sz w:val="24"/>
          <w:szCs w:val="24"/>
        </w:rPr>
      </w:pPr>
      <w:r w:rsidRPr="00625379">
        <w:rPr>
          <w:rFonts w:ascii="Times New Roman" w:hAnsi="Times New Roman" w:cs="Times New Roman"/>
          <w:sz w:val="24"/>
          <w:szCs w:val="24"/>
        </w:rPr>
        <w:t xml:space="preserve">- предоставления платных дополнительных образовательных услуг; </w:t>
      </w:r>
    </w:p>
    <w:p w:rsidR="00625379" w:rsidRPr="00625379" w:rsidRDefault="00625379" w:rsidP="00625379">
      <w:pPr>
        <w:pStyle w:val="a3"/>
        <w:ind w:firstLine="709"/>
        <w:jc w:val="both"/>
        <w:rPr>
          <w:rFonts w:ascii="Times New Roman" w:hAnsi="Times New Roman" w:cs="Times New Roman"/>
          <w:sz w:val="24"/>
          <w:szCs w:val="24"/>
        </w:rPr>
      </w:pPr>
      <w:r w:rsidRPr="00625379">
        <w:rPr>
          <w:rFonts w:ascii="Times New Roman" w:hAnsi="Times New Roman" w:cs="Times New Roman"/>
          <w:sz w:val="24"/>
          <w:szCs w:val="24"/>
        </w:rPr>
        <w:t xml:space="preserve">- добровольных пожертвований и целевых взносов физических и (или) юридических лиц. </w:t>
      </w:r>
    </w:p>
    <w:p w:rsidR="00DB2D8C" w:rsidRDefault="00DB2D8C" w:rsidP="00DB2D8C">
      <w:pPr>
        <w:pStyle w:val="a3"/>
        <w:jc w:val="both"/>
        <w:rPr>
          <w:rFonts w:ascii="Times New Roman" w:hAnsi="Times New Roman" w:cs="Times New Roman"/>
          <w:b/>
          <w:bCs/>
          <w:sz w:val="24"/>
          <w:szCs w:val="24"/>
        </w:rPr>
      </w:pPr>
    </w:p>
    <w:p w:rsidR="00625379" w:rsidRPr="00625379" w:rsidRDefault="00625379" w:rsidP="00DB2D8C">
      <w:pPr>
        <w:pStyle w:val="a3"/>
        <w:jc w:val="both"/>
        <w:rPr>
          <w:rFonts w:ascii="Times New Roman" w:hAnsi="Times New Roman" w:cs="Times New Roman"/>
          <w:sz w:val="24"/>
          <w:szCs w:val="24"/>
        </w:rPr>
      </w:pPr>
      <w:r w:rsidRPr="00625379">
        <w:rPr>
          <w:rFonts w:ascii="Times New Roman" w:hAnsi="Times New Roman" w:cs="Times New Roman"/>
          <w:b/>
          <w:bCs/>
          <w:sz w:val="24"/>
          <w:szCs w:val="24"/>
        </w:rPr>
        <w:t xml:space="preserve">3.5.4. Информационно-методические условия реализации программы начального общего образования </w:t>
      </w:r>
      <w:r w:rsidRPr="00625379">
        <w:rPr>
          <w:rFonts w:ascii="Times New Roman" w:hAnsi="Times New Roman" w:cs="Times New Roman"/>
          <w:sz w:val="24"/>
          <w:szCs w:val="24"/>
        </w:rPr>
        <w:t xml:space="preserve">обеспечиваются современной информационно-образовательной средой. </w:t>
      </w:r>
    </w:p>
    <w:p w:rsidR="00625379" w:rsidRPr="00625379" w:rsidRDefault="00625379" w:rsidP="00625379">
      <w:pPr>
        <w:pStyle w:val="a3"/>
        <w:ind w:firstLine="709"/>
        <w:jc w:val="both"/>
        <w:rPr>
          <w:rFonts w:ascii="Times New Roman" w:hAnsi="Times New Roman" w:cs="Times New Roman"/>
          <w:sz w:val="24"/>
          <w:szCs w:val="24"/>
        </w:rPr>
      </w:pPr>
      <w:r w:rsidRPr="00625379">
        <w:rPr>
          <w:rFonts w:ascii="Times New Roman" w:hAnsi="Times New Roman" w:cs="Times New Roman"/>
          <w:sz w:val="24"/>
          <w:szCs w:val="24"/>
        </w:rPr>
        <w:t>Информационно-образовательная среда</w:t>
      </w:r>
      <w:r w:rsidR="00F40F76">
        <w:rPr>
          <w:rFonts w:ascii="Times New Roman" w:hAnsi="Times New Roman" w:cs="Times New Roman"/>
          <w:sz w:val="24"/>
          <w:szCs w:val="24"/>
        </w:rPr>
        <w:t xml:space="preserve"> (ИОС)</w:t>
      </w:r>
      <w:r w:rsidRPr="00625379">
        <w:rPr>
          <w:rFonts w:ascii="Times New Roman" w:hAnsi="Times New Roman" w:cs="Times New Roman"/>
          <w:sz w:val="24"/>
          <w:szCs w:val="24"/>
        </w:rPr>
        <w:t xml:space="preserve"> Школы включает: комплекс информационных образовательных ресурсов, в том числе цифровые образовательные ресурсы, совокупность технологических средств информационных и коммуникационных технологий: компьютеры, иное ИКТ 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 </w:t>
      </w:r>
    </w:p>
    <w:p w:rsidR="00625379" w:rsidRPr="00625379" w:rsidRDefault="00625379" w:rsidP="00625379">
      <w:pPr>
        <w:pStyle w:val="a3"/>
        <w:ind w:firstLine="709"/>
        <w:jc w:val="both"/>
        <w:rPr>
          <w:rFonts w:ascii="Times New Roman" w:hAnsi="Times New Roman" w:cs="Times New Roman"/>
          <w:sz w:val="24"/>
          <w:szCs w:val="24"/>
        </w:rPr>
      </w:pPr>
      <w:r w:rsidRPr="00625379">
        <w:rPr>
          <w:rFonts w:ascii="Times New Roman" w:hAnsi="Times New Roman" w:cs="Times New Roman"/>
          <w:sz w:val="24"/>
          <w:szCs w:val="24"/>
        </w:rPr>
        <w:t xml:space="preserve">Информационно-образовательная среда Школы обеспечивает: </w:t>
      </w:r>
    </w:p>
    <w:p w:rsidR="00625379" w:rsidRPr="00625379" w:rsidRDefault="00625379" w:rsidP="00625379">
      <w:pPr>
        <w:pStyle w:val="a3"/>
        <w:ind w:firstLine="709"/>
        <w:jc w:val="both"/>
        <w:rPr>
          <w:rFonts w:ascii="Times New Roman" w:hAnsi="Times New Roman" w:cs="Times New Roman"/>
          <w:sz w:val="24"/>
          <w:szCs w:val="24"/>
        </w:rPr>
      </w:pPr>
      <w:r w:rsidRPr="00625379">
        <w:rPr>
          <w:rFonts w:ascii="Times New Roman" w:hAnsi="Times New Roman" w:cs="Times New Roman"/>
          <w:sz w:val="24"/>
          <w:szCs w:val="24"/>
        </w:rPr>
        <w:t xml:space="preserve">• информационно-методическую поддержку образовательной деятельности; </w:t>
      </w:r>
    </w:p>
    <w:p w:rsidR="00625379" w:rsidRPr="00625379" w:rsidRDefault="00625379" w:rsidP="00DB2D8C">
      <w:pPr>
        <w:pStyle w:val="a3"/>
        <w:ind w:firstLine="709"/>
        <w:jc w:val="both"/>
        <w:rPr>
          <w:rFonts w:ascii="Times New Roman" w:hAnsi="Times New Roman" w:cs="Times New Roman"/>
          <w:sz w:val="24"/>
          <w:szCs w:val="24"/>
        </w:rPr>
      </w:pPr>
      <w:r w:rsidRPr="00625379">
        <w:rPr>
          <w:rFonts w:ascii="Times New Roman" w:hAnsi="Times New Roman" w:cs="Times New Roman"/>
          <w:sz w:val="24"/>
          <w:szCs w:val="24"/>
        </w:rPr>
        <w:t>• планирование образовательной деятельност</w:t>
      </w:r>
      <w:r w:rsidR="00DB2D8C">
        <w:rPr>
          <w:rFonts w:ascii="Times New Roman" w:hAnsi="Times New Roman" w:cs="Times New Roman"/>
          <w:sz w:val="24"/>
          <w:szCs w:val="24"/>
        </w:rPr>
        <w:t xml:space="preserve">и и ее ресурсного обеспечения; </w:t>
      </w:r>
    </w:p>
    <w:p w:rsidR="00625379" w:rsidRPr="00625379" w:rsidRDefault="00625379" w:rsidP="00625379">
      <w:pPr>
        <w:pStyle w:val="a3"/>
        <w:ind w:firstLine="709"/>
        <w:jc w:val="both"/>
        <w:rPr>
          <w:rFonts w:ascii="Times New Roman" w:hAnsi="Times New Roman" w:cs="Times New Roman"/>
          <w:sz w:val="24"/>
          <w:szCs w:val="24"/>
        </w:rPr>
      </w:pPr>
      <w:r w:rsidRPr="00625379">
        <w:rPr>
          <w:rFonts w:ascii="Times New Roman" w:hAnsi="Times New Roman" w:cs="Times New Roman"/>
          <w:sz w:val="24"/>
          <w:szCs w:val="24"/>
        </w:rPr>
        <w:t xml:space="preserve">• мониторинг и фиксацию хода и результатов образовательной деятельности; </w:t>
      </w:r>
    </w:p>
    <w:p w:rsidR="00625379" w:rsidRPr="00625379" w:rsidRDefault="00625379" w:rsidP="00625379">
      <w:pPr>
        <w:pStyle w:val="a3"/>
        <w:ind w:firstLine="709"/>
        <w:jc w:val="both"/>
        <w:rPr>
          <w:rFonts w:ascii="Times New Roman" w:hAnsi="Times New Roman" w:cs="Times New Roman"/>
          <w:sz w:val="24"/>
          <w:szCs w:val="24"/>
        </w:rPr>
      </w:pPr>
      <w:r w:rsidRPr="00625379">
        <w:rPr>
          <w:rFonts w:ascii="Times New Roman" w:hAnsi="Times New Roman" w:cs="Times New Roman"/>
          <w:sz w:val="24"/>
          <w:szCs w:val="24"/>
        </w:rPr>
        <w:t xml:space="preserve">• мониторинг здоровья обучающихся; </w:t>
      </w:r>
    </w:p>
    <w:p w:rsidR="00625379" w:rsidRPr="00625379" w:rsidRDefault="00625379" w:rsidP="00625379">
      <w:pPr>
        <w:pStyle w:val="a3"/>
        <w:ind w:firstLine="709"/>
        <w:jc w:val="both"/>
        <w:rPr>
          <w:rFonts w:ascii="Times New Roman" w:hAnsi="Times New Roman" w:cs="Times New Roman"/>
          <w:sz w:val="24"/>
          <w:szCs w:val="24"/>
        </w:rPr>
      </w:pPr>
      <w:r w:rsidRPr="00625379">
        <w:rPr>
          <w:rFonts w:ascii="Times New Roman" w:hAnsi="Times New Roman" w:cs="Times New Roman"/>
          <w:sz w:val="24"/>
          <w:szCs w:val="24"/>
        </w:rPr>
        <w:t xml:space="preserve">• современные процедуры создания, поиска, сбора, анализа, обработки, хранения и представления информации; </w:t>
      </w:r>
    </w:p>
    <w:p w:rsidR="00625379" w:rsidRPr="00625379" w:rsidRDefault="00625379" w:rsidP="00F40F76">
      <w:pPr>
        <w:pStyle w:val="a3"/>
        <w:ind w:firstLine="709"/>
        <w:jc w:val="both"/>
        <w:rPr>
          <w:rFonts w:ascii="Times New Roman" w:hAnsi="Times New Roman" w:cs="Times New Roman"/>
          <w:sz w:val="24"/>
          <w:szCs w:val="24"/>
        </w:rPr>
      </w:pPr>
      <w:r w:rsidRPr="00625379">
        <w:rPr>
          <w:rFonts w:ascii="Times New Roman" w:hAnsi="Times New Roman" w:cs="Times New Roman"/>
          <w:sz w:val="24"/>
          <w:szCs w:val="24"/>
        </w:rPr>
        <w:t>• дистанционное взаимодействие всех участников образовательных отношений (обучающихся, их родителей (законных представителей), педагогических работников, общественности), в том числе, в рамк</w:t>
      </w:r>
      <w:r w:rsidR="00F40F76">
        <w:rPr>
          <w:rFonts w:ascii="Times New Roman" w:hAnsi="Times New Roman" w:cs="Times New Roman"/>
          <w:sz w:val="24"/>
          <w:szCs w:val="24"/>
        </w:rPr>
        <w:t>ах дистанционного образования.</w:t>
      </w:r>
    </w:p>
    <w:p w:rsidR="00DB2D8C" w:rsidRPr="00DB2D8C" w:rsidRDefault="00DB2D8C" w:rsidP="00DB2D8C">
      <w:pPr>
        <w:pStyle w:val="a3"/>
        <w:ind w:firstLine="709"/>
        <w:jc w:val="both"/>
        <w:rPr>
          <w:rFonts w:ascii="Times New Roman" w:hAnsi="Times New Roman" w:cs="Times New Roman"/>
          <w:sz w:val="24"/>
          <w:szCs w:val="24"/>
        </w:rPr>
      </w:pPr>
      <w:r w:rsidRPr="00DB2D8C">
        <w:rPr>
          <w:rFonts w:ascii="Times New Roman" w:hAnsi="Times New Roman" w:cs="Times New Roman"/>
          <w:sz w:val="24"/>
          <w:szCs w:val="24"/>
        </w:rPr>
        <w:t>При работе в ИОС соблюдаются правила информационной безопасности при</w:t>
      </w:r>
    </w:p>
    <w:p w:rsidR="00DB2D8C" w:rsidRPr="00DB2D8C" w:rsidRDefault="00DB2D8C" w:rsidP="00DB2D8C">
      <w:pPr>
        <w:pStyle w:val="a3"/>
        <w:jc w:val="both"/>
        <w:rPr>
          <w:rFonts w:ascii="Times New Roman" w:hAnsi="Times New Roman" w:cs="Times New Roman"/>
          <w:sz w:val="24"/>
          <w:szCs w:val="24"/>
        </w:rPr>
      </w:pPr>
      <w:r w:rsidRPr="00DB2D8C">
        <w:rPr>
          <w:rFonts w:ascii="Times New Roman" w:hAnsi="Times New Roman" w:cs="Times New Roman"/>
          <w:sz w:val="24"/>
          <w:szCs w:val="24"/>
        </w:rPr>
        <w:t>осуществлении коммуникации в школьных сообществах и мессенджерах, поиске, анализе</w:t>
      </w:r>
    </w:p>
    <w:p w:rsidR="004F5193" w:rsidRPr="00625379" w:rsidRDefault="00DB2D8C" w:rsidP="00DB2D8C">
      <w:pPr>
        <w:pStyle w:val="a3"/>
        <w:jc w:val="both"/>
        <w:rPr>
          <w:rFonts w:ascii="Times New Roman" w:hAnsi="Times New Roman" w:cs="Times New Roman"/>
          <w:sz w:val="24"/>
          <w:szCs w:val="24"/>
        </w:rPr>
      </w:pPr>
      <w:r w:rsidRPr="00DB2D8C">
        <w:rPr>
          <w:rFonts w:ascii="Times New Roman" w:hAnsi="Times New Roman" w:cs="Times New Roman"/>
          <w:sz w:val="24"/>
          <w:szCs w:val="24"/>
        </w:rPr>
        <w:t xml:space="preserve">и использовании информации в соответствии с </w:t>
      </w:r>
      <w:r>
        <w:rPr>
          <w:rFonts w:ascii="Times New Roman" w:hAnsi="Times New Roman" w:cs="Times New Roman"/>
          <w:sz w:val="24"/>
          <w:szCs w:val="24"/>
        </w:rPr>
        <w:t xml:space="preserve">учебной задачей, предоставлении </w:t>
      </w:r>
      <w:r w:rsidRPr="00DB2D8C">
        <w:rPr>
          <w:rFonts w:ascii="Times New Roman" w:hAnsi="Times New Roman" w:cs="Times New Roman"/>
          <w:sz w:val="24"/>
          <w:szCs w:val="24"/>
        </w:rPr>
        <w:t>персональных данных пользователей локальной сети и Интернета.</w:t>
      </w:r>
    </w:p>
    <w:p w:rsidR="00212CA6" w:rsidRDefault="00212CA6" w:rsidP="0061507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3"/>
          <w:szCs w:val="23"/>
        </w:rPr>
        <w:t xml:space="preserve">         </w:t>
      </w:r>
      <w:r w:rsidRPr="00212CA6">
        <w:rPr>
          <w:rFonts w:ascii="Times New Roman" w:hAnsi="Times New Roman" w:cs="Times New Roman"/>
          <w:color w:val="000000"/>
          <w:sz w:val="24"/>
          <w:szCs w:val="24"/>
        </w:rPr>
        <w:t xml:space="preserve">Функционирование информационно-образовательной среды соответствует законодательству Российской Федерации. </w:t>
      </w:r>
    </w:p>
    <w:p w:rsidR="00090A93" w:rsidRPr="00615076" w:rsidRDefault="00090A93" w:rsidP="00615076">
      <w:pPr>
        <w:autoSpaceDE w:val="0"/>
        <w:autoSpaceDN w:val="0"/>
        <w:adjustRightInd w:val="0"/>
        <w:spacing w:after="0" w:line="240" w:lineRule="auto"/>
        <w:jc w:val="both"/>
        <w:rPr>
          <w:rFonts w:ascii="Times New Roman" w:hAnsi="Times New Roman" w:cs="Times New Roman"/>
          <w:color w:val="000000"/>
          <w:sz w:val="24"/>
          <w:szCs w:val="24"/>
        </w:rPr>
      </w:pPr>
    </w:p>
    <w:p w:rsidR="00212CA6" w:rsidRPr="00212CA6" w:rsidRDefault="00212CA6" w:rsidP="00212CA6">
      <w:pPr>
        <w:autoSpaceDE w:val="0"/>
        <w:autoSpaceDN w:val="0"/>
        <w:adjustRightInd w:val="0"/>
        <w:spacing w:after="0" w:line="240" w:lineRule="auto"/>
        <w:jc w:val="center"/>
        <w:rPr>
          <w:rFonts w:ascii="Times New Roman" w:hAnsi="Times New Roman" w:cs="Times New Roman"/>
          <w:b/>
          <w:color w:val="000000"/>
          <w:sz w:val="24"/>
          <w:szCs w:val="24"/>
        </w:rPr>
      </w:pPr>
      <w:r w:rsidRPr="00212CA6">
        <w:rPr>
          <w:rFonts w:ascii="Times New Roman" w:hAnsi="Times New Roman" w:cs="Times New Roman"/>
          <w:b/>
          <w:color w:val="000000"/>
          <w:sz w:val="24"/>
          <w:szCs w:val="24"/>
        </w:rPr>
        <w:t>Информатизация образовательной деятельности</w:t>
      </w:r>
    </w:p>
    <w:p w:rsidR="00C479AD" w:rsidRDefault="00212CA6" w:rsidP="00090A93">
      <w:pPr>
        <w:pStyle w:val="a3"/>
        <w:ind w:firstLine="709"/>
        <w:jc w:val="center"/>
        <w:rPr>
          <w:rFonts w:ascii="Times New Roman" w:hAnsi="Times New Roman" w:cs="Times New Roman"/>
          <w:b/>
          <w:color w:val="000000"/>
          <w:sz w:val="24"/>
          <w:szCs w:val="24"/>
        </w:rPr>
      </w:pPr>
      <w:r w:rsidRPr="00212CA6">
        <w:rPr>
          <w:rFonts w:ascii="Times New Roman" w:hAnsi="Times New Roman" w:cs="Times New Roman"/>
          <w:b/>
          <w:color w:val="000000"/>
          <w:sz w:val="24"/>
          <w:szCs w:val="24"/>
        </w:rPr>
        <w:t>Показатели информатизации образовательной деятельности</w:t>
      </w:r>
    </w:p>
    <w:tbl>
      <w:tblPr>
        <w:tblStyle w:val="a4"/>
        <w:tblW w:w="9346" w:type="dxa"/>
        <w:tblLook w:val="04A0" w:firstRow="1" w:lastRow="0" w:firstColumn="1" w:lastColumn="0" w:noHBand="0" w:noVBand="1"/>
      </w:tblPr>
      <w:tblGrid>
        <w:gridCol w:w="7650"/>
        <w:gridCol w:w="1696"/>
      </w:tblGrid>
      <w:tr w:rsidR="000119C4" w:rsidTr="000119C4">
        <w:tc>
          <w:tcPr>
            <w:tcW w:w="7650" w:type="dxa"/>
          </w:tcPr>
          <w:p w:rsidR="000119C4" w:rsidRDefault="000119C4" w:rsidP="000119C4">
            <w:pPr>
              <w:pStyle w:val="TableParagraph"/>
              <w:spacing w:line="249" w:lineRule="exact"/>
              <w:ind w:left="16"/>
              <w:jc w:val="center"/>
              <w:rPr>
                <w:sz w:val="24"/>
              </w:rPr>
            </w:pPr>
            <w:r>
              <w:rPr>
                <w:sz w:val="24"/>
              </w:rPr>
              <w:t>Наименование</w:t>
            </w:r>
            <w:r>
              <w:rPr>
                <w:spacing w:val="-5"/>
                <w:sz w:val="24"/>
              </w:rPr>
              <w:t xml:space="preserve"> </w:t>
            </w:r>
            <w:r>
              <w:rPr>
                <w:sz w:val="24"/>
              </w:rPr>
              <w:t>показателя</w:t>
            </w:r>
          </w:p>
        </w:tc>
        <w:tc>
          <w:tcPr>
            <w:tcW w:w="1696" w:type="dxa"/>
          </w:tcPr>
          <w:p w:rsidR="000119C4" w:rsidRDefault="000119C4" w:rsidP="000119C4">
            <w:pPr>
              <w:pStyle w:val="TableParagraph"/>
              <w:spacing w:line="249" w:lineRule="exact"/>
              <w:ind w:left="6"/>
              <w:jc w:val="center"/>
              <w:rPr>
                <w:sz w:val="24"/>
              </w:rPr>
            </w:pPr>
            <w:r>
              <w:rPr>
                <w:sz w:val="24"/>
              </w:rPr>
              <w:t>Фактическое</w:t>
            </w:r>
            <w:r>
              <w:rPr>
                <w:spacing w:val="-4"/>
                <w:sz w:val="24"/>
              </w:rPr>
              <w:t xml:space="preserve"> </w:t>
            </w:r>
            <w:r>
              <w:rPr>
                <w:sz w:val="24"/>
              </w:rPr>
              <w:t>значение</w:t>
            </w:r>
          </w:p>
        </w:tc>
      </w:tr>
      <w:tr w:rsidR="000119C4" w:rsidTr="000119C4">
        <w:tc>
          <w:tcPr>
            <w:tcW w:w="7650" w:type="dxa"/>
          </w:tcPr>
          <w:p w:rsidR="000119C4" w:rsidRDefault="000119C4" w:rsidP="000119C4">
            <w:pPr>
              <w:pStyle w:val="TableParagraph"/>
              <w:spacing w:line="257" w:lineRule="exact"/>
              <w:ind w:left="16"/>
              <w:rPr>
                <w:sz w:val="24"/>
              </w:rPr>
            </w:pPr>
            <w:r>
              <w:rPr>
                <w:sz w:val="24"/>
              </w:rPr>
              <w:t>Количество</w:t>
            </w:r>
            <w:r>
              <w:rPr>
                <w:spacing w:val="-3"/>
                <w:sz w:val="24"/>
              </w:rPr>
              <w:t xml:space="preserve"> </w:t>
            </w:r>
            <w:r>
              <w:rPr>
                <w:sz w:val="24"/>
              </w:rPr>
              <w:t>компьютеров</w:t>
            </w:r>
            <w:r>
              <w:rPr>
                <w:spacing w:val="-3"/>
                <w:sz w:val="24"/>
              </w:rPr>
              <w:t xml:space="preserve"> </w:t>
            </w:r>
            <w:r>
              <w:rPr>
                <w:sz w:val="24"/>
              </w:rPr>
              <w:t>всего</w:t>
            </w:r>
          </w:p>
        </w:tc>
        <w:tc>
          <w:tcPr>
            <w:tcW w:w="1696" w:type="dxa"/>
          </w:tcPr>
          <w:p w:rsidR="000119C4" w:rsidRDefault="000119C4" w:rsidP="000119C4">
            <w:pPr>
              <w:pStyle w:val="TableParagraph"/>
              <w:spacing w:line="257" w:lineRule="exact"/>
              <w:ind w:left="6"/>
              <w:rPr>
                <w:sz w:val="24"/>
              </w:rPr>
            </w:pPr>
            <w:r>
              <w:rPr>
                <w:sz w:val="24"/>
              </w:rPr>
              <w:t>148</w:t>
            </w:r>
          </w:p>
        </w:tc>
      </w:tr>
      <w:tr w:rsidR="000119C4" w:rsidTr="000119C4">
        <w:tc>
          <w:tcPr>
            <w:tcW w:w="7650" w:type="dxa"/>
          </w:tcPr>
          <w:p w:rsidR="000119C4" w:rsidRDefault="000119C4" w:rsidP="000119C4">
            <w:pPr>
              <w:pStyle w:val="TableParagraph"/>
              <w:spacing w:line="276" w:lineRule="exact"/>
              <w:ind w:left="16" w:right="32"/>
              <w:rPr>
                <w:sz w:val="24"/>
              </w:rPr>
            </w:pPr>
            <w:r>
              <w:rPr>
                <w:sz w:val="24"/>
              </w:rPr>
              <w:t>Количество</w:t>
            </w:r>
            <w:r>
              <w:rPr>
                <w:spacing w:val="-4"/>
                <w:sz w:val="24"/>
              </w:rPr>
              <w:t xml:space="preserve"> </w:t>
            </w:r>
            <w:r>
              <w:rPr>
                <w:sz w:val="24"/>
              </w:rPr>
              <w:t>компьютеров,</w:t>
            </w:r>
            <w:r>
              <w:rPr>
                <w:spacing w:val="-3"/>
                <w:sz w:val="24"/>
              </w:rPr>
              <w:t xml:space="preserve"> </w:t>
            </w:r>
            <w:r>
              <w:rPr>
                <w:sz w:val="24"/>
              </w:rPr>
              <w:t>используемых</w:t>
            </w:r>
            <w:r>
              <w:rPr>
                <w:spacing w:val="-3"/>
                <w:sz w:val="24"/>
              </w:rPr>
              <w:t xml:space="preserve"> </w:t>
            </w:r>
            <w:r>
              <w:rPr>
                <w:sz w:val="24"/>
              </w:rPr>
              <w:t>в</w:t>
            </w:r>
            <w:r>
              <w:rPr>
                <w:spacing w:val="-2"/>
                <w:sz w:val="24"/>
              </w:rPr>
              <w:t xml:space="preserve"> </w:t>
            </w:r>
            <w:r>
              <w:rPr>
                <w:sz w:val="24"/>
              </w:rPr>
              <w:t>учебном</w:t>
            </w:r>
            <w:r>
              <w:rPr>
                <w:spacing w:val="-5"/>
                <w:sz w:val="24"/>
              </w:rPr>
              <w:t xml:space="preserve"> </w:t>
            </w:r>
            <w:r>
              <w:rPr>
                <w:sz w:val="24"/>
              </w:rPr>
              <w:t>процессе</w:t>
            </w:r>
            <w:r>
              <w:rPr>
                <w:spacing w:val="-57"/>
                <w:sz w:val="24"/>
              </w:rPr>
              <w:t xml:space="preserve">                             </w:t>
            </w:r>
            <w:r>
              <w:rPr>
                <w:sz w:val="24"/>
              </w:rPr>
              <w:t>(кол-во</w:t>
            </w:r>
            <w:r>
              <w:rPr>
                <w:spacing w:val="-2"/>
                <w:sz w:val="24"/>
              </w:rPr>
              <w:t xml:space="preserve"> </w:t>
            </w:r>
            <w:r>
              <w:rPr>
                <w:sz w:val="24"/>
              </w:rPr>
              <w:t>обучающихся на</w:t>
            </w:r>
            <w:r>
              <w:rPr>
                <w:spacing w:val="-1"/>
                <w:sz w:val="24"/>
              </w:rPr>
              <w:t xml:space="preserve"> </w:t>
            </w:r>
            <w:r>
              <w:rPr>
                <w:sz w:val="24"/>
              </w:rPr>
              <w:t>1 ПК)</w:t>
            </w:r>
          </w:p>
        </w:tc>
        <w:tc>
          <w:tcPr>
            <w:tcW w:w="1696" w:type="dxa"/>
          </w:tcPr>
          <w:p w:rsidR="000119C4" w:rsidRDefault="000119C4" w:rsidP="000119C4">
            <w:pPr>
              <w:pStyle w:val="TableParagraph"/>
              <w:spacing w:before="135"/>
              <w:ind w:left="6"/>
              <w:rPr>
                <w:sz w:val="24"/>
              </w:rPr>
            </w:pPr>
            <w:r>
              <w:rPr>
                <w:sz w:val="24"/>
              </w:rPr>
              <w:t>134/6,06</w:t>
            </w:r>
          </w:p>
        </w:tc>
      </w:tr>
      <w:tr w:rsidR="000119C4" w:rsidTr="000119C4">
        <w:tc>
          <w:tcPr>
            <w:tcW w:w="7650" w:type="dxa"/>
          </w:tcPr>
          <w:p w:rsidR="000119C4" w:rsidRDefault="000119C4" w:rsidP="000119C4">
            <w:pPr>
              <w:pStyle w:val="TableParagraph"/>
              <w:tabs>
                <w:tab w:val="left" w:pos="32"/>
                <w:tab w:val="left" w:pos="4852"/>
                <w:tab w:val="left" w:pos="5054"/>
              </w:tabs>
              <w:spacing w:line="276" w:lineRule="exact"/>
              <w:ind w:left="16" w:right="-15"/>
              <w:rPr>
                <w:sz w:val="24"/>
              </w:rPr>
            </w:pPr>
            <w:r>
              <w:rPr>
                <w:sz w:val="24"/>
              </w:rPr>
              <w:t>Количество компьютеров, используемых в воспитательном процессе</w:t>
            </w:r>
          </w:p>
        </w:tc>
        <w:tc>
          <w:tcPr>
            <w:tcW w:w="1696" w:type="dxa"/>
          </w:tcPr>
          <w:p w:rsidR="000119C4" w:rsidRDefault="000119C4" w:rsidP="000119C4">
            <w:pPr>
              <w:pStyle w:val="TableParagraph"/>
              <w:spacing w:before="136"/>
              <w:ind w:left="6"/>
              <w:rPr>
                <w:sz w:val="24"/>
              </w:rPr>
            </w:pPr>
            <w:r>
              <w:rPr>
                <w:sz w:val="24"/>
              </w:rPr>
              <w:t>134</w:t>
            </w:r>
          </w:p>
        </w:tc>
      </w:tr>
      <w:tr w:rsidR="000119C4" w:rsidTr="000119C4">
        <w:tc>
          <w:tcPr>
            <w:tcW w:w="7650" w:type="dxa"/>
          </w:tcPr>
          <w:p w:rsidR="000119C4" w:rsidRDefault="000119C4" w:rsidP="000119C4">
            <w:pPr>
              <w:pStyle w:val="TableParagraph"/>
              <w:spacing w:line="255" w:lineRule="exact"/>
              <w:ind w:left="16"/>
              <w:rPr>
                <w:sz w:val="24"/>
              </w:rPr>
            </w:pPr>
            <w:r>
              <w:rPr>
                <w:sz w:val="24"/>
              </w:rPr>
              <w:t>Количество</w:t>
            </w:r>
            <w:r>
              <w:rPr>
                <w:spacing w:val="-3"/>
                <w:sz w:val="24"/>
              </w:rPr>
              <w:t xml:space="preserve"> </w:t>
            </w:r>
            <w:r>
              <w:rPr>
                <w:sz w:val="24"/>
              </w:rPr>
              <w:t>компьютеров,</w:t>
            </w:r>
            <w:r>
              <w:rPr>
                <w:spacing w:val="-2"/>
                <w:sz w:val="24"/>
              </w:rPr>
              <w:t xml:space="preserve"> </w:t>
            </w:r>
            <w:r>
              <w:rPr>
                <w:sz w:val="24"/>
              </w:rPr>
              <w:t>с</w:t>
            </w:r>
            <w:r>
              <w:rPr>
                <w:spacing w:val="-4"/>
                <w:sz w:val="24"/>
              </w:rPr>
              <w:t xml:space="preserve"> </w:t>
            </w:r>
            <w:r>
              <w:rPr>
                <w:sz w:val="24"/>
              </w:rPr>
              <w:t>доступом</w:t>
            </w:r>
            <w:r>
              <w:rPr>
                <w:spacing w:val="-3"/>
                <w:sz w:val="24"/>
              </w:rPr>
              <w:t xml:space="preserve"> </w:t>
            </w:r>
            <w:r>
              <w:rPr>
                <w:sz w:val="24"/>
              </w:rPr>
              <w:t>к</w:t>
            </w:r>
            <w:r>
              <w:rPr>
                <w:spacing w:val="-2"/>
                <w:sz w:val="24"/>
              </w:rPr>
              <w:t xml:space="preserve"> </w:t>
            </w:r>
            <w:r>
              <w:rPr>
                <w:sz w:val="24"/>
              </w:rPr>
              <w:t xml:space="preserve">сети </w:t>
            </w:r>
            <w:proofErr w:type="spellStart"/>
            <w:r>
              <w:rPr>
                <w:sz w:val="24"/>
              </w:rPr>
              <w:t>Internet</w:t>
            </w:r>
            <w:proofErr w:type="spellEnd"/>
          </w:p>
        </w:tc>
        <w:tc>
          <w:tcPr>
            <w:tcW w:w="1696" w:type="dxa"/>
          </w:tcPr>
          <w:p w:rsidR="000119C4" w:rsidRDefault="000119C4" w:rsidP="000119C4">
            <w:pPr>
              <w:pStyle w:val="TableParagraph"/>
              <w:spacing w:line="255" w:lineRule="exact"/>
              <w:ind w:left="6"/>
              <w:rPr>
                <w:sz w:val="24"/>
              </w:rPr>
            </w:pPr>
            <w:r>
              <w:rPr>
                <w:sz w:val="24"/>
              </w:rPr>
              <w:t>148</w:t>
            </w:r>
          </w:p>
        </w:tc>
      </w:tr>
      <w:tr w:rsidR="000119C4" w:rsidTr="000119C4">
        <w:tc>
          <w:tcPr>
            <w:tcW w:w="7650" w:type="dxa"/>
          </w:tcPr>
          <w:p w:rsidR="000119C4" w:rsidRDefault="000119C4" w:rsidP="000119C4">
            <w:pPr>
              <w:pStyle w:val="TableParagraph"/>
              <w:spacing w:line="276" w:lineRule="exact"/>
              <w:ind w:left="16"/>
              <w:rPr>
                <w:sz w:val="24"/>
              </w:rPr>
            </w:pPr>
            <w:r>
              <w:rPr>
                <w:sz w:val="24"/>
              </w:rPr>
              <w:t>Наличие</w:t>
            </w:r>
            <w:r>
              <w:rPr>
                <w:spacing w:val="36"/>
                <w:sz w:val="24"/>
              </w:rPr>
              <w:t xml:space="preserve"> </w:t>
            </w:r>
            <w:r>
              <w:rPr>
                <w:sz w:val="24"/>
              </w:rPr>
              <w:t>классов,</w:t>
            </w:r>
            <w:r>
              <w:rPr>
                <w:spacing w:val="38"/>
                <w:sz w:val="24"/>
              </w:rPr>
              <w:t xml:space="preserve"> </w:t>
            </w:r>
            <w:r>
              <w:rPr>
                <w:sz w:val="24"/>
              </w:rPr>
              <w:t>предназначенных</w:t>
            </w:r>
            <w:r>
              <w:rPr>
                <w:spacing w:val="38"/>
                <w:sz w:val="24"/>
              </w:rPr>
              <w:t xml:space="preserve"> </w:t>
            </w:r>
            <w:r>
              <w:rPr>
                <w:sz w:val="24"/>
              </w:rPr>
              <w:t>для</w:t>
            </w:r>
            <w:r>
              <w:rPr>
                <w:spacing w:val="37"/>
                <w:sz w:val="24"/>
              </w:rPr>
              <w:t xml:space="preserve"> </w:t>
            </w:r>
            <w:r>
              <w:rPr>
                <w:sz w:val="24"/>
              </w:rPr>
              <w:t>реализации</w:t>
            </w:r>
            <w:r>
              <w:rPr>
                <w:spacing w:val="39"/>
                <w:sz w:val="24"/>
              </w:rPr>
              <w:t xml:space="preserve"> </w:t>
            </w:r>
            <w:r>
              <w:rPr>
                <w:sz w:val="24"/>
              </w:rPr>
              <w:t xml:space="preserve">учебного  </w:t>
            </w:r>
            <w:r>
              <w:rPr>
                <w:spacing w:val="-57"/>
                <w:sz w:val="24"/>
              </w:rPr>
              <w:t xml:space="preserve"> </w:t>
            </w:r>
            <w:r>
              <w:rPr>
                <w:sz w:val="24"/>
              </w:rPr>
              <w:t>предмета</w:t>
            </w:r>
            <w:r>
              <w:rPr>
                <w:spacing w:val="3"/>
                <w:sz w:val="24"/>
              </w:rPr>
              <w:t xml:space="preserve"> </w:t>
            </w:r>
            <w:r>
              <w:rPr>
                <w:sz w:val="24"/>
              </w:rPr>
              <w:t>«Информатика»</w:t>
            </w:r>
          </w:p>
        </w:tc>
        <w:tc>
          <w:tcPr>
            <w:tcW w:w="1696" w:type="dxa"/>
          </w:tcPr>
          <w:p w:rsidR="000119C4" w:rsidRDefault="000119C4" w:rsidP="000119C4">
            <w:pPr>
              <w:pStyle w:val="TableParagraph"/>
              <w:spacing w:before="137"/>
              <w:ind w:left="6"/>
              <w:rPr>
                <w:sz w:val="24"/>
              </w:rPr>
            </w:pPr>
            <w:r>
              <w:rPr>
                <w:sz w:val="24"/>
              </w:rPr>
              <w:t>2</w:t>
            </w:r>
          </w:p>
        </w:tc>
      </w:tr>
      <w:tr w:rsidR="000119C4" w:rsidTr="000119C4">
        <w:tc>
          <w:tcPr>
            <w:tcW w:w="7650" w:type="dxa"/>
          </w:tcPr>
          <w:p w:rsidR="000119C4" w:rsidRDefault="000119C4" w:rsidP="000119C4">
            <w:pPr>
              <w:pStyle w:val="TableParagraph"/>
              <w:spacing w:line="275" w:lineRule="exact"/>
              <w:ind w:left="16"/>
              <w:rPr>
                <w:sz w:val="24"/>
              </w:rPr>
            </w:pPr>
            <w:r>
              <w:rPr>
                <w:sz w:val="24"/>
              </w:rPr>
              <w:t>Количество</w:t>
            </w:r>
            <w:r>
              <w:rPr>
                <w:spacing w:val="-2"/>
                <w:sz w:val="24"/>
              </w:rPr>
              <w:t xml:space="preserve"> </w:t>
            </w:r>
            <w:r>
              <w:rPr>
                <w:sz w:val="24"/>
              </w:rPr>
              <w:t>классов,</w:t>
            </w:r>
            <w:r>
              <w:rPr>
                <w:spacing w:val="-1"/>
                <w:sz w:val="24"/>
              </w:rPr>
              <w:t xml:space="preserve"> </w:t>
            </w:r>
            <w:r>
              <w:rPr>
                <w:sz w:val="24"/>
              </w:rPr>
              <w:t>оборудованных:</w:t>
            </w:r>
          </w:p>
          <w:p w:rsidR="000119C4" w:rsidRDefault="000119C4" w:rsidP="000119C4">
            <w:pPr>
              <w:pStyle w:val="TableParagraph"/>
              <w:ind w:left="16"/>
              <w:rPr>
                <w:sz w:val="24"/>
              </w:rPr>
            </w:pPr>
            <w:r>
              <w:rPr>
                <w:sz w:val="24"/>
              </w:rPr>
              <w:t>-мультимедиа/проекторами</w:t>
            </w:r>
          </w:p>
          <w:p w:rsidR="000119C4" w:rsidRDefault="000119C4" w:rsidP="000119C4">
            <w:pPr>
              <w:pStyle w:val="TableParagraph"/>
              <w:spacing w:line="257" w:lineRule="exact"/>
              <w:ind w:left="16"/>
              <w:rPr>
                <w:sz w:val="24"/>
              </w:rPr>
            </w:pPr>
            <w:r>
              <w:rPr>
                <w:sz w:val="24"/>
              </w:rPr>
              <w:t>-электронными</w:t>
            </w:r>
            <w:r>
              <w:rPr>
                <w:spacing w:val="-5"/>
                <w:sz w:val="24"/>
              </w:rPr>
              <w:t xml:space="preserve"> </w:t>
            </w:r>
            <w:r>
              <w:rPr>
                <w:sz w:val="24"/>
              </w:rPr>
              <w:t>досками</w:t>
            </w:r>
            <w:r>
              <w:rPr>
                <w:spacing w:val="-4"/>
                <w:sz w:val="24"/>
              </w:rPr>
              <w:t xml:space="preserve"> </w:t>
            </w:r>
            <w:r>
              <w:rPr>
                <w:sz w:val="24"/>
              </w:rPr>
              <w:t>и</w:t>
            </w:r>
            <w:r>
              <w:rPr>
                <w:spacing w:val="-4"/>
                <w:sz w:val="24"/>
              </w:rPr>
              <w:t xml:space="preserve"> </w:t>
            </w:r>
            <w:r>
              <w:rPr>
                <w:sz w:val="24"/>
              </w:rPr>
              <w:t>панелями</w:t>
            </w:r>
          </w:p>
        </w:tc>
        <w:tc>
          <w:tcPr>
            <w:tcW w:w="1696" w:type="dxa"/>
          </w:tcPr>
          <w:p w:rsidR="000119C4" w:rsidRDefault="000119C4" w:rsidP="000119C4">
            <w:pPr>
              <w:pStyle w:val="TableParagraph"/>
              <w:spacing w:before="10"/>
              <w:ind w:left="0"/>
              <w:rPr>
                <w:sz w:val="23"/>
              </w:rPr>
            </w:pPr>
          </w:p>
          <w:p w:rsidR="000119C4" w:rsidRDefault="000119C4" w:rsidP="000119C4">
            <w:pPr>
              <w:pStyle w:val="TableParagraph"/>
              <w:ind w:left="6"/>
              <w:rPr>
                <w:sz w:val="24"/>
              </w:rPr>
            </w:pPr>
            <w:r>
              <w:rPr>
                <w:sz w:val="24"/>
              </w:rPr>
              <w:t>38</w:t>
            </w:r>
          </w:p>
          <w:p w:rsidR="000119C4" w:rsidRDefault="000119C4" w:rsidP="000119C4">
            <w:pPr>
              <w:pStyle w:val="TableParagraph"/>
              <w:spacing w:line="257" w:lineRule="exact"/>
              <w:ind w:left="6"/>
              <w:rPr>
                <w:sz w:val="24"/>
              </w:rPr>
            </w:pPr>
            <w:r>
              <w:rPr>
                <w:sz w:val="24"/>
              </w:rPr>
              <w:t>18</w:t>
            </w:r>
          </w:p>
        </w:tc>
      </w:tr>
      <w:tr w:rsidR="000119C4" w:rsidTr="000119C4">
        <w:tc>
          <w:tcPr>
            <w:tcW w:w="7650" w:type="dxa"/>
          </w:tcPr>
          <w:p w:rsidR="000119C4" w:rsidRDefault="000119C4" w:rsidP="000119C4">
            <w:pPr>
              <w:pStyle w:val="TableParagraph"/>
              <w:spacing w:before="17"/>
              <w:ind w:left="16"/>
              <w:rPr>
                <w:sz w:val="24"/>
              </w:rPr>
            </w:pPr>
            <w:r>
              <w:rPr>
                <w:sz w:val="24"/>
              </w:rPr>
              <w:t>Количество</w:t>
            </w:r>
            <w:r>
              <w:rPr>
                <w:spacing w:val="-3"/>
                <w:sz w:val="24"/>
              </w:rPr>
              <w:t xml:space="preserve"> </w:t>
            </w:r>
            <w:r>
              <w:rPr>
                <w:sz w:val="24"/>
              </w:rPr>
              <w:t>интерактивных</w:t>
            </w:r>
            <w:r>
              <w:rPr>
                <w:spacing w:val="-4"/>
                <w:sz w:val="24"/>
              </w:rPr>
              <w:t xml:space="preserve"> </w:t>
            </w:r>
            <w:r>
              <w:rPr>
                <w:sz w:val="24"/>
              </w:rPr>
              <w:t>комплексов</w:t>
            </w:r>
            <w:r>
              <w:rPr>
                <w:spacing w:val="-2"/>
                <w:sz w:val="24"/>
              </w:rPr>
              <w:t xml:space="preserve"> </w:t>
            </w:r>
            <w:r>
              <w:rPr>
                <w:sz w:val="24"/>
              </w:rPr>
              <w:t>с</w:t>
            </w:r>
            <w:r>
              <w:rPr>
                <w:spacing w:val="-5"/>
                <w:sz w:val="24"/>
              </w:rPr>
              <w:t xml:space="preserve"> </w:t>
            </w:r>
            <w:r>
              <w:rPr>
                <w:sz w:val="24"/>
              </w:rPr>
              <w:t>мобильными</w:t>
            </w:r>
            <w:r>
              <w:rPr>
                <w:spacing w:val="-2"/>
                <w:sz w:val="24"/>
              </w:rPr>
              <w:t xml:space="preserve"> </w:t>
            </w:r>
            <w:r>
              <w:rPr>
                <w:sz w:val="24"/>
              </w:rPr>
              <w:t>классами</w:t>
            </w:r>
          </w:p>
        </w:tc>
        <w:tc>
          <w:tcPr>
            <w:tcW w:w="1696" w:type="dxa"/>
          </w:tcPr>
          <w:p w:rsidR="000119C4" w:rsidRDefault="000119C4" w:rsidP="000119C4">
            <w:pPr>
              <w:pStyle w:val="TableParagraph"/>
              <w:spacing w:before="17"/>
              <w:ind w:left="6"/>
              <w:rPr>
                <w:sz w:val="24"/>
              </w:rPr>
            </w:pPr>
            <w:r>
              <w:rPr>
                <w:sz w:val="24"/>
              </w:rPr>
              <w:t>6</w:t>
            </w:r>
          </w:p>
        </w:tc>
      </w:tr>
      <w:tr w:rsidR="000119C4" w:rsidTr="000119C4">
        <w:tc>
          <w:tcPr>
            <w:tcW w:w="7650" w:type="dxa"/>
          </w:tcPr>
          <w:p w:rsidR="000119C4" w:rsidRDefault="000119C4" w:rsidP="000119C4">
            <w:pPr>
              <w:pStyle w:val="TableParagraph"/>
              <w:spacing w:line="255" w:lineRule="exact"/>
              <w:ind w:left="16"/>
              <w:rPr>
                <w:sz w:val="24"/>
              </w:rPr>
            </w:pPr>
            <w:r>
              <w:rPr>
                <w:sz w:val="24"/>
              </w:rPr>
              <w:t>Наличие</w:t>
            </w:r>
            <w:r>
              <w:rPr>
                <w:spacing w:val="-4"/>
                <w:sz w:val="24"/>
              </w:rPr>
              <w:t xml:space="preserve"> </w:t>
            </w:r>
            <w:r>
              <w:rPr>
                <w:sz w:val="24"/>
              </w:rPr>
              <w:t>в</w:t>
            </w:r>
            <w:r>
              <w:rPr>
                <w:spacing w:val="-3"/>
                <w:sz w:val="24"/>
              </w:rPr>
              <w:t xml:space="preserve"> </w:t>
            </w:r>
            <w:r>
              <w:rPr>
                <w:sz w:val="24"/>
              </w:rPr>
              <w:t>Школе</w:t>
            </w:r>
            <w:r>
              <w:rPr>
                <w:spacing w:val="-3"/>
                <w:sz w:val="24"/>
              </w:rPr>
              <w:t xml:space="preserve"> </w:t>
            </w:r>
            <w:r>
              <w:rPr>
                <w:sz w:val="24"/>
              </w:rPr>
              <w:t>подключения</w:t>
            </w:r>
            <w:r>
              <w:rPr>
                <w:spacing w:val="-2"/>
                <w:sz w:val="24"/>
              </w:rPr>
              <w:t xml:space="preserve"> </w:t>
            </w:r>
            <w:r>
              <w:rPr>
                <w:sz w:val="24"/>
              </w:rPr>
              <w:t>к</w:t>
            </w:r>
            <w:r>
              <w:rPr>
                <w:spacing w:val="-2"/>
                <w:sz w:val="24"/>
              </w:rPr>
              <w:t xml:space="preserve"> </w:t>
            </w:r>
            <w:r>
              <w:rPr>
                <w:sz w:val="24"/>
              </w:rPr>
              <w:t>сети</w:t>
            </w:r>
            <w:r>
              <w:rPr>
                <w:spacing w:val="-1"/>
                <w:sz w:val="24"/>
              </w:rPr>
              <w:t xml:space="preserve"> </w:t>
            </w:r>
            <w:proofErr w:type="spellStart"/>
            <w:r>
              <w:rPr>
                <w:sz w:val="24"/>
              </w:rPr>
              <w:t>Internet</w:t>
            </w:r>
            <w:proofErr w:type="spellEnd"/>
            <w:r>
              <w:rPr>
                <w:spacing w:val="-1"/>
                <w:sz w:val="24"/>
              </w:rPr>
              <w:t xml:space="preserve"> </w:t>
            </w:r>
            <w:r>
              <w:rPr>
                <w:sz w:val="24"/>
              </w:rPr>
              <w:t>(да/нет)</w:t>
            </w:r>
          </w:p>
        </w:tc>
        <w:tc>
          <w:tcPr>
            <w:tcW w:w="1696" w:type="dxa"/>
          </w:tcPr>
          <w:p w:rsidR="000119C4" w:rsidRDefault="000119C4" w:rsidP="000119C4">
            <w:pPr>
              <w:pStyle w:val="TableParagraph"/>
              <w:spacing w:line="255" w:lineRule="exact"/>
              <w:ind w:left="6"/>
              <w:rPr>
                <w:sz w:val="24"/>
              </w:rPr>
            </w:pPr>
            <w:r>
              <w:rPr>
                <w:sz w:val="24"/>
              </w:rPr>
              <w:t>да</w:t>
            </w:r>
          </w:p>
        </w:tc>
      </w:tr>
      <w:tr w:rsidR="000119C4" w:rsidTr="000119C4">
        <w:tc>
          <w:tcPr>
            <w:tcW w:w="7650" w:type="dxa"/>
          </w:tcPr>
          <w:p w:rsidR="000119C4" w:rsidRDefault="000119C4" w:rsidP="000119C4">
            <w:pPr>
              <w:pStyle w:val="TableParagraph"/>
              <w:spacing w:line="257" w:lineRule="exact"/>
              <w:ind w:left="16"/>
              <w:rPr>
                <w:sz w:val="24"/>
              </w:rPr>
            </w:pPr>
            <w:r>
              <w:rPr>
                <w:sz w:val="24"/>
              </w:rPr>
              <w:t>Скорость</w:t>
            </w:r>
            <w:r>
              <w:rPr>
                <w:spacing w:val="-1"/>
                <w:sz w:val="24"/>
              </w:rPr>
              <w:t xml:space="preserve"> </w:t>
            </w:r>
            <w:r>
              <w:rPr>
                <w:sz w:val="24"/>
              </w:rPr>
              <w:t>Интернет</w:t>
            </w:r>
            <w:r>
              <w:rPr>
                <w:spacing w:val="-1"/>
                <w:sz w:val="24"/>
              </w:rPr>
              <w:t xml:space="preserve"> </w:t>
            </w:r>
            <w:r>
              <w:rPr>
                <w:sz w:val="24"/>
              </w:rPr>
              <w:t>(в</w:t>
            </w:r>
            <w:r>
              <w:rPr>
                <w:spacing w:val="-2"/>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договором)</w:t>
            </w:r>
          </w:p>
        </w:tc>
        <w:tc>
          <w:tcPr>
            <w:tcW w:w="1696" w:type="dxa"/>
          </w:tcPr>
          <w:p w:rsidR="000119C4" w:rsidRDefault="000119C4" w:rsidP="000119C4">
            <w:pPr>
              <w:pStyle w:val="TableParagraph"/>
              <w:spacing w:line="257" w:lineRule="exact"/>
              <w:ind w:left="6"/>
              <w:rPr>
                <w:sz w:val="24"/>
              </w:rPr>
            </w:pPr>
            <w:r>
              <w:rPr>
                <w:sz w:val="24"/>
              </w:rPr>
              <w:t>до</w:t>
            </w:r>
            <w:r>
              <w:rPr>
                <w:spacing w:val="-1"/>
                <w:sz w:val="24"/>
              </w:rPr>
              <w:t xml:space="preserve"> </w:t>
            </w:r>
            <w:r>
              <w:rPr>
                <w:sz w:val="24"/>
              </w:rPr>
              <w:t>100 Мбит/с</w:t>
            </w:r>
          </w:p>
        </w:tc>
      </w:tr>
      <w:tr w:rsidR="000119C4" w:rsidTr="000119C4">
        <w:tc>
          <w:tcPr>
            <w:tcW w:w="7650" w:type="dxa"/>
          </w:tcPr>
          <w:p w:rsidR="000119C4" w:rsidRDefault="000119C4" w:rsidP="000119C4">
            <w:pPr>
              <w:pStyle w:val="TableParagraph"/>
              <w:spacing w:line="255" w:lineRule="exact"/>
              <w:ind w:left="16"/>
              <w:rPr>
                <w:sz w:val="24"/>
              </w:rPr>
            </w:pPr>
            <w:r>
              <w:rPr>
                <w:sz w:val="24"/>
              </w:rPr>
              <w:lastRenderedPageBreak/>
              <w:t>Наличие</w:t>
            </w:r>
            <w:r>
              <w:rPr>
                <w:spacing w:val="-3"/>
                <w:sz w:val="24"/>
              </w:rPr>
              <w:t xml:space="preserve"> </w:t>
            </w:r>
            <w:r>
              <w:rPr>
                <w:sz w:val="24"/>
              </w:rPr>
              <w:t>локальных сетей</w:t>
            </w:r>
            <w:r>
              <w:rPr>
                <w:spacing w:val="-2"/>
                <w:sz w:val="24"/>
              </w:rPr>
              <w:t xml:space="preserve"> </w:t>
            </w:r>
            <w:r>
              <w:rPr>
                <w:sz w:val="24"/>
              </w:rPr>
              <w:t>в</w:t>
            </w:r>
            <w:r>
              <w:rPr>
                <w:spacing w:val="-2"/>
                <w:sz w:val="24"/>
              </w:rPr>
              <w:t xml:space="preserve"> </w:t>
            </w:r>
            <w:r>
              <w:rPr>
                <w:sz w:val="24"/>
              </w:rPr>
              <w:t>Школе</w:t>
            </w:r>
            <w:r>
              <w:rPr>
                <w:spacing w:val="-3"/>
                <w:sz w:val="24"/>
              </w:rPr>
              <w:t xml:space="preserve"> </w:t>
            </w:r>
            <w:r>
              <w:rPr>
                <w:sz w:val="24"/>
              </w:rPr>
              <w:t>(да/нет)</w:t>
            </w:r>
          </w:p>
        </w:tc>
        <w:tc>
          <w:tcPr>
            <w:tcW w:w="1696" w:type="dxa"/>
          </w:tcPr>
          <w:p w:rsidR="000119C4" w:rsidRDefault="000119C4" w:rsidP="000119C4">
            <w:pPr>
              <w:pStyle w:val="TableParagraph"/>
              <w:spacing w:line="255" w:lineRule="exact"/>
              <w:ind w:left="6"/>
              <w:rPr>
                <w:sz w:val="24"/>
              </w:rPr>
            </w:pPr>
            <w:r>
              <w:rPr>
                <w:sz w:val="24"/>
              </w:rPr>
              <w:t>да</w:t>
            </w:r>
          </w:p>
        </w:tc>
      </w:tr>
      <w:tr w:rsidR="000119C4" w:rsidTr="000119C4">
        <w:tc>
          <w:tcPr>
            <w:tcW w:w="7650" w:type="dxa"/>
          </w:tcPr>
          <w:p w:rsidR="000119C4" w:rsidRDefault="000119C4" w:rsidP="000119C4">
            <w:pPr>
              <w:pStyle w:val="TableParagraph"/>
              <w:spacing w:line="248" w:lineRule="exact"/>
              <w:ind w:left="16"/>
              <w:rPr>
                <w:sz w:val="24"/>
              </w:rPr>
            </w:pPr>
            <w:r>
              <w:rPr>
                <w:sz w:val="24"/>
              </w:rPr>
              <w:t>Наличие</w:t>
            </w:r>
            <w:r>
              <w:rPr>
                <w:spacing w:val="-3"/>
                <w:sz w:val="24"/>
              </w:rPr>
              <w:t xml:space="preserve"> </w:t>
            </w:r>
            <w:r>
              <w:rPr>
                <w:sz w:val="24"/>
              </w:rPr>
              <w:t>официального</w:t>
            </w:r>
            <w:r>
              <w:rPr>
                <w:spacing w:val="-5"/>
                <w:sz w:val="24"/>
              </w:rPr>
              <w:t xml:space="preserve"> </w:t>
            </w:r>
            <w:r>
              <w:rPr>
                <w:sz w:val="24"/>
              </w:rPr>
              <w:t>сайта</w:t>
            </w:r>
            <w:r>
              <w:rPr>
                <w:spacing w:val="-2"/>
                <w:sz w:val="24"/>
              </w:rPr>
              <w:t xml:space="preserve"> </w:t>
            </w:r>
            <w:r>
              <w:rPr>
                <w:sz w:val="24"/>
              </w:rPr>
              <w:t>Школы</w:t>
            </w:r>
            <w:r>
              <w:rPr>
                <w:spacing w:val="-1"/>
                <w:sz w:val="24"/>
              </w:rPr>
              <w:t xml:space="preserve"> </w:t>
            </w:r>
            <w:r>
              <w:rPr>
                <w:sz w:val="24"/>
              </w:rPr>
              <w:t>(да/нет)</w:t>
            </w:r>
          </w:p>
        </w:tc>
        <w:tc>
          <w:tcPr>
            <w:tcW w:w="1696" w:type="dxa"/>
          </w:tcPr>
          <w:p w:rsidR="000119C4" w:rsidRDefault="000119C4" w:rsidP="000119C4">
            <w:pPr>
              <w:pStyle w:val="TableParagraph"/>
              <w:spacing w:line="248" w:lineRule="exact"/>
              <w:ind w:left="6"/>
              <w:rPr>
                <w:sz w:val="24"/>
              </w:rPr>
            </w:pPr>
            <w:r>
              <w:rPr>
                <w:sz w:val="24"/>
              </w:rPr>
              <w:t>да</w:t>
            </w:r>
          </w:p>
        </w:tc>
      </w:tr>
    </w:tbl>
    <w:p w:rsidR="00C479AD" w:rsidRPr="002A6041" w:rsidRDefault="00C479AD" w:rsidP="002A6041">
      <w:pPr>
        <w:pStyle w:val="a3"/>
        <w:ind w:hanging="142"/>
        <w:jc w:val="both"/>
        <w:rPr>
          <w:rFonts w:ascii="Times New Roman" w:eastAsia="Times New Roman" w:hAnsi="Times New Roman" w:cs="Times New Roman"/>
          <w:sz w:val="24"/>
          <w:szCs w:val="24"/>
        </w:rPr>
      </w:pPr>
    </w:p>
    <w:p w:rsidR="00C5158C" w:rsidRDefault="002A6041" w:rsidP="00483DC9">
      <w:pPr>
        <w:pStyle w:val="Default"/>
      </w:pPr>
      <w:r w:rsidRPr="002A6041">
        <w:t>В локальные сети Школы объединены следующие пользователи</w:t>
      </w:r>
      <w:r>
        <w:t>:</w:t>
      </w:r>
      <w:r w:rsidRPr="002A6041">
        <w:t xml:space="preserve"> </w:t>
      </w:r>
    </w:p>
    <w:p w:rsidR="00090A93" w:rsidRPr="002A6041" w:rsidRDefault="00090A93" w:rsidP="00483DC9">
      <w:pPr>
        <w:pStyle w:val="Default"/>
      </w:pPr>
    </w:p>
    <w:p w:rsidR="002A6041" w:rsidRPr="00C5158C" w:rsidRDefault="002A6041" w:rsidP="00C5158C">
      <w:pPr>
        <w:pStyle w:val="Default"/>
        <w:jc w:val="center"/>
        <w:rPr>
          <w:b/>
        </w:rPr>
      </w:pPr>
      <w:r w:rsidRPr="00C5158C">
        <w:rPr>
          <w:b/>
        </w:rPr>
        <w:t>Группы локальных сетей</w:t>
      </w:r>
    </w:p>
    <w:p w:rsidR="00483DC9" w:rsidRPr="00821762" w:rsidRDefault="002A6041" w:rsidP="00483DC9">
      <w:pPr>
        <w:pStyle w:val="a3"/>
        <w:jc w:val="both"/>
        <w:rPr>
          <w:rFonts w:ascii="Times New Roman" w:hAnsi="Times New Roman" w:cs="Times New Roman"/>
          <w:i/>
          <w:sz w:val="24"/>
          <w:szCs w:val="24"/>
        </w:rPr>
      </w:pPr>
      <w:r w:rsidRPr="00821762">
        <w:rPr>
          <w:rFonts w:ascii="Times New Roman" w:hAnsi="Times New Roman" w:cs="Times New Roman"/>
          <w:i/>
          <w:sz w:val="24"/>
          <w:szCs w:val="24"/>
        </w:rPr>
        <w:t>Административная сеть</w:t>
      </w:r>
    </w:p>
    <w:tbl>
      <w:tblPr>
        <w:tblStyle w:val="a4"/>
        <w:tblW w:w="9345" w:type="dxa"/>
        <w:tblLook w:val="04A0" w:firstRow="1" w:lastRow="0" w:firstColumn="1" w:lastColumn="0" w:noHBand="0" w:noVBand="1"/>
      </w:tblPr>
      <w:tblGrid>
        <w:gridCol w:w="4106"/>
        <w:gridCol w:w="2835"/>
        <w:gridCol w:w="2404"/>
      </w:tblGrid>
      <w:tr w:rsidR="00B41C2D" w:rsidTr="00E44828">
        <w:tc>
          <w:tcPr>
            <w:tcW w:w="4106" w:type="dxa"/>
          </w:tcPr>
          <w:p w:rsidR="00B41C2D" w:rsidRDefault="00B41C2D" w:rsidP="00B41C2D">
            <w:pPr>
              <w:pStyle w:val="TableParagraph"/>
              <w:spacing w:before="129"/>
              <w:ind w:left="14"/>
              <w:jc w:val="center"/>
              <w:rPr>
                <w:sz w:val="24"/>
              </w:rPr>
            </w:pPr>
            <w:r>
              <w:rPr>
                <w:sz w:val="24"/>
              </w:rPr>
              <w:t>Пользователи</w:t>
            </w:r>
            <w:r>
              <w:rPr>
                <w:spacing w:val="-3"/>
                <w:sz w:val="24"/>
              </w:rPr>
              <w:t xml:space="preserve"> </w:t>
            </w:r>
            <w:r>
              <w:rPr>
                <w:sz w:val="24"/>
              </w:rPr>
              <w:t>сети</w:t>
            </w:r>
          </w:p>
        </w:tc>
        <w:tc>
          <w:tcPr>
            <w:tcW w:w="2835" w:type="dxa"/>
          </w:tcPr>
          <w:p w:rsidR="00B41C2D" w:rsidRDefault="00B41C2D" w:rsidP="00B41C2D">
            <w:pPr>
              <w:pStyle w:val="TableParagraph"/>
              <w:spacing w:before="129"/>
              <w:ind w:left="6"/>
              <w:jc w:val="center"/>
              <w:rPr>
                <w:sz w:val="24"/>
              </w:rPr>
            </w:pPr>
            <w:r>
              <w:rPr>
                <w:sz w:val="24"/>
              </w:rPr>
              <w:t>Местонахождение</w:t>
            </w:r>
            <w:r>
              <w:rPr>
                <w:spacing w:val="-2"/>
                <w:sz w:val="24"/>
              </w:rPr>
              <w:t xml:space="preserve"> </w:t>
            </w:r>
            <w:r>
              <w:rPr>
                <w:sz w:val="24"/>
              </w:rPr>
              <w:t>ПК</w:t>
            </w:r>
          </w:p>
        </w:tc>
        <w:tc>
          <w:tcPr>
            <w:tcW w:w="2404" w:type="dxa"/>
          </w:tcPr>
          <w:p w:rsidR="00B41C2D" w:rsidRDefault="00B41C2D" w:rsidP="005B0D6F">
            <w:pPr>
              <w:pStyle w:val="TableParagraph"/>
              <w:spacing w:line="266" w:lineRule="exact"/>
              <w:ind w:left="-3"/>
              <w:jc w:val="center"/>
              <w:rPr>
                <w:sz w:val="24"/>
              </w:rPr>
            </w:pPr>
            <w:r>
              <w:rPr>
                <w:sz w:val="24"/>
              </w:rPr>
              <w:t>ПК,</w:t>
            </w:r>
            <w:r>
              <w:rPr>
                <w:spacing w:val="-11"/>
                <w:sz w:val="24"/>
              </w:rPr>
              <w:t xml:space="preserve"> </w:t>
            </w:r>
            <w:r>
              <w:rPr>
                <w:sz w:val="24"/>
              </w:rPr>
              <w:t>имеющие</w:t>
            </w:r>
            <w:r>
              <w:rPr>
                <w:spacing w:val="48"/>
                <w:sz w:val="24"/>
              </w:rPr>
              <w:t xml:space="preserve"> </w:t>
            </w:r>
            <w:r>
              <w:rPr>
                <w:sz w:val="24"/>
              </w:rPr>
              <w:t>доступ</w:t>
            </w:r>
            <w:r>
              <w:rPr>
                <w:spacing w:val="-9"/>
                <w:sz w:val="24"/>
              </w:rPr>
              <w:t xml:space="preserve"> </w:t>
            </w:r>
            <w:r>
              <w:rPr>
                <w:sz w:val="24"/>
              </w:rPr>
              <w:t>к</w:t>
            </w:r>
            <w:r>
              <w:rPr>
                <w:spacing w:val="-12"/>
                <w:sz w:val="24"/>
              </w:rPr>
              <w:t xml:space="preserve"> </w:t>
            </w:r>
            <w:r>
              <w:rPr>
                <w:sz w:val="24"/>
              </w:rPr>
              <w:t>сети</w:t>
            </w:r>
            <w:r w:rsidR="005B0D6F">
              <w:rPr>
                <w:sz w:val="24"/>
              </w:rPr>
              <w:t xml:space="preserve"> </w:t>
            </w:r>
            <w:r>
              <w:rPr>
                <w:sz w:val="24"/>
              </w:rPr>
              <w:t>Интернет</w:t>
            </w:r>
            <w:r>
              <w:rPr>
                <w:spacing w:val="-2"/>
                <w:sz w:val="24"/>
              </w:rPr>
              <w:t xml:space="preserve"> </w:t>
            </w:r>
            <w:r>
              <w:rPr>
                <w:sz w:val="24"/>
              </w:rPr>
              <w:t>(да/нет)</w:t>
            </w:r>
          </w:p>
        </w:tc>
      </w:tr>
      <w:tr w:rsidR="00B41C2D" w:rsidTr="00E44828">
        <w:tc>
          <w:tcPr>
            <w:tcW w:w="4106" w:type="dxa"/>
          </w:tcPr>
          <w:p w:rsidR="00B41C2D" w:rsidRDefault="00B41C2D" w:rsidP="00B41C2D">
            <w:pPr>
              <w:pStyle w:val="TableParagraph"/>
              <w:spacing w:line="255" w:lineRule="exact"/>
              <w:ind w:left="14"/>
              <w:rPr>
                <w:sz w:val="24"/>
              </w:rPr>
            </w:pPr>
            <w:r>
              <w:rPr>
                <w:sz w:val="24"/>
              </w:rPr>
              <w:t>Директор</w:t>
            </w:r>
          </w:p>
        </w:tc>
        <w:tc>
          <w:tcPr>
            <w:tcW w:w="2835" w:type="dxa"/>
          </w:tcPr>
          <w:p w:rsidR="00B41C2D" w:rsidRDefault="00B41C2D" w:rsidP="00B41C2D">
            <w:pPr>
              <w:pStyle w:val="TableParagraph"/>
              <w:spacing w:line="255" w:lineRule="exact"/>
              <w:ind w:left="6"/>
              <w:rPr>
                <w:sz w:val="24"/>
              </w:rPr>
            </w:pPr>
            <w:r>
              <w:rPr>
                <w:sz w:val="24"/>
              </w:rPr>
              <w:t>Кабинет</w:t>
            </w:r>
            <w:r>
              <w:rPr>
                <w:spacing w:val="-3"/>
                <w:sz w:val="24"/>
              </w:rPr>
              <w:t xml:space="preserve"> </w:t>
            </w:r>
            <w:r>
              <w:rPr>
                <w:sz w:val="24"/>
              </w:rPr>
              <w:t>№113</w:t>
            </w:r>
          </w:p>
        </w:tc>
        <w:tc>
          <w:tcPr>
            <w:tcW w:w="2404" w:type="dxa"/>
          </w:tcPr>
          <w:p w:rsidR="00B41C2D" w:rsidRDefault="00B41C2D" w:rsidP="00B41C2D">
            <w:pPr>
              <w:pStyle w:val="TableParagraph"/>
              <w:spacing w:line="255" w:lineRule="exact"/>
              <w:ind w:left="-3"/>
              <w:rPr>
                <w:sz w:val="24"/>
              </w:rPr>
            </w:pPr>
            <w:r>
              <w:rPr>
                <w:sz w:val="24"/>
              </w:rPr>
              <w:t>да</w:t>
            </w:r>
          </w:p>
        </w:tc>
      </w:tr>
      <w:tr w:rsidR="00B41C2D" w:rsidTr="00E44828">
        <w:tc>
          <w:tcPr>
            <w:tcW w:w="4106" w:type="dxa"/>
          </w:tcPr>
          <w:p w:rsidR="00B41C2D" w:rsidRDefault="00B41C2D" w:rsidP="00B41C2D">
            <w:pPr>
              <w:pStyle w:val="TableParagraph"/>
              <w:spacing w:line="258" w:lineRule="exact"/>
              <w:ind w:left="14"/>
              <w:rPr>
                <w:sz w:val="24"/>
              </w:rPr>
            </w:pPr>
            <w:r>
              <w:rPr>
                <w:sz w:val="24"/>
              </w:rPr>
              <w:t>Заведующий</w:t>
            </w:r>
            <w:r>
              <w:rPr>
                <w:spacing w:val="-5"/>
                <w:sz w:val="24"/>
              </w:rPr>
              <w:t xml:space="preserve"> </w:t>
            </w:r>
            <w:r>
              <w:rPr>
                <w:sz w:val="24"/>
              </w:rPr>
              <w:t>канцелярией</w:t>
            </w:r>
          </w:p>
        </w:tc>
        <w:tc>
          <w:tcPr>
            <w:tcW w:w="2835" w:type="dxa"/>
          </w:tcPr>
          <w:p w:rsidR="00B41C2D" w:rsidRDefault="00B41C2D" w:rsidP="00B41C2D">
            <w:pPr>
              <w:pStyle w:val="TableParagraph"/>
              <w:spacing w:line="258" w:lineRule="exact"/>
              <w:ind w:left="6"/>
              <w:rPr>
                <w:sz w:val="24"/>
              </w:rPr>
            </w:pPr>
            <w:r>
              <w:rPr>
                <w:sz w:val="24"/>
              </w:rPr>
              <w:t>Кабинет</w:t>
            </w:r>
            <w:r>
              <w:rPr>
                <w:spacing w:val="-3"/>
                <w:sz w:val="24"/>
              </w:rPr>
              <w:t xml:space="preserve"> </w:t>
            </w:r>
            <w:r>
              <w:rPr>
                <w:sz w:val="24"/>
              </w:rPr>
              <w:t>№113</w:t>
            </w:r>
          </w:p>
        </w:tc>
        <w:tc>
          <w:tcPr>
            <w:tcW w:w="2404" w:type="dxa"/>
          </w:tcPr>
          <w:p w:rsidR="00B41C2D" w:rsidRDefault="00B41C2D" w:rsidP="00B41C2D">
            <w:pPr>
              <w:pStyle w:val="TableParagraph"/>
              <w:spacing w:line="258" w:lineRule="exact"/>
              <w:ind w:left="-3"/>
              <w:rPr>
                <w:sz w:val="24"/>
              </w:rPr>
            </w:pPr>
            <w:r>
              <w:rPr>
                <w:sz w:val="24"/>
              </w:rPr>
              <w:t>да</w:t>
            </w:r>
          </w:p>
        </w:tc>
      </w:tr>
      <w:tr w:rsidR="00B41C2D" w:rsidTr="00E44828">
        <w:tc>
          <w:tcPr>
            <w:tcW w:w="4106" w:type="dxa"/>
          </w:tcPr>
          <w:p w:rsidR="00B41C2D" w:rsidRDefault="00B41C2D" w:rsidP="00B41C2D">
            <w:pPr>
              <w:pStyle w:val="TableParagraph"/>
              <w:spacing w:line="255" w:lineRule="exact"/>
              <w:ind w:left="14"/>
              <w:rPr>
                <w:sz w:val="24"/>
              </w:rPr>
            </w:pPr>
            <w:r>
              <w:rPr>
                <w:sz w:val="24"/>
              </w:rPr>
              <w:t>Заместитель</w:t>
            </w:r>
            <w:r>
              <w:rPr>
                <w:spacing w:val="-2"/>
                <w:sz w:val="24"/>
              </w:rPr>
              <w:t xml:space="preserve"> </w:t>
            </w:r>
            <w:r>
              <w:rPr>
                <w:sz w:val="24"/>
              </w:rPr>
              <w:t>директора</w:t>
            </w:r>
          </w:p>
        </w:tc>
        <w:tc>
          <w:tcPr>
            <w:tcW w:w="2835" w:type="dxa"/>
          </w:tcPr>
          <w:p w:rsidR="00B41C2D" w:rsidRDefault="00B41C2D" w:rsidP="00B41C2D">
            <w:pPr>
              <w:pStyle w:val="TableParagraph"/>
              <w:spacing w:line="255" w:lineRule="exact"/>
              <w:ind w:left="6"/>
              <w:rPr>
                <w:sz w:val="24"/>
              </w:rPr>
            </w:pPr>
            <w:r>
              <w:rPr>
                <w:sz w:val="24"/>
              </w:rPr>
              <w:t>Кабинет</w:t>
            </w:r>
            <w:r>
              <w:rPr>
                <w:spacing w:val="-3"/>
                <w:sz w:val="24"/>
              </w:rPr>
              <w:t xml:space="preserve"> </w:t>
            </w:r>
            <w:r>
              <w:rPr>
                <w:sz w:val="24"/>
              </w:rPr>
              <w:t>№119</w:t>
            </w:r>
          </w:p>
        </w:tc>
        <w:tc>
          <w:tcPr>
            <w:tcW w:w="2404" w:type="dxa"/>
          </w:tcPr>
          <w:p w:rsidR="00B41C2D" w:rsidRDefault="00B41C2D" w:rsidP="00B41C2D">
            <w:pPr>
              <w:pStyle w:val="TableParagraph"/>
              <w:spacing w:line="255" w:lineRule="exact"/>
              <w:ind w:left="-3"/>
              <w:rPr>
                <w:sz w:val="24"/>
              </w:rPr>
            </w:pPr>
            <w:r>
              <w:rPr>
                <w:sz w:val="24"/>
              </w:rPr>
              <w:t>да</w:t>
            </w:r>
          </w:p>
        </w:tc>
      </w:tr>
      <w:tr w:rsidR="00B41C2D" w:rsidTr="00E44828">
        <w:tc>
          <w:tcPr>
            <w:tcW w:w="4106" w:type="dxa"/>
          </w:tcPr>
          <w:p w:rsidR="00B41C2D" w:rsidRDefault="00B41C2D" w:rsidP="00B41C2D">
            <w:pPr>
              <w:pStyle w:val="TableParagraph"/>
              <w:spacing w:line="257" w:lineRule="exact"/>
              <w:ind w:left="14"/>
              <w:rPr>
                <w:sz w:val="24"/>
              </w:rPr>
            </w:pPr>
            <w:r>
              <w:rPr>
                <w:sz w:val="24"/>
              </w:rPr>
              <w:t>Заместитель</w:t>
            </w:r>
            <w:r>
              <w:rPr>
                <w:spacing w:val="-2"/>
                <w:sz w:val="24"/>
              </w:rPr>
              <w:t xml:space="preserve"> </w:t>
            </w:r>
            <w:r>
              <w:rPr>
                <w:sz w:val="24"/>
              </w:rPr>
              <w:t>директора</w:t>
            </w:r>
          </w:p>
        </w:tc>
        <w:tc>
          <w:tcPr>
            <w:tcW w:w="2835" w:type="dxa"/>
          </w:tcPr>
          <w:p w:rsidR="00B41C2D" w:rsidRDefault="00B41C2D" w:rsidP="00B41C2D">
            <w:pPr>
              <w:pStyle w:val="TableParagraph"/>
              <w:spacing w:line="257" w:lineRule="exact"/>
              <w:ind w:left="6"/>
              <w:rPr>
                <w:sz w:val="24"/>
              </w:rPr>
            </w:pPr>
            <w:r>
              <w:rPr>
                <w:sz w:val="24"/>
              </w:rPr>
              <w:t>Кабинет</w:t>
            </w:r>
            <w:r>
              <w:rPr>
                <w:spacing w:val="-3"/>
                <w:sz w:val="24"/>
              </w:rPr>
              <w:t xml:space="preserve"> </w:t>
            </w:r>
            <w:r>
              <w:rPr>
                <w:sz w:val="24"/>
              </w:rPr>
              <w:t>№311</w:t>
            </w:r>
          </w:p>
        </w:tc>
        <w:tc>
          <w:tcPr>
            <w:tcW w:w="2404" w:type="dxa"/>
          </w:tcPr>
          <w:p w:rsidR="00B41C2D" w:rsidRDefault="00B41C2D" w:rsidP="00B41C2D">
            <w:pPr>
              <w:pStyle w:val="TableParagraph"/>
              <w:spacing w:line="257" w:lineRule="exact"/>
              <w:ind w:left="-3"/>
              <w:rPr>
                <w:sz w:val="24"/>
              </w:rPr>
            </w:pPr>
            <w:r>
              <w:rPr>
                <w:sz w:val="24"/>
              </w:rPr>
              <w:t>да</w:t>
            </w:r>
          </w:p>
        </w:tc>
      </w:tr>
      <w:tr w:rsidR="00B41C2D" w:rsidTr="00E44828">
        <w:tc>
          <w:tcPr>
            <w:tcW w:w="4106" w:type="dxa"/>
          </w:tcPr>
          <w:p w:rsidR="00B41C2D" w:rsidRDefault="00B41C2D" w:rsidP="00B41C2D">
            <w:pPr>
              <w:pStyle w:val="TableParagraph"/>
              <w:spacing w:line="255" w:lineRule="exact"/>
              <w:ind w:left="14"/>
              <w:rPr>
                <w:sz w:val="24"/>
              </w:rPr>
            </w:pPr>
            <w:r>
              <w:rPr>
                <w:sz w:val="24"/>
              </w:rPr>
              <w:t>Заместитель</w:t>
            </w:r>
            <w:r>
              <w:rPr>
                <w:spacing w:val="-2"/>
                <w:sz w:val="24"/>
              </w:rPr>
              <w:t xml:space="preserve"> </w:t>
            </w:r>
            <w:r>
              <w:rPr>
                <w:sz w:val="24"/>
              </w:rPr>
              <w:t>директора</w:t>
            </w:r>
          </w:p>
        </w:tc>
        <w:tc>
          <w:tcPr>
            <w:tcW w:w="2835" w:type="dxa"/>
          </w:tcPr>
          <w:p w:rsidR="00B41C2D" w:rsidRDefault="00B41C2D" w:rsidP="00B41C2D">
            <w:pPr>
              <w:pStyle w:val="TableParagraph"/>
              <w:spacing w:line="255" w:lineRule="exact"/>
              <w:ind w:left="6"/>
              <w:rPr>
                <w:sz w:val="24"/>
              </w:rPr>
            </w:pPr>
            <w:r>
              <w:rPr>
                <w:sz w:val="24"/>
              </w:rPr>
              <w:t>Кабинет</w:t>
            </w:r>
            <w:r>
              <w:rPr>
                <w:spacing w:val="-3"/>
                <w:sz w:val="24"/>
              </w:rPr>
              <w:t xml:space="preserve"> </w:t>
            </w:r>
            <w:r>
              <w:rPr>
                <w:sz w:val="24"/>
              </w:rPr>
              <w:t>№122</w:t>
            </w:r>
          </w:p>
        </w:tc>
        <w:tc>
          <w:tcPr>
            <w:tcW w:w="2404" w:type="dxa"/>
          </w:tcPr>
          <w:p w:rsidR="00B41C2D" w:rsidRDefault="00B41C2D" w:rsidP="00B41C2D">
            <w:pPr>
              <w:pStyle w:val="TableParagraph"/>
              <w:spacing w:line="255" w:lineRule="exact"/>
              <w:ind w:left="-3"/>
              <w:rPr>
                <w:sz w:val="24"/>
              </w:rPr>
            </w:pPr>
            <w:r>
              <w:rPr>
                <w:sz w:val="24"/>
              </w:rPr>
              <w:t>да</w:t>
            </w:r>
          </w:p>
        </w:tc>
      </w:tr>
      <w:tr w:rsidR="00B41C2D" w:rsidTr="00E44828">
        <w:tc>
          <w:tcPr>
            <w:tcW w:w="4106" w:type="dxa"/>
          </w:tcPr>
          <w:p w:rsidR="00B41C2D" w:rsidRDefault="00B41C2D" w:rsidP="00B41C2D">
            <w:pPr>
              <w:pStyle w:val="TableParagraph"/>
              <w:spacing w:line="257" w:lineRule="exact"/>
              <w:ind w:left="14"/>
              <w:rPr>
                <w:sz w:val="24"/>
              </w:rPr>
            </w:pPr>
            <w:r>
              <w:rPr>
                <w:sz w:val="24"/>
              </w:rPr>
              <w:t>Заместитель</w:t>
            </w:r>
            <w:r>
              <w:rPr>
                <w:spacing w:val="-2"/>
                <w:sz w:val="24"/>
              </w:rPr>
              <w:t xml:space="preserve"> </w:t>
            </w:r>
            <w:r>
              <w:rPr>
                <w:sz w:val="24"/>
              </w:rPr>
              <w:t>директора</w:t>
            </w:r>
          </w:p>
        </w:tc>
        <w:tc>
          <w:tcPr>
            <w:tcW w:w="2835" w:type="dxa"/>
          </w:tcPr>
          <w:p w:rsidR="00B41C2D" w:rsidRDefault="00B41C2D" w:rsidP="00B41C2D">
            <w:pPr>
              <w:pStyle w:val="TableParagraph"/>
              <w:spacing w:line="257" w:lineRule="exact"/>
              <w:ind w:left="6"/>
              <w:rPr>
                <w:sz w:val="24"/>
              </w:rPr>
            </w:pPr>
            <w:r>
              <w:rPr>
                <w:sz w:val="24"/>
              </w:rPr>
              <w:t>Кабинет</w:t>
            </w:r>
            <w:r>
              <w:rPr>
                <w:spacing w:val="-3"/>
                <w:sz w:val="24"/>
              </w:rPr>
              <w:t xml:space="preserve"> </w:t>
            </w:r>
            <w:r>
              <w:rPr>
                <w:sz w:val="24"/>
              </w:rPr>
              <w:t>№120</w:t>
            </w:r>
          </w:p>
        </w:tc>
        <w:tc>
          <w:tcPr>
            <w:tcW w:w="2404" w:type="dxa"/>
          </w:tcPr>
          <w:p w:rsidR="00B41C2D" w:rsidRDefault="00B41C2D" w:rsidP="00B41C2D">
            <w:pPr>
              <w:pStyle w:val="TableParagraph"/>
              <w:spacing w:line="257" w:lineRule="exact"/>
              <w:ind w:left="-3"/>
              <w:rPr>
                <w:sz w:val="24"/>
              </w:rPr>
            </w:pPr>
            <w:r>
              <w:rPr>
                <w:sz w:val="24"/>
              </w:rPr>
              <w:t>да</w:t>
            </w:r>
          </w:p>
        </w:tc>
      </w:tr>
      <w:tr w:rsidR="00B41C2D" w:rsidTr="00E44828">
        <w:tc>
          <w:tcPr>
            <w:tcW w:w="4106" w:type="dxa"/>
          </w:tcPr>
          <w:p w:rsidR="00B41C2D" w:rsidRDefault="00B41C2D" w:rsidP="00B41C2D">
            <w:pPr>
              <w:pStyle w:val="TableParagraph"/>
              <w:spacing w:line="255" w:lineRule="exact"/>
              <w:ind w:left="14"/>
              <w:rPr>
                <w:sz w:val="24"/>
              </w:rPr>
            </w:pPr>
            <w:r>
              <w:rPr>
                <w:sz w:val="24"/>
              </w:rPr>
              <w:t>Заместитель</w:t>
            </w:r>
            <w:r>
              <w:rPr>
                <w:spacing w:val="-2"/>
                <w:sz w:val="24"/>
              </w:rPr>
              <w:t xml:space="preserve"> </w:t>
            </w:r>
            <w:r>
              <w:rPr>
                <w:sz w:val="24"/>
              </w:rPr>
              <w:t>директора</w:t>
            </w:r>
          </w:p>
        </w:tc>
        <w:tc>
          <w:tcPr>
            <w:tcW w:w="2835" w:type="dxa"/>
          </w:tcPr>
          <w:p w:rsidR="00B41C2D" w:rsidRDefault="00B41C2D" w:rsidP="00B41C2D">
            <w:pPr>
              <w:pStyle w:val="TableParagraph"/>
              <w:spacing w:line="255" w:lineRule="exact"/>
              <w:ind w:left="6"/>
              <w:rPr>
                <w:sz w:val="24"/>
              </w:rPr>
            </w:pPr>
            <w:r>
              <w:rPr>
                <w:sz w:val="24"/>
              </w:rPr>
              <w:t>Кабинет</w:t>
            </w:r>
            <w:r>
              <w:rPr>
                <w:spacing w:val="-3"/>
                <w:sz w:val="24"/>
              </w:rPr>
              <w:t xml:space="preserve"> </w:t>
            </w:r>
            <w:r>
              <w:rPr>
                <w:sz w:val="24"/>
              </w:rPr>
              <w:t>№313</w:t>
            </w:r>
          </w:p>
        </w:tc>
        <w:tc>
          <w:tcPr>
            <w:tcW w:w="2404" w:type="dxa"/>
          </w:tcPr>
          <w:p w:rsidR="00B41C2D" w:rsidRDefault="00B41C2D" w:rsidP="00B41C2D">
            <w:pPr>
              <w:pStyle w:val="TableParagraph"/>
              <w:spacing w:line="255" w:lineRule="exact"/>
              <w:ind w:left="-3"/>
              <w:rPr>
                <w:sz w:val="24"/>
              </w:rPr>
            </w:pPr>
            <w:r>
              <w:rPr>
                <w:sz w:val="24"/>
              </w:rPr>
              <w:t>да</w:t>
            </w:r>
          </w:p>
        </w:tc>
      </w:tr>
      <w:tr w:rsidR="00B41C2D" w:rsidTr="00E44828">
        <w:tc>
          <w:tcPr>
            <w:tcW w:w="4106" w:type="dxa"/>
          </w:tcPr>
          <w:p w:rsidR="00B41C2D" w:rsidRDefault="00B41C2D" w:rsidP="00B41C2D">
            <w:pPr>
              <w:pStyle w:val="TableParagraph"/>
              <w:spacing w:line="257" w:lineRule="exact"/>
              <w:ind w:left="14"/>
              <w:rPr>
                <w:sz w:val="24"/>
              </w:rPr>
            </w:pPr>
            <w:r>
              <w:rPr>
                <w:sz w:val="24"/>
              </w:rPr>
              <w:t>Педагог-психолог</w:t>
            </w:r>
          </w:p>
        </w:tc>
        <w:tc>
          <w:tcPr>
            <w:tcW w:w="2835" w:type="dxa"/>
          </w:tcPr>
          <w:p w:rsidR="00B41C2D" w:rsidRDefault="00B41C2D" w:rsidP="00B41C2D">
            <w:pPr>
              <w:pStyle w:val="TableParagraph"/>
              <w:spacing w:line="257" w:lineRule="exact"/>
              <w:ind w:left="6"/>
              <w:rPr>
                <w:sz w:val="24"/>
              </w:rPr>
            </w:pPr>
            <w:r>
              <w:rPr>
                <w:sz w:val="24"/>
              </w:rPr>
              <w:t>Кабинет</w:t>
            </w:r>
            <w:r>
              <w:rPr>
                <w:spacing w:val="-3"/>
                <w:sz w:val="24"/>
              </w:rPr>
              <w:t xml:space="preserve"> </w:t>
            </w:r>
            <w:r>
              <w:rPr>
                <w:sz w:val="24"/>
              </w:rPr>
              <w:t>№313</w:t>
            </w:r>
          </w:p>
        </w:tc>
        <w:tc>
          <w:tcPr>
            <w:tcW w:w="2404" w:type="dxa"/>
          </w:tcPr>
          <w:p w:rsidR="00B41C2D" w:rsidRDefault="00B41C2D" w:rsidP="00B41C2D">
            <w:pPr>
              <w:pStyle w:val="TableParagraph"/>
              <w:spacing w:line="257" w:lineRule="exact"/>
              <w:ind w:left="-3"/>
              <w:rPr>
                <w:sz w:val="24"/>
              </w:rPr>
            </w:pPr>
            <w:r>
              <w:rPr>
                <w:sz w:val="24"/>
              </w:rPr>
              <w:t>да</w:t>
            </w:r>
          </w:p>
        </w:tc>
      </w:tr>
      <w:tr w:rsidR="00B41C2D" w:rsidTr="00E44828">
        <w:tc>
          <w:tcPr>
            <w:tcW w:w="4106" w:type="dxa"/>
          </w:tcPr>
          <w:p w:rsidR="00B41C2D" w:rsidRDefault="00B41C2D" w:rsidP="00B41C2D">
            <w:pPr>
              <w:pStyle w:val="TableParagraph"/>
              <w:spacing w:line="255" w:lineRule="exact"/>
              <w:ind w:left="14"/>
              <w:rPr>
                <w:sz w:val="24"/>
              </w:rPr>
            </w:pPr>
            <w:r>
              <w:rPr>
                <w:sz w:val="24"/>
              </w:rPr>
              <w:t>Социальный</w:t>
            </w:r>
            <w:r>
              <w:rPr>
                <w:spacing w:val="-6"/>
                <w:sz w:val="24"/>
              </w:rPr>
              <w:t xml:space="preserve"> </w:t>
            </w:r>
            <w:r>
              <w:rPr>
                <w:sz w:val="24"/>
              </w:rPr>
              <w:t>педагог</w:t>
            </w:r>
          </w:p>
        </w:tc>
        <w:tc>
          <w:tcPr>
            <w:tcW w:w="2835" w:type="dxa"/>
          </w:tcPr>
          <w:p w:rsidR="00B41C2D" w:rsidRDefault="00B41C2D" w:rsidP="00B41C2D">
            <w:pPr>
              <w:pStyle w:val="TableParagraph"/>
              <w:spacing w:line="255" w:lineRule="exact"/>
              <w:ind w:left="6"/>
              <w:rPr>
                <w:sz w:val="24"/>
              </w:rPr>
            </w:pPr>
            <w:r>
              <w:rPr>
                <w:sz w:val="24"/>
              </w:rPr>
              <w:t>Кабинет</w:t>
            </w:r>
            <w:r>
              <w:rPr>
                <w:spacing w:val="-3"/>
                <w:sz w:val="24"/>
              </w:rPr>
              <w:t xml:space="preserve"> </w:t>
            </w:r>
            <w:r>
              <w:rPr>
                <w:sz w:val="24"/>
              </w:rPr>
              <w:t>№313</w:t>
            </w:r>
          </w:p>
        </w:tc>
        <w:tc>
          <w:tcPr>
            <w:tcW w:w="2404" w:type="dxa"/>
          </w:tcPr>
          <w:p w:rsidR="00B41C2D" w:rsidRDefault="00B41C2D" w:rsidP="00B41C2D">
            <w:pPr>
              <w:pStyle w:val="TableParagraph"/>
              <w:spacing w:line="255" w:lineRule="exact"/>
              <w:ind w:left="-3"/>
              <w:rPr>
                <w:sz w:val="24"/>
              </w:rPr>
            </w:pPr>
            <w:r>
              <w:rPr>
                <w:sz w:val="24"/>
              </w:rPr>
              <w:t>да</w:t>
            </w:r>
          </w:p>
        </w:tc>
      </w:tr>
      <w:tr w:rsidR="00B41C2D" w:rsidTr="00E44828">
        <w:tc>
          <w:tcPr>
            <w:tcW w:w="4106" w:type="dxa"/>
          </w:tcPr>
          <w:p w:rsidR="008A73AA" w:rsidRDefault="00B41C2D" w:rsidP="00B41C2D">
            <w:pPr>
              <w:pStyle w:val="TableParagraph"/>
              <w:tabs>
                <w:tab w:val="left" w:pos="644"/>
                <w:tab w:val="left" w:pos="2196"/>
                <w:tab w:val="left" w:pos="3669"/>
              </w:tabs>
              <w:spacing w:line="276" w:lineRule="exact"/>
              <w:ind w:left="14" w:right="-15"/>
              <w:rPr>
                <w:sz w:val="24"/>
              </w:rPr>
            </w:pPr>
            <w:r>
              <w:rPr>
                <w:sz w:val="24"/>
              </w:rPr>
              <w:t>Зав.</w:t>
            </w:r>
            <w:r>
              <w:rPr>
                <w:sz w:val="24"/>
              </w:rPr>
              <w:tab/>
              <w:t xml:space="preserve">библиотекой </w:t>
            </w:r>
          </w:p>
          <w:p w:rsidR="00B41C2D" w:rsidRDefault="00B41C2D" w:rsidP="00B41C2D">
            <w:pPr>
              <w:pStyle w:val="TableParagraph"/>
              <w:tabs>
                <w:tab w:val="left" w:pos="644"/>
                <w:tab w:val="left" w:pos="2196"/>
                <w:tab w:val="left" w:pos="3669"/>
              </w:tabs>
              <w:spacing w:line="276" w:lineRule="exact"/>
              <w:ind w:left="14" w:right="-15"/>
              <w:rPr>
                <w:sz w:val="24"/>
              </w:rPr>
            </w:pPr>
            <w:r>
              <w:rPr>
                <w:sz w:val="24"/>
              </w:rPr>
              <w:t>(специалист по</w:t>
            </w:r>
            <w:r>
              <w:rPr>
                <w:spacing w:val="-57"/>
                <w:sz w:val="24"/>
              </w:rPr>
              <w:t xml:space="preserve">                              </w:t>
            </w:r>
            <w:r>
              <w:rPr>
                <w:sz w:val="24"/>
              </w:rPr>
              <w:t>охране</w:t>
            </w:r>
            <w:r>
              <w:rPr>
                <w:spacing w:val="-2"/>
                <w:sz w:val="24"/>
              </w:rPr>
              <w:t xml:space="preserve"> </w:t>
            </w:r>
            <w:r>
              <w:rPr>
                <w:sz w:val="24"/>
              </w:rPr>
              <w:t>труда)</w:t>
            </w:r>
          </w:p>
        </w:tc>
        <w:tc>
          <w:tcPr>
            <w:tcW w:w="2835" w:type="dxa"/>
          </w:tcPr>
          <w:p w:rsidR="00B41C2D" w:rsidRDefault="00B41C2D" w:rsidP="00B41C2D">
            <w:pPr>
              <w:pStyle w:val="TableParagraph"/>
              <w:spacing w:before="137"/>
              <w:ind w:left="0"/>
              <w:rPr>
                <w:sz w:val="24"/>
              </w:rPr>
            </w:pPr>
            <w:r>
              <w:rPr>
                <w:sz w:val="24"/>
              </w:rPr>
              <w:t>Кабинет</w:t>
            </w:r>
            <w:r>
              <w:rPr>
                <w:spacing w:val="-3"/>
                <w:sz w:val="24"/>
              </w:rPr>
              <w:t xml:space="preserve"> </w:t>
            </w:r>
            <w:r>
              <w:rPr>
                <w:sz w:val="24"/>
              </w:rPr>
              <w:t>№310</w:t>
            </w:r>
          </w:p>
        </w:tc>
        <w:tc>
          <w:tcPr>
            <w:tcW w:w="2404" w:type="dxa"/>
          </w:tcPr>
          <w:p w:rsidR="00B41C2D" w:rsidRDefault="00B41C2D" w:rsidP="00B41C2D">
            <w:pPr>
              <w:pStyle w:val="TableParagraph"/>
              <w:spacing w:before="137"/>
              <w:ind w:left="-3"/>
              <w:rPr>
                <w:sz w:val="24"/>
              </w:rPr>
            </w:pPr>
            <w:r>
              <w:rPr>
                <w:sz w:val="24"/>
              </w:rPr>
              <w:t>да</w:t>
            </w:r>
          </w:p>
        </w:tc>
      </w:tr>
    </w:tbl>
    <w:p w:rsidR="00483DC9" w:rsidRDefault="00483DC9" w:rsidP="004E4551">
      <w:pPr>
        <w:pStyle w:val="a3"/>
        <w:jc w:val="both"/>
        <w:rPr>
          <w:rFonts w:ascii="Times New Roman" w:hAnsi="Times New Roman" w:cs="Times New Roman"/>
          <w:sz w:val="24"/>
          <w:szCs w:val="24"/>
        </w:rPr>
      </w:pPr>
    </w:p>
    <w:p w:rsidR="004E4551" w:rsidRDefault="004E4551" w:rsidP="004E4551">
      <w:pPr>
        <w:pStyle w:val="a3"/>
        <w:jc w:val="both"/>
        <w:rPr>
          <w:rFonts w:ascii="Times New Roman" w:hAnsi="Times New Roman" w:cs="Times New Roman"/>
          <w:i/>
          <w:sz w:val="24"/>
          <w:szCs w:val="24"/>
        </w:rPr>
      </w:pPr>
      <w:r>
        <w:rPr>
          <w:rFonts w:ascii="Times New Roman" w:hAnsi="Times New Roman" w:cs="Times New Roman"/>
          <w:i/>
          <w:sz w:val="24"/>
          <w:szCs w:val="24"/>
        </w:rPr>
        <w:t xml:space="preserve">Общая сеть </w:t>
      </w:r>
      <w:r w:rsidR="00F13F44">
        <w:rPr>
          <w:rFonts w:ascii="Times New Roman" w:hAnsi="Times New Roman" w:cs="Times New Roman"/>
          <w:i/>
          <w:sz w:val="24"/>
          <w:szCs w:val="24"/>
        </w:rPr>
        <w:t>Ш</w:t>
      </w:r>
      <w:r>
        <w:rPr>
          <w:rFonts w:ascii="Times New Roman" w:hAnsi="Times New Roman" w:cs="Times New Roman"/>
          <w:i/>
          <w:sz w:val="24"/>
          <w:szCs w:val="24"/>
        </w:rPr>
        <w:t>колы</w:t>
      </w:r>
    </w:p>
    <w:tbl>
      <w:tblPr>
        <w:tblStyle w:val="a4"/>
        <w:tblW w:w="9345" w:type="dxa"/>
        <w:tblLook w:val="04A0" w:firstRow="1" w:lastRow="0" w:firstColumn="1" w:lastColumn="0" w:noHBand="0" w:noVBand="1"/>
      </w:tblPr>
      <w:tblGrid>
        <w:gridCol w:w="4106"/>
        <w:gridCol w:w="2835"/>
        <w:gridCol w:w="2404"/>
      </w:tblGrid>
      <w:tr w:rsidR="00F13F44" w:rsidTr="00E44828">
        <w:tc>
          <w:tcPr>
            <w:tcW w:w="4106" w:type="dxa"/>
          </w:tcPr>
          <w:p w:rsidR="00F13F44" w:rsidRDefault="00F13F44" w:rsidP="00F13F44">
            <w:pPr>
              <w:pStyle w:val="TableParagraph"/>
              <w:spacing w:before="129"/>
              <w:ind w:left="14"/>
              <w:jc w:val="center"/>
              <w:rPr>
                <w:sz w:val="24"/>
              </w:rPr>
            </w:pPr>
            <w:r>
              <w:rPr>
                <w:sz w:val="24"/>
              </w:rPr>
              <w:t>Пользователи</w:t>
            </w:r>
            <w:r>
              <w:rPr>
                <w:spacing w:val="-3"/>
                <w:sz w:val="24"/>
              </w:rPr>
              <w:t xml:space="preserve"> </w:t>
            </w:r>
            <w:r>
              <w:rPr>
                <w:sz w:val="24"/>
              </w:rPr>
              <w:t>сети</w:t>
            </w:r>
          </w:p>
        </w:tc>
        <w:tc>
          <w:tcPr>
            <w:tcW w:w="2835" w:type="dxa"/>
          </w:tcPr>
          <w:p w:rsidR="00F13F44" w:rsidRDefault="00F13F44" w:rsidP="00F13F44">
            <w:pPr>
              <w:pStyle w:val="TableParagraph"/>
              <w:spacing w:before="129"/>
              <w:ind w:left="-2"/>
              <w:jc w:val="center"/>
              <w:rPr>
                <w:sz w:val="24"/>
              </w:rPr>
            </w:pPr>
            <w:r>
              <w:rPr>
                <w:sz w:val="24"/>
              </w:rPr>
              <w:t>Местонахождение</w:t>
            </w:r>
            <w:r>
              <w:rPr>
                <w:spacing w:val="-3"/>
                <w:sz w:val="24"/>
              </w:rPr>
              <w:t xml:space="preserve"> </w:t>
            </w:r>
            <w:r>
              <w:rPr>
                <w:sz w:val="24"/>
              </w:rPr>
              <w:t>ПК</w:t>
            </w:r>
          </w:p>
        </w:tc>
        <w:tc>
          <w:tcPr>
            <w:tcW w:w="2404" w:type="dxa"/>
          </w:tcPr>
          <w:p w:rsidR="00F13F44" w:rsidRDefault="00F13F44" w:rsidP="005B0D6F">
            <w:pPr>
              <w:pStyle w:val="TableParagraph"/>
              <w:spacing w:line="266" w:lineRule="exact"/>
              <w:ind w:left="-3"/>
              <w:jc w:val="center"/>
              <w:rPr>
                <w:sz w:val="24"/>
              </w:rPr>
            </w:pPr>
            <w:r>
              <w:rPr>
                <w:sz w:val="24"/>
              </w:rPr>
              <w:t>ПК,</w:t>
            </w:r>
            <w:r>
              <w:rPr>
                <w:spacing w:val="-11"/>
                <w:sz w:val="24"/>
              </w:rPr>
              <w:t xml:space="preserve"> </w:t>
            </w:r>
            <w:r>
              <w:rPr>
                <w:sz w:val="24"/>
              </w:rPr>
              <w:t>имеющие</w:t>
            </w:r>
            <w:r>
              <w:rPr>
                <w:spacing w:val="48"/>
                <w:sz w:val="24"/>
              </w:rPr>
              <w:t xml:space="preserve"> </w:t>
            </w:r>
            <w:r>
              <w:rPr>
                <w:sz w:val="24"/>
              </w:rPr>
              <w:t>доступ</w:t>
            </w:r>
            <w:r>
              <w:rPr>
                <w:spacing w:val="-9"/>
                <w:sz w:val="24"/>
              </w:rPr>
              <w:t xml:space="preserve"> </w:t>
            </w:r>
            <w:r>
              <w:rPr>
                <w:sz w:val="24"/>
              </w:rPr>
              <w:t>к</w:t>
            </w:r>
            <w:r>
              <w:rPr>
                <w:spacing w:val="-12"/>
                <w:sz w:val="24"/>
              </w:rPr>
              <w:t xml:space="preserve"> </w:t>
            </w:r>
            <w:r>
              <w:rPr>
                <w:sz w:val="24"/>
              </w:rPr>
              <w:t>сети</w:t>
            </w:r>
            <w:r w:rsidR="005B0D6F">
              <w:rPr>
                <w:sz w:val="24"/>
              </w:rPr>
              <w:t xml:space="preserve"> </w:t>
            </w:r>
            <w:r>
              <w:rPr>
                <w:sz w:val="24"/>
              </w:rPr>
              <w:t>Интернет</w:t>
            </w:r>
            <w:r>
              <w:rPr>
                <w:spacing w:val="-2"/>
                <w:sz w:val="24"/>
              </w:rPr>
              <w:t xml:space="preserve"> </w:t>
            </w:r>
            <w:r>
              <w:rPr>
                <w:sz w:val="24"/>
              </w:rPr>
              <w:t>(да/нет)</w:t>
            </w:r>
          </w:p>
        </w:tc>
      </w:tr>
      <w:tr w:rsidR="00F13F44" w:rsidTr="00E44828">
        <w:tc>
          <w:tcPr>
            <w:tcW w:w="4106" w:type="dxa"/>
          </w:tcPr>
          <w:p w:rsidR="00F13F44" w:rsidRDefault="00F13F44" w:rsidP="00F13F44">
            <w:pPr>
              <w:pStyle w:val="TableParagraph"/>
              <w:spacing w:line="257" w:lineRule="exact"/>
              <w:ind w:left="14"/>
              <w:rPr>
                <w:sz w:val="24"/>
              </w:rPr>
            </w:pPr>
            <w:r>
              <w:rPr>
                <w:sz w:val="24"/>
              </w:rPr>
              <w:t>Директор</w:t>
            </w:r>
          </w:p>
        </w:tc>
        <w:tc>
          <w:tcPr>
            <w:tcW w:w="2835" w:type="dxa"/>
          </w:tcPr>
          <w:p w:rsidR="00F13F44" w:rsidRDefault="00F13F44" w:rsidP="00F13F44">
            <w:pPr>
              <w:pStyle w:val="TableParagraph"/>
              <w:spacing w:line="257" w:lineRule="exact"/>
              <w:ind w:left="-2"/>
              <w:rPr>
                <w:sz w:val="24"/>
              </w:rPr>
            </w:pPr>
            <w:r>
              <w:rPr>
                <w:sz w:val="24"/>
              </w:rPr>
              <w:t>Кабинет</w:t>
            </w:r>
            <w:r>
              <w:rPr>
                <w:spacing w:val="-3"/>
                <w:sz w:val="24"/>
              </w:rPr>
              <w:t xml:space="preserve"> </w:t>
            </w:r>
            <w:r>
              <w:rPr>
                <w:sz w:val="24"/>
              </w:rPr>
              <w:t>№113</w:t>
            </w:r>
          </w:p>
        </w:tc>
        <w:tc>
          <w:tcPr>
            <w:tcW w:w="2404" w:type="dxa"/>
          </w:tcPr>
          <w:p w:rsidR="00F13F44" w:rsidRDefault="00F13F44" w:rsidP="00F13F44">
            <w:pPr>
              <w:pStyle w:val="TableParagraph"/>
              <w:spacing w:line="255" w:lineRule="exact"/>
              <w:ind w:left="-3"/>
              <w:rPr>
                <w:sz w:val="24"/>
              </w:rPr>
            </w:pPr>
            <w:r>
              <w:rPr>
                <w:sz w:val="24"/>
              </w:rPr>
              <w:t>да</w:t>
            </w:r>
          </w:p>
        </w:tc>
      </w:tr>
      <w:tr w:rsidR="00F13F44" w:rsidTr="00E44828">
        <w:tc>
          <w:tcPr>
            <w:tcW w:w="4106" w:type="dxa"/>
          </w:tcPr>
          <w:p w:rsidR="00F13F44" w:rsidRDefault="00F13F44" w:rsidP="00F13F44">
            <w:pPr>
              <w:pStyle w:val="TableParagraph"/>
              <w:spacing w:line="255" w:lineRule="exact"/>
              <w:ind w:left="14"/>
              <w:rPr>
                <w:sz w:val="24"/>
              </w:rPr>
            </w:pPr>
            <w:r>
              <w:rPr>
                <w:sz w:val="24"/>
              </w:rPr>
              <w:t>Заведующий</w:t>
            </w:r>
            <w:r>
              <w:rPr>
                <w:spacing w:val="-5"/>
                <w:sz w:val="24"/>
              </w:rPr>
              <w:t xml:space="preserve"> </w:t>
            </w:r>
            <w:r>
              <w:rPr>
                <w:sz w:val="24"/>
              </w:rPr>
              <w:t>канцелярией</w:t>
            </w:r>
          </w:p>
        </w:tc>
        <w:tc>
          <w:tcPr>
            <w:tcW w:w="2835" w:type="dxa"/>
          </w:tcPr>
          <w:p w:rsidR="00F13F44" w:rsidRDefault="00F13F44" w:rsidP="00F13F44">
            <w:pPr>
              <w:pStyle w:val="TableParagraph"/>
              <w:spacing w:line="255" w:lineRule="exact"/>
              <w:ind w:left="-2"/>
              <w:rPr>
                <w:sz w:val="24"/>
              </w:rPr>
            </w:pPr>
            <w:r>
              <w:rPr>
                <w:sz w:val="24"/>
              </w:rPr>
              <w:t>Кабинет</w:t>
            </w:r>
            <w:r>
              <w:rPr>
                <w:spacing w:val="-3"/>
                <w:sz w:val="24"/>
              </w:rPr>
              <w:t xml:space="preserve"> </w:t>
            </w:r>
            <w:r>
              <w:rPr>
                <w:sz w:val="24"/>
              </w:rPr>
              <w:t>№113</w:t>
            </w:r>
          </w:p>
        </w:tc>
        <w:tc>
          <w:tcPr>
            <w:tcW w:w="2404" w:type="dxa"/>
          </w:tcPr>
          <w:p w:rsidR="00F13F44" w:rsidRDefault="00F13F44" w:rsidP="00F13F44">
            <w:pPr>
              <w:pStyle w:val="TableParagraph"/>
              <w:spacing w:line="258" w:lineRule="exact"/>
              <w:ind w:left="-3"/>
              <w:rPr>
                <w:sz w:val="24"/>
              </w:rPr>
            </w:pPr>
            <w:r>
              <w:rPr>
                <w:sz w:val="24"/>
              </w:rPr>
              <w:t>да</w:t>
            </w:r>
          </w:p>
        </w:tc>
      </w:tr>
      <w:tr w:rsidR="00F13F44" w:rsidTr="00E44828">
        <w:tc>
          <w:tcPr>
            <w:tcW w:w="4106" w:type="dxa"/>
          </w:tcPr>
          <w:p w:rsidR="00F13F44" w:rsidRDefault="00F13F44" w:rsidP="00F13F44">
            <w:pPr>
              <w:pStyle w:val="TableParagraph"/>
              <w:spacing w:line="257" w:lineRule="exact"/>
              <w:ind w:left="14"/>
              <w:rPr>
                <w:sz w:val="24"/>
              </w:rPr>
            </w:pPr>
            <w:r>
              <w:rPr>
                <w:sz w:val="24"/>
              </w:rPr>
              <w:t>Заместитель</w:t>
            </w:r>
            <w:r>
              <w:rPr>
                <w:spacing w:val="-2"/>
                <w:sz w:val="24"/>
              </w:rPr>
              <w:t xml:space="preserve"> </w:t>
            </w:r>
            <w:r>
              <w:rPr>
                <w:sz w:val="24"/>
              </w:rPr>
              <w:t>директора</w:t>
            </w:r>
          </w:p>
        </w:tc>
        <w:tc>
          <w:tcPr>
            <w:tcW w:w="2835" w:type="dxa"/>
          </w:tcPr>
          <w:p w:rsidR="00F13F44" w:rsidRDefault="00F13F44" w:rsidP="00F13F44">
            <w:pPr>
              <w:pStyle w:val="TableParagraph"/>
              <w:spacing w:line="257" w:lineRule="exact"/>
              <w:ind w:left="-2"/>
              <w:rPr>
                <w:sz w:val="24"/>
              </w:rPr>
            </w:pPr>
            <w:r>
              <w:rPr>
                <w:sz w:val="24"/>
              </w:rPr>
              <w:t>Кабинет</w:t>
            </w:r>
            <w:r>
              <w:rPr>
                <w:spacing w:val="-3"/>
                <w:sz w:val="24"/>
              </w:rPr>
              <w:t xml:space="preserve"> </w:t>
            </w:r>
            <w:r>
              <w:rPr>
                <w:sz w:val="24"/>
              </w:rPr>
              <w:t>№119</w:t>
            </w:r>
          </w:p>
        </w:tc>
        <w:tc>
          <w:tcPr>
            <w:tcW w:w="2404" w:type="dxa"/>
          </w:tcPr>
          <w:p w:rsidR="00F13F44" w:rsidRDefault="00F13F44" w:rsidP="00F13F44">
            <w:pPr>
              <w:pStyle w:val="TableParagraph"/>
              <w:spacing w:line="255" w:lineRule="exact"/>
              <w:ind w:left="-3"/>
              <w:rPr>
                <w:sz w:val="24"/>
              </w:rPr>
            </w:pPr>
            <w:r>
              <w:rPr>
                <w:sz w:val="24"/>
              </w:rPr>
              <w:t>да</w:t>
            </w:r>
          </w:p>
        </w:tc>
      </w:tr>
      <w:tr w:rsidR="00F13F44" w:rsidTr="00E44828">
        <w:tc>
          <w:tcPr>
            <w:tcW w:w="4106" w:type="dxa"/>
          </w:tcPr>
          <w:p w:rsidR="00F13F44" w:rsidRDefault="00F13F44" w:rsidP="00F13F44">
            <w:pPr>
              <w:pStyle w:val="TableParagraph"/>
              <w:spacing w:line="255" w:lineRule="exact"/>
              <w:ind w:left="14"/>
              <w:rPr>
                <w:sz w:val="24"/>
              </w:rPr>
            </w:pPr>
            <w:r>
              <w:rPr>
                <w:sz w:val="24"/>
              </w:rPr>
              <w:t>Заместитель</w:t>
            </w:r>
            <w:r>
              <w:rPr>
                <w:spacing w:val="-2"/>
                <w:sz w:val="24"/>
              </w:rPr>
              <w:t xml:space="preserve"> </w:t>
            </w:r>
            <w:r>
              <w:rPr>
                <w:sz w:val="24"/>
              </w:rPr>
              <w:t>директора</w:t>
            </w:r>
          </w:p>
        </w:tc>
        <w:tc>
          <w:tcPr>
            <w:tcW w:w="2835" w:type="dxa"/>
          </w:tcPr>
          <w:p w:rsidR="00F13F44" w:rsidRDefault="00F13F44" w:rsidP="00F13F44">
            <w:pPr>
              <w:pStyle w:val="TableParagraph"/>
              <w:spacing w:line="255" w:lineRule="exact"/>
              <w:ind w:left="-2"/>
              <w:rPr>
                <w:sz w:val="24"/>
              </w:rPr>
            </w:pPr>
            <w:r>
              <w:rPr>
                <w:sz w:val="24"/>
              </w:rPr>
              <w:t>Кабинет</w:t>
            </w:r>
            <w:r>
              <w:rPr>
                <w:spacing w:val="-3"/>
                <w:sz w:val="24"/>
              </w:rPr>
              <w:t xml:space="preserve"> </w:t>
            </w:r>
            <w:r>
              <w:rPr>
                <w:sz w:val="24"/>
              </w:rPr>
              <w:t>№311</w:t>
            </w:r>
          </w:p>
        </w:tc>
        <w:tc>
          <w:tcPr>
            <w:tcW w:w="2404" w:type="dxa"/>
          </w:tcPr>
          <w:p w:rsidR="00F13F44" w:rsidRDefault="00F13F44" w:rsidP="00F13F44">
            <w:pPr>
              <w:pStyle w:val="TableParagraph"/>
              <w:spacing w:line="257" w:lineRule="exact"/>
              <w:ind w:left="-3"/>
              <w:rPr>
                <w:sz w:val="24"/>
              </w:rPr>
            </w:pPr>
            <w:r>
              <w:rPr>
                <w:sz w:val="24"/>
              </w:rPr>
              <w:t>да</w:t>
            </w:r>
          </w:p>
        </w:tc>
      </w:tr>
      <w:tr w:rsidR="00F13F44" w:rsidTr="00E44828">
        <w:tc>
          <w:tcPr>
            <w:tcW w:w="4106" w:type="dxa"/>
          </w:tcPr>
          <w:p w:rsidR="00F13F44" w:rsidRDefault="00F13F44" w:rsidP="00F13F44">
            <w:pPr>
              <w:pStyle w:val="TableParagraph"/>
              <w:spacing w:line="257" w:lineRule="exact"/>
              <w:ind w:left="14"/>
              <w:rPr>
                <w:sz w:val="24"/>
              </w:rPr>
            </w:pPr>
            <w:r>
              <w:rPr>
                <w:sz w:val="24"/>
              </w:rPr>
              <w:t>Заместитель</w:t>
            </w:r>
            <w:r>
              <w:rPr>
                <w:spacing w:val="-2"/>
                <w:sz w:val="24"/>
              </w:rPr>
              <w:t xml:space="preserve"> </w:t>
            </w:r>
            <w:r>
              <w:rPr>
                <w:sz w:val="24"/>
              </w:rPr>
              <w:t>директора</w:t>
            </w:r>
          </w:p>
        </w:tc>
        <w:tc>
          <w:tcPr>
            <w:tcW w:w="2835" w:type="dxa"/>
          </w:tcPr>
          <w:p w:rsidR="00F13F44" w:rsidRDefault="00F13F44" w:rsidP="00F13F44">
            <w:pPr>
              <w:pStyle w:val="TableParagraph"/>
              <w:spacing w:line="257" w:lineRule="exact"/>
              <w:ind w:left="-2"/>
              <w:rPr>
                <w:sz w:val="24"/>
              </w:rPr>
            </w:pPr>
            <w:r>
              <w:rPr>
                <w:sz w:val="24"/>
              </w:rPr>
              <w:t>Кабинет</w:t>
            </w:r>
            <w:r>
              <w:rPr>
                <w:spacing w:val="-3"/>
                <w:sz w:val="24"/>
              </w:rPr>
              <w:t xml:space="preserve"> </w:t>
            </w:r>
            <w:r>
              <w:rPr>
                <w:sz w:val="24"/>
              </w:rPr>
              <w:t>№122</w:t>
            </w:r>
          </w:p>
        </w:tc>
        <w:tc>
          <w:tcPr>
            <w:tcW w:w="2404" w:type="dxa"/>
          </w:tcPr>
          <w:p w:rsidR="00F13F44" w:rsidRDefault="00F13F44" w:rsidP="00F13F44">
            <w:pPr>
              <w:pStyle w:val="TableParagraph"/>
              <w:spacing w:line="255" w:lineRule="exact"/>
              <w:ind w:left="-3"/>
              <w:rPr>
                <w:sz w:val="24"/>
              </w:rPr>
            </w:pPr>
            <w:r>
              <w:rPr>
                <w:sz w:val="24"/>
              </w:rPr>
              <w:t>да</w:t>
            </w:r>
          </w:p>
        </w:tc>
      </w:tr>
      <w:tr w:rsidR="00F13F44" w:rsidTr="00E44828">
        <w:tc>
          <w:tcPr>
            <w:tcW w:w="4106" w:type="dxa"/>
          </w:tcPr>
          <w:p w:rsidR="00F13F44" w:rsidRDefault="00F13F44" w:rsidP="00F13F44">
            <w:pPr>
              <w:pStyle w:val="TableParagraph"/>
              <w:spacing w:line="255" w:lineRule="exact"/>
              <w:ind w:left="14"/>
              <w:rPr>
                <w:sz w:val="24"/>
              </w:rPr>
            </w:pPr>
            <w:r>
              <w:rPr>
                <w:sz w:val="24"/>
              </w:rPr>
              <w:t>Заместитель</w:t>
            </w:r>
            <w:r>
              <w:rPr>
                <w:spacing w:val="-2"/>
                <w:sz w:val="24"/>
              </w:rPr>
              <w:t xml:space="preserve"> </w:t>
            </w:r>
            <w:r>
              <w:rPr>
                <w:sz w:val="24"/>
              </w:rPr>
              <w:t>директора</w:t>
            </w:r>
          </w:p>
        </w:tc>
        <w:tc>
          <w:tcPr>
            <w:tcW w:w="2835" w:type="dxa"/>
          </w:tcPr>
          <w:p w:rsidR="00F13F44" w:rsidRDefault="00F13F44" w:rsidP="00F13F44">
            <w:pPr>
              <w:pStyle w:val="TableParagraph"/>
              <w:spacing w:line="255" w:lineRule="exact"/>
              <w:ind w:left="-2"/>
              <w:rPr>
                <w:sz w:val="24"/>
              </w:rPr>
            </w:pPr>
            <w:r>
              <w:rPr>
                <w:sz w:val="24"/>
              </w:rPr>
              <w:t>Кабинет</w:t>
            </w:r>
            <w:r>
              <w:rPr>
                <w:spacing w:val="-3"/>
                <w:sz w:val="24"/>
              </w:rPr>
              <w:t xml:space="preserve"> </w:t>
            </w:r>
            <w:r>
              <w:rPr>
                <w:sz w:val="24"/>
              </w:rPr>
              <w:t>№120</w:t>
            </w:r>
          </w:p>
        </w:tc>
        <w:tc>
          <w:tcPr>
            <w:tcW w:w="2404" w:type="dxa"/>
          </w:tcPr>
          <w:p w:rsidR="00F13F44" w:rsidRDefault="00F13F44" w:rsidP="00F13F44">
            <w:pPr>
              <w:pStyle w:val="TableParagraph"/>
              <w:spacing w:line="257" w:lineRule="exact"/>
              <w:ind w:left="-3"/>
              <w:rPr>
                <w:sz w:val="24"/>
              </w:rPr>
            </w:pPr>
            <w:r>
              <w:rPr>
                <w:sz w:val="24"/>
              </w:rPr>
              <w:t>да</w:t>
            </w:r>
          </w:p>
        </w:tc>
      </w:tr>
      <w:tr w:rsidR="00F13F44" w:rsidTr="00E44828">
        <w:tc>
          <w:tcPr>
            <w:tcW w:w="4106" w:type="dxa"/>
          </w:tcPr>
          <w:p w:rsidR="00F13F44" w:rsidRDefault="00F13F44" w:rsidP="00F13F44">
            <w:pPr>
              <w:pStyle w:val="TableParagraph"/>
              <w:spacing w:line="257" w:lineRule="exact"/>
              <w:ind w:left="14"/>
              <w:rPr>
                <w:sz w:val="24"/>
              </w:rPr>
            </w:pPr>
            <w:r>
              <w:rPr>
                <w:sz w:val="24"/>
              </w:rPr>
              <w:t>Учителя</w:t>
            </w:r>
          </w:p>
        </w:tc>
        <w:tc>
          <w:tcPr>
            <w:tcW w:w="2835" w:type="dxa"/>
          </w:tcPr>
          <w:p w:rsidR="00F13F44" w:rsidRDefault="00F13F44" w:rsidP="00F13F44">
            <w:pPr>
              <w:pStyle w:val="TableParagraph"/>
              <w:spacing w:line="257" w:lineRule="exact"/>
              <w:ind w:left="-2"/>
              <w:rPr>
                <w:sz w:val="24"/>
              </w:rPr>
            </w:pPr>
            <w:r>
              <w:rPr>
                <w:sz w:val="24"/>
              </w:rPr>
              <w:t>учебные</w:t>
            </w:r>
            <w:r>
              <w:rPr>
                <w:spacing w:val="-3"/>
                <w:sz w:val="24"/>
              </w:rPr>
              <w:t xml:space="preserve"> </w:t>
            </w:r>
            <w:r>
              <w:rPr>
                <w:sz w:val="24"/>
              </w:rPr>
              <w:t>кабинеты</w:t>
            </w:r>
            <w:r>
              <w:rPr>
                <w:spacing w:val="-1"/>
                <w:sz w:val="24"/>
              </w:rPr>
              <w:t xml:space="preserve"> </w:t>
            </w:r>
            <w:r>
              <w:rPr>
                <w:sz w:val="24"/>
              </w:rPr>
              <w:t>(33)</w:t>
            </w:r>
          </w:p>
        </w:tc>
        <w:tc>
          <w:tcPr>
            <w:tcW w:w="2404" w:type="dxa"/>
          </w:tcPr>
          <w:p w:rsidR="00F13F44" w:rsidRDefault="00F13F44" w:rsidP="00F13F44">
            <w:pPr>
              <w:pStyle w:val="TableParagraph"/>
              <w:spacing w:line="255" w:lineRule="exact"/>
              <w:ind w:left="-3"/>
              <w:rPr>
                <w:sz w:val="24"/>
              </w:rPr>
            </w:pPr>
            <w:r>
              <w:rPr>
                <w:sz w:val="24"/>
              </w:rPr>
              <w:t>да</w:t>
            </w:r>
          </w:p>
        </w:tc>
      </w:tr>
      <w:tr w:rsidR="00F13F44" w:rsidTr="00E44828">
        <w:tc>
          <w:tcPr>
            <w:tcW w:w="4106" w:type="dxa"/>
          </w:tcPr>
          <w:p w:rsidR="00F13F44" w:rsidRDefault="00F13F44" w:rsidP="00F13F44">
            <w:pPr>
              <w:pStyle w:val="TableParagraph"/>
              <w:spacing w:line="246" w:lineRule="exact"/>
              <w:ind w:left="14"/>
              <w:rPr>
                <w:sz w:val="24"/>
              </w:rPr>
            </w:pPr>
            <w:r>
              <w:rPr>
                <w:sz w:val="24"/>
              </w:rPr>
              <w:t>Учителя</w:t>
            </w:r>
          </w:p>
        </w:tc>
        <w:tc>
          <w:tcPr>
            <w:tcW w:w="2835" w:type="dxa"/>
          </w:tcPr>
          <w:p w:rsidR="00F13F44" w:rsidRDefault="00F13F44" w:rsidP="00F13F44">
            <w:pPr>
              <w:pStyle w:val="TableParagraph"/>
              <w:spacing w:line="246" w:lineRule="exact"/>
              <w:ind w:left="-2"/>
              <w:rPr>
                <w:sz w:val="24"/>
              </w:rPr>
            </w:pPr>
            <w:r>
              <w:rPr>
                <w:sz w:val="24"/>
              </w:rPr>
              <w:t>учительская</w:t>
            </w:r>
          </w:p>
        </w:tc>
        <w:tc>
          <w:tcPr>
            <w:tcW w:w="2404" w:type="dxa"/>
          </w:tcPr>
          <w:p w:rsidR="00F13F44" w:rsidRDefault="00F13F44" w:rsidP="00F13F44">
            <w:pPr>
              <w:pStyle w:val="TableParagraph"/>
              <w:spacing w:line="257" w:lineRule="exact"/>
              <w:ind w:left="-3"/>
              <w:rPr>
                <w:sz w:val="24"/>
              </w:rPr>
            </w:pPr>
            <w:r>
              <w:rPr>
                <w:sz w:val="24"/>
              </w:rPr>
              <w:t>да</w:t>
            </w:r>
          </w:p>
        </w:tc>
      </w:tr>
    </w:tbl>
    <w:p w:rsidR="00F13F44" w:rsidRDefault="00F13F44" w:rsidP="004E4551">
      <w:pPr>
        <w:pStyle w:val="a3"/>
        <w:jc w:val="both"/>
        <w:rPr>
          <w:rFonts w:ascii="Times New Roman" w:hAnsi="Times New Roman" w:cs="Times New Roman"/>
          <w:sz w:val="24"/>
          <w:szCs w:val="24"/>
        </w:rPr>
      </w:pPr>
    </w:p>
    <w:p w:rsidR="008C5CB1" w:rsidRDefault="008C5CB1" w:rsidP="004E4551">
      <w:pPr>
        <w:pStyle w:val="a3"/>
        <w:jc w:val="both"/>
        <w:rPr>
          <w:rFonts w:ascii="Times New Roman" w:hAnsi="Times New Roman" w:cs="Times New Roman"/>
          <w:i/>
          <w:sz w:val="24"/>
          <w:szCs w:val="24"/>
        </w:rPr>
      </w:pPr>
      <w:r w:rsidRPr="008C5CB1">
        <w:rPr>
          <w:rFonts w:ascii="Times New Roman" w:hAnsi="Times New Roman" w:cs="Times New Roman"/>
          <w:i/>
          <w:sz w:val="24"/>
          <w:szCs w:val="24"/>
        </w:rPr>
        <w:t>Локальные сети кабинетов информационных технологий</w:t>
      </w:r>
    </w:p>
    <w:tbl>
      <w:tblPr>
        <w:tblStyle w:val="a4"/>
        <w:tblW w:w="9345" w:type="dxa"/>
        <w:tblLook w:val="04A0" w:firstRow="1" w:lastRow="0" w:firstColumn="1" w:lastColumn="0" w:noHBand="0" w:noVBand="1"/>
      </w:tblPr>
      <w:tblGrid>
        <w:gridCol w:w="4106"/>
        <w:gridCol w:w="2835"/>
        <w:gridCol w:w="2404"/>
      </w:tblGrid>
      <w:tr w:rsidR="00E44828" w:rsidTr="00E44828">
        <w:tc>
          <w:tcPr>
            <w:tcW w:w="4106" w:type="dxa"/>
          </w:tcPr>
          <w:p w:rsidR="00E44828" w:rsidRDefault="00E44828" w:rsidP="00963A66">
            <w:pPr>
              <w:pStyle w:val="TableParagraph"/>
              <w:spacing w:before="129"/>
              <w:ind w:left="14"/>
              <w:jc w:val="center"/>
              <w:rPr>
                <w:sz w:val="24"/>
              </w:rPr>
            </w:pPr>
            <w:r>
              <w:rPr>
                <w:sz w:val="24"/>
              </w:rPr>
              <w:t>Пользователи</w:t>
            </w:r>
            <w:r>
              <w:rPr>
                <w:spacing w:val="-3"/>
                <w:sz w:val="24"/>
              </w:rPr>
              <w:t xml:space="preserve"> </w:t>
            </w:r>
            <w:r>
              <w:rPr>
                <w:sz w:val="24"/>
              </w:rPr>
              <w:t>сети</w:t>
            </w:r>
          </w:p>
        </w:tc>
        <w:tc>
          <w:tcPr>
            <w:tcW w:w="2835" w:type="dxa"/>
          </w:tcPr>
          <w:p w:rsidR="00E44828" w:rsidRDefault="00E44828" w:rsidP="00963A66">
            <w:pPr>
              <w:pStyle w:val="TableParagraph"/>
              <w:spacing w:before="129"/>
              <w:ind w:left="6"/>
              <w:jc w:val="center"/>
              <w:rPr>
                <w:sz w:val="24"/>
              </w:rPr>
            </w:pPr>
            <w:r>
              <w:rPr>
                <w:sz w:val="24"/>
              </w:rPr>
              <w:t>Местонахождение</w:t>
            </w:r>
            <w:r>
              <w:rPr>
                <w:spacing w:val="-2"/>
                <w:sz w:val="24"/>
              </w:rPr>
              <w:t xml:space="preserve"> </w:t>
            </w:r>
            <w:r>
              <w:rPr>
                <w:sz w:val="24"/>
              </w:rPr>
              <w:t>ПК</w:t>
            </w:r>
          </w:p>
        </w:tc>
        <w:tc>
          <w:tcPr>
            <w:tcW w:w="2404" w:type="dxa"/>
          </w:tcPr>
          <w:p w:rsidR="00E44828" w:rsidRDefault="00E44828" w:rsidP="00963A66">
            <w:pPr>
              <w:pStyle w:val="TableParagraph"/>
              <w:spacing w:line="266" w:lineRule="exact"/>
              <w:ind w:left="-3"/>
              <w:jc w:val="center"/>
              <w:rPr>
                <w:sz w:val="24"/>
              </w:rPr>
            </w:pPr>
            <w:r>
              <w:rPr>
                <w:sz w:val="24"/>
              </w:rPr>
              <w:t>ПК,</w:t>
            </w:r>
            <w:r>
              <w:rPr>
                <w:spacing w:val="-11"/>
                <w:sz w:val="24"/>
              </w:rPr>
              <w:t xml:space="preserve"> </w:t>
            </w:r>
            <w:r>
              <w:rPr>
                <w:sz w:val="24"/>
              </w:rPr>
              <w:t>имеющие</w:t>
            </w:r>
            <w:r>
              <w:rPr>
                <w:spacing w:val="48"/>
                <w:sz w:val="24"/>
              </w:rPr>
              <w:t xml:space="preserve"> </w:t>
            </w:r>
            <w:r>
              <w:rPr>
                <w:sz w:val="24"/>
              </w:rPr>
              <w:t>доступ</w:t>
            </w:r>
            <w:r>
              <w:rPr>
                <w:spacing w:val="-9"/>
                <w:sz w:val="24"/>
              </w:rPr>
              <w:t xml:space="preserve"> </w:t>
            </w:r>
            <w:r>
              <w:rPr>
                <w:sz w:val="24"/>
              </w:rPr>
              <w:t>к</w:t>
            </w:r>
            <w:r>
              <w:rPr>
                <w:spacing w:val="-12"/>
                <w:sz w:val="24"/>
              </w:rPr>
              <w:t xml:space="preserve"> </w:t>
            </w:r>
            <w:r>
              <w:rPr>
                <w:sz w:val="24"/>
              </w:rPr>
              <w:t>сети Интернет</w:t>
            </w:r>
            <w:r>
              <w:rPr>
                <w:spacing w:val="-2"/>
                <w:sz w:val="24"/>
              </w:rPr>
              <w:t xml:space="preserve"> </w:t>
            </w:r>
            <w:r>
              <w:rPr>
                <w:sz w:val="24"/>
              </w:rPr>
              <w:t>(да/нет)</w:t>
            </w:r>
          </w:p>
        </w:tc>
      </w:tr>
      <w:tr w:rsidR="00E44828" w:rsidTr="00E44828">
        <w:tc>
          <w:tcPr>
            <w:tcW w:w="4106" w:type="dxa"/>
          </w:tcPr>
          <w:p w:rsidR="00E44828" w:rsidRDefault="00E44828" w:rsidP="00E44828">
            <w:pPr>
              <w:pStyle w:val="TableParagraph"/>
              <w:spacing w:line="257" w:lineRule="exact"/>
              <w:ind w:left="14"/>
              <w:rPr>
                <w:sz w:val="24"/>
              </w:rPr>
            </w:pPr>
            <w:r>
              <w:rPr>
                <w:sz w:val="24"/>
              </w:rPr>
              <w:t>Учителя</w:t>
            </w:r>
          </w:p>
        </w:tc>
        <w:tc>
          <w:tcPr>
            <w:tcW w:w="2835" w:type="dxa"/>
            <w:vMerge w:val="restart"/>
          </w:tcPr>
          <w:p w:rsidR="00E44828" w:rsidRDefault="00E44828" w:rsidP="00E44828">
            <w:pPr>
              <w:pStyle w:val="TableParagraph"/>
              <w:spacing w:line="258" w:lineRule="exact"/>
              <w:ind w:left="6"/>
              <w:rPr>
                <w:sz w:val="24"/>
              </w:rPr>
            </w:pPr>
            <w:r>
              <w:rPr>
                <w:sz w:val="24"/>
              </w:rPr>
              <w:t>К</w:t>
            </w:r>
            <w:r w:rsidRPr="00E44828">
              <w:rPr>
                <w:sz w:val="24"/>
              </w:rPr>
              <w:t xml:space="preserve">абинет </w:t>
            </w:r>
          </w:p>
          <w:p w:rsidR="00E44828" w:rsidRDefault="00E44828" w:rsidP="00E44828">
            <w:pPr>
              <w:pStyle w:val="TableParagraph"/>
              <w:spacing w:line="258" w:lineRule="exact"/>
              <w:ind w:left="6"/>
              <w:rPr>
                <w:sz w:val="24"/>
              </w:rPr>
            </w:pPr>
            <w:r w:rsidRPr="00E44828">
              <w:rPr>
                <w:sz w:val="24"/>
              </w:rPr>
              <w:t>информатики №308</w:t>
            </w:r>
          </w:p>
        </w:tc>
        <w:tc>
          <w:tcPr>
            <w:tcW w:w="2404" w:type="dxa"/>
            <w:vMerge w:val="restart"/>
          </w:tcPr>
          <w:p w:rsidR="00E44828" w:rsidRDefault="00E44828" w:rsidP="00E44828">
            <w:pPr>
              <w:pStyle w:val="TableParagraph"/>
              <w:spacing w:line="258" w:lineRule="exact"/>
              <w:ind w:left="-3"/>
              <w:rPr>
                <w:sz w:val="24"/>
              </w:rPr>
            </w:pPr>
            <w:r>
              <w:rPr>
                <w:sz w:val="24"/>
              </w:rPr>
              <w:t>да</w:t>
            </w:r>
          </w:p>
          <w:p w:rsidR="00E44828" w:rsidRDefault="00E44828" w:rsidP="00E44828">
            <w:pPr>
              <w:pStyle w:val="TableParagraph"/>
              <w:spacing w:line="255" w:lineRule="exact"/>
              <w:ind w:left="0"/>
              <w:rPr>
                <w:sz w:val="24"/>
              </w:rPr>
            </w:pPr>
          </w:p>
        </w:tc>
      </w:tr>
      <w:tr w:rsidR="00E44828" w:rsidTr="00E44828">
        <w:tc>
          <w:tcPr>
            <w:tcW w:w="4106" w:type="dxa"/>
          </w:tcPr>
          <w:p w:rsidR="00E44828" w:rsidRDefault="00E44828" w:rsidP="00E44828">
            <w:pPr>
              <w:pStyle w:val="TableParagraph"/>
              <w:spacing w:line="255" w:lineRule="exact"/>
              <w:ind w:left="14"/>
              <w:rPr>
                <w:sz w:val="24"/>
              </w:rPr>
            </w:pPr>
            <w:r>
              <w:rPr>
                <w:sz w:val="24"/>
              </w:rPr>
              <w:t>Обучающиеся</w:t>
            </w:r>
          </w:p>
        </w:tc>
        <w:tc>
          <w:tcPr>
            <w:tcW w:w="2835" w:type="dxa"/>
            <w:vMerge/>
          </w:tcPr>
          <w:p w:rsidR="00E44828" w:rsidRDefault="00E44828" w:rsidP="00E44828">
            <w:pPr>
              <w:pStyle w:val="TableParagraph"/>
              <w:spacing w:line="255" w:lineRule="exact"/>
              <w:ind w:left="6"/>
              <w:rPr>
                <w:sz w:val="24"/>
              </w:rPr>
            </w:pPr>
          </w:p>
        </w:tc>
        <w:tc>
          <w:tcPr>
            <w:tcW w:w="2404" w:type="dxa"/>
            <w:vMerge/>
          </w:tcPr>
          <w:p w:rsidR="00E44828" w:rsidRDefault="00E44828" w:rsidP="00E44828">
            <w:pPr>
              <w:pStyle w:val="TableParagraph"/>
              <w:spacing w:line="255" w:lineRule="exact"/>
              <w:ind w:left="-3"/>
              <w:rPr>
                <w:sz w:val="24"/>
              </w:rPr>
            </w:pPr>
          </w:p>
        </w:tc>
      </w:tr>
      <w:tr w:rsidR="00E44828" w:rsidTr="00E44828">
        <w:tc>
          <w:tcPr>
            <w:tcW w:w="4106" w:type="dxa"/>
          </w:tcPr>
          <w:p w:rsidR="00E44828" w:rsidRDefault="00E44828" w:rsidP="00E44828">
            <w:pPr>
              <w:pStyle w:val="TableParagraph"/>
              <w:spacing w:line="257" w:lineRule="exact"/>
              <w:ind w:left="14"/>
              <w:rPr>
                <w:sz w:val="24"/>
              </w:rPr>
            </w:pPr>
            <w:r>
              <w:rPr>
                <w:sz w:val="24"/>
              </w:rPr>
              <w:t>Учителя</w:t>
            </w:r>
          </w:p>
        </w:tc>
        <w:tc>
          <w:tcPr>
            <w:tcW w:w="2835" w:type="dxa"/>
            <w:vMerge w:val="restart"/>
          </w:tcPr>
          <w:p w:rsidR="00E44828" w:rsidRDefault="00E44828" w:rsidP="00E44828">
            <w:pPr>
              <w:pStyle w:val="TableParagraph"/>
              <w:spacing w:line="257" w:lineRule="exact"/>
              <w:ind w:left="6"/>
              <w:rPr>
                <w:sz w:val="24"/>
              </w:rPr>
            </w:pPr>
            <w:r>
              <w:rPr>
                <w:sz w:val="24"/>
              </w:rPr>
              <w:t xml:space="preserve">Кабинет </w:t>
            </w:r>
          </w:p>
          <w:p w:rsidR="00E44828" w:rsidRDefault="00E44828" w:rsidP="00E44828">
            <w:pPr>
              <w:pStyle w:val="TableParagraph"/>
              <w:spacing w:line="257" w:lineRule="exact"/>
              <w:ind w:left="6"/>
              <w:rPr>
                <w:sz w:val="24"/>
              </w:rPr>
            </w:pPr>
            <w:r>
              <w:rPr>
                <w:sz w:val="24"/>
              </w:rPr>
              <w:t>информатики №309</w:t>
            </w:r>
          </w:p>
        </w:tc>
        <w:tc>
          <w:tcPr>
            <w:tcW w:w="2404" w:type="dxa"/>
            <w:vMerge w:val="restart"/>
          </w:tcPr>
          <w:p w:rsidR="00E44828" w:rsidRDefault="00E44828" w:rsidP="00E44828">
            <w:pPr>
              <w:pStyle w:val="TableParagraph"/>
              <w:spacing w:line="257" w:lineRule="exact"/>
              <w:ind w:left="-3"/>
              <w:rPr>
                <w:sz w:val="24"/>
              </w:rPr>
            </w:pPr>
            <w:r>
              <w:rPr>
                <w:sz w:val="24"/>
              </w:rPr>
              <w:t>да</w:t>
            </w:r>
          </w:p>
          <w:p w:rsidR="00E44828" w:rsidRDefault="00E44828" w:rsidP="00E44828">
            <w:pPr>
              <w:pStyle w:val="TableParagraph"/>
              <w:spacing w:line="255" w:lineRule="exact"/>
              <w:ind w:left="-3"/>
              <w:rPr>
                <w:sz w:val="24"/>
              </w:rPr>
            </w:pPr>
          </w:p>
        </w:tc>
      </w:tr>
      <w:tr w:rsidR="00E44828" w:rsidTr="00E44828">
        <w:tc>
          <w:tcPr>
            <w:tcW w:w="4106" w:type="dxa"/>
          </w:tcPr>
          <w:p w:rsidR="00E44828" w:rsidRDefault="00E44828" w:rsidP="00E44828">
            <w:pPr>
              <w:pStyle w:val="TableParagraph"/>
              <w:spacing w:line="255" w:lineRule="exact"/>
              <w:ind w:left="14"/>
              <w:rPr>
                <w:sz w:val="24"/>
              </w:rPr>
            </w:pPr>
            <w:r>
              <w:rPr>
                <w:sz w:val="24"/>
              </w:rPr>
              <w:t>Обучающиеся</w:t>
            </w:r>
          </w:p>
        </w:tc>
        <w:tc>
          <w:tcPr>
            <w:tcW w:w="2835" w:type="dxa"/>
            <w:vMerge/>
          </w:tcPr>
          <w:p w:rsidR="00E44828" w:rsidRDefault="00E44828" w:rsidP="00E44828">
            <w:pPr>
              <w:pStyle w:val="TableParagraph"/>
              <w:spacing w:line="255" w:lineRule="exact"/>
              <w:ind w:left="6"/>
              <w:rPr>
                <w:sz w:val="24"/>
              </w:rPr>
            </w:pPr>
          </w:p>
        </w:tc>
        <w:tc>
          <w:tcPr>
            <w:tcW w:w="2404" w:type="dxa"/>
            <w:vMerge/>
          </w:tcPr>
          <w:p w:rsidR="00E44828" w:rsidRDefault="00E44828" w:rsidP="00E44828">
            <w:pPr>
              <w:pStyle w:val="TableParagraph"/>
              <w:spacing w:line="255" w:lineRule="exact"/>
              <w:ind w:left="-3"/>
              <w:rPr>
                <w:sz w:val="24"/>
              </w:rPr>
            </w:pPr>
          </w:p>
        </w:tc>
      </w:tr>
      <w:tr w:rsidR="00E44828" w:rsidTr="00E44828">
        <w:tc>
          <w:tcPr>
            <w:tcW w:w="4106" w:type="dxa"/>
          </w:tcPr>
          <w:p w:rsidR="00E44828" w:rsidRDefault="00E44828" w:rsidP="00E44828">
            <w:pPr>
              <w:pStyle w:val="TableParagraph"/>
              <w:spacing w:line="257" w:lineRule="exact"/>
              <w:ind w:left="14"/>
              <w:rPr>
                <w:sz w:val="24"/>
              </w:rPr>
            </w:pPr>
            <w:r>
              <w:rPr>
                <w:sz w:val="24"/>
              </w:rPr>
              <w:t>Учителя</w:t>
            </w:r>
          </w:p>
        </w:tc>
        <w:tc>
          <w:tcPr>
            <w:tcW w:w="2835" w:type="dxa"/>
            <w:vMerge w:val="restart"/>
          </w:tcPr>
          <w:p w:rsidR="00E44828" w:rsidRDefault="00E44828" w:rsidP="00E44828">
            <w:pPr>
              <w:pStyle w:val="TableParagraph"/>
              <w:spacing w:line="257" w:lineRule="exact"/>
              <w:ind w:left="6"/>
              <w:rPr>
                <w:sz w:val="24"/>
              </w:rPr>
            </w:pPr>
            <w:r w:rsidRPr="00E44828">
              <w:rPr>
                <w:sz w:val="24"/>
              </w:rPr>
              <w:t xml:space="preserve">Кабинет </w:t>
            </w:r>
          </w:p>
          <w:p w:rsidR="00E44828" w:rsidRDefault="00E44828" w:rsidP="00E44828">
            <w:pPr>
              <w:pStyle w:val="TableParagraph"/>
              <w:spacing w:line="257" w:lineRule="exact"/>
              <w:ind w:left="6"/>
              <w:rPr>
                <w:sz w:val="24"/>
              </w:rPr>
            </w:pPr>
            <w:r w:rsidRPr="00E44828">
              <w:rPr>
                <w:sz w:val="24"/>
              </w:rPr>
              <w:t>математики №307</w:t>
            </w:r>
          </w:p>
        </w:tc>
        <w:tc>
          <w:tcPr>
            <w:tcW w:w="2404" w:type="dxa"/>
            <w:vMerge w:val="restart"/>
          </w:tcPr>
          <w:p w:rsidR="00E44828" w:rsidRDefault="00E44828" w:rsidP="00E44828">
            <w:pPr>
              <w:pStyle w:val="TableParagraph"/>
              <w:spacing w:line="257" w:lineRule="exact"/>
              <w:ind w:left="-3"/>
              <w:rPr>
                <w:sz w:val="24"/>
              </w:rPr>
            </w:pPr>
            <w:r>
              <w:rPr>
                <w:sz w:val="24"/>
              </w:rPr>
              <w:t>да</w:t>
            </w:r>
          </w:p>
          <w:p w:rsidR="00E44828" w:rsidRDefault="00E44828" w:rsidP="00E44828">
            <w:pPr>
              <w:pStyle w:val="TableParagraph"/>
              <w:spacing w:line="255" w:lineRule="exact"/>
              <w:ind w:left="0"/>
              <w:rPr>
                <w:sz w:val="24"/>
              </w:rPr>
            </w:pPr>
          </w:p>
        </w:tc>
      </w:tr>
      <w:tr w:rsidR="00E44828" w:rsidTr="00E44828">
        <w:tc>
          <w:tcPr>
            <w:tcW w:w="4106" w:type="dxa"/>
          </w:tcPr>
          <w:p w:rsidR="00E44828" w:rsidRDefault="00E44828" w:rsidP="00E44828">
            <w:pPr>
              <w:pStyle w:val="TableParagraph"/>
              <w:spacing w:line="255" w:lineRule="exact"/>
              <w:ind w:left="14"/>
              <w:rPr>
                <w:sz w:val="24"/>
              </w:rPr>
            </w:pPr>
            <w:r>
              <w:rPr>
                <w:sz w:val="24"/>
              </w:rPr>
              <w:t>Обучающиеся</w:t>
            </w:r>
          </w:p>
        </w:tc>
        <w:tc>
          <w:tcPr>
            <w:tcW w:w="2835" w:type="dxa"/>
            <w:vMerge/>
          </w:tcPr>
          <w:p w:rsidR="00E44828" w:rsidRDefault="00E44828" w:rsidP="00E44828">
            <w:pPr>
              <w:pStyle w:val="TableParagraph"/>
              <w:spacing w:line="255" w:lineRule="exact"/>
              <w:ind w:left="6"/>
              <w:rPr>
                <w:sz w:val="24"/>
              </w:rPr>
            </w:pPr>
          </w:p>
        </w:tc>
        <w:tc>
          <w:tcPr>
            <w:tcW w:w="2404" w:type="dxa"/>
            <w:vMerge/>
          </w:tcPr>
          <w:p w:rsidR="00E44828" w:rsidRDefault="00E44828" w:rsidP="00E44828">
            <w:pPr>
              <w:pStyle w:val="TableParagraph"/>
              <w:spacing w:line="255" w:lineRule="exact"/>
              <w:ind w:left="-3"/>
              <w:rPr>
                <w:sz w:val="24"/>
              </w:rPr>
            </w:pPr>
          </w:p>
        </w:tc>
      </w:tr>
      <w:tr w:rsidR="00E44828" w:rsidTr="00E44828">
        <w:tc>
          <w:tcPr>
            <w:tcW w:w="4106" w:type="dxa"/>
          </w:tcPr>
          <w:p w:rsidR="00E44828" w:rsidRDefault="00E44828" w:rsidP="00E44828">
            <w:pPr>
              <w:pStyle w:val="TableParagraph"/>
              <w:spacing w:line="257" w:lineRule="exact"/>
              <w:ind w:left="14"/>
              <w:rPr>
                <w:sz w:val="24"/>
              </w:rPr>
            </w:pPr>
            <w:r>
              <w:rPr>
                <w:sz w:val="24"/>
              </w:rPr>
              <w:t>Учителя</w:t>
            </w:r>
          </w:p>
        </w:tc>
        <w:tc>
          <w:tcPr>
            <w:tcW w:w="2835" w:type="dxa"/>
            <w:vMerge w:val="restart"/>
          </w:tcPr>
          <w:p w:rsidR="00E44828" w:rsidRDefault="00E44828" w:rsidP="00E44828">
            <w:pPr>
              <w:pStyle w:val="TableParagraph"/>
              <w:spacing w:line="257" w:lineRule="exact"/>
              <w:ind w:left="6"/>
              <w:rPr>
                <w:sz w:val="24"/>
              </w:rPr>
            </w:pPr>
            <w:r>
              <w:rPr>
                <w:sz w:val="24"/>
              </w:rPr>
              <w:t xml:space="preserve">Кабинет </w:t>
            </w:r>
          </w:p>
          <w:p w:rsidR="00E44828" w:rsidRDefault="00E44828" w:rsidP="00E44828">
            <w:pPr>
              <w:pStyle w:val="TableParagraph"/>
              <w:spacing w:line="257" w:lineRule="exact"/>
              <w:ind w:left="6"/>
              <w:rPr>
                <w:sz w:val="24"/>
              </w:rPr>
            </w:pPr>
            <w:r>
              <w:rPr>
                <w:sz w:val="24"/>
              </w:rPr>
              <w:t>начальных классов №105</w:t>
            </w:r>
          </w:p>
        </w:tc>
        <w:tc>
          <w:tcPr>
            <w:tcW w:w="2404" w:type="dxa"/>
            <w:vMerge w:val="restart"/>
          </w:tcPr>
          <w:p w:rsidR="00E44828" w:rsidRDefault="00E44828" w:rsidP="00E44828">
            <w:pPr>
              <w:pStyle w:val="TableParagraph"/>
              <w:spacing w:line="257" w:lineRule="exact"/>
              <w:ind w:left="-3"/>
              <w:rPr>
                <w:sz w:val="24"/>
              </w:rPr>
            </w:pPr>
            <w:r>
              <w:rPr>
                <w:sz w:val="24"/>
              </w:rPr>
              <w:t>да</w:t>
            </w:r>
          </w:p>
        </w:tc>
      </w:tr>
      <w:tr w:rsidR="00E44828" w:rsidTr="00E44828">
        <w:tc>
          <w:tcPr>
            <w:tcW w:w="4106" w:type="dxa"/>
          </w:tcPr>
          <w:p w:rsidR="00E44828" w:rsidRDefault="00E44828" w:rsidP="00E44828">
            <w:pPr>
              <w:pStyle w:val="TableParagraph"/>
              <w:spacing w:line="255" w:lineRule="exact"/>
              <w:ind w:left="14"/>
              <w:rPr>
                <w:sz w:val="24"/>
              </w:rPr>
            </w:pPr>
            <w:r>
              <w:rPr>
                <w:sz w:val="24"/>
              </w:rPr>
              <w:t>Обучающиеся</w:t>
            </w:r>
          </w:p>
        </w:tc>
        <w:tc>
          <w:tcPr>
            <w:tcW w:w="2835" w:type="dxa"/>
            <w:vMerge/>
          </w:tcPr>
          <w:p w:rsidR="00E44828" w:rsidRDefault="00E44828" w:rsidP="00E44828">
            <w:pPr>
              <w:pStyle w:val="TableParagraph"/>
              <w:spacing w:line="255" w:lineRule="exact"/>
              <w:ind w:left="6"/>
              <w:rPr>
                <w:sz w:val="24"/>
              </w:rPr>
            </w:pPr>
          </w:p>
        </w:tc>
        <w:tc>
          <w:tcPr>
            <w:tcW w:w="2404" w:type="dxa"/>
            <w:vMerge/>
          </w:tcPr>
          <w:p w:rsidR="00E44828" w:rsidRDefault="00E44828" w:rsidP="00E44828">
            <w:pPr>
              <w:pStyle w:val="TableParagraph"/>
              <w:spacing w:line="255" w:lineRule="exact"/>
              <w:ind w:left="-3"/>
              <w:rPr>
                <w:sz w:val="24"/>
              </w:rPr>
            </w:pPr>
          </w:p>
        </w:tc>
      </w:tr>
      <w:tr w:rsidR="00E44828" w:rsidTr="00E44828">
        <w:tc>
          <w:tcPr>
            <w:tcW w:w="4106" w:type="dxa"/>
          </w:tcPr>
          <w:p w:rsidR="00E44828" w:rsidRDefault="00E44828" w:rsidP="00E44828">
            <w:pPr>
              <w:pStyle w:val="TableParagraph"/>
              <w:spacing w:line="250" w:lineRule="exact"/>
              <w:ind w:left="14"/>
              <w:rPr>
                <w:sz w:val="24"/>
              </w:rPr>
            </w:pPr>
            <w:r>
              <w:rPr>
                <w:sz w:val="24"/>
              </w:rPr>
              <w:t>Учителя</w:t>
            </w:r>
          </w:p>
        </w:tc>
        <w:tc>
          <w:tcPr>
            <w:tcW w:w="2835" w:type="dxa"/>
            <w:vMerge w:val="restart"/>
          </w:tcPr>
          <w:p w:rsidR="00E44828" w:rsidRPr="00E44828" w:rsidRDefault="00E44828" w:rsidP="00E44828">
            <w:pPr>
              <w:pStyle w:val="a3"/>
              <w:rPr>
                <w:rFonts w:ascii="Times New Roman" w:hAnsi="Times New Roman" w:cs="Times New Roman"/>
                <w:sz w:val="24"/>
                <w:szCs w:val="24"/>
              </w:rPr>
            </w:pPr>
            <w:r w:rsidRPr="00E44828">
              <w:rPr>
                <w:rFonts w:ascii="Times New Roman" w:hAnsi="Times New Roman" w:cs="Times New Roman"/>
                <w:sz w:val="24"/>
                <w:szCs w:val="24"/>
              </w:rPr>
              <w:t xml:space="preserve">Кабинет </w:t>
            </w:r>
          </w:p>
          <w:p w:rsidR="00E44828" w:rsidRDefault="00E44828" w:rsidP="00E44828">
            <w:pPr>
              <w:pStyle w:val="a3"/>
            </w:pPr>
            <w:r w:rsidRPr="00E44828">
              <w:rPr>
                <w:rFonts w:ascii="Times New Roman" w:hAnsi="Times New Roman" w:cs="Times New Roman"/>
                <w:sz w:val="24"/>
                <w:szCs w:val="24"/>
              </w:rPr>
              <w:t>химии №301</w:t>
            </w:r>
          </w:p>
        </w:tc>
        <w:tc>
          <w:tcPr>
            <w:tcW w:w="2404" w:type="dxa"/>
            <w:vMerge w:val="restart"/>
          </w:tcPr>
          <w:p w:rsidR="00E44828" w:rsidRDefault="00E44828" w:rsidP="00E44828">
            <w:pPr>
              <w:pStyle w:val="TableParagraph"/>
              <w:spacing w:before="137"/>
              <w:ind w:left="-3"/>
              <w:rPr>
                <w:sz w:val="24"/>
              </w:rPr>
            </w:pPr>
            <w:r>
              <w:rPr>
                <w:sz w:val="24"/>
              </w:rPr>
              <w:t>да</w:t>
            </w:r>
          </w:p>
        </w:tc>
      </w:tr>
      <w:tr w:rsidR="00E44828" w:rsidTr="00E44828">
        <w:tc>
          <w:tcPr>
            <w:tcW w:w="4106" w:type="dxa"/>
          </w:tcPr>
          <w:p w:rsidR="00E44828" w:rsidRDefault="00E44828" w:rsidP="00E44828">
            <w:pPr>
              <w:pStyle w:val="TableParagraph"/>
              <w:spacing w:line="239" w:lineRule="exact"/>
              <w:ind w:left="14"/>
              <w:rPr>
                <w:sz w:val="24"/>
              </w:rPr>
            </w:pPr>
            <w:r>
              <w:rPr>
                <w:sz w:val="24"/>
              </w:rPr>
              <w:t>Обучающиеся</w:t>
            </w:r>
          </w:p>
        </w:tc>
        <w:tc>
          <w:tcPr>
            <w:tcW w:w="2835" w:type="dxa"/>
            <w:vMerge/>
          </w:tcPr>
          <w:p w:rsidR="00E44828" w:rsidRDefault="00E44828" w:rsidP="00E44828">
            <w:pPr>
              <w:pStyle w:val="TableParagraph"/>
              <w:spacing w:before="137"/>
              <w:ind w:left="0"/>
              <w:rPr>
                <w:sz w:val="24"/>
              </w:rPr>
            </w:pPr>
          </w:p>
        </w:tc>
        <w:tc>
          <w:tcPr>
            <w:tcW w:w="2404" w:type="dxa"/>
            <w:vMerge/>
          </w:tcPr>
          <w:p w:rsidR="00E44828" w:rsidRDefault="00E44828" w:rsidP="00E44828">
            <w:pPr>
              <w:pStyle w:val="TableParagraph"/>
              <w:spacing w:before="137"/>
              <w:ind w:left="-3"/>
              <w:rPr>
                <w:sz w:val="24"/>
              </w:rPr>
            </w:pPr>
          </w:p>
        </w:tc>
      </w:tr>
    </w:tbl>
    <w:p w:rsidR="00E44828" w:rsidRDefault="00E44828" w:rsidP="004E4551">
      <w:pPr>
        <w:pStyle w:val="a3"/>
        <w:jc w:val="both"/>
        <w:rPr>
          <w:rFonts w:ascii="Times New Roman" w:hAnsi="Times New Roman" w:cs="Times New Roman"/>
          <w:sz w:val="24"/>
          <w:szCs w:val="24"/>
        </w:rPr>
      </w:pPr>
    </w:p>
    <w:p w:rsidR="004217D5" w:rsidRPr="004217D5" w:rsidRDefault="004217D5" w:rsidP="004217D5">
      <w:pPr>
        <w:widowControl w:val="0"/>
        <w:autoSpaceDE w:val="0"/>
        <w:autoSpaceDN w:val="0"/>
        <w:spacing w:before="12" w:after="0" w:line="274" w:lineRule="exact"/>
        <w:jc w:val="both"/>
        <w:outlineLvl w:val="2"/>
        <w:rPr>
          <w:rFonts w:ascii="Times New Roman" w:eastAsia="Times New Roman" w:hAnsi="Times New Roman" w:cs="Times New Roman"/>
          <w:b/>
          <w:bCs/>
          <w:sz w:val="24"/>
          <w:szCs w:val="24"/>
        </w:rPr>
      </w:pPr>
      <w:r w:rsidRPr="004217D5">
        <w:rPr>
          <w:rFonts w:ascii="Times New Roman" w:eastAsia="Times New Roman" w:hAnsi="Times New Roman" w:cs="Times New Roman"/>
          <w:b/>
          <w:bCs/>
          <w:sz w:val="24"/>
          <w:szCs w:val="24"/>
        </w:rPr>
        <w:t>Информация</w:t>
      </w:r>
      <w:r w:rsidRPr="004217D5">
        <w:rPr>
          <w:rFonts w:ascii="Times New Roman" w:eastAsia="Times New Roman" w:hAnsi="Times New Roman" w:cs="Times New Roman"/>
          <w:b/>
          <w:bCs/>
          <w:spacing w:val="-3"/>
          <w:sz w:val="24"/>
          <w:szCs w:val="24"/>
        </w:rPr>
        <w:t xml:space="preserve"> </w:t>
      </w:r>
      <w:r w:rsidRPr="004217D5">
        <w:rPr>
          <w:rFonts w:ascii="Times New Roman" w:eastAsia="Times New Roman" w:hAnsi="Times New Roman" w:cs="Times New Roman"/>
          <w:b/>
          <w:bCs/>
          <w:sz w:val="24"/>
          <w:szCs w:val="24"/>
        </w:rPr>
        <w:t>об</w:t>
      </w:r>
      <w:r w:rsidRPr="004217D5">
        <w:rPr>
          <w:rFonts w:ascii="Times New Roman" w:eastAsia="Times New Roman" w:hAnsi="Times New Roman" w:cs="Times New Roman"/>
          <w:b/>
          <w:bCs/>
          <w:spacing w:val="-2"/>
          <w:sz w:val="24"/>
          <w:szCs w:val="24"/>
        </w:rPr>
        <w:t xml:space="preserve"> </w:t>
      </w:r>
      <w:r w:rsidRPr="004217D5">
        <w:rPr>
          <w:rFonts w:ascii="Times New Roman" w:eastAsia="Times New Roman" w:hAnsi="Times New Roman" w:cs="Times New Roman"/>
          <w:b/>
          <w:bCs/>
          <w:sz w:val="24"/>
          <w:szCs w:val="24"/>
        </w:rPr>
        <w:t>официальном</w:t>
      </w:r>
      <w:r w:rsidRPr="004217D5">
        <w:rPr>
          <w:rFonts w:ascii="Times New Roman" w:eastAsia="Times New Roman" w:hAnsi="Times New Roman" w:cs="Times New Roman"/>
          <w:b/>
          <w:bCs/>
          <w:spacing w:val="-3"/>
          <w:sz w:val="24"/>
          <w:szCs w:val="24"/>
        </w:rPr>
        <w:t xml:space="preserve"> </w:t>
      </w:r>
      <w:r w:rsidRPr="004217D5">
        <w:rPr>
          <w:rFonts w:ascii="Times New Roman" w:eastAsia="Times New Roman" w:hAnsi="Times New Roman" w:cs="Times New Roman"/>
          <w:b/>
          <w:bCs/>
          <w:sz w:val="24"/>
          <w:szCs w:val="24"/>
        </w:rPr>
        <w:t>сайте</w:t>
      </w:r>
      <w:r w:rsidRPr="004217D5">
        <w:rPr>
          <w:rFonts w:ascii="Times New Roman" w:eastAsia="Times New Roman" w:hAnsi="Times New Roman" w:cs="Times New Roman"/>
          <w:b/>
          <w:bCs/>
          <w:spacing w:val="-3"/>
          <w:sz w:val="24"/>
          <w:szCs w:val="24"/>
        </w:rPr>
        <w:t xml:space="preserve"> </w:t>
      </w:r>
      <w:r w:rsidRPr="004217D5">
        <w:rPr>
          <w:rFonts w:ascii="Times New Roman" w:eastAsia="Times New Roman" w:hAnsi="Times New Roman" w:cs="Times New Roman"/>
          <w:b/>
          <w:bCs/>
          <w:sz w:val="24"/>
          <w:szCs w:val="24"/>
        </w:rPr>
        <w:t>Школы:</w:t>
      </w:r>
    </w:p>
    <w:p w:rsidR="004217D5" w:rsidRPr="004217D5" w:rsidRDefault="004217D5" w:rsidP="00E51CC8">
      <w:pPr>
        <w:widowControl w:val="0"/>
        <w:autoSpaceDE w:val="0"/>
        <w:autoSpaceDN w:val="0"/>
        <w:spacing w:after="0" w:line="274" w:lineRule="exact"/>
        <w:ind w:firstLine="709"/>
        <w:jc w:val="both"/>
        <w:rPr>
          <w:rFonts w:ascii="Times New Roman" w:eastAsia="Times New Roman" w:hAnsi="Times New Roman" w:cs="Times New Roman"/>
          <w:sz w:val="24"/>
          <w:szCs w:val="24"/>
        </w:rPr>
      </w:pPr>
      <w:r w:rsidRPr="004217D5">
        <w:rPr>
          <w:rFonts w:ascii="Times New Roman" w:eastAsia="Times New Roman" w:hAnsi="Times New Roman" w:cs="Times New Roman"/>
          <w:sz w:val="24"/>
          <w:szCs w:val="24"/>
        </w:rPr>
        <w:t>Электронный</w:t>
      </w:r>
      <w:r w:rsidRPr="004217D5">
        <w:rPr>
          <w:rFonts w:ascii="Times New Roman" w:eastAsia="Times New Roman" w:hAnsi="Times New Roman" w:cs="Times New Roman"/>
          <w:spacing w:val="-3"/>
          <w:sz w:val="24"/>
          <w:szCs w:val="24"/>
        </w:rPr>
        <w:t xml:space="preserve"> </w:t>
      </w:r>
      <w:r w:rsidRPr="004217D5">
        <w:rPr>
          <w:rFonts w:ascii="Times New Roman" w:eastAsia="Times New Roman" w:hAnsi="Times New Roman" w:cs="Times New Roman"/>
          <w:sz w:val="24"/>
          <w:szCs w:val="24"/>
        </w:rPr>
        <w:t>адрес</w:t>
      </w:r>
      <w:r w:rsidRPr="004217D5">
        <w:rPr>
          <w:rFonts w:ascii="Times New Roman" w:eastAsia="Times New Roman" w:hAnsi="Times New Roman" w:cs="Times New Roman"/>
          <w:spacing w:val="-4"/>
          <w:sz w:val="24"/>
          <w:szCs w:val="24"/>
        </w:rPr>
        <w:t xml:space="preserve"> </w:t>
      </w:r>
      <w:r w:rsidRPr="004217D5">
        <w:rPr>
          <w:rFonts w:ascii="Times New Roman" w:eastAsia="Times New Roman" w:hAnsi="Times New Roman" w:cs="Times New Roman"/>
          <w:sz w:val="24"/>
          <w:szCs w:val="24"/>
        </w:rPr>
        <w:t>официального</w:t>
      </w:r>
      <w:r w:rsidRPr="004217D5">
        <w:rPr>
          <w:rFonts w:ascii="Times New Roman" w:eastAsia="Times New Roman" w:hAnsi="Times New Roman" w:cs="Times New Roman"/>
          <w:spacing w:val="-3"/>
          <w:sz w:val="24"/>
          <w:szCs w:val="24"/>
        </w:rPr>
        <w:t xml:space="preserve"> </w:t>
      </w:r>
      <w:r w:rsidRPr="004217D5">
        <w:rPr>
          <w:rFonts w:ascii="Times New Roman" w:eastAsia="Times New Roman" w:hAnsi="Times New Roman" w:cs="Times New Roman"/>
          <w:sz w:val="24"/>
          <w:szCs w:val="24"/>
        </w:rPr>
        <w:t>сайта</w:t>
      </w:r>
      <w:r w:rsidRPr="004217D5">
        <w:rPr>
          <w:rFonts w:ascii="Times New Roman" w:eastAsia="Times New Roman" w:hAnsi="Times New Roman" w:cs="Times New Roman"/>
          <w:spacing w:val="-3"/>
          <w:sz w:val="24"/>
          <w:szCs w:val="24"/>
        </w:rPr>
        <w:t xml:space="preserve"> </w:t>
      </w:r>
      <w:r w:rsidRPr="004217D5">
        <w:rPr>
          <w:rFonts w:ascii="Times New Roman" w:eastAsia="Times New Roman" w:hAnsi="Times New Roman" w:cs="Times New Roman"/>
          <w:sz w:val="24"/>
          <w:szCs w:val="24"/>
        </w:rPr>
        <w:t>Школы:</w:t>
      </w:r>
      <w:r w:rsidRPr="004217D5">
        <w:rPr>
          <w:rFonts w:ascii="Times New Roman" w:eastAsia="Times New Roman" w:hAnsi="Times New Roman" w:cs="Times New Roman"/>
          <w:spacing w:val="1"/>
          <w:sz w:val="24"/>
          <w:szCs w:val="24"/>
        </w:rPr>
        <w:t xml:space="preserve"> </w:t>
      </w:r>
      <w:hyperlink r:id="rId8">
        <w:r w:rsidRPr="004217D5">
          <w:rPr>
            <w:rFonts w:ascii="Times New Roman" w:eastAsia="Times New Roman" w:hAnsi="Times New Roman" w:cs="Times New Roman"/>
            <w:color w:val="0462C1"/>
            <w:sz w:val="24"/>
            <w:szCs w:val="24"/>
            <w:u w:val="single" w:color="0462C1"/>
          </w:rPr>
          <w:t>school7dzer.nubex.ru</w:t>
        </w:r>
      </w:hyperlink>
    </w:p>
    <w:p w:rsidR="004217D5" w:rsidRPr="004217D5" w:rsidRDefault="004217D5" w:rsidP="00E57347">
      <w:pPr>
        <w:widowControl w:val="0"/>
        <w:autoSpaceDE w:val="0"/>
        <w:autoSpaceDN w:val="0"/>
        <w:spacing w:after="0" w:line="240" w:lineRule="auto"/>
        <w:ind w:right="6" w:firstLine="709"/>
        <w:jc w:val="both"/>
        <w:rPr>
          <w:rFonts w:ascii="Times New Roman" w:eastAsia="Times New Roman" w:hAnsi="Times New Roman" w:cs="Times New Roman"/>
          <w:sz w:val="24"/>
          <w:szCs w:val="24"/>
        </w:rPr>
      </w:pPr>
      <w:r w:rsidRPr="004217D5">
        <w:rPr>
          <w:rFonts w:ascii="Times New Roman" w:eastAsia="Times New Roman" w:hAnsi="Times New Roman" w:cs="Times New Roman"/>
          <w:sz w:val="24"/>
          <w:szCs w:val="24"/>
        </w:rPr>
        <w:lastRenderedPageBreak/>
        <w:t>Сайт был создан в декабре 2009 года и с тех пор непрерывно развивается. На сегодняшний</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день сайт содержит всю информацию в соответствии с требованиями законодательства, а</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также новостную ленту, фотоальбомы, различные статьи, странички социального педагога и</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педагога-психолога.</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Регулярно</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обновляется</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и</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оперативная</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информация,</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расписания</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и</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результаты</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экзаменов,</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наличие</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свободных</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мест</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для</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приема,</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отчет</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о</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проводимых</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мероприятиях,</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списки</w:t>
      </w:r>
      <w:r w:rsidRPr="004217D5">
        <w:rPr>
          <w:rFonts w:ascii="Times New Roman" w:eastAsia="Times New Roman" w:hAnsi="Times New Roman" w:cs="Times New Roman"/>
          <w:spacing w:val="-2"/>
          <w:sz w:val="24"/>
          <w:szCs w:val="24"/>
        </w:rPr>
        <w:t xml:space="preserve"> </w:t>
      </w:r>
      <w:r w:rsidRPr="004217D5">
        <w:rPr>
          <w:rFonts w:ascii="Times New Roman" w:eastAsia="Times New Roman" w:hAnsi="Times New Roman" w:cs="Times New Roman"/>
          <w:sz w:val="24"/>
          <w:szCs w:val="24"/>
        </w:rPr>
        <w:t>победителей в</w:t>
      </w:r>
      <w:r w:rsidRPr="004217D5">
        <w:rPr>
          <w:rFonts w:ascii="Times New Roman" w:eastAsia="Times New Roman" w:hAnsi="Times New Roman" w:cs="Times New Roman"/>
          <w:spacing w:val="-2"/>
          <w:sz w:val="24"/>
          <w:szCs w:val="24"/>
        </w:rPr>
        <w:t xml:space="preserve"> </w:t>
      </w:r>
      <w:r w:rsidRPr="004217D5">
        <w:rPr>
          <w:rFonts w:ascii="Times New Roman" w:eastAsia="Times New Roman" w:hAnsi="Times New Roman" w:cs="Times New Roman"/>
          <w:sz w:val="24"/>
          <w:szCs w:val="24"/>
        </w:rPr>
        <w:t>олимпиадах</w:t>
      </w:r>
      <w:r w:rsidRPr="004217D5">
        <w:rPr>
          <w:rFonts w:ascii="Times New Roman" w:eastAsia="Times New Roman" w:hAnsi="Times New Roman" w:cs="Times New Roman"/>
          <w:spacing w:val="2"/>
          <w:sz w:val="24"/>
          <w:szCs w:val="24"/>
        </w:rPr>
        <w:t xml:space="preserve"> </w:t>
      </w:r>
      <w:r w:rsidRPr="004217D5">
        <w:rPr>
          <w:rFonts w:ascii="Times New Roman" w:eastAsia="Times New Roman" w:hAnsi="Times New Roman" w:cs="Times New Roman"/>
          <w:sz w:val="24"/>
          <w:szCs w:val="24"/>
        </w:rPr>
        <w:t>и</w:t>
      </w:r>
      <w:r w:rsidRPr="004217D5">
        <w:rPr>
          <w:rFonts w:ascii="Times New Roman" w:eastAsia="Times New Roman" w:hAnsi="Times New Roman" w:cs="Times New Roman"/>
          <w:spacing w:val="-2"/>
          <w:sz w:val="24"/>
          <w:szCs w:val="24"/>
        </w:rPr>
        <w:t xml:space="preserve"> </w:t>
      </w:r>
      <w:r w:rsidRPr="004217D5">
        <w:rPr>
          <w:rFonts w:ascii="Times New Roman" w:eastAsia="Times New Roman" w:hAnsi="Times New Roman" w:cs="Times New Roman"/>
          <w:sz w:val="24"/>
          <w:szCs w:val="24"/>
        </w:rPr>
        <w:t>конкурсах.</w:t>
      </w:r>
    </w:p>
    <w:p w:rsidR="00E57347" w:rsidRDefault="00E57347" w:rsidP="00E51CC8">
      <w:pPr>
        <w:widowControl w:val="0"/>
        <w:autoSpaceDE w:val="0"/>
        <w:autoSpaceDN w:val="0"/>
        <w:spacing w:before="5" w:after="0" w:line="274" w:lineRule="exact"/>
        <w:ind w:right="3"/>
        <w:jc w:val="both"/>
        <w:outlineLvl w:val="2"/>
        <w:rPr>
          <w:rFonts w:ascii="Times New Roman" w:eastAsia="Times New Roman" w:hAnsi="Times New Roman" w:cs="Times New Roman"/>
          <w:b/>
          <w:bCs/>
          <w:sz w:val="24"/>
          <w:szCs w:val="24"/>
        </w:rPr>
      </w:pPr>
    </w:p>
    <w:p w:rsidR="004217D5" w:rsidRPr="004217D5" w:rsidRDefault="004217D5" w:rsidP="00E51CC8">
      <w:pPr>
        <w:widowControl w:val="0"/>
        <w:autoSpaceDE w:val="0"/>
        <w:autoSpaceDN w:val="0"/>
        <w:spacing w:before="5" w:after="0" w:line="274" w:lineRule="exact"/>
        <w:ind w:right="3"/>
        <w:jc w:val="both"/>
        <w:outlineLvl w:val="2"/>
        <w:rPr>
          <w:rFonts w:ascii="Times New Roman" w:eastAsia="Times New Roman" w:hAnsi="Times New Roman" w:cs="Times New Roman"/>
          <w:bCs/>
          <w:sz w:val="24"/>
          <w:szCs w:val="24"/>
        </w:rPr>
      </w:pPr>
      <w:r w:rsidRPr="004217D5">
        <w:rPr>
          <w:rFonts w:ascii="Times New Roman" w:eastAsia="Times New Roman" w:hAnsi="Times New Roman" w:cs="Times New Roman"/>
          <w:b/>
          <w:bCs/>
          <w:sz w:val="24"/>
          <w:szCs w:val="24"/>
        </w:rPr>
        <w:t>ИТ</w:t>
      </w:r>
      <w:r w:rsidRPr="004217D5">
        <w:rPr>
          <w:rFonts w:ascii="Times New Roman" w:eastAsia="Times New Roman" w:hAnsi="Times New Roman" w:cs="Times New Roman"/>
          <w:b/>
          <w:bCs/>
          <w:spacing w:val="-2"/>
          <w:sz w:val="24"/>
          <w:szCs w:val="24"/>
        </w:rPr>
        <w:t xml:space="preserve"> </w:t>
      </w:r>
      <w:r w:rsidRPr="004217D5">
        <w:rPr>
          <w:rFonts w:ascii="Times New Roman" w:eastAsia="Times New Roman" w:hAnsi="Times New Roman" w:cs="Times New Roman"/>
          <w:b/>
          <w:bCs/>
          <w:sz w:val="24"/>
          <w:szCs w:val="24"/>
        </w:rPr>
        <w:t>инфраструктура</w:t>
      </w:r>
    </w:p>
    <w:p w:rsidR="004217D5" w:rsidRPr="004217D5" w:rsidRDefault="004217D5" w:rsidP="00E57347">
      <w:pPr>
        <w:widowControl w:val="0"/>
        <w:autoSpaceDE w:val="0"/>
        <w:autoSpaceDN w:val="0"/>
        <w:spacing w:after="0" w:line="240" w:lineRule="auto"/>
        <w:ind w:right="6" w:firstLine="709"/>
        <w:jc w:val="both"/>
        <w:rPr>
          <w:rFonts w:ascii="Times New Roman" w:eastAsia="Times New Roman" w:hAnsi="Times New Roman" w:cs="Times New Roman"/>
          <w:sz w:val="24"/>
          <w:szCs w:val="24"/>
        </w:rPr>
      </w:pPr>
      <w:r w:rsidRPr="004217D5">
        <w:rPr>
          <w:rFonts w:ascii="Times New Roman" w:eastAsia="Times New Roman" w:hAnsi="Times New Roman" w:cs="Times New Roman"/>
          <w:sz w:val="24"/>
          <w:szCs w:val="24"/>
        </w:rPr>
        <w:t>Школа оснащена всем спектром современного учебного оборудования: интерактивные доски</w:t>
      </w:r>
      <w:r w:rsidRPr="004217D5">
        <w:rPr>
          <w:rFonts w:ascii="Times New Roman" w:eastAsia="Times New Roman" w:hAnsi="Times New Roman" w:cs="Times New Roman"/>
          <w:spacing w:val="-57"/>
          <w:sz w:val="24"/>
          <w:szCs w:val="24"/>
        </w:rPr>
        <w:t xml:space="preserve"> </w:t>
      </w:r>
      <w:r w:rsidRPr="004217D5">
        <w:rPr>
          <w:rFonts w:ascii="Times New Roman" w:eastAsia="Times New Roman" w:hAnsi="Times New Roman" w:cs="Times New Roman"/>
          <w:sz w:val="24"/>
          <w:szCs w:val="24"/>
        </w:rPr>
        <w:t>и</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панели,</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документ-камеры,</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широкий</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спектр</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печатающей</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техники</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(включая</w:t>
      </w:r>
      <w:r w:rsidRPr="004217D5">
        <w:rPr>
          <w:rFonts w:ascii="Times New Roman" w:eastAsia="Times New Roman" w:hAnsi="Times New Roman" w:cs="Times New Roman"/>
          <w:spacing w:val="60"/>
          <w:sz w:val="24"/>
          <w:szCs w:val="24"/>
        </w:rPr>
        <w:t xml:space="preserve"> </w:t>
      </w:r>
      <w:r w:rsidRPr="004217D5">
        <w:rPr>
          <w:rFonts w:ascii="Times New Roman" w:eastAsia="Times New Roman" w:hAnsi="Times New Roman" w:cs="Times New Roman"/>
          <w:sz w:val="24"/>
          <w:szCs w:val="24"/>
        </w:rPr>
        <w:t>цветную</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печать). Все</w:t>
      </w:r>
      <w:r w:rsidRPr="004217D5">
        <w:rPr>
          <w:rFonts w:ascii="Times New Roman" w:eastAsia="Times New Roman" w:hAnsi="Times New Roman" w:cs="Times New Roman"/>
          <w:spacing w:val="61"/>
          <w:sz w:val="24"/>
          <w:szCs w:val="24"/>
        </w:rPr>
        <w:t xml:space="preserve"> </w:t>
      </w:r>
      <w:r w:rsidRPr="004217D5">
        <w:rPr>
          <w:rFonts w:ascii="Times New Roman" w:eastAsia="Times New Roman" w:hAnsi="Times New Roman" w:cs="Times New Roman"/>
          <w:sz w:val="24"/>
          <w:szCs w:val="24"/>
        </w:rPr>
        <w:t>рабочие</w:t>
      </w:r>
      <w:r w:rsidRPr="004217D5">
        <w:rPr>
          <w:rFonts w:ascii="Times New Roman" w:eastAsia="Times New Roman" w:hAnsi="Times New Roman" w:cs="Times New Roman"/>
          <w:spacing w:val="61"/>
          <w:sz w:val="24"/>
          <w:szCs w:val="24"/>
        </w:rPr>
        <w:t xml:space="preserve"> </w:t>
      </w:r>
      <w:r w:rsidRPr="004217D5">
        <w:rPr>
          <w:rFonts w:ascii="Times New Roman" w:eastAsia="Times New Roman" w:hAnsi="Times New Roman" w:cs="Times New Roman"/>
          <w:sz w:val="24"/>
          <w:szCs w:val="24"/>
        </w:rPr>
        <w:t>места</w:t>
      </w:r>
      <w:r w:rsidRPr="004217D5">
        <w:rPr>
          <w:rFonts w:ascii="Times New Roman" w:eastAsia="Times New Roman" w:hAnsi="Times New Roman" w:cs="Times New Roman"/>
          <w:spacing w:val="61"/>
          <w:sz w:val="24"/>
          <w:szCs w:val="24"/>
        </w:rPr>
        <w:t xml:space="preserve"> </w:t>
      </w:r>
      <w:r w:rsidRPr="004217D5">
        <w:rPr>
          <w:rFonts w:ascii="Times New Roman" w:eastAsia="Times New Roman" w:hAnsi="Times New Roman" w:cs="Times New Roman"/>
          <w:sz w:val="24"/>
          <w:szCs w:val="24"/>
        </w:rPr>
        <w:t>учителей</w:t>
      </w:r>
      <w:r w:rsidRPr="004217D5">
        <w:rPr>
          <w:rFonts w:ascii="Times New Roman" w:eastAsia="Times New Roman" w:hAnsi="Times New Roman" w:cs="Times New Roman"/>
          <w:spacing w:val="61"/>
          <w:sz w:val="24"/>
          <w:szCs w:val="24"/>
        </w:rPr>
        <w:t xml:space="preserve"> </w:t>
      </w:r>
      <w:r w:rsidRPr="004217D5">
        <w:rPr>
          <w:rFonts w:ascii="Times New Roman" w:eastAsia="Times New Roman" w:hAnsi="Times New Roman" w:cs="Times New Roman"/>
          <w:sz w:val="24"/>
          <w:szCs w:val="24"/>
        </w:rPr>
        <w:t>оборудованы</w:t>
      </w:r>
      <w:r w:rsidRPr="004217D5">
        <w:rPr>
          <w:rFonts w:ascii="Times New Roman" w:eastAsia="Times New Roman" w:hAnsi="Times New Roman" w:cs="Times New Roman"/>
          <w:spacing w:val="61"/>
          <w:sz w:val="24"/>
          <w:szCs w:val="24"/>
        </w:rPr>
        <w:t xml:space="preserve"> </w:t>
      </w:r>
      <w:r w:rsidRPr="004217D5">
        <w:rPr>
          <w:rFonts w:ascii="Times New Roman" w:eastAsia="Times New Roman" w:hAnsi="Times New Roman" w:cs="Times New Roman"/>
          <w:sz w:val="24"/>
          <w:szCs w:val="24"/>
        </w:rPr>
        <w:t>проекционной</w:t>
      </w:r>
      <w:r w:rsidRPr="004217D5">
        <w:rPr>
          <w:rFonts w:ascii="Times New Roman" w:eastAsia="Times New Roman" w:hAnsi="Times New Roman" w:cs="Times New Roman"/>
          <w:spacing w:val="61"/>
          <w:sz w:val="24"/>
          <w:szCs w:val="24"/>
        </w:rPr>
        <w:t xml:space="preserve"> </w:t>
      </w:r>
      <w:r w:rsidRPr="004217D5">
        <w:rPr>
          <w:rFonts w:ascii="Times New Roman" w:eastAsia="Times New Roman" w:hAnsi="Times New Roman" w:cs="Times New Roman"/>
          <w:sz w:val="24"/>
          <w:szCs w:val="24"/>
        </w:rPr>
        <w:t>и</w:t>
      </w:r>
      <w:r w:rsidRPr="004217D5">
        <w:rPr>
          <w:rFonts w:ascii="Times New Roman" w:eastAsia="Times New Roman" w:hAnsi="Times New Roman" w:cs="Times New Roman"/>
          <w:spacing w:val="61"/>
          <w:sz w:val="24"/>
          <w:szCs w:val="24"/>
        </w:rPr>
        <w:t xml:space="preserve"> </w:t>
      </w:r>
      <w:r w:rsidRPr="004217D5">
        <w:rPr>
          <w:rFonts w:ascii="Times New Roman" w:eastAsia="Times New Roman" w:hAnsi="Times New Roman" w:cs="Times New Roman"/>
          <w:sz w:val="24"/>
          <w:szCs w:val="24"/>
        </w:rPr>
        <w:t>печатающей</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техникой. Имеются</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шесть</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компьютерных</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класса</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(из</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них</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4</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 мобильные),</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рабочие</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места</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учителя</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с</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компьютерами</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в</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учительской,</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спортивном</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зале,</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кабинетах</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технологии.</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Все</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компьютеры</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входят</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в</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локальную</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сеть,</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управляемую</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сервером</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(на</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базе</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домена</w:t>
      </w:r>
      <w:r w:rsidRPr="004217D5">
        <w:rPr>
          <w:rFonts w:ascii="Times New Roman" w:eastAsia="Times New Roman" w:hAnsi="Times New Roman" w:cs="Times New Roman"/>
          <w:spacing w:val="1"/>
          <w:sz w:val="24"/>
          <w:szCs w:val="24"/>
        </w:rPr>
        <w:t xml:space="preserve"> </w:t>
      </w:r>
      <w:proofErr w:type="spellStart"/>
      <w:r w:rsidRPr="004217D5">
        <w:rPr>
          <w:rFonts w:ascii="Times New Roman" w:eastAsia="Times New Roman" w:hAnsi="Times New Roman" w:cs="Times New Roman"/>
          <w:sz w:val="24"/>
          <w:szCs w:val="24"/>
        </w:rPr>
        <w:t>Active</w:t>
      </w:r>
      <w:proofErr w:type="spellEnd"/>
      <w:r w:rsidRPr="004217D5">
        <w:rPr>
          <w:rFonts w:ascii="Times New Roman" w:eastAsia="Times New Roman" w:hAnsi="Times New Roman" w:cs="Times New Roman"/>
          <w:spacing w:val="1"/>
          <w:sz w:val="24"/>
          <w:szCs w:val="24"/>
        </w:rPr>
        <w:t xml:space="preserve"> </w:t>
      </w:r>
      <w:proofErr w:type="spellStart"/>
      <w:r w:rsidRPr="004217D5">
        <w:rPr>
          <w:rFonts w:ascii="Times New Roman" w:eastAsia="Times New Roman" w:hAnsi="Times New Roman" w:cs="Times New Roman"/>
          <w:sz w:val="24"/>
          <w:szCs w:val="24"/>
        </w:rPr>
        <w:t>Directory</w:t>
      </w:r>
      <w:proofErr w:type="spellEnd"/>
      <w:r w:rsidRPr="004217D5">
        <w:rPr>
          <w:rFonts w:ascii="Times New Roman" w:eastAsia="Times New Roman" w:hAnsi="Times New Roman" w:cs="Times New Roman"/>
          <w:sz w:val="24"/>
          <w:szCs w:val="24"/>
        </w:rPr>
        <w:t>)</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с</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разграничением</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прав</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пользователей</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и</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доступом</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к</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различным</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внутренним</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ресурсам.</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Все</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компьютеры</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оснащены</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антивирусом,</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контент-фильтром</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и</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имеют</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высокоскоростной</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доступ</w:t>
      </w:r>
      <w:r w:rsidRPr="004217D5">
        <w:rPr>
          <w:rFonts w:ascii="Times New Roman" w:eastAsia="Times New Roman" w:hAnsi="Times New Roman" w:cs="Times New Roman"/>
          <w:spacing w:val="3"/>
          <w:sz w:val="24"/>
          <w:szCs w:val="24"/>
        </w:rPr>
        <w:t xml:space="preserve"> </w:t>
      </w:r>
      <w:r w:rsidRPr="004217D5">
        <w:rPr>
          <w:rFonts w:ascii="Times New Roman" w:eastAsia="Times New Roman" w:hAnsi="Times New Roman" w:cs="Times New Roman"/>
          <w:sz w:val="24"/>
          <w:szCs w:val="24"/>
        </w:rPr>
        <w:t>к сети</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Интернет.</w:t>
      </w:r>
    </w:p>
    <w:p w:rsidR="004217D5" w:rsidRPr="004217D5" w:rsidRDefault="004217D5" w:rsidP="00E57347">
      <w:pPr>
        <w:widowControl w:val="0"/>
        <w:autoSpaceDE w:val="0"/>
        <w:autoSpaceDN w:val="0"/>
        <w:spacing w:after="0" w:line="240" w:lineRule="auto"/>
        <w:ind w:right="6" w:firstLine="709"/>
        <w:jc w:val="both"/>
        <w:rPr>
          <w:rFonts w:ascii="Times New Roman" w:eastAsia="Times New Roman" w:hAnsi="Times New Roman" w:cs="Times New Roman"/>
          <w:sz w:val="24"/>
          <w:szCs w:val="24"/>
        </w:rPr>
      </w:pPr>
      <w:r w:rsidRPr="004217D5">
        <w:rPr>
          <w:rFonts w:ascii="Times New Roman" w:eastAsia="Times New Roman" w:hAnsi="Times New Roman" w:cs="Times New Roman"/>
          <w:sz w:val="24"/>
          <w:szCs w:val="24"/>
        </w:rPr>
        <w:t>Обучающиеся</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имеют</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возможность</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работать</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в</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сети</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Интернет</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на</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уроках</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информатики</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и</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ежедневно</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в</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свободном</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доступе</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в</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предметных</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кабинетах.</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График</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выхода</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составлен</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в</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соответствии</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с</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регламентом занятий данного кабинета.</w:t>
      </w:r>
    </w:p>
    <w:p w:rsidR="004217D5" w:rsidRPr="00C86409" w:rsidRDefault="004217D5" w:rsidP="00C86409">
      <w:pPr>
        <w:pStyle w:val="a3"/>
        <w:ind w:firstLine="709"/>
        <w:jc w:val="both"/>
        <w:rPr>
          <w:rFonts w:ascii="Times New Roman" w:hAnsi="Times New Roman" w:cs="Times New Roman"/>
          <w:sz w:val="24"/>
          <w:szCs w:val="24"/>
        </w:rPr>
      </w:pPr>
      <w:r w:rsidRPr="00C86409">
        <w:rPr>
          <w:rFonts w:ascii="Times New Roman" w:hAnsi="Times New Roman" w:cs="Times New Roman"/>
          <w:sz w:val="24"/>
          <w:szCs w:val="24"/>
        </w:rPr>
        <w:t>В</w:t>
      </w:r>
      <w:r w:rsidRPr="00C86409">
        <w:rPr>
          <w:rFonts w:ascii="Times New Roman" w:hAnsi="Times New Roman" w:cs="Times New Roman"/>
          <w:spacing w:val="1"/>
          <w:sz w:val="24"/>
          <w:szCs w:val="24"/>
        </w:rPr>
        <w:t xml:space="preserve"> </w:t>
      </w:r>
      <w:r w:rsidRPr="00C86409">
        <w:rPr>
          <w:rFonts w:ascii="Times New Roman" w:hAnsi="Times New Roman" w:cs="Times New Roman"/>
          <w:sz w:val="24"/>
          <w:szCs w:val="24"/>
        </w:rPr>
        <w:t>школе</w:t>
      </w:r>
      <w:r w:rsidRPr="00C86409">
        <w:rPr>
          <w:rFonts w:ascii="Times New Roman" w:hAnsi="Times New Roman" w:cs="Times New Roman"/>
          <w:spacing w:val="1"/>
          <w:sz w:val="24"/>
          <w:szCs w:val="24"/>
        </w:rPr>
        <w:t xml:space="preserve"> </w:t>
      </w:r>
      <w:r w:rsidRPr="00C86409">
        <w:rPr>
          <w:rFonts w:ascii="Times New Roman" w:hAnsi="Times New Roman" w:cs="Times New Roman"/>
          <w:sz w:val="24"/>
          <w:szCs w:val="24"/>
        </w:rPr>
        <w:t>с</w:t>
      </w:r>
      <w:r w:rsidRPr="00C86409">
        <w:rPr>
          <w:rFonts w:ascii="Times New Roman" w:hAnsi="Times New Roman" w:cs="Times New Roman"/>
          <w:spacing w:val="1"/>
          <w:sz w:val="24"/>
          <w:szCs w:val="24"/>
        </w:rPr>
        <w:t xml:space="preserve"> </w:t>
      </w:r>
      <w:r w:rsidRPr="00C86409">
        <w:rPr>
          <w:rFonts w:ascii="Times New Roman" w:hAnsi="Times New Roman" w:cs="Times New Roman"/>
          <w:sz w:val="24"/>
          <w:szCs w:val="24"/>
        </w:rPr>
        <w:t>2010</w:t>
      </w:r>
      <w:r w:rsidRPr="00C86409">
        <w:rPr>
          <w:rFonts w:ascii="Times New Roman" w:hAnsi="Times New Roman" w:cs="Times New Roman"/>
          <w:spacing w:val="1"/>
          <w:sz w:val="24"/>
          <w:szCs w:val="24"/>
        </w:rPr>
        <w:t xml:space="preserve"> </w:t>
      </w:r>
      <w:r w:rsidRPr="00C86409">
        <w:rPr>
          <w:rFonts w:ascii="Times New Roman" w:hAnsi="Times New Roman" w:cs="Times New Roman"/>
          <w:sz w:val="24"/>
          <w:szCs w:val="24"/>
        </w:rPr>
        <w:t>года</w:t>
      </w:r>
      <w:r w:rsidRPr="00C86409">
        <w:rPr>
          <w:rFonts w:ascii="Times New Roman" w:hAnsi="Times New Roman" w:cs="Times New Roman"/>
          <w:spacing w:val="1"/>
          <w:sz w:val="24"/>
          <w:szCs w:val="24"/>
        </w:rPr>
        <w:t xml:space="preserve"> </w:t>
      </w:r>
      <w:r w:rsidRPr="00C86409">
        <w:rPr>
          <w:rFonts w:ascii="Times New Roman" w:hAnsi="Times New Roman" w:cs="Times New Roman"/>
          <w:sz w:val="24"/>
          <w:szCs w:val="24"/>
        </w:rPr>
        <w:t>введена система</w:t>
      </w:r>
      <w:r w:rsidRPr="00C86409">
        <w:rPr>
          <w:rFonts w:ascii="Times New Roman" w:hAnsi="Times New Roman" w:cs="Times New Roman"/>
          <w:spacing w:val="1"/>
          <w:sz w:val="24"/>
          <w:szCs w:val="24"/>
        </w:rPr>
        <w:t xml:space="preserve"> </w:t>
      </w:r>
      <w:r w:rsidR="00E57347" w:rsidRPr="00C86409">
        <w:rPr>
          <w:rFonts w:ascii="Times New Roman" w:hAnsi="Times New Roman" w:cs="Times New Roman"/>
          <w:sz w:val="24"/>
          <w:szCs w:val="24"/>
        </w:rPr>
        <w:t>«</w:t>
      </w:r>
      <w:r w:rsidRPr="00C86409">
        <w:rPr>
          <w:rFonts w:ascii="Times New Roman" w:hAnsi="Times New Roman" w:cs="Times New Roman"/>
          <w:sz w:val="24"/>
          <w:szCs w:val="24"/>
        </w:rPr>
        <w:t>Электронный</w:t>
      </w:r>
      <w:r w:rsidRPr="00C86409">
        <w:rPr>
          <w:rFonts w:ascii="Times New Roman" w:hAnsi="Times New Roman" w:cs="Times New Roman"/>
          <w:spacing w:val="1"/>
          <w:sz w:val="24"/>
          <w:szCs w:val="24"/>
        </w:rPr>
        <w:t xml:space="preserve"> </w:t>
      </w:r>
      <w:r w:rsidR="00E57347" w:rsidRPr="00C86409">
        <w:rPr>
          <w:rFonts w:ascii="Times New Roman" w:hAnsi="Times New Roman" w:cs="Times New Roman"/>
          <w:sz w:val="24"/>
          <w:szCs w:val="24"/>
        </w:rPr>
        <w:t>журнал»</w:t>
      </w:r>
      <w:r w:rsidRPr="00C86409">
        <w:rPr>
          <w:rFonts w:ascii="Times New Roman" w:hAnsi="Times New Roman" w:cs="Times New Roman"/>
          <w:sz w:val="24"/>
          <w:szCs w:val="24"/>
        </w:rPr>
        <w:t>.</w:t>
      </w:r>
      <w:r w:rsidRPr="00C86409">
        <w:rPr>
          <w:rFonts w:ascii="Times New Roman" w:hAnsi="Times New Roman" w:cs="Times New Roman"/>
          <w:spacing w:val="1"/>
          <w:sz w:val="24"/>
          <w:szCs w:val="24"/>
        </w:rPr>
        <w:t xml:space="preserve"> </w:t>
      </w:r>
      <w:r w:rsidRPr="00C86409">
        <w:rPr>
          <w:rFonts w:ascii="Times New Roman" w:hAnsi="Times New Roman" w:cs="Times New Roman"/>
          <w:sz w:val="24"/>
          <w:szCs w:val="24"/>
        </w:rPr>
        <w:t>Электронный</w:t>
      </w:r>
      <w:r w:rsidRPr="00C86409">
        <w:rPr>
          <w:rFonts w:ascii="Times New Roman" w:hAnsi="Times New Roman" w:cs="Times New Roman"/>
          <w:spacing w:val="1"/>
          <w:sz w:val="24"/>
          <w:szCs w:val="24"/>
        </w:rPr>
        <w:t xml:space="preserve"> </w:t>
      </w:r>
      <w:r w:rsidR="00E57347" w:rsidRPr="00C86409">
        <w:rPr>
          <w:rFonts w:ascii="Times New Roman" w:hAnsi="Times New Roman" w:cs="Times New Roman"/>
          <w:sz w:val="24"/>
          <w:szCs w:val="24"/>
        </w:rPr>
        <w:t>журнал</w:t>
      </w:r>
      <w:r w:rsidRPr="00C86409">
        <w:rPr>
          <w:rFonts w:ascii="Times New Roman" w:hAnsi="Times New Roman" w:cs="Times New Roman"/>
          <w:spacing w:val="1"/>
          <w:sz w:val="24"/>
          <w:szCs w:val="24"/>
        </w:rPr>
        <w:t xml:space="preserve"> </w:t>
      </w:r>
      <w:r w:rsidRPr="00C86409">
        <w:rPr>
          <w:rFonts w:ascii="Times New Roman" w:hAnsi="Times New Roman" w:cs="Times New Roman"/>
          <w:sz w:val="24"/>
          <w:szCs w:val="24"/>
        </w:rPr>
        <w:t>обучающегося</w:t>
      </w:r>
      <w:r w:rsidRPr="00C86409">
        <w:rPr>
          <w:rFonts w:ascii="Times New Roman" w:hAnsi="Times New Roman" w:cs="Times New Roman"/>
          <w:spacing w:val="1"/>
          <w:sz w:val="24"/>
          <w:szCs w:val="24"/>
        </w:rPr>
        <w:t xml:space="preserve"> </w:t>
      </w:r>
      <w:r w:rsidRPr="00C86409">
        <w:rPr>
          <w:rFonts w:ascii="Times New Roman" w:hAnsi="Times New Roman" w:cs="Times New Roman"/>
          <w:sz w:val="24"/>
          <w:szCs w:val="24"/>
        </w:rPr>
        <w:t>-</w:t>
      </w:r>
      <w:r w:rsidRPr="00C86409">
        <w:rPr>
          <w:rFonts w:ascii="Times New Roman" w:hAnsi="Times New Roman" w:cs="Times New Roman"/>
          <w:spacing w:val="1"/>
          <w:sz w:val="24"/>
          <w:szCs w:val="24"/>
        </w:rPr>
        <w:t xml:space="preserve"> </w:t>
      </w:r>
      <w:r w:rsidRPr="00C86409">
        <w:rPr>
          <w:rFonts w:ascii="Times New Roman" w:hAnsi="Times New Roman" w:cs="Times New Roman"/>
          <w:sz w:val="24"/>
          <w:szCs w:val="24"/>
        </w:rPr>
        <w:t>это</w:t>
      </w:r>
      <w:r w:rsidRPr="00C86409">
        <w:rPr>
          <w:rFonts w:ascii="Times New Roman" w:hAnsi="Times New Roman" w:cs="Times New Roman"/>
          <w:spacing w:val="1"/>
          <w:sz w:val="24"/>
          <w:szCs w:val="24"/>
        </w:rPr>
        <w:t xml:space="preserve"> </w:t>
      </w:r>
      <w:r w:rsidRPr="00C86409">
        <w:rPr>
          <w:rFonts w:ascii="Times New Roman" w:hAnsi="Times New Roman" w:cs="Times New Roman"/>
          <w:sz w:val="24"/>
          <w:szCs w:val="24"/>
        </w:rPr>
        <w:t>система,</w:t>
      </w:r>
      <w:r w:rsidRPr="00C86409">
        <w:rPr>
          <w:rFonts w:ascii="Times New Roman" w:hAnsi="Times New Roman" w:cs="Times New Roman"/>
          <w:spacing w:val="1"/>
          <w:sz w:val="24"/>
          <w:szCs w:val="24"/>
        </w:rPr>
        <w:t xml:space="preserve"> </w:t>
      </w:r>
      <w:r w:rsidRPr="00C86409">
        <w:rPr>
          <w:rFonts w:ascii="Times New Roman" w:hAnsi="Times New Roman" w:cs="Times New Roman"/>
          <w:sz w:val="24"/>
          <w:szCs w:val="24"/>
        </w:rPr>
        <w:t>позволяющая</w:t>
      </w:r>
      <w:r w:rsidRPr="00C86409">
        <w:rPr>
          <w:rFonts w:ascii="Times New Roman" w:hAnsi="Times New Roman" w:cs="Times New Roman"/>
          <w:spacing w:val="1"/>
          <w:sz w:val="24"/>
          <w:szCs w:val="24"/>
        </w:rPr>
        <w:t xml:space="preserve"> </w:t>
      </w:r>
      <w:r w:rsidRPr="00C86409">
        <w:rPr>
          <w:rFonts w:ascii="Times New Roman" w:hAnsi="Times New Roman" w:cs="Times New Roman"/>
          <w:sz w:val="24"/>
          <w:szCs w:val="24"/>
        </w:rPr>
        <w:t>перевести</w:t>
      </w:r>
      <w:r w:rsidRPr="00C86409">
        <w:rPr>
          <w:rFonts w:ascii="Times New Roman" w:hAnsi="Times New Roman" w:cs="Times New Roman"/>
          <w:spacing w:val="1"/>
          <w:sz w:val="24"/>
          <w:szCs w:val="24"/>
        </w:rPr>
        <w:t xml:space="preserve"> </w:t>
      </w:r>
      <w:r w:rsidRPr="00C86409">
        <w:rPr>
          <w:rFonts w:ascii="Times New Roman" w:hAnsi="Times New Roman" w:cs="Times New Roman"/>
          <w:sz w:val="24"/>
          <w:szCs w:val="24"/>
        </w:rPr>
        <w:t>большую</w:t>
      </w:r>
      <w:r w:rsidRPr="00C86409">
        <w:rPr>
          <w:rFonts w:ascii="Times New Roman" w:hAnsi="Times New Roman" w:cs="Times New Roman"/>
          <w:spacing w:val="1"/>
          <w:sz w:val="24"/>
          <w:szCs w:val="24"/>
        </w:rPr>
        <w:t xml:space="preserve"> </w:t>
      </w:r>
      <w:r w:rsidRPr="00C86409">
        <w:rPr>
          <w:rFonts w:ascii="Times New Roman" w:hAnsi="Times New Roman" w:cs="Times New Roman"/>
          <w:sz w:val="24"/>
          <w:szCs w:val="24"/>
        </w:rPr>
        <w:t>часть</w:t>
      </w:r>
      <w:r w:rsidRPr="00C86409">
        <w:rPr>
          <w:rFonts w:ascii="Times New Roman" w:hAnsi="Times New Roman" w:cs="Times New Roman"/>
          <w:spacing w:val="1"/>
          <w:sz w:val="24"/>
          <w:szCs w:val="24"/>
        </w:rPr>
        <w:t xml:space="preserve"> </w:t>
      </w:r>
      <w:r w:rsidRPr="00C86409">
        <w:rPr>
          <w:rFonts w:ascii="Times New Roman" w:hAnsi="Times New Roman" w:cs="Times New Roman"/>
          <w:sz w:val="24"/>
          <w:szCs w:val="24"/>
        </w:rPr>
        <w:t>оперативной</w:t>
      </w:r>
      <w:r w:rsidRPr="00C86409">
        <w:rPr>
          <w:rFonts w:ascii="Times New Roman" w:hAnsi="Times New Roman" w:cs="Times New Roman"/>
          <w:spacing w:val="1"/>
          <w:sz w:val="24"/>
          <w:szCs w:val="24"/>
        </w:rPr>
        <w:t xml:space="preserve"> </w:t>
      </w:r>
      <w:r w:rsidRPr="00C86409">
        <w:rPr>
          <w:rFonts w:ascii="Times New Roman" w:hAnsi="Times New Roman" w:cs="Times New Roman"/>
          <w:sz w:val="24"/>
          <w:szCs w:val="24"/>
        </w:rPr>
        <w:t>информации,</w:t>
      </w:r>
      <w:r w:rsidRPr="00C86409">
        <w:rPr>
          <w:rFonts w:ascii="Times New Roman" w:hAnsi="Times New Roman" w:cs="Times New Roman"/>
          <w:spacing w:val="1"/>
          <w:sz w:val="24"/>
          <w:szCs w:val="24"/>
        </w:rPr>
        <w:t xml:space="preserve"> </w:t>
      </w:r>
      <w:r w:rsidRPr="00C86409">
        <w:rPr>
          <w:rFonts w:ascii="Times New Roman" w:hAnsi="Times New Roman" w:cs="Times New Roman"/>
          <w:sz w:val="24"/>
          <w:szCs w:val="24"/>
        </w:rPr>
        <w:t>используемой</w:t>
      </w:r>
      <w:r w:rsidRPr="00C86409">
        <w:rPr>
          <w:rFonts w:ascii="Times New Roman" w:hAnsi="Times New Roman" w:cs="Times New Roman"/>
          <w:spacing w:val="1"/>
          <w:sz w:val="24"/>
          <w:szCs w:val="24"/>
        </w:rPr>
        <w:t xml:space="preserve"> </w:t>
      </w:r>
      <w:r w:rsidRPr="00C86409">
        <w:rPr>
          <w:rFonts w:ascii="Times New Roman" w:hAnsi="Times New Roman" w:cs="Times New Roman"/>
          <w:sz w:val="24"/>
          <w:szCs w:val="24"/>
        </w:rPr>
        <w:t>в</w:t>
      </w:r>
      <w:r w:rsidRPr="00C86409">
        <w:rPr>
          <w:rFonts w:ascii="Times New Roman" w:hAnsi="Times New Roman" w:cs="Times New Roman"/>
          <w:spacing w:val="1"/>
          <w:sz w:val="24"/>
          <w:szCs w:val="24"/>
        </w:rPr>
        <w:t xml:space="preserve"> </w:t>
      </w:r>
      <w:r w:rsidRPr="00C86409">
        <w:rPr>
          <w:rFonts w:ascii="Times New Roman" w:hAnsi="Times New Roman" w:cs="Times New Roman"/>
          <w:sz w:val="24"/>
          <w:szCs w:val="24"/>
        </w:rPr>
        <w:t>образовательной</w:t>
      </w:r>
      <w:r w:rsidRPr="00C86409">
        <w:rPr>
          <w:rFonts w:ascii="Times New Roman" w:hAnsi="Times New Roman" w:cs="Times New Roman"/>
          <w:spacing w:val="1"/>
          <w:sz w:val="24"/>
          <w:szCs w:val="24"/>
        </w:rPr>
        <w:t xml:space="preserve"> </w:t>
      </w:r>
      <w:r w:rsidRPr="00C86409">
        <w:rPr>
          <w:rFonts w:ascii="Times New Roman" w:hAnsi="Times New Roman" w:cs="Times New Roman"/>
          <w:sz w:val="24"/>
          <w:szCs w:val="24"/>
        </w:rPr>
        <w:t>деятельности,</w:t>
      </w:r>
      <w:r w:rsidRPr="00C86409">
        <w:rPr>
          <w:rFonts w:ascii="Times New Roman" w:hAnsi="Times New Roman" w:cs="Times New Roman"/>
          <w:spacing w:val="1"/>
          <w:sz w:val="24"/>
          <w:szCs w:val="24"/>
        </w:rPr>
        <w:t xml:space="preserve"> </w:t>
      </w:r>
      <w:r w:rsidRPr="00C86409">
        <w:rPr>
          <w:rFonts w:ascii="Times New Roman" w:hAnsi="Times New Roman" w:cs="Times New Roman"/>
          <w:sz w:val="24"/>
          <w:szCs w:val="24"/>
        </w:rPr>
        <w:t>в</w:t>
      </w:r>
      <w:r w:rsidRPr="00C86409">
        <w:rPr>
          <w:rFonts w:ascii="Times New Roman" w:hAnsi="Times New Roman" w:cs="Times New Roman"/>
          <w:spacing w:val="1"/>
          <w:sz w:val="24"/>
          <w:szCs w:val="24"/>
        </w:rPr>
        <w:t xml:space="preserve"> </w:t>
      </w:r>
      <w:r w:rsidRPr="00C86409">
        <w:rPr>
          <w:rFonts w:ascii="Times New Roman" w:hAnsi="Times New Roman" w:cs="Times New Roman"/>
          <w:sz w:val="24"/>
          <w:szCs w:val="24"/>
        </w:rPr>
        <w:t>электронный</w:t>
      </w:r>
      <w:r w:rsidRPr="00C86409">
        <w:rPr>
          <w:rFonts w:ascii="Times New Roman" w:hAnsi="Times New Roman" w:cs="Times New Roman"/>
          <w:spacing w:val="1"/>
          <w:sz w:val="24"/>
          <w:szCs w:val="24"/>
        </w:rPr>
        <w:t xml:space="preserve"> </w:t>
      </w:r>
      <w:r w:rsidRPr="00C86409">
        <w:rPr>
          <w:rFonts w:ascii="Times New Roman" w:hAnsi="Times New Roman" w:cs="Times New Roman"/>
          <w:sz w:val="24"/>
          <w:szCs w:val="24"/>
        </w:rPr>
        <w:t>вид</w:t>
      </w:r>
      <w:r w:rsidRPr="00C86409">
        <w:rPr>
          <w:rFonts w:ascii="Times New Roman" w:hAnsi="Times New Roman" w:cs="Times New Roman"/>
          <w:spacing w:val="1"/>
          <w:sz w:val="24"/>
          <w:szCs w:val="24"/>
        </w:rPr>
        <w:t xml:space="preserve"> </w:t>
      </w:r>
      <w:r w:rsidRPr="00C86409">
        <w:rPr>
          <w:rFonts w:ascii="Times New Roman" w:hAnsi="Times New Roman" w:cs="Times New Roman"/>
          <w:sz w:val="24"/>
          <w:szCs w:val="24"/>
        </w:rPr>
        <w:t>с</w:t>
      </w:r>
      <w:r w:rsidRPr="00C86409">
        <w:rPr>
          <w:rFonts w:ascii="Times New Roman" w:hAnsi="Times New Roman" w:cs="Times New Roman"/>
          <w:spacing w:val="1"/>
          <w:sz w:val="24"/>
          <w:szCs w:val="24"/>
        </w:rPr>
        <w:t xml:space="preserve"> </w:t>
      </w:r>
      <w:r w:rsidRPr="00C86409">
        <w:rPr>
          <w:rFonts w:ascii="Times New Roman" w:hAnsi="Times New Roman" w:cs="Times New Roman"/>
          <w:sz w:val="24"/>
          <w:szCs w:val="24"/>
        </w:rPr>
        <w:t>последующей</w:t>
      </w:r>
      <w:r w:rsidRPr="00C86409">
        <w:rPr>
          <w:rFonts w:ascii="Times New Roman" w:hAnsi="Times New Roman" w:cs="Times New Roman"/>
          <w:spacing w:val="25"/>
          <w:sz w:val="24"/>
          <w:szCs w:val="24"/>
        </w:rPr>
        <w:t xml:space="preserve"> </w:t>
      </w:r>
      <w:r w:rsidRPr="00C86409">
        <w:rPr>
          <w:rFonts w:ascii="Times New Roman" w:hAnsi="Times New Roman" w:cs="Times New Roman"/>
          <w:sz w:val="24"/>
          <w:szCs w:val="24"/>
        </w:rPr>
        <w:t>доставкой</w:t>
      </w:r>
      <w:r w:rsidRPr="00C86409">
        <w:rPr>
          <w:rFonts w:ascii="Times New Roman" w:hAnsi="Times New Roman" w:cs="Times New Roman"/>
          <w:spacing w:val="28"/>
          <w:sz w:val="24"/>
          <w:szCs w:val="24"/>
        </w:rPr>
        <w:t xml:space="preserve"> </w:t>
      </w:r>
      <w:r w:rsidRPr="00C86409">
        <w:rPr>
          <w:rFonts w:ascii="Times New Roman" w:hAnsi="Times New Roman" w:cs="Times New Roman"/>
          <w:sz w:val="24"/>
          <w:szCs w:val="24"/>
        </w:rPr>
        <w:t>до</w:t>
      </w:r>
      <w:r w:rsidRPr="00C86409">
        <w:rPr>
          <w:rFonts w:ascii="Times New Roman" w:hAnsi="Times New Roman" w:cs="Times New Roman"/>
          <w:spacing w:val="27"/>
          <w:sz w:val="24"/>
          <w:szCs w:val="24"/>
        </w:rPr>
        <w:t xml:space="preserve"> </w:t>
      </w:r>
      <w:r w:rsidRPr="00C86409">
        <w:rPr>
          <w:rFonts w:ascii="Times New Roman" w:hAnsi="Times New Roman" w:cs="Times New Roman"/>
          <w:sz w:val="24"/>
          <w:szCs w:val="24"/>
        </w:rPr>
        <w:t>участников</w:t>
      </w:r>
      <w:r w:rsidRPr="00C86409">
        <w:rPr>
          <w:rFonts w:ascii="Times New Roman" w:hAnsi="Times New Roman" w:cs="Times New Roman"/>
          <w:spacing w:val="24"/>
          <w:sz w:val="24"/>
          <w:szCs w:val="24"/>
        </w:rPr>
        <w:t xml:space="preserve"> </w:t>
      </w:r>
      <w:r w:rsidRPr="00C86409">
        <w:rPr>
          <w:rFonts w:ascii="Times New Roman" w:hAnsi="Times New Roman" w:cs="Times New Roman"/>
          <w:sz w:val="24"/>
          <w:szCs w:val="24"/>
        </w:rPr>
        <w:t>системы</w:t>
      </w:r>
      <w:r w:rsidRPr="00C86409">
        <w:rPr>
          <w:rFonts w:ascii="Times New Roman" w:hAnsi="Times New Roman" w:cs="Times New Roman"/>
          <w:spacing w:val="24"/>
          <w:sz w:val="24"/>
          <w:szCs w:val="24"/>
        </w:rPr>
        <w:t xml:space="preserve"> </w:t>
      </w:r>
      <w:r w:rsidRPr="00C86409">
        <w:rPr>
          <w:rFonts w:ascii="Times New Roman" w:hAnsi="Times New Roman" w:cs="Times New Roman"/>
          <w:sz w:val="24"/>
          <w:szCs w:val="24"/>
        </w:rPr>
        <w:t>(родители,</w:t>
      </w:r>
      <w:r w:rsidRPr="00C86409">
        <w:rPr>
          <w:rFonts w:ascii="Times New Roman" w:hAnsi="Times New Roman" w:cs="Times New Roman"/>
          <w:spacing w:val="24"/>
          <w:sz w:val="24"/>
          <w:szCs w:val="24"/>
        </w:rPr>
        <w:t xml:space="preserve"> </w:t>
      </w:r>
      <w:r w:rsidRPr="00C86409">
        <w:rPr>
          <w:rFonts w:ascii="Times New Roman" w:hAnsi="Times New Roman" w:cs="Times New Roman"/>
          <w:sz w:val="24"/>
          <w:szCs w:val="24"/>
        </w:rPr>
        <w:t>обучающиеся,</w:t>
      </w:r>
      <w:r w:rsidRPr="00C86409">
        <w:rPr>
          <w:rFonts w:ascii="Times New Roman" w:hAnsi="Times New Roman" w:cs="Times New Roman"/>
          <w:spacing w:val="26"/>
          <w:sz w:val="24"/>
          <w:szCs w:val="24"/>
        </w:rPr>
        <w:t xml:space="preserve"> </w:t>
      </w:r>
      <w:r w:rsidRPr="00C86409">
        <w:rPr>
          <w:rFonts w:ascii="Times New Roman" w:hAnsi="Times New Roman" w:cs="Times New Roman"/>
          <w:sz w:val="24"/>
          <w:szCs w:val="24"/>
        </w:rPr>
        <w:t>учителя)</w:t>
      </w:r>
    </w:p>
    <w:p w:rsidR="004217D5" w:rsidRPr="00C86409" w:rsidRDefault="004217D5" w:rsidP="00C86409">
      <w:pPr>
        <w:pStyle w:val="a3"/>
        <w:ind w:firstLine="709"/>
        <w:jc w:val="both"/>
        <w:rPr>
          <w:rFonts w:ascii="Times New Roman" w:hAnsi="Times New Roman" w:cs="Times New Roman"/>
          <w:sz w:val="24"/>
          <w:szCs w:val="24"/>
        </w:rPr>
        <w:sectPr w:rsidR="004217D5" w:rsidRPr="00C86409" w:rsidSect="00B60D2F">
          <w:footerReference w:type="default" r:id="rId9"/>
          <w:type w:val="continuous"/>
          <w:pgSz w:w="11910" w:h="16840"/>
          <w:pgMar w:top="1134" w:right="850" w:bottom="1134" w:left="1701" w:header="0" w:footer="920" w:gutter="0"/>
          <w:cols w:space="720"/>
          <w:titlePg/>
          <w:docGrid w:linePitch="299"/>
        </w:sectPr>
      </w:pPr>
    </w:p>
    <w:p w:rsidR="004217D5" w:rsidRPr="00C86409" w:rsidRDefault="004217D5" w:rsidP="00C86409">
      <w:pPr>
        <w:pStyle w:val="a3"/>
        <w:ind w:firstLine="709"/>
        <w:jc w:val="both"/>
        <w:rPr>
          <w:rFonts w:ascii="Times New Roman" w:hAnsi="Times New Roman" w:cs="Times New Roman"/>
          <w:sz w:val="24"/>
          <w:szCs w:val="24"/>
        </w:rPr>
      </w:pPr>
      <w:r w:rsidRPr="00C86409">
        <w:rPr>
          <w:rFonts w:ascii="Times New Roman" w:hAnsi="Times New Roman" w:cs="Times New Roman"/>
          <w:spacing w:val="-1"/>
          <w:sz w:val="24"/>
          <w:szCs w:val="24"/>
        </w:rPr>
        <w:lastRenderedPageBreak/>
        <w:t>посредством</w:t>
      </w:r>
      <w:r w:rsidRPr="00C86409">
        <w:rPr>
          <w:rFonts w:ascii="Times New Roman" w:hAnsi="Times New Roman" w:cs="Times New Roman"/>
          <w:spacing w:val="-13"/>
          <w:sz w:val="24"/>
          <w:szCs w:val="24"/>
        </w:rPr>
        <w:t xml:space="preserve"> </w:t>
      </w:r>
      <w:r w:rsidRPr="00C86409">
        <w:rPr>
          <w:rFonts w:ascii="Times New Roman" w:hAnsi="Times New Roman" w:cs="Times New Roman"/>
          <w:spacing w:val="-1"/>
          <w:sz w:val="24"/>
          <w:szCs w:val="24"/>
        </w:rPr>
        <w:t>сети</w:t>
      </w:r>
      <w:r w:rsidRPr="00C86409">
        <w:rPr>
          <w:rFonts w:ascii="Times New Roman" w:hAnsi="Times New Roman" w:cs="Times New Roman"/>
          <w:spacing w:val="-10"/>
          <w:sz w:val="24"/>
          <w:szCs w:val="24"/>
        </w:rPr>
        <w:t xml:space="preserve"> </w:t>
      </w:r>
      <w:r w:rsidRPr="00C86409">
        <w:rPr>
          <w:rFonts w:ascii="Times New Roman" w:hAnsi="Times New Roman" w:cs="Times New Roman"/>
          <w:spacing w:val="-1"/>
          <w:sz w:val="24"/>
          <w:szCs w:val="24"/>
        </w:rPr>
        <w:t>Интернет</w:t>
      </w:r>
      <w:r w:rsidRPr="00C86409">
        <w:rPr>
          <w:rFonts w:ascii="Times New Roman" w:hAnsi="Times New Roman" w:cs="Times New Roman"/>
          <w:spacing w:val="-11"/>
          <w:sz w:val="24"/>
          <w:szCs w:val="24"/>
        </w:rPr>
        <w:t xml:space="preserve"> </w:t>
      </w:r>
      <w:r w:rsidRPr="00C86409">
        <w:rPr>
          <w:rFonts w:ascii="Times New Roman" w:hAnsi="Times New Roman" w:cs="Times New Roman"/>
          <w:spacing w:val="-1"/>
          <w:sz w:val="24"/>
          <w:szCs w:val="24"/>
        </w:rPr>
        <w:t>и</w:t>
      </w:r>
      <w:r w:rsidRPr="00C86409">
        <w:rPr>
          <w:rFonts w:ascii="Times New Roman" w:hAnsi="Times New Roman" w:cs="Times New Roman"/>
          <w:spacing w:val="-14"/>
          <w:sz w:val="24"/>
          <w:szCs w:val="24"/>
        </w:rPr>
        <w:t xml:space="preserve"> </w:t>
      </w:r>
      <w:r w:rsidRPr="00C86409">
        <w:rPr>
          <w:rFonts w:ascii="Times New Roman" w:hAnsi="Times New Roman" w:cs="Times New Roman"/>
          <w:spacing w:val="-1"/>
          <w:sz w:val="24"/>
          <w:szCs w:val="24"/>
        </w:rPr>
        <w:t>на</w:t>
      </w:r>
      <w:r w:rsidRPr="00C86409">
        <w:rPr>
          <w:rFonts w:ascii="Times New Roman" w:hAnsi="Times New Roman" w:cs="Times New Roman"/>
          <w:spacing w:val="-12"/>
          <w:sz w:val="24"/>
          <w:szCs w:val="24"/>
        </w:rPr>
        <w:t xml:space="preserve"> </w:t>
      </w:r>
      <w:r w:rsidRPr="00C86409">
        <w:rPr>
          <w:rFonts w:ascii="Times New Roman" w:hAnsi="Times New Roman" w:cs="Times New Roman"/>
          <w:spacing w:val="-1"/>
          <w:sz w:val="24"/>
          <w:szCs w:val="24"/>
        </w:rPr>
        <w:t>различные</w:t>
      </w:r>
      <w:r w:rsidRPr="00C86409">
        <w:rPr>
          <w:rFonts w:ascii="Times New Roman" w:hAnsi="Times New Roman" w:cs="Times New Roman"/>
          <w:spacing w:val="-10"/>
          <w:sz w:val="24"/>
          <w:szCs w:val="24"/>
        </w:rPr>
        <w:t xml:space="preserve"> </w:t>
      </w:r>
      <w:r w:rsidRPr="00C86409">
        <w:rPr>
          <w:rFonts w:ascii="Times New Roman" w:hAnsi="Times New Roman" w:cs="Times New Roman"/>
          <w:sz w:val="24"/>
          <w:szCs w:val="24"/>
        </w:rPr>
        <w:t>устройства</w:t>
      </w:r>
      <w:r w:rsidRPr="00C86409">
        <w:rPr>
          <w:rFonts w:ascii="Times New Roman" w:hAnsi="Times New Roman" w:cs="Times New Roman"/>
          <w:spacing w:val="-12"/>
          <w:sz w:val="24"/>
          <w:szCs w:val="24"/>
        </w:rPr>
        <w:t xml:space="preserve"> </w:t>
      </w:r>
      <w:r w:rsidRPr="00C86409">
        <w:rPr>
          <w:rFonts w:ascii="Times New Roman" w:hAnsi="Times New Roman" w:cs="Times New Roman"/>
          <w:sz w:val="24"/>
          <w:szCs w:val="24"/>
        </w:rPr>
        <w:t>(стационарный</w:t>
      </w:r>
      <w:r w:rsidRPr="00C86409">
        <w:rPr>
          <w:rFonts w:ascii="Times New Roman" w:hAnsi="Times New Roman" w:cs="Times New Roman"/>
          <w:spacing w:val="-17"/>
          <w:sz w:val="24"/>
          <w:szCs w:val="24"/>
        </w:rPr>
        <w:t xml:space="preserve"> </w:t>
      </w:r>
      <w:r w:rsidRPr="00C86409">
        <w:rPr>
          <w:rFonts w:ascii="Times New Roman" w:hAnsi="Times New Roman" w:cs="Times New Roman"/>
          <w:sz w:val="24"/>
          <w:szCs w:val="24"/>
        </w:rPr>
        <w:t>компьютер,</w:t>
      </w:r>
      <w:r w:rsidRPr="00C86409">
        <w:rPr>
          <w:rFonts w:ascii="Times New Roman" w:hAnsi="Times New Roman" w:cs="Times New Roman"/>
          <w:spacing w:val="-12"/>
          <w:sz w:val="24"/>
          <w:szCs w:val="24"/>
        </w:rPr>
        <w:t xml:space="preserve"> </w:t>
      </w:r>
      <w:r w:rsidRPr="00C86409">
        <w:rPr>
          <w:rFonts w:ascii="Times New Roman" w:hAnsi="Times New Roman" w:cs="Times New Roman"/>
          <w:sz w:val="24"/>
          <w:szCs w:val="24"/>
        </w:rPr>
        <w:t>мобильный</w:t>
      </w:r>
      <w:r w:rsidRPr="00C86409">
        <w:rPr>
          <w:rFonts w:ascii="Times New Roman" w:hAnsi="Times New Roman" w:cs="Times New Roman"/>
          <w:spacing w:val="-58"/>
          <w:sz w:val="24"/>
          <w:szCs w:val="24"/>
        </w:rPr>
        <w:t xml:space="preserve"> </w:t>
      </w:r>
      <w:r w:rsidRPr="00C86409">
        <w:rPr>
          <w:rFonts w:ascii="Times New Roman" w:hAnsi="Times New Roman" w:cs="Times New Roman"/>
          <w:sz w:val="24"/>
          <w:szCs w:val="24"/>
        </w:rPr>
        <w:t>телефон,</w:t>
      </w:r>
      <w:r w:rsidRPr="00C86409">
        <w:rPr>
          <w:rFonts w:ascii="Times New Roman" w:hAnsi="Times New Roman" w:cs="Times New Roman"/>
          <w:spacing w:val="-1"/>
          <w:sz w:val="24"/>
          <w:szCs w:val="24"/>
        </w:rPr>
        <w:t xml:space="preserve"> </w:t>
      </w:r>
      <w:r w:rsidR="00C86409">
        <w:rPr>
          <w:rFonts w:ascii="Times New Roman" w:hAnsi="Times New Roman" w:cs="Times New Roman"/>
          <w:sz w:val="24"/>
          <w:szCs w:val="24"/>
        </w:rPr>
        <w:t xml:space="preserve">интернет-планшет и </w:t>
      </w:r>
      <w:r w:rsidRPr="00C86409">
        <w:rPr>
          <w:rFonts w:ascii="Times New Roman" w:hAnsi="Times New Roman" w:cs="Times New Roman"/>
          <w:sz w:val="24"/>
          <w:szCs w:val="24"/>
        </w:rPr>
        <w:t>т.д.)</w:t>
      </w:r>
    </w:p>
    <w:p w:rsidR="004217D5" w:rsidRPr="00C86409" w:rsidRDefault="004217D5" w:rsidP="00C86409">
      <w:pPr>
        <w:pStyle w:val="a3"/>
        <w:ind w:firstLine="709"/>
        <w:jc w:val="both"/>
        <w:rPr>
          <w:rFonts w:ascii="Times New Roman" w:hAnsi="Times New Roman" w:cs="Times New Roman"/>
          <w:sz w:val="24"/>
          <w:szCs w:val="24"/>
        </w:rPr>
      </w:pPr>
      <w:r w:rsidRPr="00C86409">
        <w:rPr>
          <w:rFonts w:ascii="Times New Roman" w:hAnsi="Times New Roman" w:cs="Times New Roman"/>
          <w:sz w:val="24"/>
          <w:szCs w:val="24"/>
        </w:rPr>
        <w:t>С</w:t>
      </w:r>
      <w:r w:rsidRPr="00C86409">
        <w:rPr>
          <w:rFonts w:ascii="Times New Roman" w:hAnsi="Times New Roman" w:cs="Times New Roman"/>
          <w:spacing w:val="1"/>
          <w:sz w:val="24"/>
          <w:szCs w:val="24"/>
        </w:rPr>
        <w:t xml:space="preserve"> </w:t>
      </w:r>
      <w:r w:rsidRPr="00C86409">
        <w:rPr>
          <w:rFonts w:ascii="Times New Roman" w:hAnsi="Times New Roman" w:cs="Times New Roman"/>
          <w:sz w:val="24"/>
          <w:szCs w:val="24"/>
        </w:rPr>
        <w:t>помощью</w:t>
      </w:r>
      <w:r w:rsidRPr="00C86409">
        <w:rPr>
          <w:rFonts w:ascii="Times New Roman" w:hAnsi="Times New Roman" w:cs="Times New Roman"/>
          <w:spacing w:val="1"/>
          <w:sz w:val="24"/>
          <w:szCs w:val="24"/>
        </w:rPr>
        <w:t xml:space="preserve"> </w:t>
      </w:r>
      <w:r w:rsidRPr="00C86409">
        <w:rPr>
          <w:rFonts w:ascii="Times New Roman" w:hAnsi="Times New Roman" w:cs="Times New Roman"/>
          <w:sz w:val="24"/>
          <w:szCs w:val="24"/>
        </w:rPr>
        <w:t>нашей</w:t>
      </w:r>
      <w:r w:rsidRPr="00C86409">
        <w:rPr>
          <w:rFonts w:ascii="Times New Roman" w:hAnsi="Times New Roman" w:cs="Times New Roman"/>
          <w:spacing w:val="1"/>
          <w:sz w:val="24"/>
          <w:szCs w:val="24"/>
        </w:rPr>
        <w:t xml:space="preserve"> </w:t>
      </w:r>
      <w:r w:rsidRPr="00C86409">
        <w:rPr>
          <w:rFonts w:ascii="Times New Roman" w:hAnsi="Times New Roman" w:cs="Times New Roman"/>
          <w:sz w:val="24"/>
          <w:szCs w:val="24"/>
        </w:rPr>
        <w:t>системы</w:t>
      </w:r>
      <w:r w:rsidRPr="00C86409">
        <w:rPr>
          <w:rFonts w:ascii="Times New Roman" w:hAnsi="Times New Roman" w:cs="Times New Roman"/>
          <w:spacing w:val="1"/>
          <w:sz w:val="24"/>
          <w:szCs w:val="24"/>
        </w:rPr>
        <w:t xml:space="preserve"> </w:t>
      </w:r>
      <w:r w:rsidRPr="00C86409">
        <w:rPr>
          <w:rFonts w:ascii="Times New Roman" w:hAnsi="Times New Roman" w:cs="Times New Roman"/>
          <w:sz w:val="24"/>
          <w:szCs w:val="24"/>
        </w:rPr>
        <w:t>родители</w:t>
      </w:r>
      <w:r w:rsidRPr="00C86409">
        <w:rPr>
          <w:rFonts w:ascii="Times New Roman" w:hAnsi="Times New Roman" w:cs="Times New Roman"/>
          <w:spacing w:val="1"/>
          <w:sz w:val="24"/>
          <w:szCs w:val="24"/>
        </w:rPr>
        <w:t xml:space="preserve"> </w:t>
      </w:r>
      <w:r w:rsidRPr="00C86409">
        <w:rPr>
          <w:rFonts w:ascii="Times New Roman" w:hAnsi="Times New Roman" w:cs="Times New Roman"/>
          <w:sz w:val="24"/>
          <w:szCs w:val="24"/>
        </w:rPr>
        <w:t>могут</w:t>
      </w:r>
      <w:r w:rsidRPr="00C86409">
        <w:rPr>
          <w:rFonts w:ascii="Times New Roman" w:hAnsi="Times New Roman" w:cs="Times New Roman"/>
          <w:spacing w:val="1"/>
          <w:sz w:val="24"/>
          <w:szCs w:val="24"/>
        </w:rPr>
        <w:t xml:space="preserve"> </w:t>
      </w:r>
      <w:r w:rsidRPr="00C86409">
        <w:rPr>
          <w:rFonts w:ascii="Times New Roman" w:hAnsi="Times New Roman" w:cs="Times New Roman"/>
          <w:sz w:val="24"/>
          <w:szCs w:val="24"/>
        </w:rPr>
        <w:t>следить</w:t>
      </w:r>
      <w:r w:rsidRPr="00C86409">
        <w:rPr>
          <w:rFonts w:ascii="Times New Roman" w:hAnsi="Times New Roman" w:cs="Times New Roman"/>
          <w:spacing w:val="1"/>
          <w:sz w:val="24"/>
          <w:szCs w:val="24"/>
        </w:rPr>
        <w:t xml:space="preserve"> </w:t>
      </w:r>
      <w:r w:rsidRPr="00C86409">
        <w:rPr>
          <w:rFonts w:ascii="Times New Roman" w:hAnsi="Times New Roman" w:cs="Times New Roman"/>
          <w:sz w:val="24"/>
          <w:szCs w:val="24"/>
        </w:rPr>
        <w:t>за</w:t>
      </w:r>
      <w:r w:rsidRPr="00C86409">
        <w:rPr>
          <w:rFonts w:ascii="Times New Roman" w:hAnsi="Times New Roman" w:cs="Times New Roman"/>
          <w:spacing w:val="1"/>
          <w:sz w:val="24"/>
          <w:szCs w:val="24"/>
        </w:rPr>
        <w:t xml:space="preserve"> </w:t>
      </w:r>
      <w:r w:rsidRPr="00C86409">
        <w:rPr>
          <w:rFonts w:ascii="Times New Roman" w:hAnsi="Times New Roman" w:cs="Times New Roman"/>
          <w:sz w:val="24"/>
          <w:szCs w:val="24"/>
        </w:rPr>
        <w:t>успеваемостью</w:t>
      </w:r>
      <w:r w:rsidRPr="00C86409">
        <w:rPr>
          <w:rFonts w:ascii="Times New Roman" w:hAnsi="Times New Roman" w:cs="Times New Roman"/>
          <w:spacing w:val="1"/>
          <w:sz w:val="24"/>
          <w:szCs w:val="24"/>
        </w:rPr>
        <w:t xml:space="preserve"> </w:t>
      </w:r>
      <w:r w:rsidRPr="00C86409">
        <w:rPr>
          <w:rFonts w:ascii="Times New Roman" w:hAnsi="Times New Roman" w:cs="Times New Roman"/>
          <w:sz w:val="24"/>
          <w:szCs w:val="24"/>
        </w:rPr>
        <w:t>ребенка:</w:t>
      </w:r>
      <w:r w:rsidRPr="00C86409">
        <w:rPr>
          <w:rFonts w:ascii="Times New Roman" w:hAnsi="Times New Roman" w:cs="Times New Roman"/>
          <w:spacing w:val="1"/>
          <w:sz w:val="24"/>
          <w:szCs w:val="24"/>
        </w:rPr>
        <w:t xml:space="preserve"> </w:t>
      </w:r>
      <w:r w:rsidRPr="00C86409">
        <w:rPr>
          <w:rFonts w:ascii="Times New Roman" w:hAnsi="Times New Roman" w:cs="Times New Roman"/>
          <w:sz w:val="24"/>
          <w:szCs w:val="24"/>
        </w:rPr>
        <w:t>за</w:t>
      </w:r>
      <w:r w:rsidRPr="00C86409">
        <w:rPr>
          <w:rFonts w:ascii="Times New Roman" w:hAnsi="Times New Roman" w:cs="Times New Roman"/>
          <w:spacing w:val="1"/>
          <w:sz w:val="24"/>
          <w:szCs w:val="24"/>
        </w:rPr>
        <w:t xml:space="preserve"> </w:t>
      </w:r>
      <w:r w:rsidRPr="00C86409">
        <w:rPr>
          <w:rFonts w:ascii="Times New Roman" w:hAnsi="Times New Roman" w:cs="Times New Roman"/>
          <w:sz w:val="24"/>
          <w:szCs w:val="24"/>
        </w:rPr>
        <w:t>его</w:t>
      </w:r>
      <w:r w:rsidRPr="00C86409">
        <w:rPr>
          <w:rFonts w:ascii="Times New Roman" w:hAnsi="Times New Roman" w:cs="Times New Roman"/>
          <w:spacing w:val="1"/>
          <w:sz w:val="24"/>
          <w:szCs w:val="24"/>
        </w:rPr>
        <w:t xml:space="preserve"> </w:t>
      </w:r>
      <w:r w:rsidRPr="00C86409">
        <w:rPr>
          <w:rFonts w:ascii="Times New Roman" w:hAnsi="Times New Roman" w:cs="Times New Roman"/>
          <w:sz w:val="24"/>
          <w:szCs w:val="24"/>
        </w:rPr>
        <w:t>расписанием занятий, домашними заданиями, оценками. Основной задачей системы является</w:t>
      </w:r>
      <w:r w:rsidRPr="00C86409">
        <w:rPr>
          <w:rFonts w:ascii="Times New Roman" w:hAnsi="Times New Roman" w:cs="Times New Roman"/>
          <w:spacing w:val="-57"/>
          <w:sz w:val="24"/>
          <w:szCs w:val="24"/>
        </w:rPr>
        <w:t xml:space="preserve"> </w:t>
      </w:r>
      <w:r w:rsidRPr="00C86409">
        <w:rPr>
          <w:rFonts w:ascii="Times New Roman" w:hAnsi="Times New Roman" w:cs="Times New Roman"/>
          <w:sz w:val="24"/>
          <w:szCs w:val="24"/>
        </w:rPr>
        <w:t>ускорение процесса обмена информацией между участниками образовательных отношений и</w:t>
      </w:r>
      <w:r w:rsidRPr="00C86409">
        <w:rPr>
          <w:rFonts w:ascii="Times New Roman" w:hAnsi="Times New Roman" w:cs="Times New Roman"/>
          <w:spacing w:val="-57"/>
          <w:sz w:val="24"/>
          <w:szCs w:val="24"/>
        </w:rPr>
        <w:t xml:space="preserve"> </w:t>
      </w:r>
      <w:r w:rsidRPr="00C86409">
        <w:rPr>
          <w:rFonts w:ascii="Times New Roman" w:hAnsi="Times New Roman" w:cs="Times New Roman"/>
          <w:sz w:val="24"/>
          <w:szCs w:val="24"/>
        </w:rPr>
        <w:t>повышение удобства</w:t>
      </w:r>
      <w:r w:rsidRPr="00C86409">
        <w:rPr>
          <w:rFonts w:ascii="Times New Roman" w:hAnsi="Times New Roman" w:cs="Times New Roman"/>
          <w:spacing w:val="-2"/>
          <w:sz w:val="24"/>
          <w:szCs w:val="24"/>
        </w:rPr>
        <w:t xml:space="preserve"> </w:t>
      </w:r>
      <w:r w:rsidRPr="00C86409">
        <w:rPr>
          <w:rFonts w:ascii="Times New Roman" w:hAnsi="Times New Roman" w:cs="Times New Roman"/>
          <w:sz w:val="24"/>
          <w:szCs w:val="24"/>
        </w:rPr>
        <w:t>доступа</w:t>
      </w:r>
      <w:r w:rsidRPr="00C86409">
        <w:rPr>
          <w:rFonts w:ascii="Times New Roman" w:hAnsi="Times New Roman" w:cs="Times New Roman"/>
          <w:spacing w:val="-1"/>
          <w:sz w:val="24"/>
          <w:szCs w:val="24"/>
        </w:rPr>
        <w:t xml:space="preserve"> </w:t>
      </w:r>
      <w:r w:rsidRPr="00C86409">
        <w:rPr>
          <w:rFonts w:ascii="Times New Roman" w:hAnsi="Times New Roman" w:cs="Times New Roman"/>
          <w:sz w:val="24"/>
          <w:szCs w:val="24"/>
        </w:rPr>
        <w:t>к этой информации.</w:t>
      </w:r>
    </w:p>
    <w:p w:rsidR="00C86409" w:rsidRDefault="00C86409" w:rsidP="00E51CC8">
      <w:pPr>
        <w:widowControl w:val="0"/>
        <w:autoSpaceDE w:val="0"/>
        <w:autoSpaceDN w:val="0"/>
        <w:spacing w:before="5" w:after="0" w:line="274" w:lineRule="exact"/>
        <w:ind w:right="3"/>
        <w:jc w:val="both"/>
        <w:outlineLvl w:val="2"/>
        <w:rPr>
          <w:rFonts w:ascii="Times New Roman" w:eastAsia="Times New Roman" w:hAnsi="Times New Roman" w:cs="Times New Roman"/>
          <w:b/>
          <w:bCs/>
          <w:sz w:val="24"/>
          <w:szCs w:val="24"/>
        </w:rPr>
      </w:pPr>
    </w:p>
    <w:p w:rsidR="004217D5" w:rsidRPr="004217D5" w:rsidRDefault="004217D5" w:rsidP="00E51CC8">
      <w:pPr>
        <w:widowControl w:val="0"/>
        <w:autoSpaceDE w:val="0"/>
        <w:autoSpaceDN w:val="0"/>
        <w:spacing w:before="5" w:after="0" w:line="274" w:lineRule="exact"/>
        <w:ind w:right="3"/>
        <w:jc w:val="both"/>
        <w:outlineLvl w:val="2"/>
        <w:rPr>
          <w:rFonts w:ascii="Times New Roman" w:eastAsia="Times New Roman" w:hAnsi="Times New Roman" w:cs="Times New Roman"/>
          <w:b/>
          <w:bCs/>
          <w:sz w:val="24"/>
          <w:szCs w:val="24"/>
        </w:rPr>
      </w:pPr>
      <w:r w:rsidRPr="004217D5">
        <w:rPr>
          <w:rFonts w:ascii="Times New Roman" w:eastAsia="Times New Roman" w:hAnsi="Times New Roman" w:cs="Times New Roman"/>
          <w:b/>
          <w:bCs/>
          <w:sz w:val="24"/>
          <w:szCs w:val="24"/>
        </w:rPr>
        <w:t>Безопасность</w:t>
      </w:r>
      <w:r w:rsidRPr="004217D5">
        <w:rPr>
          <w:rFonts w:ascii="Times New Roman" w:eastAsia="Times New Roman" w:hAnsi="Times New Roman" w:cs="Times New Roman"/>
          <w:b/>
          <w:bCs/>
          <w:spacing w:val="-6"/>
          <w:sz w:val="24"/>
          <w:szCs w:val="24"/>
        </w:rPr>
        <w:t xml:space="preserve"> </w:t>
      </w:r>
      <w:r w:rsidRPr="004217D5">
        <w:rPr>
          <w:rFonts w:ascii="Times New Roman" w:eastAsia="Times New Roman" w:hAnsi="Times New Roman" w:cs="Times New Roman"/>
          <w:b/>
          <w:bCs/>
          <w:sz w:val="24"/>
          <w:szCs w:val="24"/>
        </w:rPr>
        <w:t>информационной</w:t>
      </w:r>
      <w:r w:rsidRPr="004217D5">
        <w:rPr>
          <w:rFonts w:ascii="Times New Roman" w:eastAsia="Times New Roman" w:hAnsi="Times New Roman" w:cs="Times New Roman"/>
          <w:b/>
          <w:bCs/>
          <w:spacing w:val="-3"/>
          <w:sz w:val="24"/>
          <w:szCs w:val="24"/>
        </w:rPr>
        <w:t xml:space="preserve"> </w:t>
      </w:r>
      <w:r w:rsidRPr="004217D5">
        <w:rPr>
          <w:rFonts w:ascii="Times New Roman" w:eastAsia="Times New Roman" w:hAnsi="Times New Roman" w:cs="Times New Roman"/>
          <w:b/>
          <w:bCs/>
          <w:sz w:val="24"/>
          <w:szCs w:val="24"/>
        </w:rPr>
        <w:t>системы</w:t>
      </w:r>
    </w:p>
    <w:p w:rsidR="004217D5" w:rsidRPr="004217D5" w:rsidRDefault="004217D5" w:rsidP="00C86409">
      <w:pPr>
        <w:widowControl w:val="0"/>
        <w:autoSpaceDE w:val="0"/>
        <w:autoSpaceDN w:val="0"/>
        <w:spacing w:after="0" w:line="240" w:lineRule="auto"/>
        <w:ind w:right="6" w:firstLine="709"/>
        <w:jc w:val="both"/>
        <w:rPr>
          <w:rFonts w:ascii="Times New Roman" w:eastAsia="Times New Roman" w:hAnsi="Times New Roman" w:cs="Times New Roman"/>
          <w:sz w:val="24"/>
          <w:szCs w:val="24"/>
        </w:rPr>
      </w:pPr>
      <w:r w:rsidRPr="004217D5">
        <w:rPr>
          <w:rFonts w:ascii="Times New Roman" w:eastAsia="Times New Roman" w:hAnsi="Times New Roman" w:cs="Times New Roman"/>
          <w:sz w:val="24"/>
          <w:szCs w:val="24"/>
        </w:rPr>
        <w:t>Ежегодно, в соответствии с планами развития и укрепления материальной базы, в Школе</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осуществляются</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закупки</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лицензионного</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программного</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обеспечения.</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Приобретено</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и</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установлено</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на</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компьютерах</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локальной</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сети</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базовое</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программное</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обеспечение</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(операционные системы, офисные системы, антивирусное обеспечение, программы доступа к</w:t>
      </w:r>
      <w:r w:rsidRPr="004217D5">
        <w:rPr>
          <w:rFonts w:ascii="Times New Roman" w:eastAsia="Times New Roman" w:hAnsi="Times New Roman" w:cs="Times New Roman"/>
          <w:spacing w:val="-57"/>
          <w:sz w:val="24"/>
          <w:szCs w:val="24"/>
        </w:rPr>
        <w:t xml:space="preserve"> </w:t>
      </w:r>
      <w:r w:rsidRPr="004217D5">
        <w:rPr>
          <w:rFonts w:ascii="Times New Roman" w:eastAsia="Times New Roman" w:hAnsi="Times New Roman" w:cs="Times New Roman"/>
          <w:sz w:val="24"/>
          <w:szCs w:val="24"/>
        </w:rPr>
        <w:t>внешним сетям, электронная почта, архиваторы).</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Контент-фильтрация осуществляется на</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всех</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компьютерах</w:t>
      </w:r>
      <w:r w:rsidRPr="004217D5">
        <w:rPr>
          <w:rFonts w:ascii="Times New Roman" w:eastAsia="Times New Roman" w:hAnsi="Times New Roman" w:cs="Times New Roman"/>
          <w:spacing w:val="2"/>
          <w:sz w:val="24"/>
          <w:szCs w:val="24"/>
        </w:rPr>
        <w:t xml:space="preserve"> </w:t>
      </w:r>
      <w:r w:rsidRPr="004217D5">
        <w:rPr>
          <w:rFonts w:ascii="Times New Roman" w:eastAsia="Times New Roman" w:hAnsi="Times New Roman" w:cs="Times New Roman"/>
          <w:sz w:val="24"/>
          <w:szCs w:val="24"/>
        </w:rPr>
        <w:t>Школы.</w:t>
      </w:r>
    </w:p>
    <w:p w:rsidR="004217D5" w:rsidRPr="004217D5" w:rsidRDefault="004217D5" w:rsidP="00C86409">
      <w:pPr>
        <w:widowControl w:val="0"/>
        <w:autoSpaceDE w:val="0"/>
        <w:autoSpaceDN w:val="0"/>
        <w:spacing w:after="0" w:line="240" w:lineRule="auto"/>
        <w:ind w:right="6" w:firstLine="709"/>
        <w:jc w:val="both"/>
        <w:rPr>
          <w:rFonts w:ascii="Times New Roman" w:eastAsia="Times New Roman" w:hAnsi="Times New Roman" w:cs="Times New Roman"/>
          <w:sz w:val="24"/>
          <w:szCs w:val="24"/>
        </w:rPr>
      </w:pPr>
      <w:r w:rsidRPr="004217D5">
        <w:rPr>
          <w:rFonts w:ascii="Times New Roman" w:eastAsia="Times New Roman" w:hAnsi="Times New Roman" w:cs="Times New Roman"/>
          <w:sz w:val="24"/>
          <w:szCs w:val="24"/>
        </w:rPr>
        <w:t>Учебно-методическое и информационное обеспечение реализации Программы направлено на</w:t>
      </w:r>
      <w:r w:rsidRPr="004217D5">
        <w:rPr>
          <w:rFonts w:ascii="Times New Roman" w:eastAsia="Times New Roman" w:hAnsi="Times New Roman" w:cs="Times New Roman"/>
          <w:spacing w:val="-58"/>
          <w:sz w:val="24"/>
          <w:szCs w:val="24"/>
        </w:rPr>
        <w:t xml:space="preserve"> </w:t>
      </w:r>
      <w:r w:rsidRPr="004217D5">
        <w:rPr>
          <w:rFonts w:ascii="Times New Roman" w:eastAsia="Times New Roman" w:hAnsi="Times New Roman" w:cs="Times New Roman"/>
          <w:sz w:val="24"/>
          <w:szCs w:val="24"/>
        </w:rPr>
        <w:t>обеспечение</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широкого,</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постоянного</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и</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устойчивого</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доступа</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для</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всех</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участников</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образовательных отношений к любой информации, связанной с реализацией Программы,</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достижением</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планируемых</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результатов,</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организацией</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образовательной</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деятельности</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и</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условиями</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ее</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осуществления.</w:t>
      </w:r>
    </w:p>
    <w:p w:rsidR="004217D5" w:rsidRPr="004217D5" w:rsidRDefault="004217D5" w:rsidP="00C86409">
      <w:pPr>
        <w:widowControl w:val="0"/>
        <w:autoSpaceDE w:val="0"/>
        <w:autoSpaceDN w:val="0"/>
        <w:spacing w:after="0" w:line="240" w:lineRule="auto"/>
        <w:ind w:right="6" w:firstLine="709"/>
        <w:jc w:val="both"/>
        <w:rPr>
          <w:rFonts w:ascii="Times New Roman" w:eastAsia="Times New Roman" w:hAnsi="Times New Roman" w:cs="Times New Roman"/>
          <w:sz w:val="24"/>
          <w:szCs w:val="24"/>
        </w:rPr>
      </w:pPr>
      <w:r w:rsidRPr="004217D5">
        <w:rPr>
          <w:rFonts w:ascii="Times New Roman" w:eastAsia="Times New Roman" w:hAnsi="Times New Roman" w:cs="Times New Roman"/>
          <w:sz w:val="24"/>
          <w:szCs w:val="24"/>
        </w:rPr>
        <w:t>Учебно-методическое</w:t>
      </w:r>
      <w:r w:rsidRPr="004217D5">
        <w:rPr>
          <w:rFonts w:ascii="Times New Roman" w:eastAsia="Times New Roman" w:hAnsi="Times New Roman" w:cs="Times New Roman"/>
          <w:spacing w:val="-6"/>
          <w:sz w:val="24"/>
          <w:szCs w:val="24"/>
        </w:rPr>
        <w:t xml:space="preserve"> </w:t>
      </w:r>
      <w:r w:rsidRPr="004217D5">
        <w:rPr>
          <w:rFonts w:ascii="Times New Roman" w:eastAsia="Times New Roman" w:hAnsi="Times New Roman" w:cs="Times New Roman"/>
          <w:sz w:val="24"/>
          <w:szCs w:val="24"/>
        </w:rPr>
        <w:t>и</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информационное</w:t>
      </w:r>
      <w:r w:rsidRPr="004217D5">
        <w:rPr>
          <w:rFonts w:ascii="Times New Roman" w:eastAsia="Times New Roman" w:hAnsi="Times New Roman" w:cs="Times New Roman"/>
          <w:spacing w:val="-5"/>
          <w:sz w:val="24"/>
          <w:szCs w:val="24"/>
        </w:rPr>
        <w:t xml:space="preserve"> </w:t>
      </w:r>
      <w:r w:rsidRPr="004217D5">
        <w:rPr>
          <w:rFonts w:ascii="Times New Roman" w:eastAsia="Times New Roman" w:hAnsi="Times New Roman" w:cs="Times New Roman"/>
          <w:sz w:val="24"/>
          <w:szCs w:val="24"/>
        </w:rPr>
        <w:t>обеспечение</w:t>
      </w:r>
      <w:r w:rsidRPr="004217D5">
        <w:rPr>
          <w:rFonts w:ascii="Times New Roman" w:eastAsia="Times New Roman" w:hAnsi="Times New Roman" w:cs="Times New Roman"/>
          <w:spacing w:val="-5"/>
          <w:sz w:val="24"/>
          <w:szCs w:val="24"/>
        </w:rPr>
        <w:t xml:space="preserve"> </w:t>
      </w:r>
      <w:r w:rsidRPr="004217D5">
        <w:rPr>
          <w:rFonts w:ascii="Times New Roman" w:eastAsia="Times New Roman" w:hAnsi="Times New Roman" w:cs="Times New Roman"/>
          <w:sz w:val="24"/>
          <w:szCs w:val="24"/>
        </w:rPr>
        <w:t>реализации</w:t>
      </w:r>
      <w:r w:rsidRPr="004217D5">
        <w:rPr>
          <w:rFonts w:ascii="Times New Roman" w:eastAsia="Times New Roman" w:hAnsi="Times New Roman" w:cs="Times New Roman"/>
          <w:spacing w:val="-5"/>
          <w:sz w:val="24"/>
          <w:szCs w:val="24"/>
        </w:rPr>
        <w:t xml:space="preserve"> </w:t>
      </w:r>
      <w:r w:rsidRPr="004217D5">
        <w:rPr>
          <w:rFonts w:ascii="Times New Roman" w:eastAsia="Times New Roman" w:hAnsi="Times New Roman" w:cs="Times New Roman"/>
          <w:sz w:val="24"/>
          <w:szCs w:val="24"/>
        </w:rPr>
        <w:t>Программы</w:t>
      </w:r>
      <w:r w:rsidRPr="004217D5">
        <w:rPr>
          <w:rFonts w:ascii="Times New Roman" w:eastAsia="Times New Roman" w:hAnsi="Times New Roman" w:cs="Times New Roman"/>
          <w:spacing w:val="-4"/>
          <w:sz w:val="24"/>
          <w:szCs w:val="24"/>
        </w:rPr>
        <w:t xml:space="preserve"> </w:t>
      </w:r>
      <w:r w:rsidRPr="004217D5">
        <w:rPr>
          <w:rFonts w:ascii="Times New Roman" w:eastAsia="Times New Roman" w:hAnsi="Times New Roman" w:cs="Times New Roman"/>
          <w:sz w:val="24"/>
          <w:szCs w:val="24"/>
        </w:rPr>
        <w:t>обеспечивает:</w:t>
      </w:r>
    </w:p>
    <w:p w:rsidR="004217D5" w:rsidRPr="004217D5" w:rsidRDefault="004217D5" w:rsidP="00BD7E4A">
      <w:pPr>
        <w:widowControl w:val="0"/>
        <w:numPr>
          <w:ilvl w:val="0"/>
          <w:numId w:val="50"/>
        </w:numPr>
        <w:tabs>
          <w:tab w:val="left" w:pos="1114"/>
        </w:tabs>
        <w:autoSpaceDE w:val="0"/>
        <w:autoSpaceDN w:val="0"/>
        <w:spacing w:after="0" w:line="240" w:lineRule="auto"/>
        <w:ind w:right="3"/>
        <w:jc w:val="both"/>
        <w:rPr>
          <w:rFonts w:ascii="Times New Roman" w:eastAsia="Times New Roman" w:hAnsi="Times New Roman" w:cs="Times New Roman"/>
          <w:sz w:val="24"/>
        </w:rPr>
      </w:pPr>
      <w:r w:rsidRPr="004217D5">
        <w:rPr>
          <w:rFonts w:ascii="Times New Roman" w:eastAsia="Times New Roman" w:hAnsi="Times New Roman" w:cs="Times New Roman"/>
          <w:sz w:val="24"/>
        </w:rPr>
        <w:t>информационную</w:t>
      </w:r>
      <w:r w:rsidRPr="004217D5">
        <w:rPr>
          <w:rFonts w:ascii="Times New Roman" w:eastAsia="Times New Roman" w:hAnsi="Times New Roman" w:cs="Times New Roman"/>
          <w:spacing w:val="1"/>
          <w:sz w:val="24"/>
        </w:rPr>
        <w:t xml:space="preserve"> </w:t>
      </w:r>
      <w:r w:rsidRPr="004217D5">
        <w:rPr>
          <w:rFonts w:ascii="Times New Roman" w:eastAsia="Times New Roman" w:hAnsi="Times New Roman" w:cs="Times New Roman"/>
          <w:sz w:val="24"/>
        </w:rPr>
        <w:t>поддержку</w:t>
      </w:r>
      <w:r w:rsidRPr="004217D5">
        <w:rPr>
          <w:rFonts w:ascii="Times New Roman" w:eastAsia="Times New Roman" w:hAnsi="Times New Roman" w:cs="Times New Roman"/>
          <w:spacing w:val="1"/>
          <w:sz w:val="24"/>
        </w:rPr>
        <w:t xml:space="preserve"> </w:t>
      </w:r>
      <w:r w:rsidRPr="004217D5">
        <w:rPr>
          <w:rFonts w:ascii="Times New Roman" w:eastAsia="Times New Roman" w:hAnsi="Times New Roman" w:cs="Times New Roman"/>
          <w:sz w:val="24"/>
        </w:rPr>
        <w:t>образовательной</w:t>
      </w:r>
      <w:r w:rsidRPr="004217D5">
        <w:rPr>
          <w:rFonts w:ascii="Times New Roman" w:eastAsia="Times New Roman" w:hAnsi="Times New Roman" w:cs="Times New Roman"/>
          <w:spacing w:val="1"/>
          <w:sz w:val="24"/>
        </w:rPr>
        <w:t xml:space="preserve"> </w:t>
      </w:r>
      <w:r w:rsidRPr="004217D5">
        <w:rPr>
          <w:rFonts w:ascii="Times New Roman" w:eastAsia="Times New Roman" w:hAnsi="Times New Roman" w:cs="Times New Roman"/>
          <w:sz w:val="24"/>
        </w:rPr>
        <w:t>деятельности</w:t>
      </w:r>
      <w:r w:rsidRPr="004217D5">
        <w:rPr>
          <w:rFonts w:ascii="Times New Roman" w:eastAsia="Times New Roman" w:hAnsi="Times New Roman" w:cs="Times New Roman"/>
          <w:spacing w:val="1"/>
          <w:sz w:val="24"/>
        </w:rPr>
        <w:t xml:space="preserve"> </w:t>
      </w:r>
      <w:r w:rsidRPr="004217D5">
        <w:rPr>
          <w:rFonts w:ascii="Times New Roman" w:eastAsia="Times New Roman" w:hAnsi="Times New Roman" w:cs="Times New Roman"/>
          <w:sz w:val="24"/>
        </w:rPr>
        <w:t>обучающихся</w:t>
      </w:r>
      <w:r w:rsidRPr="004217D5">
        <w:rPr>
          <w:rFonts w:ascii="Times New Roman" w:eastAsia="Times New Roman" w:hAnsi="Times New Roman" w:cs="Times New Roman"/>
          <w:spacing w:val="1"/>
          <w:sz w:val="24"/>
        </w:rPr>
        <w:t xml:space="preserve"> </w:t>
      </w:r>
      <w:r w:rsidRPr="004217D5">
        <w:rPr>
          <w:rFonts w:ascii="Times New Roman" w:eastAsia="Times New Roman" w:hAnsi="Times New Roman" w:cs="Times New Roman"/>
          <w:sz w:val="24"/>
        </w:rPr>
        <w:t>и</w:t>
      </w:r>
      <w:r w:rsidRPr="004217D5">
        <w:rPr>
          <w:rFonts w:ascii="Times New Roman" w:eastAsia="Times New Roman" w:hAnsi="Times New Roman" w:cs="Times New Roman"/>
          <w:spacing w:val="1"/>
          <w:sz w:val="24"/>
        </w:rPr>
        <w:t xml:space="preserve"> </w:t>
      </w:r>
      <w:r w:rsidRPr="004217D5">
        <w:rPr>
          <w:rFonts w:ascii="Times New Roman" w:eastAsia="Times New Roman" w:hAnsi="Times New Roman" w:cs="Times New Roman"/>
          <w:sz w:val="24"/>
        </w:rPr>
        <w:t>педагогических работников на основе современных информационных технологий в</w:t>
      </w:r>
      <w:r w:rsidRPr="004217D5">
        <w:rPr>
          <w:rFonts w:ascii="Times New Roman" w:eastAsia="Times New Roman" w:hAnsi="Times New Roman" w:cs="Times New Roman"/>
          <w:spacing w:val="1"/>
          <w:sz w:val="24"/>
        </w:rPr>
        <w:t xml:space="preserve"> </w:t>
      </w:r>
      <w:r w:rsidRPr="004217D5">
        <w:rPr>
          <w:rFonts w:ascii="Times New Roman" w:eastAsia="Times New Roman" w:hAnsi="Times New Roman" w:cs="Times New Roman"/>
          <w:sz w:val="24"/>
        </w:rPr>
        <w:t>области</w:t>
      </w:r>
      <w:r w:rsidRPr="004217D5">
        <w:rPr>
          <w:rFonts w:ascii="Times New Roman" w:eastAsia="Times New Roman" w:hAnsi="Times New Roman" w:cs="Times New Roman"/>
          <w:spacing w:val="1"/>
          <w:sz w:val="24"/>
        </w:rPr>
        <w:t xml:space="preserve"> </w:t>
      </w:r>
      <w:r w:rsidRPr="004217D5">
        <w:rPr>
          <w:rFonts w:ascii="Times New Roman" w:eastAsia="Times New Roman" w:hAnsi="Times New Roman" w:cs="Times New Roman"/>
          <w:sz w:val="24"/>
        </w:rPr>
        <w:t>библиотечных</w:t>
      </w:r>
      <w:r w:rsidRPr="004217D5">
        <w:rPr>
          <w:rFonts w:ascii="Times New Roman" w:eastAsia="Times New Roman" w:hAnsi="Times New Roman" w:cs="Times New Roman"/>
          <w:spacing w:val="1"/>
          <w:sz w:val="24"/>
        </w:rPr>
        <w:t xml:space="preserve"> </w:t>
      </w:r>
      <w:r w:rsidRPr="004217D5">
        <w:rPr>
          <w:rFonts w:ascii="Times New Roman" w:eastAsia="Times New Roman" w:hAnsi="Times New Roman" w:cs="Times New Roman"/>
          <w:sz w:val="24"/>
        </w:rPr>
        <w:t>услуг</w:t>
      </w:r>
      <w:r w:rsidRPr="004217D5">
        <w:rPr>
          <w:rFonts w:ascii="Times New Roman" w:eastAsia="Times New Roman" w:hAnsi="Times New Roman" w:cs="Times New Roman"/>
          <w:spacing w:val="1"/>
          <w:sz w:val="24"/>
        </w:rPr>
        <w:t xml:space="preserve"> </w:t>
      </w:r>
      <w:r w:rsidRPr="004217D5">
        <w:rPr>
          <w:rFonts w:ascii="Times New Roman" w:eastAsia="Times New Roman" w:hAnsi="Times New Roman" w:cs="Times New Roman"/>
          <w:sz w:val="24"/>
        </w:rPr>
        <w:t>(создание</w:t>
      </w:r>
      <w:r w:rsidRPr="004217D5">
        <w:rPr>
          <w:rFonts w:ascii="Times New Roman" w:eastAsia="Times New Roman" w:hAnsi="Times New Roman" w:cs="Times New Roman"/>
          <w:spacing w:val="1"/>
          <w:sz w:val="24"/>
        </w:rPr>
        <w:t xml:space="preserve"> </w:t>
      </w:r>
      <w:r w:rsidRPr="004217D5">
        <w:rPr>
          <w:rFonts w:ascii="Times New Roman" w:eastAsia="Times New Roman" w:hAnsi="Times New Roman" w:cs="Times New Roman"/>
          <w:sz w:val="24"/>
        </w:rPr>
        <w:t>и</w:t>
      </w:r>
      <w:r w:rsidRPr="004217D5">
        <w:rPr>
          <w:rFonts w:ascii="Times New Roman" w:eastAsia="Times New Roman" w:hAnsi="Times New Roman" w:cs="Times New Roman"/>
          <w:spacing w:val="1"/>
          <w:sz w:val="24"/>
        </w:rPr>
        <w:t xml:space="preserve"> </w:t>
      </w:r>
      <w:r w:rsidRPr="004217D5">
        <w:rPr>
          <w:rFonts w:ascii="Times New Roman" w:eastAsia="Times New Roman" w:hAnsi="Times New Roman" w:cs="Times New Roman"/>
          <w:sz w:val="24"/>
        </w:rPr>
        <w:t>ведение</w:t>
      </w:r>
      <w:r w:rsidRPr="004217D5">
        <w:rPr>
          <w:rFonts w:ascii="Times New Roman" w:eastAsia="Times New Roman" w:hAnsi="Times New Roman" w:cs="Times New Roman"/>
          <w:spacing w:val="1"/>
          <w:sz w:val="24"/>
        </w:rPr>
        <w:t xml:space="preserve"> </w:t>
      </w:r>
      <w:r w:rsidRPr="004217D5">
        <w:rPr>
          <w:rFonts w:ascii="Times New Roman" w:eastAsia="Times New Roman" w:hAnsi="Times New Roman" w:cs="Times New Roman"/>
          <w:sz w:val="24"/>
        </w:rPr>
        <w:t>электронных</w:t>
      </w:r>
      <w:r w:rsidRPr="004217D5">
        <w:rPr>
          <w:rFonts w:ascii="Times New Roman" w:eastAsia="Times New Roman" w:hAnsi="Times New Roman" w:cs="Times New Roman"/>
          <w:spacing w:val="1"/>
          <w:sz w:val="24"/>
        </w:rPr>
        <w:t xml:space="preserve"> </w:t>
      </w:r>
      <w:r w:rsidRPr="004217D5">
        <w:rPr>
          <w:rFonts w:ascii="Times New Roman" w:eastAsia="Times New Roman" w:hAnsi="Times New Roman" w:cs="Times New Roman"/>
          <w:sz w:val="24"/>
        </w:rPr>
        <w:t>каталогов</w:t>
      </w:r>
      <w:r w:rsidRPr="004217D5">
        <w:rPr>
          <w:rFonts w:ascii="Times New Roman" w:eastAsia="Times New Roman" w:hAnsi="Times New Roman" w:cs="Times New Roman"/>
          <w:spacing w:val="1"/>
          <w:sz w:val="24"/>
        </w:rPr>
        <w:t xml:space="preserve"> </w:t>
      </w:r>
      <w:r w:rsidRPr="004217D5">
        <w:rPr>
          <w:rFonts w:ascii="Times New Roman" w:eastAsia="Times New Roman" w:hAnsi="Times New Roman" w:cs="Times New Roman"/>
          <w:sz w:val="24"/>
        </w:rPr>
        <w:t>и</w:t>
      </w:r>
      <w:r w:rsidRPr="004217D5">
        <w:rPr>
          <w:rFonts w:ascii="Times New Roman" w:eastAsia="Times New Roman" w:hAnsi="Times New Roman" w:cs="Times New Roman"/>
          <w:spacing w:val="1"/>
          <w:sz w:val="24"/>
        </w:rPr>
        <w:t xml:space="preserve"> </w:t>
      </w:r>
      <w:r w:rsidRPr="004217D5">
        <w:rPr>
          <w:rFonts w:ascii="Times New Roman" w:eastAsia="Times New Roman" w:hAnsi="Times New Roman" w:cs="Times New Roman"/>
          <w:sz w:val="24"/>
        </w:rPr>
        <w:t>полнотекстовых</w:t>
      </w:r>
      <w:r w:rsidRPr="004217D5">
        <w:rPr>
          <w:rFonts w:ascii="Times New Roman" w:eastAsia="Times New Roman" w:hAnsi="Times New Roman" w:cs="Times New Roman"/>
          <w:spacing w:val="1"/>
          <w:sz w:val="24"/>
        </w:rPr>
        <w:t xml:space="preserve"> </w:t>
      </w:r>
      <w:r w:rsidRPr="004217D5">
        <w:rPr>
          <w:rFonts w:ascii="Times New Roman" w:eastAsia="Times New Roman" w:hAnsi="Times New Roman" w:cs="Times New Roman"/>
          <w:sz w:val="24"/>
        </w:rPr>
        <w:t>баз</w:t>
      </w:r>
      <w:r w:rsidRPr="004217D5">
        <w:rPr>
          <w:rFonts w:ascii="Times New Roman" w:eastAsia="Times New Roman" w:hAnsi="Times New Roman" w:cs="Times New Roman"/>
          <w:spacing w:val="1"/>
          <w:sz w:val="24"/>
        </w:rPr>
        <w:t xml:space="preserve"> </w:t>
      </w:r>
      <w:r w:rsidRPr="004217D5">
        <w:rPr>
          <w:rFonts w:ascii="Times New Roman" w:eastAsia="Times New Roman" w:hAnsi="Times New Roman" w:cs="Times New Roman"/>
          <w:sz w:val="24"/>
        </w:rPr>
        <w:t>данных,</w:t>
      </w:r>
      <w:r w:rsidRPr="004217D5">
        <w:rPr>
          <w:rFonts w:ascii="Times New Roman" w:eastAsia="Times New Roman" w:hAnsi="Times New Roman" w:cs="Times New Roman"/>
          <w:spacing w:val="1"/>
          <w:sz w:val="24"/>
        </w:rPr>
        <w:t xml:space="preserve"> </w:t>
      </w:r>
      <w:r w:rsidRPr="004217D5">
        <w:rPr>
          <w:rFonts w:ascii="Times New Roman" w:eastAsia="Times New Roman" w:hAnsi="Times New Roman" w:cs="Times New Roman"/>
          <w:sz w:val="24"/>
        </w:rPr>
        <w:t>поиск</w:t>
      </w:r>
      <w:r w:rsidRPr="004217D5">
        <w:rPr>
          <w:rFonts w:ascii="Times New Roman" w:eastAsia="Times New Roman" w:hAnsi="Times New Roman" w:cs="Times New Roman"/>
          <w:spacing w:val="1"/>
          <w:sz w:val="24"/>
        </w:rPr>
        <w:t xml:space="preserve"> </w:t>
      </w:r>
      <w:r w:rsidRPr="004217D5">
        <w:rPr>
          <w:rFonts w:ascii="Times New Roman" w:eastAsia="Times New Roman" w:hAnsi="Times New Roman" w:cs="Times New Roman"/>
          <w:sz w:val="24"/>
        </w:rPr>
        <w:t>документов</w:t>
      </w:r>
      <w:r w:rsidRPr="004217D5">
        <w:rPr>
          <w:rFonts w:ascii="Times New Roman" w:eastAsia="Times New Roman" w:hAnsi="Times New Roman" w:cs="Times New Roman"/>
          <w:spacing w:val="1"/>
          <w:sz w:val="24"/>
        </w:rPr>
        <w:t xml:space="preserve"> </w:t>
      </w:r>
      <w:r w:rsidRPr="004217D5">
        <w:rPr>
          <w:rFonts w:ascii="Times New Roman" w:eastAsia="Times New Roman" w:hAnsi="Times New Roman" w:cs="Times New Roman"/>
          <w:sz w:val="24"/>
        </w:rPr>
        <w:t>по</w:t>
      </w:r>
      <w:r w:rsidRPr="004217D5">
        <w:rPr>
          <w:rFonts w:ascii="Times New Roman" w:eastAsia="Times New Roman" w:hAnsi="Times New Roman" w:cs="Times New Roman"/>
          <w:spacing w:val="1"/>
          <w:sz w:val="24"/>
        </w:rPr>
        <w:t xml:space="preserve"> </w:t>
      </w:r>
      <w:r w:rsidRPr="004217D5">
        <w:rPr>
          <w:rFonts w:ascii="Times New Roman" w:eastAsia="Times New Roman" w:hAnsi="Times New Roman" w:cs="Times New Roman"/>
          <w:sz w:val="24"/>
        </w:rPr>
        <w:t>любому</w:t>
      </w:r>
      <w:r w:rsidRPr="004217D5">
        <w:rPr>
          <w:rFonts w:ascii="Times New Roman" w:eastAsia="Times New Roman" w:hAnsi="Times New Roman" w:cs="Times New Roman"/>
          <w:spacing w:val="1"/>
          <w:sz w:val="24"/>
        </w:rPr>
        <w:t xml:space="preserve"> </w:t>
      </w:r>
      <w:r w:rsidRPr="004217D5">
        <w:rPr>
          <w:rFonts w:ascii="Times New Roman" w:eastAsia="Times New Roman" w:hAnsi="Times New Roman" w:cs="Times New Roman"/>
          <w:sz w:val="24"/>
        </w:rPr>
        <w:t>критерию,</w:t>
      </w:r>
      <w:r w:rsidRPr="004217D5">
        <w:rPr>
          <w:rFonts w:ascii="Times New Roman" w:eastAsia="Times New Roman" w:hAnsi="Times New Roman" w:cs="Times New Roman"/>
          <w:spacing w:val="1"/>
          <w:sz w:val="24"/>
        </w:rPr>
        <w:t xml:space="preserve"> </w:t>
      </w:r>
      <w:r w:rsidRPr="004217D5">
        <w:rPr>
          <w:rFonts w:ascii="Times New Roman" w:eastAsia="Times New Roman" w:hAnsi="Times New Roman" w:cs="Times New Roman"/>
          <w:sz w:val="24"/>
        </w:rPr>
        <w:t>доступ</w:t>
      </w:r>
      <w:r w:rsidRPr="004217D5">
        <w:rPr>
          <w:rFonts w:ascii="Times New Roman" w:eastAsia="Times New Roman" w:hAnsi="Times New Roman" w:cs="Times New Roman"/>
          <w:spacing w:val="1"/>
          <w:sz w:val="24"/>
        </w:rPr>
        <w:t xml:space="preserve"> </w:t>
      </w:r>
      <w:r w:rsidRPr="004217D5">
        <w:rPr>
          <w:rFonts w:ascii="Times New Roman" w:eastAsia="Times New Roman" w:hAnsi="Times New Roman" w:cs="Times New Roman"/>
          <w:sz w:val="24"/>
        </w:rPr>
        <w:t>к</w:t>
      </w:r>
      <w:r w:rsidRPr="004217D5">
        <w:rPr>
          <w:rFonts w:ascii="Times New Roman" w:eastAsia="Times New Roman" w:hAnsi="Times New Roman" w:cs="Times New Roman"/>
          <w:spacing w:val="1"/>
          <w:sz w:val="24"/>
        </w:rPr>
        <w:t xml:space="preserve"> </w:t>
      </w:r>
      <w:r w:rsidRPr="004217D5">
        <w:rPr>
          <w:rFonts w:ascii="Times New Roman" w:eastAsia="Times New Roman" w:hAnsi="Times New Roman" w:cs="Times New Roman"/>
          <w:sz w:val="24"/>
        </w:rPr>
        <w:t>электронным</w:t>
      </w:r>
      <w:r w:rsidRPr="004217D5">
        <w:rPr>
          <w:rFonts w:ascii="Times New Roman" w:eastAsia="Times New Roman" w:hAnsi="Times New Roman" w:cs="Times New Roman"/>
          <w:spacing w:val="-1"/>
          <w:sz w:val="24"/>
        </w:rPr>
        <w:t xml:space="preserve"> </w:t>
      </w:r>
      <w:r w:rsidRPr="004217D5">
        <w:rPr>
          <w:rFonts w:ascii="Times New Roman" w:eastAsia="Times New Roman" w:hAnsi="Times New Roman" w:cs="Times New Roman"/>
          <w:sz w:val="24"/>
        </w:rPr>
        <w:t>учебным материалам</w:t>
      </w:r>
      <w:r w:rsidRPr="004217D5">
        <w:rPr>
          <w:rFonts w:ascii="Times New Roman" w:eastAsia="Times New Roman" w:hAnsi="Times New Roman" w:cs="Times New Roman"/>
          <w:spacing w:val="-2"/>
          <w:sz w:val="24"/>
        </w:rPr>
        <w:t xml:space="preserve"> </w:t>
      </w:r>
      <w:r w:rsidRPr="004217D5">
        <w:rPr>
          <w:rFonts w:ascii="Times New Roman" w:eastAsia="Times New Roman" w:hAnsi="Times New Roman" w:cs="Times New Roman"/>
          <w:sz w:val="24"/>
        </w:rPr>
        <w:t>и</w:t>
      </w:r>
      <w:r w:rsidRPr="004217D5">
        <w:rPr>
          <w:rFonts w:ascii="Times New Roman" w:eastAsia="Times New Roman" w:hAnsi="Times New Roman" w:cs="Times New Roman"/>
          <w:spacing w:val="-1"/>
          <w:sz w:val="24"/>
        </w:rPr>
        <w:t xml:space="preserve"> </w:t>
      </w:r>
      <w:r w:rsidRPr="004217D5">
        <w:rPr>
          <w:rFonts w:ascii="Times New Roman" w:eastAsia="Times New Roman" w:hAnsi="Times New Roman" w:cs="Times New Roman"/>
          <w:sz w:val="24"/>
        </w:rPr>
        <w:t>образовательным</w:t>
      </w:r>
      <w:r w:rsidRPr="004217D5">
        <w:rPr>
          <w:rFonts w:ascii="Times New Roman" w:eastAsia="Times New Roman" w:hAnsi="Times New Roman" w:cs="Times New Roman"/>
          <w:spacing w:val="-3"/>
          <w:sz w:val="24"/>
        </w:rPr>
        <w:t xml:space="preserve"> </w:t>
      </w:r>
      <w:r w:rsidRPr="004217D5">
        <w:rPr>
          <w:rFonts w:ascii="Times New Roman" w:eastAsia="Times New Roman" w:hAnsi="Times New Roman" w:cs="Times New Roman"/>
          <w:sz w:val="24"/>
        </w:rPr>
        <w:t>ресурсам Интернета);</w:t>
      </w:r>
    </w:p>
    <w:p w:rsidR="004217D5" w:rsidRPr="00090A93" w:rsidRDefault="004217D5" w:rsidP="00090A93">
      <w:pPr>
        <w:pStyle w:val="a5"/>
        <w:numPr>
          <w:ilvl w:val="0"/>
          <w:numId w:val="53"/>
        </w:numPr>
        <w:ind w:right="3"/>
        <w:rPr>
          <w:sz w:val="24"/>
          <w:szCs w:val="24"/>
        </w:rPr>
      </w:pPr>
      <w:r w:rsidRPr="00090A93">
        <w:rPr>
          <w:sz w:val="24"/>
          <w:szCs w:val="24"/>
        </w:rPr>
        <w:lastRenderedPageBreak/>
        <w:t>укомплектованность</w:t>
      </w:r>
      <w:r w:rsidRPr="00090A93">
        <w:rPr>
          <w:spacing w:val="1"/>
          <w:sz w:val="24"/>
          <w:szCs w:val="24"/>
        </w:rPr>
        <w:t xml:space="preserve"> </w:t>
      </w:r>
      <w:r w:rsidRPr="00090A93">
        <w:rPr>
          <w:sz w:val="24"/>
          <w:szCs w:val="24"/>
        </w:rPr>
        <w:t>печатными</w:t>
      </w:r>
      <w:r w:rsidRPr="00090A93">
        <w:rPr>
          <w:spacing w:val="1"/>
          <w:sz w:val="24"/>
          <w:szCs w:val="24"/>
        </w:rPr>
        <w:t xml:space="preserve"> </w:t>
      </w:r>
      <w:r w:rsidRPr="00090A93">
        <w:rPr>
          <w:sz w:val="24"/>
          <w:szCs w:val="24"/>
        </w:rPr>
        <w:t>и</w:t>
      </w:r>
      <w:r w:rsidRPr="00090A93">
        <w:rPr>
          <w:spacing w:val="1"/>
          <w:sz w:val="24"/>
          <w:szCs w:val="24"/>
        </w:rPr>
        <w:t xml:space="preserve"> </w:t>
      </w:r>
      <w:r w:rsidRPr="00090A93">
        <w:rPr>
          <w:sz w:val="24"/>
          <w:szCs w:val="24"/>
        </w:rPr>
        <w:t>электронными</w:t>
      </w:r>
      <w:r w:rsidRPr="00090A93">
        <w:rPr>
          <w:spacing w:val="1"/>
          <w:sz w:val="24"/>
          <w:szCs w:val="24"/>
        </w:rPr>
        <w:t xml:space="preserve"> </w:t>
      </w:r>
      <w:r w:rsidRPr="00090A93">
        <w:rPr>
          <w:sz w:val="24"/>
          <w:szCs w:val="24"/>
        </w:rPr>
        <w:t>информационно-</w:t>
      </w:r>
      <w:r w:rsidRPr="00090A93">
        <w:rPr>
          <w:spacing w:val="1"/>
          <w:sz w:val="24"/>
          <w:szCs w:val="24"/>
        </w:rPr>
        <w:t xml:space="preserve"> </w:t>
      </w:r>
      <w:r w:rsidRPr="00090A93">
        <w:rPr>
          <w:sz w:val="24"/>
          <w:szCs w:val="24"/>
        </w:rPr>
        <w:t>образовательными</w:t>
      </w:r>
      <w:r w:rsidRPr="00090A93">
        <w:rPr>
          <w:spacing w:val="1"/>
          <w:sz w:val="24"/>
          <w:szCs w:val="24"/>
        </w:rPr>
        <w:t xml:space="preserve"> </w:t>
      </w:r>
      <w:r w:rsidRPr="00090A93">
        <w:rPr>
          <w:sz w:val="24"/>
          <w:szCs w:val="24"/>
        </w:rPr>
        <w:t>ресурсами</w:t>
      </w:r>
      <w:r w:rsidRPr="00090A93">
        <w:rPr>
          <w:spacing w:val="1"/>
          <w:sz w:val="24"/>
          <w:szCs w:val="24"/>
        </w:rPr>
        <w:t xml:space="preserve"> </w:t>
      </w:r>
      <w:r w:rsidRPr="00090A93">
        <w:rPr>
          <w:sz w:val="24"/>
          <w:szCs w:val="24"/>
        </w:rPr>
        <w:t>по</w:t>
      </w:r>
      <w:r w:rsidRPr="00090A93">
        <w:rPr>
          <w:spacing w:val="1"/>
          <w:sz w:val="24"/>
          <w:szCs w:val="24"/>
        </w:rPr>
        <w:t xml:space="preserve"> </w:t>
      </w:r>
      <w:r w:rsidRPr="00090A93">
        <w:rPr>
          <w:sz w:val="24"/>
          <w:szCs w:val="24"/>
        </w:rPr>
        <w:t>всем</w:t>
      </w:r>
      <w:r w:rsidRPr="00090A93">
        <w:rPr>
          <w:spacing w:val="1"/>
          <w:sz w:val="24"/>
          <w:szCs w:val="24"/>
        </w:rPr>
        <w:t xml:space="preserve"> </w:t>
      </w:r>
      <w:r w:rsidRPr="00090A93">
        <w:rPr>
          <w:sz w:val="24"/>
          <w:szCs w:val="24"/>
        </w:rPr>
        <w:t>предметам</w:t>
      </w:r>
      <w:r w:rsidRPr="00090A93">
        <w:rPr>
          <w:spacing w:val="1"/>
          <w:sz w:val="24"/>
          <w:szCs w:val="24"/>
        </w:rPr>
        <w:t xml:space="preserve"> </w:t>
      </w:r>
      <w:r w:rsidRPr="00090A93">
        <w:rPr>
          <w:sz w:val="24"/>
          <w:szCs w:val="24"/>
        </w:rPr>
        <w:t>учебного</w:t>
      </w:r>
      <w:r w:rsidRPr="00090A93">
        <w:rPr>
          <w:spacing w:val="1"/>
          <w:sz w:val="24"/>
          <w:szCs w:val="24"/>
        </w:rPr>
        <w:t xml:space="preserve"> </w:t>
      </w:r>
      <w:r w:rsidRPr="00090A93">
        <w:rPr>
          <w:sz w:val="24"/>
          <w:szCs w:val="24"/>
        </w:rPr>
        <w:t>плана:</w:t>
      </w:r>
      <w:r w:rsidRPr="00090A93">
        <w:rPr>
          <w:spacing w:val="1"/>
          <w:sz w:val="24"/>
          <w:szCs w:val="24"/>
        </w:rPr>
        <w:t xml:space="preserve"> </w:t>
      </w:r>
      <w:r w:rsidRPr="00090A93">
        <w:rPr>
          <w:sz w:val="24"/>
          <w:szCs w:val="24"/>
        </w:rPr>
        <w:t>учебниками,</w:t>
      </w:r>
      <w:r w:rsidRPr="00090A93">
        <w:rPr>
          <w:spacing w:val="1"/>
          <w:sz w:val="24"/>
          <w:szCs w:val="24"/>
        </w:rPr>
        <w:t xml:space="preserve"> </w:t>
      </w:r>
      <w:r w:rsidRPr="00090A93">
        <w:rPr>
          <w:sz w:val="24"/>
          <w:szCs w:val="24"/>
        </w:rPr>
        <w:t>в</w:t>
      </w:r>
      <w:r w:rsidRPr="00090A93">
        <w:rPr>
          <w:spacing w:val="1"/>
          <w:sz w:val="24"/>
          <w:szCs w:val="24"/>
        </w:rPr>
        <w:t xml:space="preserve"> </w:t>
      </w:r>
      <w:r w:rsidRPr="00090A93">
        <w:rPr>
          <w:sz w:val="24"/>
          <w:szCs w:val="24"/>
        </w:rPr>
        <w:t>том</w:t>
      </w:r>
      <w:r w:rsidRPr="00090A93">
        <w:rPr>
          <w:spacing w:val="1"/>
          <w:sz w:val="24"/>
          <w:szCs w:val="24"/>
        </w:rPr>
        <w:t xml:space="preserve"> </w:t>
      </w:r>
      <w:r w:rsidRPr="00090A93">
        <w:rPr>
          <w:sz w:val="24"/>
          <w:szCs w:val="24"/>
        </w:rPr>
        <w:t>числе</w:t>
      </w:r>
      <w:r w:rsidRPr="00090A93">
        <w:rPr>
          <w:spacing w:val="1"/>
          <w:sz w:val="24"/>
          <w:szCs w:val="24"/>
        </w:rPr>
        <w:t xml:space="preserve"> </w:t>
      </w:r>
      <w:r w:rsidRPr="00090A93">
        <w:rPr>
          <w:sz w:val="24"/>
          <w:szCs w:val="24"/>
        </w:rPr>
        <w:t>учебниками</w:t>
      </w:r>
      <w:r w:rsidRPr="00090A93">
        <w:rPr>
          <w:spacing w:val="1"/>
          <w:sz w:val="24"/>
          <w:szCs w:val="24"/>
        </w:rPr>
        <w:t xml:space="preserve"> </w:t>
      </w:r>
      <w:r w:rsidRPr="00090A93">
        <w:rPr>
          <w:sz w:val="24"/>
          <w:szCs w:val="24"/>
        </w:rPr>
        <w:t>с</w:t>
      </w:r>
      <w:r w:rsidRPr="00090A93">
        <w:rPr>
          <w:spacing w:val="1"/>
          <w:sz w:val="24"/>
          <w:szCs w:val="24"/>
        </w:rPr>
        <w:t xml:space="preserve"> </w:t>
      </w:r>
      <w:r w:rsidRPr="00090A93">
        <w:rPr>
          <w:sz w:val="24"/>
          <w:szCs w:val="24"/>
        </w:rPr>
        <w:t>электронными</w:t>
      </w:r>
      <w:r w:rsidRPr="00090A93">
        <w:rPr>
          <w:spacing w:val="1"/>
          <w:sz w:val="24"/>
          <w:szCs w:val="24"/>
        </w:rPr>
        <w:t xml:space="preserve"> </w:t>
      </w:r>
      <w:r w:rsidRPr="00090A93">
        <w:rPr>
          <w:sz w:val="24"/>
          <w:szCs w:val="24"/>
        </w:rPr>
        <w:t>приложениями,</w:t>
      </w:r>
      <w:r w:rsidRPr="00090A93">
        <w:rPr>
          <w:spacing w:val="1"/>
          <w:sz w:val="24"/>
          <w:szCs w:val="24"/>
        </w:rPr>
        <w:t xml:space="preserve"> </w:t>
      </w:r>
      <w:r w:rsidRPr="00090A93">
        <w:rPr>
          <w:sz w:val="24"/>
          <w:szCs w:val="24"/>
        </w:rPr>
        <w:t>являющимися</w:t>
      </w:r>
      <w:r w:rsidRPr="00090A93">
        <w:rPr>
          <w:spacing w:val="1"/>
          <w:sz w:val="24"/>
          <w:szCs w:val="24"/>
        </w:rPr>
        <w:t xml:space="preserve"> </w:t>
      </w:r>
      <w:r w:rsidRPr="00090A93">
        <w:rPr>
          <w:sz w:val="24"/>
          <w:szCs w:val="24"/>
        </w:rPr>
        <w:t>их</w:t>
      </w:r>
      <w:r w:rsidRPr="00090A93">
        <w:rPr>
          <w:spacing w:val="1"/>
          <w:sz w:val="24"/>
          <w:szCs w:val="24"/>
        </w:rPr>
        <w:t xml:space="preserve"> </w:t>
      </w:r>
      <w:r w:rsidRPr="00090A93">
        <w:rPr>
          <w:sz w:val="24"/>
          <w:szCs w:val="24"/>
        </w:rPr>
        <w:t>составной</w:t>
      </w:r>
      <w:r w:rsidRPr="00090A93">
        <w:rPr>
          <w:spacing w:val="1"/>
          <w:sz w:val="24"/>
          <w:szCs w:val="24"/>
        </w:rPr>
        <w:t xml:space="preserve"> </w:t>
      </w:r>
      <w:r w:rsidRPr="00090A93">
        <w:rPr>
          <w:sz w:val="24"/>
          <w:szCs w:val="24"/>
        </w:rPr>
        <w:t>частью,</w:t>
      </w:r>
      <w:r w:rsidRPr="00090A93">
        <w:rPr>
          <w:spacing w:val="1"/>
          <w:sz w:val="24"/>
          <w:szCs w:val="24"/>
        </w:rPr>
        <w:t xml:space="preserve"> </w:t>
      </w:r>
      <w:r w:rsidRPr="00090A93">
        <w:rPr>
          <w:sz w:val="24"/>
          <w:szCs w:val="24"/>
        </w:rPr>
        <w:t>учебно-методической</w:t>
      </w:r>
      <w:r w:rsidRPr="00090A93">
        <w:rPr>
          <w:spacing w:val="1"/>
          <w:sz w:val="24"/>
          <w:szCs w:val="24"/>
        </w:rPr>
        <w:t xml:space="preserve"> </w:t>
      </w:r>
      <w:r w:rsidRPr="00090A93">
        <w:rPr>
          <w:sz w:val="24"/>
          <w:szCs w:val="24"/>
        </w:rPr>
        <w:t>литературой</w:t>
      </w:r>
      <w:r w:rsidRPr="00090A93">
        <w:rPr>
          <w:spacing w:val="-1"/>
          <w:sz w:val="24"/>
          <w:szCs w:val="24"/>
        </w:rPr>
        <w:t xml:space="preserve"> </w:t>
      </w:r>
      <w:r w:rsidRPr="00090A93">
        <w:rPr>
          <w:sz w:val="24"/>
          <w:szCs w:val="24"/>
        </w:rPr>
        <w:t>и</w:t>
      </w:r>
      <w:r w:rsidRPr="00090A93">
        <w:rPr>
          <w:spacing w:val="-1"/>
          <w:sz w:val="24"/>
          <w:szCs w:val="24"/>
        </w:rPr>
        <w:t xml:space="preserve"> </w:t>
      </w:r>
      <w:r w:rsidRPr="00090A93">
        <w:rPr>
          <w:sz w:val="24"/>
          <w:szCs w:val="24"/>
        </w:rPr>
        <w:t>материалами по</w:t>
      </w:r>
      <w:r w:rsidRPr="00090A93">
        <w:rPr>
          <w:spacing w:val="-1"/>
          <w:sz w:val="24"/>
          <w:szCs w:val="24"/>
        </w:rPr>
        <w:t xml:space="preserve"> </w:t>
      </w:r>
      <w:r w:rsidRPr="00090A93">
        <w:rPr>
          <w:sz w:val="24"/>
          <w:szCs w:val="24"/>
        </w:rPr>
        <w:t>всем</w:t>
      </w:r>
      <w:r w:rsidRPr="00090A93">
        <w:rPr>
          <w:spacing w:val="3"/>
          <w:sz w:val="24"/>
          <w:szCs w:val="24"/>
        </w:rPr>
        <w:t xml:space="preserve"> </w:t>
      </w:r>
      <w:r w:rsidRPr="00090A93">
        <w:rPr>
          <w:sz w:val="24"/>
          <w:szCs w:val="24"/>
        </w:rPr>
        <w:t>учебным</w:t>
      </w:r>
      <w:r w:rsidRPr="00090A93">
        <w:rPr>
          <w:spacing w:val="-3"/>
          <w:sz w:val="24"/>
          <w:szCs w:val="24"/>
        </w:rPr>
        <w:t xml:space="preserve"> </w:t>
      </w:r>
      <w:r w:rsidRPr="00090A93">
        <w:rPr>
          <w:sz w:val="24"/>
          <w:szCs w:val="24"/>
        </w:rPr>
        <w:t>предметам</w:t>
      </w:r>
      <w:r w:rsidRPr="00090A93">
        <w:rPr>
          <w:spacing w:val="-1"/>
          <w:sz w:val="24"/>
          <w:szCs w:val="24"/>
        </w:rPr>
        <w:t xml:space="preserve"> </w:t>
      </w:r>
      <w:r w:rsidRPr="00090A93">
        <w:rPr>
          <w:sz w:val="24"/>
          <w:szCs w:val="24"/>
        </w:rPr>
        <w:t>Программы</w:t>
      </w:r>
      <w:r w:rsidR="00090A93" w:rsidRPr="00090A93">
        <w:rPr>
          <w:sz w:val="24"/>
          <w:szCs w:val="24"/>
        </w:rPr>
        <w:t>.</w:t>
      </w:r>
    </w:p>
    <w:p w:rsidR="004217D5" w:rsidRPr="004217D5" w:rsidRDefault="004217D5" w:rsidP="00C86409">
      <w:pPr>
        <w:widowControl w:val="0"/>
        <w:autoSpaceDE w:val="0"/>
        <w:autoSpaceDN w:val="0"/>
        <w:spacing w:after="0" w:line="240" w:lineRule="auto"/>
        <w:ind w:right="6" w:firstLine="709"/>
        <w:jc w:val="both"/>
        <w:rPr>
          <w:rFonts w:ascii="Times New Roman" w:eastAsia="Times New Roman" w:hAnsi="Times New Roman" w:cs="Times New Roman"/>
          <w:sz w:val="24"/>
          <w:szCs w:val="24"/>
        </w:rPr>
      </w:pPr>
      <w:r w:rsidRPr="004217D5">
        <w:rPr>
          <w:rFonts w:ascii="Times New Roman" w:eastAsia="Times New Roman" w:hAnsi="Times New Roman" w:cs="Times New Roman"/>
          <w:sz w:val="24"/>
          <w:szCs w:val="24"/>
        </w:rPr>
        <w:t>Фонд дополнительной литературы включает: отечественную и зарубежную, классическую и</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современную</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художественную</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литературу;</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научно-популярную</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и</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научно-техническую</w:t>
      </w:r>
      <w:r w:rsidRPr="004217D5">
        <w:rPr>
          <w:rFonts w:ascii="Times New Roman" w:eastAsia="Times New Roman" w:hAnsi="Times New Roman" w:cs="Times New Roman"/>
          <w:spacing w:val="-57"/>
          <w:sz w:val="24"/>
          <w:szCs w:val="24"/>
        </w:rPr>
        <w:t xml:space="preserve"> </w:t>
      </w:r>
      <w:r w:rsidRPr="004217D5">
        <w:rPr>
          <w:rFonts w:ascii="Times New Roman" w:eastAsia="Times New Roman" w:hAnsi="Times New Roman" w:cs="Times New Roman"/>
          <w:sz w:val="24"/>
          <w:szCs w:val="24"/>
        </w:rPr>
        <w:t>литературу; издания по изобразительному искусству, музыке, физической культуре и спорту,</w:t>
      </w:r>
      <w:r w:rsidRPr="004217D5">
        <w:rPr>
          <w:rFonts w:ascii="Times New Roman" w:eastAsia="Times New Roman" w:hAnsi="Times New Roman" w:cs="Times New Roman"/>
          <w:spacing w:val="-57"/>
          <w:sz w:val="24"/>
          <w:szCs w:val="24"/>
        </w:rPr>
        <w:t xml:space="preserve"> </w:t>
      </w:r>
      <w:r w:rsidRPr="004217D5">
        <w:rPr>
          <w:rFonts w:ascii="Times New Roman" w:eastAsia="Times New Roman" w:hAnsi="Times New Roman" w:cs="Times New Roman"/>
          <w:sz w:val="24"/>
          <w:szCs w:val="24"/>
        </w:rPr>
        <w:t>экологии,</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правилам</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безопасного</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поведения</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на</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дорогах;</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справочно-библиографические</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и</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периодические</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издания;</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собрание</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словарей;</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литературу</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по</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социальному</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и</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профессиональному</w:t>
      </w:r>
      <w:r w:rsidRPr="004217D5">
        <w:rPr>
          <w:rFonts w:ascii="Times New Roman" w:eastAsia="Times New Roman" w:hAnsi="Times New Roman" w:cs="Times New Roman"/>
          <w:spacing w:val="-7"/>
          <w:sz w:val="24"/>
          <w:szCs w:val="24"/>
        </w:rPr>
        <w:t xml:space="preserve"> </w:t>
      </w:r>
      <w:r w:rsidRPr="004217D5">
        <w:rPr>
          <w:rFonts w:ascii="Times New Roman" w:eastAsia="Times New Roman" w:hAnsi="Times New Roman" w:cs="Times New Roman"/>
          <w:sz w:val="24"/>
          <w:szCs w:val="24"/>
        </w:rPr>
        <w:t>самоопределению обучающихся.</w:t>
      </w:r>
    </w:p>
    <w:p w:rsidR="004217D5" w:rsidRPr="004217D5" w:rsidRDefault="004217D5" w:rsidP="00C86409">
      <w:pPr>
        <w:widowControl w:val="0"/>
        <w:autoSpaceDE w:val="0"/>
        <w:autoSpaceDN w:val="0"/>
        <w:spacing w:after="0" w:line="240" w:lineRule="auto"/>
        <w:ind w:right="6" w:firstLine="709"/>
        <w:jc w:val="both"/>
        <w:rPr>
          <w:rFonts w:ascii="Times New Roman" w:eastAsia="Times New Roman" w:hAnsi="Times New Roman" w:cs="Times New Roman"/>
          <w:sz w:val="24"/>
          <w:szCs w:val="24"/>
        </w:rPr>
      </w:pPr>
      <w:r w:rsidRPr="004217D5">
        <w:rPr>
          <w:rFonts w:ascii="Times New Roman" w:eastAsia="Times New Roman" w:hAnsi="Times New Roman" w:cs="Times New Roman"/>
          <w:sz w:val="24"/>
          <w:szCs w:val="24"/>
        </w:rPr>
        <w:t>В</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Школе</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есть библиотека</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с</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оборудованной</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читальной</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зоной</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на</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8</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посадочных</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мест</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со</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свободным</w:t>
      </w:r>
      <w:r w:rsidRPr="004217D5">
        <w:rPr>
          <w:rFonts w:ascii="Times New Roman" w:eastAsia="Times New Roman" w:hAnsi="Times New Roman" w:cs="Times New Roman"/>
          <w:spacing w:val="-6"/>
          <w:sz w:val="24"/>
          <w:szCs w:val="24"/>
        </w:rPr>
        <w:t xml:space="preserve"> </w:t>
      </w:r>
      <w:r w:rsidRPr="004217D5">
        <w:rPr>
          <w:rFonts w:ascii="Times New Roman" w:eastAsia="Times New Roman" w:hAnsi="Times New Roman" w:cs="Times New Roman"/>
          <w:sz w:val="24"/>
          <w:szCs w:val="24"/>
        </w:rPr>
        <w:t>доступом</w:t>
      </w:r>
      <w:r w:rsidRPr="004217D5">
        <w:rPr>
          <w:rFonts w:ascii="Times New Roman" w:eastAsia="Times New Roman" w:hAnsi="Times New Roman" w:cs="Times New Roman"/>
          <w:spacing w:val="-6"/>
          <w:sz w:val="24"/>
          <w:szCs w:val="24"/>
        </w:rPr>
        <w:t xml:space="preserve"> </w:t>
      </w:r>
      <w:r w:rsidRPr="004217D5">
        <w:rPr>
          <w:rFonts w:ascii="Times New Roman" w:eastAsia="Times New Roman" w:hAnsi="Times New Roman" w:cs="Times New Roman"/>
          <w:sz w:val="24"/>
          <w:szCs w:val="24"/>
        </w:rPr>
        <w:t>к</w:t>
      </w:r>
      <w:r w:rsidRPr="004217D5">
        <w:rPr>
          <w:rFonts w:ascii="Times New Roman" w:eastAsia="Times New Roman" w:hAnsi="Times New Roman" w:cs="Times New Roman"/>
          <w:spacing w:val="-2"/>
          <w:sz w:val="24"/>
          <w:szCs w:val="24"/>
        </w:rPr>
        <w:t xml:space="preserve"> </w:t>
      </w:r>
      <w:r w:rsidRPr="004217D5">
        <w:rPr>
          <w:rFonts w:ascii="Times New Roman" w:eastAsia="Times New Roman" w:hAnsi="Times New Roman" w:cs="Times New Roman"/>
          <w:sz w:val="24"/>
          <w:szCs w:val="24"/>
        </w:rPr>
        <w:t>литературе,</w:t>
      </w:r>
      <w:r w:rsidRPr="004217D5">
        <w:rPr>
          <w:rFonts w:ascii="Times New Roman" w:eastAsia="Times New Roman" w:hAnsi="Times New Roman" w:cs="Times New Roman"/>
          <w:spacing w:val="-5"/>
          <w:sz w:val="24"/>
          <w:szCs w:val="24"/>
        </w:rPr>
        <w:t xml:space="preserve"> </w:t>
      </w:r>
      <w:r w:rsidRPr="004217D5">
        <w:rPr>
          <w:rFonts w:ascii="Times New Roman" w:eastAsia="Times New Roman" w:hAnsi="Times New Roman" w:cs="Times New Roman"/>
          <w:sz w:val="24"/>
          <w:szCs w:val="24"/>
        </w:rPr>
        <w:t>рабочее</w:t>
      </w:r>
      <w:r w:rsidRPr="004217D5">
        <w:rPr>
          <w:rFonts w:ascii="Times New Roman" w:eastAsia="Times New Roman" w:hAnsi="Times New Roman" w:cs="Times New Roman"/>
          <w:spacing w:val="-3"/>
          <w:sz w:val="24"/>
          <w:szCs w:val="24"/>
        </w:rPr>
        <w:t xml:space="preserve"> </w:t>
      </w:r>
      <w:r w:rsidRPr="004217D5">
        <w:rPr>
          <w:rFonts w:ascii="Times New Roman" w:eastAsia="Times New Roman" w:hAnsi="Times New Roman" w:cs="Times New Roman"/>
          <w:sz w:val="24"/>
          <w:szCs w:val="24"/>
        </w:rPr>
        <w:t>место</w:t>
      </w:r>
      <w:r w:rsidRPr="004217D5">
        <w:rPr>
          <w:rFonts w:ascii="Times New Roman" w:eastAsia="Times New Roman" w:hAnsi="Times New Roman" w:cs="Times New Roman"/>
          <w:spacing w:val="-4"/>
          <w:sz w:val="24"/>
          <w:szCs w:val="24"/>
        </w:rPr>
        <w:t xml:space="preserve"> </w:t>
      </w:r>
      <w:r w:rsidRPr="004217D5">
        <w:rPr>
          <w:rFonts w:ascii="Times New Roman" w:eastAsia="Times New Roman" w:hAnsi="Times New Roman" w:cs="Times New Roman"/>
          <w:sz w:val="24"/>
          <w:szCs w:val="24"/>
        </w:rPr>
        <w:t>библиотекаря</w:t>
      </w:r>
      <w:r w:rsidRPr="004217D5">
        <w:rPr>
          <w:rFonts w:ascii="Times New Roman" w:eastAsia="Times New Roman" w:hAnsi="Times New Roman" w:cs="Times New Roman"/>
          <w:spacing w:val="-5"/>
          <w:sz w:val="24"/>
          <w:szCs w:val="24"/>
        </w:rPr>
        <w:t xml:space="preserve"> </w:t>
      </w:r>
      <w:r w:rsidRPr="004217D5">
        <w:rPr>
          <w:rFonts w:ascii="Times New Roman" w:eastAsia="Times New Roman" w:hAnsi="Times New Roman" w:cs="Times New Roman"/>
          <w:sz w:val="24"/>
          <w:szCs w:val="24"/>
        </w:rPr>
        <w:t>оборудовано</w:t>
      </w:r>
      <w:r w:rsidRPr="004217D5">
        <w:rPr>
          <w:rFonts w:ascii="Times New Roman" w:eastAsia="Times New Roman" w:hAnsi="Times New Roman" w:cs="Times New Roman"/>
          <w:spacing w:val="-5"/>
          <w:sz w:val="24"/>
          <w:szCs w:val="24"/>
        </w:rPr>
        <w:t xml:space="preserve"> </w:t>
      </w:r>
      <w:r w:rsidRPr="004217D5">
        <w:rPr>
          <w:rFonts w:ascii="Times New Roman" w:eastAsia="Times New Roman" w:hAnsi="Times New Roman" w:cs="Times New Roman"/>
          <w:sz w:val="24"/>
          <w:szCs w:val="24"/>
        </w:rPr>
        <w:t>ПК</w:t>
      </w:r>
      <w:r w:rsidRPr="004217D5">
        <w:rPr>
          <w:rFonts w:ascii="Times New Roman" w:eastAsia="Times New Roman" w:hAnsi="Times New Roman" w:cs="Times New Roman"/>
          <w:spacing w:val="-5"/>
          <w:sz w:val="24"/>
          <w:szCs w:val="24"/>
        </w:rPr>
        <w:t xml:space="preserve"> </w:t>
      </w:r>
      <w:r w:rsidRPr="004217D5">
        <w:rPr>
          <w:rFonts w:ascii="Times New Roman" w:eastAsia="Times New Roman" w:hAnsi="Times New Roman" w:cs="Times New Roman"/>
          <w:sz w:val="24"/>
          <w:szCs w:val="24"/>
        </w:rPr>
        <w:t>с</w:t>
      </w:r>
      <w:r w:rsidRPr="004217D5">
        <w:rPr>
          <w:rFonts w:ascii="Times New Roman" w:eastAsia="Times New Roman" w:hAnsi="Times New Roman" w:cs="Times New Roman"/>
          <w:spacing w:val="-6"/>
          <w:sz w:val="24"/>
          <w:szCs w:val="24"/>
        </w:rPr>
        <w:t xml:space="preserve"> </w:t>
      </w:r>
      <w:r w:rsidRPr="004217D5">
        <w:rPr>
          <w:rFonts w:ascii="Times New Roman" w:eastAsia="Times New Roman" w:hAnsi="Times New Roman" w:cs="Times New Roman"/>
          <w:sz w:val="24"/>
          <w:szCs w:val="24"/>
        </w:rPr>
        <w:t>выходом</w:t>
      </w:r>
      <w:r w:rsidRPr="004217D5">
        <w:rPr>
          <w:rFonts w:ascii="Times New Roman" w:eastAsia="Times New Roman" w:hAnsi="Times New Roman" w:cs="Times New Roman"/>
          <w:spacing w:val="-4"/>
          <w:sz w:val="24"/>
          <w:szCs w:val="24"/>
        </w:rPr>
        <w:t xml:space="preserve"> </w:t>
      </w:r>
      <w:r w:rsidRPr="004217D5">
        <w:rPr>
          <w:rFonts w:ascii="Times New Roman" w:eastAsia="Times New Roman" w:hAnsi="Times New Roman" w:cs="Times New Roman"/>
          <w:sz w:val="24"/>
          <w:szCs w:val="24"/>
        </w:rPr>
        <w:t>в</w:t>
      </w:r>
      <w:r w:rsidRPr="004217D5">
        <w:rPr>
          <w:rFonts w:ascii="Times New Roman" w:eastAsia="Times New Roman" w:hAnsi="Times New Roman" w:cs="Times New Roman"/>
          <w:spacing w:val="-58"/>
          <w:sz w:val="24"/>
          <w:szCs w:val="24"/>
        </w:rPr>
        <w:t xml:space="preserve"> </w:t>
      </w:r>
      <w:r w:rsidRPr="004217D5">
        <w:rPr>
          <w:rFonts w:ascii="Times New Roman" w:eastAsia="Times New Roman" w:hAnsi="Times New Roman" w:cs="Times New Roman"/>
          <w:sz w:val="24"/>
          <w:szCs w:val="24"/>
        </w:rPr>
        <w:t>Интернет.</w:t>
      </w:r>
    </w:p>
    <w:p w:rsidR="004217D5" w:rsidRPr="004217D5" w:rsidRDefault="004217D5" w:rsidP="00C86409">
      <w:pPr>
        <w:widowControl w:val="0"/>
        <w:autoSpaceDE w:val="0"/>
        <w:autoSpaceDN w:val="0"/>
        <w:spacing w:after="0" w:line="240" w:lineRule="auto"/>
        <w:ind w:right="6" w:firstLine="709"/>
        <w:jc w:val="both"/>
        <w:rPr>
          <w:rFonts w:ascii="Times New Roman" w:eastAsia="Times New Roman" w:hAnsi="Times New Roman" w:cs="Times New Roman"/>
          <w:sz w:val="24"/>
          <w:szCs w:val="24"/>
        </w:rPr>
      </w:pPr>
      <w:r w:rsidRPr="004217D5">
        <w:rPr>
          <w:rFonts w:ascii="Times New Roman" w:eastAsia="Times New Roman" w:hAnsi="Times New Roman" w:cs="Times New Roman"/>
          <w:sz w:val="24"/>
          <w:szCs w:val="24"/>
        </w:rPr>
        <w:t>Библиотечный фонд содержит: учебную литературу – более 14 000 экз., художественная</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литература</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более</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3700</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экз.</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Все</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обучающиеся</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на</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100%</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обеспечены</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учебниками,</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позволяющими</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реализовать</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общеобразовательные</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предметы</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учебного</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плана</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(базовый</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и</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углублённый</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уровни).</w:t>
      </w:r>
    </w:p>
    <w:p w:rsidR="004217D5" w:rsidRPr="004217D5" w:rsidRDefault="004217D5" w:rsidP="00C86409">
      <w:pPr>
        <w:widowControl w:val="0"/>
        <w:autoSpaceDE w:val="0"/>
        <w:autoSpaceDN w:val="0"/>
        <w:spacing w:after="0" w:line="240" w:lineRule="auto"/>
        <w:ind w:right="6" w:firstLine="709"/>
        <w:jc w:val="both"/>
        <w:rPr>
          <w:rFonts w:ascii="Times New Roman" w:eastAsia="Times New Roman" w:hAnsi="Times New Roman" w:cs="Times New Roman"/>
          <w:sz w:val="24"/>
          <w:szCs w:val="24"/>
        </w:rPr>
      </w:pPr>
      <w:r w:rsidRPr="004217D5">
        <w:rPr>
          <w:rFonts w:ascii="Times New Roman" w:eastAsia="Times New Roman" w:hAnsi="Times New Roman" w:cs="Times New Roman"/>
          <w:sz w:val="24"/>
          <w:szCs w:val="24"/>
        </w:rPr>
        <w:t>Образовательная деятельность в полном объеме оснащена методической, художественной</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литературой,</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программами</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по</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всем</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дисциплинам</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учебного</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плана,</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включая</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программы,</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обеспечивающие</w:t>
      </w:r>
      <w:r w:rsidRPr="004217D5">
        <w:rPr>
          <w:rFonts w:ascii="Times New Roman" w:eastAsia="Times New Roman" w:hAnsi="Times New Roman" w:cs="Times New Roman"/>
          <w:spacing w:val="-2"/>
          <w:sz w:val="24"/>
          <w:szCs w:val="24"/>
        </w:rPr>
        <w:t xml:space="preserve"> </w:t>
      </w:r>
      <w:r w:rsidRPr="004217D5">
        <w:rPr>
          <w:rFonts w:ascii="Times New Roman" w:eastAsia="Times New Roman" w:hAnsi="Times New Roman" w:cs="Times New Roman"/>
          <w:sz w:val="24"/>
          <w:szCs w:val="24"/>
        </w:rPr>
        <w:t>дополнительную (углублённую)</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подготовку.</w:t>
      </w:r>
    </w:p>
    <w:p w:rsidR="004217D5" w:rsidRPr="004217D5" w:rsidRDefault="004217D5" w:rsidP="00C86409">
      <w:pPr>
        <w:widowControl w:val="0"/>
        <w:autoSpaceDE w:val="0"/>
        <w:autoSpaceDN w:val="0"/>
        <w:spacing w:after="0" w:line="240" w:lineRule="auto"/>
        <w:ind w:right="6" w:firstLine="709"/>
        <w:jc w:val="both"/>
        <w:rPr>
          <w:rFonts w:ascii="Times New Roman" w:eastAsia="Times New Roman" w:hAnsi="Times New Roman" w:cs="Times New Roman"/>
          <w:sz w:val="24"/>
          <w:szCs w:val="24"/>
        </w:rPr>
      </w:pPr>
      <w:r w:rsidRPr="004217D5">
        <w:rPr>
          <w:rFonts w:ascii="Times New Roman" w:eastAsia="Times New Roman" w:hAnsi="Times New Roman" w:cs="Times New Roman"/>
          <w:sz w:val="24"/>
          <w:szCs w:val="24"/>
        </w:rPr>
        <w:t>Школа имеет интерактивный электронный контент по всем учебным предметам, в том числе</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содержание предметных областей, представленное учебными объектами, которыми можно</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манипулировать,</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и процессами, в</w:t>
      </w:r>
      <w:r w:rsidRPr="004217D5">
        <w:rPr>
          <w:rFonts w:ascii="Times New Roman" w:eastAsia="Times New Roman" w:hAnsi="Times New Roman" w:cs="Times New Roman"/>
          <w:spacing w:val="-2"/>
          <w:sz w:val="24"/>
          <w:szCs w:val="24"/>
        </w:rPr>
        <w:t xml:space="preserve"> </w:t>
      </w:r>
      <w:r w:rsidRPr="004217D5">
        <w:rPr>
          <w:rFonts w:ascii="Times New Roman" w:eastAsia="Times New Roman" w:hAnsi="Times New Roman" w:cs="Times New Roman"/>
          <w:sz w:val="24"/>
          <w:szCs w:val="24"/>
        </w:rPr>
        <w:t>которые</w:t>
      </w:r>
      <w:r w:rsidRPr="004217D5">
        <w:rPr>
          <w:rFonts w:ascii="Times New Roman" w:eastAsia="Times New Roman" w:hAnsi="Times New Roman" w:cs="Times New Roman"/>
          <w:spacing w:val="-2"/>
          <w:sz w:val="24"/>
          <w:szCs w:val="24"/>
        </w:rPr>
        <w:t xml:space="preserve"> </w:t>
      </w:r>
      <w:r w:rsidRPr="004217D5">
        <w:rPr>
          <w:rFonts w:ascii="Times New Roman" w:eastAsia="Times New Roman" w:hAnsi="Times New Roman" w:cs="Times New Roman"/>
          <w:sz w:val="24"/>
          <w:szCs w:val="24"/>
        </w:rPr>
        <w:t>можно вмешиваться.</w:t>
      </w:r>
    </w:p>
    <w:p w:rsidR="004217D5" w:rsidRPr="00615076" w:rsidRDefault="004217D5" w:rsidP="00615076">
      <w:pPr>
        <w:widowControl w:val="0"/>
        <w:autoSpaceDE w:val="0"/>
        <w:autoSpaceDN w:val="0"/>
        <w:spacing w:after="0" w:line="240" w:lineRule="auto"/>
        <w:ind w:right="6" w:firstLine="709"/>
        <w:jc w:val="both"/>
        <w:rPr>
          <w:rFonts w:ascii="Times New Roman" w:eastAsia="Times New Roman" w:hAnsi="Times New Roman" w:cs="Times New Roman"/>
          <w:sz w:val="24"/>
          <w:szCs w:val="24"/>
        </w:rPr>
        <w:sectPr w:rsidR="004217D5" w:rsidRPr="00615076" w:rsidSect="004217D5">
          <w:type w:val="continuous"/>
          <w:pgSz w:w="11910" w:h="16840"/>
          <w:pgMar w:top="1134" w:right="850" w:bottom="1134" w:left="1701" w:header="0" w:footer="920" w:gutter="0"/>
          <w:cols w:space="720"/>
        </w:sectPr>
      </w:pPr>
      <w:proofErr w:type="spellStart"/>
      <w:r w:rsidRPr="004217D5">
        <w:rPr>
          <w:rFonts w:ascii="Times New Roman" w:eastAsia="Times New Roman" w:hAnsi="Times New Roman" w:cs="Times New Roman"/>
          <w:sz w:val="24"/>
          <w:szCs w:val="24"/>
        </w:rPr>
        <w:t>Учебно</w:t>
      </w:r>
      <w:proofErr w:type="spellEnd"/>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методические</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комплексы</w:t>
      </w:r>
      <w:r w:rsidRPr="004217D5">
        <w:rPr>
          <w:rFonts w:ascii="Times New Roman" w:eastAsia="Times New Roman" w:hAnsi="Times New Roman" w:cs="Times New Roman"/>
          <w:spacing w:val="1"/>
          <w:sz w:val="24"/>
          <w:szCs w:val="24"/>
        </w:rPr>
        <w:t xml:space="preserve"> </w:t>
      </w:r>
      <w:r w:rsidR="00090A93">
        <w:rPr>
          <w:rFonts w:ascii="Times New Roman" w:eastAsia="Times New Roman" w:hAnsi="Times New Roman" w:cs="Times New Roman"/>
          <w:sz w:val="24"/>
          <w:szCs w:val="24"/>
        </w:rPr>
        <w:t>обе</w:t>
      </w:r>
      <w:r w:rsidRPr="004217D5">
        <w:rPr>
          <w:rFonts w:ascii="Times New Roman" w:eastAsia="Times New Roman" w:hAnsi="Times New Roman" w:cs="Times New Roman"/>
          <w:sz w:val="24"/>
          <w:szCs w:val="24"/>
        </w:rPr>
        <w:t>спечивающие</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реализацию</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ООП</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НОО</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являются</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частью</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Учебного</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плана,</w:t>
      </w:r>
      <w:r w:rsidRPr="004217D5">
        <w:rPr>
          <w:rFonts w:ascii="Times New Roman" w:eastAsia="Times New Roman" w:hAnsi="Times New Roman" w:cs="Times New Roman"/>
          <w:spacing w:val="1"/>
          <w:sz w:val="24"/>
          <w:szCs w:val="24"/>
        </w:rPr>
        <w:t xml:space="preserve"> </w:t>
      </w:r>
      <w:proofErr w:type="spellStart"/>
      <w:r w:rsidRPr="004217D5">
        <w:rPr>
          <w:rFonts w:ascii="Times New Roman" w:eastAsia="Times New Roman" w:hAnsi="Times New Roman" w:cs="Times New Roman"/>
          <w:sz w:val="24"/>
          <w:szCs w:val="24"/>
        </w:rPr>
        <w:t>утвеждаемого</w:t>
      </w:r>
      <w:proofErr w:type="spellEnd"/>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как</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приложение</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к</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ООП</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НОО</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ежегодно</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в</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установленном</w:t>
      </w:r>
      <w:r w:rsidRPr="004217D5">
        <w:rPr>
          <w:rFonts w:ascii="Times New Roman" w:eastAsia="Times New Roman" w:hAnsi="Times New Roman" w:cs="Times New Roman"/>
          <w:spacing w:val="-2"/>
          <w:sz w:val="24"/>
          <w:szCs w:val="24"/>
        </w:rPr>
        <w:t xml:space="preserve"> </w:t>
      </w:r>
      <w:r w:rsidRPr="004217D5">
        <w:rPr>
          <w:rFonts w:ascii="Times New Roman" w:eastAsia="Times New Roman" w:hAnsi="Times New Roman" w:cs="Times New Roman"/>
          <w:sz w:val="24"/>
          <w:szCs w:val="24"/>
        </w:rPr>
        <w:t>порядке</w:t>
      </w:r>
      <w:r w:rsidR="00615076">
        <w:rPr>
          <w:rFonts w:ascii="Times New Roman" w:eastAsia="Times New Roman" w:hAnsi="Times New Roman" w:cs="Times New Roman"/>
          <w:sz w:val="24"/>
          <w:szCs w:val="24"/>
        </w:rPr>
        <w:t>.</w:t>
      </w:r>
    </w:p>
    <w:p w:rsidR="00C5158C" w:rsidRDefault="00C5158C" w:rsidP="00C86409">
      <w:pPr>
        <w:widowControl w:val="0"/>
        <w:tabs>
          <w:tab w:val="left" w:pos="1054"/>
        </w:tabs>
        <w:autoSpaceDE w:val="0"/>
        <w:autoSpaceDN w:val="0"/>
        <w:spacing w:before="78" w:after="0" w:line="240" w:lineRule="auto"/>
        <w:ind w:right="3"/>
        <w:jc w:val="both"/>
        <w:outlineLvl w:val="2"/>
        <w:rPr>
          <w:rFonts w:ascii="Times New Roman" w:eastAsia="Times New Roman" w:hAnsi="Times New Roman" w:cs="Times New Roman"/>
          <w:b/>
          <w:bCs/>
          <w:sz w:val="24"/>
          <w:szCs w:val="24"/>
        </w:rPr>
      </w:pPr>
    </w:p>
    <w:p w:rsidR="004217D5" w:rsidRPr="004217D5" w:rsidRDefault="00615076" w:rsidP="00C86409">
      <w:pPr>
        <w:widowControl w:val="0"/>
        <w:tabs>
          <w:tab w:val="left" w:pos="1054"/>
        </w:tabs>
        <w:autoSpaceDE w:val="0"/>
        <w:autoSpaceDN w:val="0"/>
        <w:spacing w:before="78" w:after="0" w:line="240" w:lineRule="auto"/>
        <w:ind w:right="3"/>
        <w:jc w:val="both"/>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3.5.5</w:t>
      </w:r>
      <w:r w:rsidR="00C86409">
        <w:rPr>
          <w:rFonts w:ascii="Times New Roman" w:eastAsia="Times New Roman" w:hAnsi="Times New Roman" w:cs="Times New Roman"/>
          <w:b/>
          <w:bCs/>
          <w:sz w:val="24"/>
          <w:szCs w:val="24"/>
        </w:rPr>
        <w:t xml:space="preserve">. </w:t>
      </w:r>
      <w:r w:rsidR="004217D5" w:rsidRPr="004217D5">
        <w:rPr>
          <w:rFonts w:ascii="Times New Roman" w:eastAsia="Times New Roman" w:hAnsi="Times New Roman" w:cs="Times New Roman"/>
          <w:b/>
          <w:bCs/>
          <w:sz w:val="24"/>
          <w:szCs w:val="24"/>
        </w:rPr>
        <w:t>Материально-технические условия реализации основной образовательной</w:t>
      </w:r>
      <w:r w:rsidR="004217D5" w:rsidRPr="004217D5">
        <w:rPr>
          <w:rFonts w:ascii="Times New Roman" w:eastAsia="Times New Roman" w:hAnsi="Times New Roman" w:cs="Times New Roman"/>
          <w:b/>
          <w:bCs/>
          <w:spacing w:val="1"/>
          <w:sz w:val="24"/>
          <w:szCs w:val="24"/>
        </w:rPr>
        <w:t xml:space="preserve"> </w:t>
      </w:r>
      <w:r w:rsidR="004217D5" w:rsidRPr="004217D5">
        <w:rPr>
          <w:rFonts w:ascii="Times New Roman" w:eastAsia="Times New Roman" w:hAnsi="Times New Roman" w:cs="Times New Roman"/>
          <w:b/>
          <w:bCs/>
          <w:sz w:val="24"/>
          <w:szCs w:val="24"/>
        </w:rPr>
        <w:t>программы</w:t>
      </w:r>
    </w:p>
    <w:p w:rsidR="004217D5" w:rsidRPr="004217D5" w:rsidRDefault="004217D5" w:rsidP="00C86409">
      <w:pPr>
        <w:widowControl w:val="0"/>
        <w:autoSpaceDE w:val="0"/>
        <w:autoSpaceDN w:val="0"/>
        <w:spacing w:after="0" w:line="240" w:lineRule="auto"/>
        <w:ind w:right="6" w:firstLine="709"/>
        <w:jc w:val="both"/>
        <w:rPr>
          <w:rFonts w:ascii="Times New Roman" w:eastAsia="Times New Roman" w:hAnsi="Times New Roman" w:cs="Times New Roman"/>
          <w:sz w:val="24"/>
          <w:szCs w:val="24"/>
        </w:rPr>
      </w:pPr>
      <w:r w:rsidRPr="004217D5">
        <w:rPr>
          <w:rFonts w:ascii="Times New Roman" w:eastAsia="Times New Roman" w:hAnsi="Times New Roman" w:cs="Times New Roman"/>
          <w:sz w:val="24"/>
          <w:szCs w:val="24"/>
        </w:rPr>
        <w:t>Материально-технические</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условия</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реализации</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основной</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образовательной</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программы</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формируются с</w:t>
      </w:r>
      <w:r w:rsidRPr="004217D5">
        <w:rPr>
          <w:rFonts w:ascii="Times New Roman" w:eastAsia="Times New Roman" w:hAnsi="Times New Roman" w:cs="Times New Roman"/>
          <w:spacing w:val="3"/>
          <w:sz w:val="24"/>
          <w:szCs w:val="24"/>
        </w:rPr>
        <w:t xml:space="preserve"> </w:t>
      </w:r>
      <w:r w:rsidRPr="004217D5">
        <w:rPr>
          <w:rFonts w:ascii="Times New Roman" w:eastAsia="Times New Roman" w:hAnsi="Times New Roman" w:cs="Times New Roman"/>
          <w:sz w:val="24"/>
          <w:szCs w:val="24"/>
        </w:rPr>
        <w:t>учетом:</w:t>
      </w:r>
    </w:p>
    <w:p w:rsidR="004217D5" w:rsidRPr="004217D5" w:rsidRDefault="004217D5" w:rsidP="00C86409">
      <w:pPr>
        <w:widowControl w:val="0"/>
        <w:autoSpaceDE w:val="0"/>
        <w:autoSpaceDN w:val="0"/>
        <w:spacing w:after="0" w:line="240" w:lineRule="auto"/>
        <w:ind w:right="6" w:firstLine="709"/>
        <w:jc w:val="both"/>
        <w:rPr>
          <w:rFonts w:ascii="Times New Roman" w:eastAsia="Times New Roman" w:hAnsi="Times New Roman" w:cs="Times New Roman"/>
          <w:sz w:val="24"/>
          <w:szCs w:val="24"/>
        </w:rPr>
      </w:pPr>
      <w:r w:rsidRPr="004217D5">
        <w:rPr>
          <w:rFonts w:ascii="Times New Roman" w:eastAsia="Times New Roman" w:hAnsi="Times New Roman" w:cs="Times New Roman"/>
          <w:sz w:val="24"/>
          <w:szCs w:val="24"/>
        </w:rPr>
        <w:t>требований</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ФГОС</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НОО;</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положения</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о</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лицензировании</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образовательной</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деятельности,</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утвержденного</w:t>
      </w:r>
      <w:r w:rsidRPr="004217D5">
        <w:rPr>
          <w:rFonts w:ascii="Times New Roman" w:eastAsia="Times New Roman" w:hAnsi="Times New Roman" w:cs="Times New Roman"/>
          <w:spacing w:val="10"/>
          <w:sz w:val="24"/>
          <w:szCs w:val="24"/>
        </w:rPr>
        <w:t xml:space="preserve"> </w:t>
      </w:r>
      <w:r w:rsidRPr="004217D5">
        <w:rPr>
          <w:rFonts w:ascii="Times New Roman" w:eastAsia="Times New Roman" w:hAnsi="Times New Roman" w:cs="Times New Roman"/>
          <w:sz w:val="24"/>
          <w:szCs w:val="24"/>
        </w:rPr>
        <w:t>постановлением</w:t>
      </w:r>
      <w:r w:rsidRPr="004217D5">
        <w:rPr>
          <w:rFonts w:ascii="Times New Roman" w:eastAsia="Times New Roman" w:hAnsi="Times New Roman" w:cs="Times New Roman"/>
          <w:spacing w:val="9"/>
          <w:sz w:val="24"/>
          <w:szCs w:val="24"/>
        </w:rPr>
        <w:t xml:space="preserve"> </w:t>
      </w:r>
      <w:r w:rsidRPr="004217D5">
        <w:rPr>
          <w:rFonts w:ascii="Times New Roman" w:eastAsia="Times New Roman" w:hAnsi="Times New Roman" w:cs="Times New Roman"/>
          <w:sz w:val="24"/>
          <w:szCs w:val="24"/>
        </w:rPr>
        <w:t>Правительства</w:t>
      </w:r>
      <w:r w:rsidRPr="004217D5">
        <w:rPr>
          <w:rFonts w:ascii="Times New Roman" w:eastAsia="Times New Roman" w:hAnsi="Times New Roman" w:cs="Times New Roman"/>
          <w:spacing w:val="12"/>
          <w:sz w:val="24"/>
          <w:szCs w:val="24"/>
        </w:rPr>
        <w:t xml:space="preserve"> </w:t>
      </w:r>
      <w:r w:rsidRPr="004217D5">
        <w:rPr>
          <w:rFonts w:ascii="Times New Roman" w:eastAsia="Times New Roman" w:hAnsi="Times New Roman" w:cs="Times New Roman"/>
          <w:sz w:val="24"/>
          <w:szCs w:val="24"/>
        </w:rPr>
        <w:t>Российской</w:t>
      </w:r>
      <w:r w:rsidRPr="004217D5">
        <w:rPr>
          <w:rFonts w:ascii="Times New Roman" w:eastAsia="Times New Roman" w:hAnsi="Times New Roman" w:cs="Times New Roman"/>
          <w:spacing w:val="8"/>
          <w:sz w:val="24"/>
          <w:szCs w:val="24"/>
        </w:rPr>
        <w:t xml:space="preserve"> </w:t>
      </w:r>
      <w:r w:rsidRPr="004217D5">
        <w:rPr>
          <w:rFonts w:ascii="Times New Roman" w:eastAsia="Times New Roman" w:hAnsi="Times New Roman" w:cs="Times New Roman"/>
          <w:sz w:val="24"/>
          <w:szCs w:val="24"/>
        </w:rPr>
        <w:t>Федерации</w:t>
      </w:r>
      <w:r w:rsidRPr="004217D5">
        <w:rPr>
          <w:rFonts w:ascii="Times New Roman" w:eastAsia="Times New Roman" w:hAnsi="Times New Roman" w:cs="Times New Roman"/>
          <w:spacing w:val="12"/>
          <w:sz w:val="24"/>
          <w:szCs w:val="24"/>
        </w:rPr>
        <w:t xml:space="preserve"> </w:t>
      </w:r>
      <w:r w:rsidRPr="004217D5">
        <w:rPr>
          <w:rFonts w:ascii="Times New Roman" w:eastAsia="Times New Roman" w:hAnsi="Times New Roman" w:cs="Times New Roman"/>
          <w:sz w:val="24"/>
          <w:szCs w:val="24"/>
        </w:rPr>
        <w:t>от</w:t>
      </w:r>
      <w:r w:rsidRPr="004217D5">
        <w:rPr>
          <w:rFonts w:ascii="Times New Roman" w:eastAsia="Times New Roman" w:hAnsi="Times New Roman" w:cs="Times New Roman"/>
          <w:spacing w:val="8"/>
          <w:sz w:val="24"/>
          <w:szCs w:val="24"/>
        </w:rPr>
        <w:t xml:space="preserve"> </w:t>
      </w:r>
      <w:r w:rsidRPr="004217D5">
        <w:rPr>
          <w:rFonts w:ascii="Times New Roman" w:eastAsia="Times New Roman" w:hAnsi="Times New Roman" w:cs="Times New Roman"/>
          <w:sz w:val="24"/>
          <w:szCs w:val="24"/>
        </w:rPr>
        <w:t>28</w:t>
      </w:r>
      <w:r w:rsidRPr="004217D5">
        <w:rPr>
          <w:rFonts w:ascii="Times New Roman" w:eastAsia="Times New Roman" w:hAnsi="Times New Roman" w:cs="Times New Roman"/>
          <w:spacing w:val="11"/>
          <w:sz w:val="24"/>
          <w:szCs w:val="24"/>
        </w:rPr>
        <w:t xml:space="preserve"> </w:t>
      </w:r>
      <w:r w:rsidRPr="004217D5">
        <w:rPr>
          <w:rFonts w:ascii="Times New Roman" w:eastAsia="Times New Roman" w:hAnsi="Times New Roman" w:cs="Times New Roman"/>
          <w:sz w:val="24"/>
          <w:szCs w:val="24"/>
        </w:rPr>
        <w:t>октября</w:t>
      </w:r>
      <w:r w:rsidRPr="004217D5">
        <w:rPr>
          <w:rFonts w:ascii="Times New Roman" w:eastAsia="Times New Roman" w:hAnsi="Times New Roman" w:cs="Times New Roman"/>
          <w:spacing w:val="10"/>
          <w:sz w:val="24"/>
          <w:szCs w:val="24"/>
        </w:rPr>
        <w:t xml:space="preserve"> </w:t>
      </w:r>
      <w:r w:rsidRPr="004217D5">
        <w:rPr>
          <w:rFonts w:ascii="Times New Roman" w:eastAsia="Times New Roman" w:hAnsi="Times New Roman" w:cs="Times New Roman"/>
          <w:sz w:val="24"/>
          <w:szCs w:val="24"/>
        </w:rPr>
        <w:t>2013</w:t>
      </w:r>
      <w:r w:rsidRPr="004217D5">
        <w:rPr>
          <w:rFonts w:ascii="Times New Roman" w:eastAsia="Times New Roman" w:hAnsi="Times New Roman" w:cs="Times New Roman"/>
          <w:spacing w:val="8"/>
          <w:sz w:val="24"/>
          <w:szCs w:val="24"/>
        </w:rPr>
        <w:t xml:space="preserve"> </w:t>
      </w:r>
      <w:r w:rsidRPr="004217D5">
        <w:rPr>
          <w:rFonts w:ascii="Times New Roman" w:eastAsia="Times New Roman" w:hAnsi="Times New Roman" w:cs="Times New Roman"/>
          <w:sz w:val="24"/>
          <w:szCs w:val="24"/>
        </w:rPr>
        <w:t>г.</w:t>
      </w:r>
      <w:r w:rsidR="00C86409">
        <w:rPr>
          <w:rFonts w:ascii="Times New Roman" w:eastAsia="Times New Roman" w:hAnsi="Times New Roman" w:cs="Times New Roman"/>
          <w:sz w:val="24"/>
          <w:szCs w:val="24"/>
        </w:rPr>
        <w:t xml:space="preserve"> </w:t>
      </w:r>
      <w:r w:rsidRPr="004217D5">
        <w:rPr>
          <w:rFonts w:ascii="Times New Roman" w:eastAsia="Times New Roman" w:hAnsi="Times New Roman" w:cs="Times New Roman"/>
          <w:sz w:val="24"/>
          <w:szCs w:val="24"/>
        </w:rPr>
        <w:t>№</w:t>
      </w:r>
      <w:r w:rsidRPr="004217D5">
        <w:rPr>
          <w:rFonts w:ascii="Times New Roman" w:eastAsia="Times New Roman" w:hAnsi="Times New Roman" w:cs="Times New Roman"/>
          <w:spacing w:val="-2"/>
          <w:sz w:val="24"/>
          <w:szCs w:val="24"/>
        </w:rPr>
        <w:t xml:space="preserve"> </w:t>
      </w:r>
      <w:r w:rsidRPr="004217D5">
        <w:rPr>
          <w:rFonts w:ascii="Times New Roman" w:eastAsia="Times New Roman" w:hAnsi="Times New Roman" w:cs="Times New Roman"/>
          <w:sz w:val="24"/>
          <w:szCs w:val="24"/>
        </w:rPr>
        <w:t xml:space="preserve">966;  Санитарно-эпидемиологических  </w:t>
      </w:r>
      <w:r w:rsidRPr="004217D5">
        <w:rPr>
          <w:rFonts w:ascii="Times New Roman" w:eastAsia="Times New Roman" w:hAnsi="Times New Roman" w:cs="Times New Roman"/>
          <w:spacing w:val="40"/>
          <w:sz w:val="24"/>
          <w:szCs w:val="24"/>
        </w:rPr>
        <w:t xml:space="preserve"> </w:t>
      </w:r>
      <w:r w:rsidRPr="004217D5">
        <w:rPr>
          <w:rFonts w:ascii="Times New Roman" w:eastAsia="Times New Roman" w:hAnsi="Times New Roman" w:cs="Times New Roman"/>
          <w:sz w:val="24"/>
          <w:szCs w:val="24"/>
        </w:rPr>
        <w:t xml:space="preserve">правил  </w:t>
      </w:r>
      <w:r w:rsidRPr="004217D5">
        <w:rPr>
          <w:rFonts w:ascii="Times New Roman" w:eastAsia="Times New Roman" w:hAnsi="Times New Roman" w:cs="Times New Roman"/>
          <w:spacing w:val="38"/>
          <w:sz w:val="24"/>
          <w:szCs w:val="24"/>
        </w:rPr>
        <w:t xml:space="preserve"> </w:t>
      </w:r>
      <w:r w:rsidRPr="004217D5">
        <w:rPr>
          <w:rFonts w:ascii="Times New Roman" w:eastAsia="Times New Roman" w:hAnsi="Times New Roman" w:cs="Times New Roman"/>
          <w:sz w:val="24"/>
          <w:szCs w:val="24"/>
        </w:rPr>
        <w:t xml:space="preserve">и  </w:t>
      </w:r>
      <w:r w:rsidRPr="004217D5">
        <w:rPr>
          <w:rFonts w:ascii="Times New Roman" w:eastAsia="Times New Roman" w:hAnsi="Times New Roman" w:cs="Times New Roman"/>
          <w:spacing w:val="38"/>
          <w:sz w:val="24"/>
          <w:szCs w:val="24"/>
        </w:rPr>
        <w:t xml:space="preserve"> </w:t>
      </w:r>
      <w:r w:rsidRPr="004217D5">
        <w:rPr>
          <w:rFonts w:ascii="Times New Roman" w:eastAsia="Times New Roman" w:hAnsi="Times New Roman" w:cs="Times New Roman"/>
          <w:sz w:val="24"/>
          <w:szCs w:val="24"/>
        </w:rPr>
        <w:t xml:space="preserve">нормативов  </w:t>
      </w:r>
      <w:r w:rsidRPr="004217D5">
        <w:rPr>
          <w:rFonts w:ascii="Times New Roman" w:eastAsia="Times New Roman" w:hAnsi="Times New Roman" w:cs="Times New Roman"/>
          <w:spacing w:val="35"/>
          <w:sz w:val="24"/>
          <w:szCs w:val="24"/>
        </w:rPr>
        <w:t xml:space="preserve"> </w:t>
      </w:r>
      <w:r w:rsidRPr="004217D5">
        <w:rPr>
          <w:rFonts w:ascii="Times New Roman" w:eastAsia="Times New Roman" w:hAnsi="Times New Roman" w:cs="Times New Roman"/>
          <w:sz w:val="24"/>
          <w:szCs w:val="24"/>
        </w:rPr>
        <w:t xml:space="preserve">СанПиН  </w:t>
      </w:r>
      <w:r w:rsidRPr="004217D5">
        <w:rPr>
          <w:rFonts w:ascii="Times New Roman" w:eastAsia="Times New Roman" w:hAnsi="Times New Roman" w:cs="Times New Roman"/>
          <w:spacing w:val="38"/>
          <w:sz w:val="24"/>
          <w:szCs w:val="24"/>
        </w:rPr>
        <w:t xml:space="preserve"> </w:t>
      </w:r>
      <w:r w:rsidRPr="004217D5">
        <w:rPr>
          <w:rFonts w:ascii="Times New Roman" w:eastAsia="Times New Roman" w:hAnsi="Times New Roman" w:cs="Times New Roman"/>
          <w:sz w:val="24"/>
          <w:szCs w:val="24"/>
        </w:rPr>
        <w:t>2.4.6.2553-09</w:t>
      </w:r>
      <w:r w:rsidR="00C86409">
        <w:rPr>
          <w:rFonts w:ascii="Times New Roman" w:eastAsia="Times New Roman" w:hAnsi="Times New Roman" w:cs="Times New Roman"/>
          <w:sz w:val="24"/>
          <w:szCs w:val="24"/>
        </w:rPr>
        <w:t xml:space="preserve"> </w:t>
      </w:r>
      <w:r w:rsidRPr="004217D5">
        <w:rPr>
          <w:rFonts w:ascii="Times New Roman" w:eastAsia="Times New Roman" w:hAnsi="Times New Roman" w:cs="Times New Roman"/>
          <w:sz w:val="24"/>
          <w:szCs w:val="24"/>
        </w:rPr>
        <w:t>«Санитарно-эпидемиологические требования к безопасности условий труда работников, не</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достигших 18-летнего возраста», утвержденных постановлением Главного государственного</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санитарного врача Российской Федерации от 30 сентября 2009 г. № 58 (зарегистрированных</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Министерством юстиции Российской Федерации 5.11.2009 г., регистрационный № 15172.</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Российская</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газета,</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2009,</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217);</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Санитарно-эпидемиологических</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правил</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и</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нормативов</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СанПиН 2.4.5.2409-08 «Санитарно-эпидемиологические требования к организации питания</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обучающихся в общеобразовательных организациях, учреждениях начального и среднего</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pacing w:val="-1"/>
          <w:sz w:val="24"/>
          <w:szCs w:val="24"/>
        </w:rPr>
        <w:t>профессионального</w:t>
      </w:r>
      <w:r w:rsidRPr="004217D5">
        <w:rPr>
          <w:rFonts w:ascii="Times New Roman" w:eastAsia="Times New Roman" w:hAnsi="Times New Roman" w:cs="Times New Roman"/>
          <w:spacing w:val="-14"/>
          <w:sz w:val="24"/>
          <w:szCs w:val="24"/>
        </w:rPr>
        <w:t xml:space="preserve"> </w:t>
      </w:r>
      <w:r w:rsidRPr="004217D5">
        <w:rPr>
          <w:rFonts w:ascii="Times New Roman" w:eastAsia="Times New Roman" w:hAnsi="Times New Roman" w:cs="Times New Roman"/>
          <w:spacing w:val="-1"/>
          <w:sz w:val="24"/>
          <w:szCs w:val="24"/>
        </w:rPr>
        <w:t>образования»,</w:t>
      </w:r>
      <w:r w:rsidRPr="004217D5">
        <w:rPr>
          <w:rFonts w:ascii="Times New Roman" w:eastAsia="Times New Roman" w:hAnsi="Times New Roman" w:cs="Times New Roman"/>
          <w:spacing w:val="-9"/>
          <w:sz w:val="24"/>
          <w:szCs w:val="24"/>
        </w:rPr>
        <w:t xml:space="preserve"> </w:t>
      </w:r>
      <w:r w:rsidRPr="004217D5">
        <w:rPr>
          <w:rFonts w:ascii="Times New Roman" w:eastAsia="Times New Roman" w:hAnsi="Times New Roman" w:cs="Times New Roman"/>
          <w:spacing w:val="-1"/>
          <w:sz w:val="24"/>
          <w:szCs w:val="24"/>
        </w:rPr>
        <w:t>утвержденных</w:t>
      </w:r>
      <w:r w:rsidRPr="004217D5">
        <w:rPr>
          <w:rFonts w:ascii="Times New Roman" w:eastAsia="Times New Roman" w:hAnsi="Times New Roman" w:cs="Times New Roman"/>
          <w:spacing w:val="-12"/>
          <w:sz w:val="24"/>
          <w:szCs w:val="24"/>
        </w:rPr>
        <w:t xml:space="preserve"> </w:t>
      </w:r>
      <w:r w:rsidRPr="004217D5">
        <w:rPr>
          <w:rFonts w:ascii="Times New Roman" w:eastAsia="Times New Roman" w:hAnsi="Times New Roman" w:cs="Times New Roman"/>
          <w:sz w:val="24"/>
          <w:szCs w:val="24"/>
        </w:rPr>
        <w:t>постановлением</w:t>
      </w:r>
      <w:r w:rsidRPr="004217D5">
        <w:rPr>
          <w:rFonts w:ascii="Times New Roman" w:eastAsia="Times New Roman" w:hAnsi="Times New Roman" w:cs="Times New Roman"/>
          <w:spacing w:val="-15"/>
          <w:sz w:val="24"/>
          <w:szCs w:val="24"/>
        </w:rPr>
        <w:t xml:space="preserve"> </w:t>
      </w:r>
      <w:r w:rsidRPr="004217D5">
        <w:rPr>
          <w:rFonts w:ascii="Times New Roman" w:eastAsia="Times New Roman" w:hAnsi="Times New Roman" w:cs="Times New Roman"/>
          <w:sz w:val="24"/>
          <w:szCs w:val="24"/>
        </w:rPr>
        <w:t>Главного</w:t>
      </w:r>
      <w:r w:rsidRPr="004217D5">
        <w:rPr>
          <w:rFonts w:ascii="Times New Roman" w:eastAsia="Times New Roman" w:hAnsi="Times New Roman" w:cs="Times New Roman"/>
          <w:spacing w:val="-14"/>
          <w:sz w:val="24"/>
          <w:szCs w:val="24"/>
        </w:rPr>
        <w:t xml:space="preserve"> </w:t>
      </w:r>
      <w:r w:rsidRPr="004217D5">
        <w:rPr>
          <w:rFonts w:ascii="Times New Roman" w:eastAsia="Times New Roman" w:hAnsi="Times New Roman" w:cs="Times New Roman"/>
          <w:sz w:val="24"/>
          <w:szCs w:val="24"/>
        </w:rPr>
        <w:t>государственного</w:t>
      </w:r>
      <w:r w:rsidRPr="004217D5">
        <w:rPr>
          <w:rFonts w:ascii="Times New Roman" w:eastAsia="Times New Roman" w:hAnsi="Times New Roman" w:cs="Times New Roman"/>
          <w:spacing w:val="-57"/>
          <w:sz w:val="24"/>
          <w:szCs w:val="24"/>
        </w:rPr>
        <w:t xml:space="preserve"> </w:t>
      </w:r>
      <w:r w:rsidRPr="004217D5">
        <w:rPr>
          <w:rFonts w:ascii="Times New Roman" w:eastAsia="Times New Roman" w:hAnsi="Times New Roman" w:cs="Times New Roman"/>
          <w:sz w:val="24"/>
          <w:szCs w:val="24"/>
        </w:rPr>
        <w:t>санитарного врача Российской Федерации от 23 июля 2008 г. № 45 (зарегистрированных</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Министерством юстиции Российской Федерации</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7.08.2008 г., регистрационный № 12085.</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Российская</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газета,</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2008,</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174);</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Санитарно-эпидемиологических</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правил</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и</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нормативов</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СанПиН</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2.1.3.2630-10</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«Санитарно-эпидемиологические</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требования</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к</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организациям,</w:t>
      </w:r>
      <w:r w:rsidRPr="004217D5">
        <w:rPr>
          <w:rFonts w:ascii="Times New Roman" w:eastAsia="Times New Roman" w:hAnsi="Times New Roman" w:cs="Times New Roman"/>
          <w:spacing w:val="-57"/>
          <w:sz w:val="24"/>
          <w:szCs w:val="24"/>
        </w:rPr>
        <w:t xml:space="preserve"> </w:t>
      </w:r>
      <w:r w:rsidRPr="004217D5">
        <w:rPr>
          <w:rFonts w:ascii="Times New Roman" w:eastAsia="Times New Roman" w:hAnsi="Times New Roman" w:cs="Times New Roman"/>
          <w:sz w:val="24"/>
          <w:szCs w:val="24"/>
        </w:rPr>
        <w:t>осуществляющим</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медицинскую</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деятельность»,</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утвержденных</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постановлением</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Главного</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государственного</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санитарного</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врача</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Российской</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Федерации</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от</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18</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мая</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2010 г.</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58</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(зарегистрированных</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Министерством</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lastRenderedPageBreak/>
        <w:t>юстиции</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Российской</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Федерации</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9.08.2010 г.,</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регистрационный</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18094.</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Бюллетень</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нормативных</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актов</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федеральных</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органов</w:t>
      </w:r>
      <w:r w:rsidRPr="004217D5">
        <w:rPr>
          <w:rFonts w:ascii="Times New Roman" w:eastAsia="Times New Roman" w:hAnsi="Times New Roman" w:cs="Times New Roman"/>
          <w:spacing w:val="-57"/>
          <w:sz w:val="24"/>
          <w:szCs w:val="24"/>
        </w:rPr>
        <w:t xml:space="preserve"> </w:t>
      </w:r>
      <w:r w:rsidRPr="004217D5">
        <w:rPr>
          <w:rFonts w:ascii="Times New Roman" w:eastAsia="Times New Roman" w:hAnsi="Times New Roman" w:cs="Times New Roman"/>
          <w:sz w:val="24"/>
          <w:szCs w:val="24"/>
        </w:rPr>
        <w:t>исполнительной власти, 2010, № 36); Концепции развития дополнительного образования</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детей,</w:t>
      </w:r>
      <w:r w:rsidRPr="004217D5">
        <w:rPr>
          <w:rFonts w:ascii="Times New Roman" w:eastAsia="Times New Roman" w:hAnsi="Times New Roman" w:cs="Times New Roman"/>
          <w:spacing w:val="-4"/>
          <w:sz w:val="24"/>
          <w:szCs w:val="24"/>
        </w:rPr>
        <w:t xml:space="preserve"> </w:t>
      </w:r>
      <w:r w:rsidRPr="004217D5">
        <w:rPr>
          <w:rFonts w:ascii="Times New Roman" w:eastAsia="Times New Roman" w:hAnsi="Times New Roman" w:cs="Times New Roman"/>
          <w:sz w:val="24"/>
          <w:szCs w:val="24"/>
        </w:rPr>
        <w:t>утвержденной</w:t>
      </w:r>
      <w:r w:rsidRPr="004217D5">
        <w:rPr>
          <w:rFonts w:ascii="Times New Roman" w:eastAsia="Times New Roman" w:hAnsi="Times New Roman" w:cs="Times New Roman"/>
          <w:spacing w:val="-6"/>
          <w:sz w:val="24"/>
          <w:szCs w:val="24"/>
        </w:rPr>
        <w:t xml:space="preserve"> </w:t>
      </w:r>
      <w:r w:rsidRPr="004217D5">
        <w:rPr>
          <w:rFonts w:ascii="Times New Roman" w:eastAsia="Times New Roman" w:hAnsi="Times New Roman" w:cs="Times New Roman"/>
          <w:sz w:val="24"/>
          <w:szCs w:val="24"/>
        </w:rPr>
        <w:t>Распоряжением</w:t>
      </w:r>
      <w:r w:rsidRPr="004217D5">
        <w:rPr>
          <w:rFonts w:ascii="Times New Roman" w:eastAsia="Times New Roman" w:hAnsi="Times New Roman" w:cs="Times New Roman"/>
          <w:spacing w:val="-7"/>
          <w:sz w:val="24"/>
          <w:szCs w:val="24"/>
        </w:rPr>
        <w:t xml:space="preserve"> </w:t>
      </w:r>
      <w:r w:rsidRPr="004217D5">
        <w:rPr>
          <w:rFonts w:ascii="Times New Roman" w:eastAsia="Times New Roman" w:hAnsi="Times New Roman" w:cs="Times New Roman"/>
          <w:sz w:val="24"/>
          <w:szCs w:val="24"/>
        </w:rPr>
        <w:t>Правительства</w:t>
      </w:r>
      <w:r w:rsidRPr="004217D5">
        <w:rPr>
          <w:rFonts w:ascii="Times New Roman" w:eastAsia="Times New Roman" w:hAnsi="Times New Roman" w:cs="Times New Roman"/>
          <w:spacing w:val="-8"/>
          <w:sz w:val="24"/>
          <w:szCs w:val="24"/>
        </w:rPr>
        <w:t xml:space="preserve"> </w:t>
      </w:r>
      <w:r w:rsidRPr="004217D5">
        <w:rPr>
          <w:rFonts w:ascii="Times New Roman" w:eastAsia="Times New Roman" w:hAnsi="Times New Roman" w:cs="Times New Roman"/>
          <w:sz w:val="24"/>
          <w:szCs w:val="24"/>
        </w:rPr>
        <w:t>Российской</w:t>
      </w:r>
      <w:r w:rsidRPr="004217D5">
        <w:rPr>
          <w:rFonts w:ascii="Times New Roman" w:eastAsia="Times New Roman" w:hAnsi="Times New Roman" w:cs="Times New Roman"/>
          <w:spacing w:val="-5"/>
          <w:sz w:val="24"/>
          <w:szCs w:val="24"/>
        </w:rPr>
        <w:t xml:space="preserve"> </w:t>
      </w:r>
      <w:r w:rsidRPr="004217D5">
        <w:rPr>
          <w:rFonts w:ascii="Times New Roman" w:eastAsia="Times New Roman" w:hAnsi="Times New Roman" w:cs="Times New Roman"/>
          <w:sz w:val="24"/>
          <w:szCs w:val="24"/>
        </w:rPr>
        <w:t>Федерации</w:t>
      </w:r>
      <w:r w:rsidRPr="004217D5">
        <w:rPr>
          <w:rFonts w:ascii="Times New Roman" w:eastAsia="Times New Roman" w:hAnsi="Times New Roman" w:cs="Times New Roman"/>
          <w:spacing w:val="-6"/>
          <w:sz w:val="24"/>
          <w:szCs w:val="24"/>
        </w:rPr>
        <w:t xml:space="preserve"> </w:t>
      </w:r>
      <w:r w:rsidRPr="004217D5">
        <w:rPr>
          <w:rFonts w:ascii="Times New Roman" w:eastAsia="Times New Roman" w:hAnsi="Times New Roman" w:cs="Times New Roman"/>
          <w:sz w:val="24"/>
          <w:szCs w:val="24"/>
        </w:rPr>
        <w:t>от</w:t>
      </w:r>
      <w:r w:rsidRPr="004217D5">
        <w:rPr>
          <w:rFonts w:ascii="Times New Roman" w:eastAsia="Times New Roman" w:hAnsi="Times New Roman" w:cs="Times New Roman"/>
          <w:spacing w:val="-6"/>
          <w:sz w:val="24"/>
          <w:szCs w:val="24"/>
        </w:rPr>
        <w:t xml:space="preserve"> </w:t>
      </w:r>
      <w:r w:rsidRPr="004217D5">
        <w:rPr>
          <w:rFonts w:ascii="Times New Roman" w:eastAsia="Times New Roman" w:hAnsi="Times New Roman" w:cs="Times New Roman"/>
          <w:sz w:val="24"/>
          <w:szCs w:val="24"/>
        </w:rPr>
        <w:t>4.09.2014</w:t>
      </w:r>
      <w:r w:rsidRPr="004217D5">
        <w:rPr>
          <w:rFonts w:ascii="Times New Roman" w:eastAsia="Times New Roman" w:hAnsi="Times New Roman" w:cs="Times New Roman"/>
          <w:spacing w:val="2"/>
          <w:sz w:val="24"/>
          <w:szCs w:val="24"/>
        </w:rPr>
        <w:t xml:space="preserve"> </w:t>
      </w:r>
      <w:r w:rsidRPr="004217D5">
        <w:rPr>
          <w:rFonts w:ascii="Times New Roman" w:eastAsia="Times New Roman" w:hAnsi="Times New Roman" w:cs="Times New Roman"/>
          <w:sz w:val="24"/>
          <w:szCs w:val="24"/>
        </w:rPr>
        <w:t>г.</w:t>
      </w:r>
      <w:r w:rsidRPr="004217D5">
        <w:rPr>
          <w:rFonts w:ascii="Times New Roman" w:eastAsia="Times New Roman" w:hAnsi="Times New Roman" w:cs="Times New Roman"/>
          <w:spacing w:val="-6"/>
          <w:sz w:val="24"/>
          <w:szCs w:val="24"/>
        </w:rPr>
        <w:t xml:space="preserve"> </w:t>
      </w:r>
      <w:r w:rsidRPr="004217D5">
        <w:rPr>
          <w:rFonts w:ascii="Times New Roman" w:eastAsia="Times New Roman" w:hAnsi="Times New Roman" w:cs="Times New Roman"/>
          <w:sz w:val="24"/>
          <w:szCs w:val="24"/>
        </w:rPr>
        <w:t>№</w:t>
      </w:r>
      <w:r w:rsidRPr="004217D5">
        <w:rPr>
          <w:rFonts w:ascii="Times New Roman" w:eastAsia="Times New Roman" w:hAnsi="Times New Roman" w:cs="Times New Roman"/>
          <w:spacing w:val="-58"/>
          <w:sz w:val="24"/>
          <w:szCs w:val="24"/>
        </w:rPr>
        <w:t xml:space="preserve"> </w:t>
      </w:r>
      <w:r w:rsidRPr="004217D5">
        <w:rPr>
          <w:rFonts w:ascii="Times New Roman" w:eastAsia="Times New Roman" w:hAnsi="Times New Roman" w:cs="Times New Roman"/>
          <w:sz w:val="24"/>
          <w:szCs w:val="24"/>
        </w:rPr>
        <w:t>1726-р (в части поддержки внеурочной деятельности и блока дополнительного образования);</w:t>
      </w:r>
      <w:r w:rsidRPr="004217D5">
        <w:rPr>
          <w:rFonts w:ascii="Times New Roman" w:eastAsia="Times New Roman" w:hAnsi="Times New Roman" w:cs="Times New Roman"/>
          <w:spacing w:val="1"/>
          <w:sz w:val="24"/>
          <w:szCs w:val="24"/>
        </w:rPr>
        <w:t xml:space="preserve"> </w:t>
      </w:r>
      <w:r w:rsidR="00C86409">
        <w:rPr>
          <w:rFonts w:ascii="Times New Roman" w:eastAsia="Times New Roman" w:hAnsi="Times New Roman" w:cs="Times New Roman"/>
          <w:sz w:val="24"/>
          <w:szCs w:val="24"/>
        </w:rPr>
        <w:t xml:space="preserve">иных действующих </w:t>
      </w:r>
      <w:r w:rsidRPr="004217D5">
        <w:rPr>
          <w:rFonts w:ascii="Times New Roman" w:eastAsia="Times New Roman" w:hAnsi="Times New Roman" w:cs="Times New Roman"/>
          <w:sz w:val="24"/>
          <w:szCs w:val="24"/>
        </w:rPr>
        <w:t>федеральных/региональных/муниципальных/</w:t>
      </w:r>
      <w:r w:rsidRPr="004217D5">
        <w:rPr>
          <w:rFonts w:ascii="Times New Roman" w:eastAsia="Times New Roman" w:hAnsi="Times New Roman" w:cs="Times New Roman"/>
          <w:spacing w:val="-58"/>
          <w:sz w:val="24"/>
          <w:szCs w:val="24"/>
        </w:rPr>
        <w:t xml:space="preserve"> </w:t>
      </w:r>
      <w:r w:rsidRPr="004217D5">
        <w:rPr>
          <w:rFonts w:ascii="Times New Roman" w:eastAsia="Times New Roman" w:hAnsi="Times New Roman" w:cs="Times New Roman"/>
          <w:sz w:val="24"/>
          <w:szCs w:val="24"/>
        </w:rPr>
        <w:t>локальных</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нормативных</w:t>
      </w:r>
      <w:r w:rsidRPr="004217D5">
        <w:rPr>
          <w:rFonts w:ascii="Times New Roman" w:eastAsia="Times New Roman" w:hAnsi="Times New Roman" w:cs="Times New Roman"/>
          <w:spacing w:val="2"/>
          <w:sz w:val="24"/>
          <w:szCs w:val="24"/>
        </w:rPr>
        <w:t xml:space="preserve"> </w:t>
      </w:r>
      <w:r w:rsidRPr="004217D5">
        <w:rPr>
          <w:rFonts w:ascii="Times New Roman" w:eastAsia="Times New Roman" w:hAnsi="Times New Roman" w:cs="Times New Roman"/>
          <w:sz w:val="24"/>
          <w:szCs w:val="24"/>
        </w:rPr>
        <w:t>актов</w:t>
      </w:r>
      <w:r w:rsidRPr="004217D5">
        <w:rPr>
          <w:rFonts w:ascii="Times New Roman" w:eastAsia="Times New Roman" w:hAnsi="Times New Roman" w:cs="Times New Roman"/>
          <w:spacing w:val="-3"/>
          <w:sz w:val="24"/>
          <w:szCs w:val="24"/>
        </w:rPr>
        <w:t xml:space="preserve"> </w:t>
      </w:r>
      <w:r w:rsidRPr="004217D5">
        <w:rPr>
          <w:rFonts w:ascii="Times New Roman" w:eastAsia="Times New Roman" w:hAnsi="Times New Roman" w:cs="Times New Roman"/>
          <w:sz w:val="24"/>
          <w:szCs w:val="24"/>
        </w:rPr>
        <w:t>и рекомендаций.</w:t>
      </w:r>
    </w:p>
    <w:p w:rsidR="004217D5" w:rsidRPr="004217D5" w:rsidRDefault="004217D5" w:rsidP="00C86409">
      <w:pPr>
        <w:widowControl w:val="0"/>
        <w:autoSpaceDE w:val="0"/>
        <w:autoSpaceDN w:val="0"/>
        <w:spacing w:after="0" w:line="240" w:lineRule="auto"/>
        <w:ind w:right="6" w:firstLine="709"/>
        <w:jc w:val="both"/>
        <w:rPr>
          <w:rFonts w:ascii="Times New Roman" w:eastAsia="Times New Roman" w:hAnsi="Times New Roman" w:cs="Times New Roman"/>
          <w:sz w:val="24"/>
          <w:szCs w:val="24"/>
        </w:rPr>
      </w:pPr>
      <w:r w:rsidRPr="004217D5">
        <w:rPr>
          <w:rFonts w:ascii="Times New Roman" w:eastAsia="Times New Roman" w:hAnsi="Times New Roman" w:cs="Times New Roman"/>
          <w:sz w:val="24"/>
          <w:szCs w:val="24"/>
        </w:rPr>
        <w:t>Материально-технические</w:t>
      </w:r>
      <w:r w:rsidRPr="004217D5">
        <w:rPr>
          <w:rFonts w:ascii="Times New Roman" w:eastAsia="Times New Roman" w:hAnsi="Times New Roman" w:cs="Times New Roman"/>
          <w:spacing w:val="-3"/>
          <w:sz w:val="24"/>
          <w:szCs w:val="24"/>
        </w:rPr>
        <w:t xml:space="preserve"> </w:t>
      </w:r>
      <w:r w:rsidRPr="004217D5">
        <w:rPr>
          <w:rFonts w:ascii="Times New Roman" w:eastAsia="Times New Roman" w:hAnsi="Times New Roman" w:cs="Times New Roman"/>
          <w:sz w:val="24"/>
          <w:szCs w:val="24"/>
        </w:rPr>
        <w:t>условия</w:t>
      </w:r>
      <w:r w:rsidRPr="004217D5">
        <w:rPr>
          <w:rFonts w:ascii="Times New Roman" w:eastAsia="Times New Roman" w:hAnsi="Times New Roman" w:cs="Times New Roman"/>
          <w:spacing w:val="-4"/>
          <w:sz w:val="24"/>
          <w:szCs w:val="24"/>
        </w:rPr>
        <w:t xml:space="preserve"> </w:t>
      </w:r>
      <w:r w:rsidRPr="004217D5">
        <w:rPr>
          <w:rFonts w:ascii="Times New Roman" w:eastAsia="Times New Roman" w:hAnsi="Times New Roman" w:cs="Times New Roman"/>
          <w:sz w:val="24"/>
          <w:szCs w:val="24"/>
        </w:rPr>
        <w:t>реализации</w:t>
      </w:r>
      <w:r w:rsidRPr="004217D5">
        <w:rPr>
          <w:rFonts w:ascii="Times New Roman" w:eastAsia="Times New Roman" w:hAnsi="Times New Roman" w:cs="Times New Roman"/>
          <w:spacing w:val="-4"/>
          <w:sz w:val="24"/>
          <w:szCs w:val="24"/>
        </w:rPr>
        <w:t xml:space="preserve"> </w:t>
      </w:r>
      <w:r w:rsidRPr="004217D5">
        <w:rPr>
          <w:rFonts w:ascii="Times New Roman" w:eastAsia="Times New Roman" w:hAnsi="Times New Roman" w:cs="Times New Roman"/>
          <w:sz w:val="24"/>
          <w:szCs w:val="24"/>
        </w:rPr>
        <w:t>основной</w:t>
      </w:r>
      <w:r w:rsidRPr="004217D5">
        <w:rPr>
          <w:rFonts w:ascii="Times New Roman" w:eastAsia="Times New Roman" w:hAnsi="Times New Roman" w:cs="Times New Roman"/>
          <w:spacing w:val="-4"/>
          <w:sz w:val="24"/>
          <w:szCs w:val="24"/>
        </w:rPr>
        <w:t xml:space="preserve"> </w:t>
      </w:r>
      <w:r w:rsidRPr="004217D5">
        <w:rPr>
          <w:rFonts w:ascii="Times New Roman" w:eastAsia="Times New Roman" w:hAnsi="Times New Roman" w:cs="Times New Roman"/>
          <w:sz w:val="24"/>
          <w:szCs w:val="24"/>
        </w:rPr>
        <w:t>образовательной</w:t>
      </w:r>
      <w:r w:rsidRPr="004217D5">
        <w:rPr>
          <w:rFonts w:ascii="Times New Roman" w:eastAsia="Times New Roman" w:hAnsi="Times New Roman" w:cs="Times New Roman"/>
          <w:spacing w:val="-5"/>
          <w:sz w:val="24"/>
          <w:szCs w:val="24"/>
        </w:rPr>
        <w:t xml:space="preserve"> </w:t>
      </w:r>
      <w:r w:rsidRPr="004217D5">
        <w:rPr>
          <w:rFonts w:ascii="Times New Roman" w:eastAsia="Times New Roman" w:hAnsi="Times New Roman" w:cs="Times New Roman"/>
          <w:sz w:val="24"/>
          <w:szCs w:val="24"/>
        </w:rPr>
        <w:t>программы:</w:t>
      </w:r>
    </w:p>
    <w:p w:rsidR="004217D5" w:rsidRPr="004217D5" w:rsidRDefault="00D00727" w:rsidP="00D00727">
      <w:pPr>
        <w:widowControl w:val="0"/>
        <w:tabs>
          <w:tab w:val="left" w:pos="0"/>
        </w:tabs>
        <w:autoSpaceDE w:val="0"/>
        <w:autoSpaceDN w:val="0"/>
        <w:spacing w:after="0" w:line="240" w:lineRule="auto"/>
        <w:ind w:right="3"/>
        <w:jc w:val="both"/>
        <w:rPr>
          <w:rFonts w:ascii="Times New Roman" w:eastAsia="Times New Roman" w:hAnsi="Times New Roman" w:cs="Times New Roman"/>
          <w:sz w:val="24"/>
        </w:rPr>
      </w:pPr>
      <w:r>
        <w:rPr>
          <w:rFonts w:ascii="Times New Roman" w:eastAsia="Times New Roman" w:hAnsi="Times New Roman" w:cs="Times New Roman"/>
          <w:spacing w:val="-1"/>
          <w:sz w:val="24"/>
        </w:rPr>
        <w:t xml:space="preserve">- </w:t>
      </w:r>
      <w:r w:rsidR="004217D5" w:rsidRPr="004217D5">
        <w:rPr>
          <w:rFonts w:ascii="Times New Roman" w:eastAsia="Times New Roman" w:hAnsi="Times New Roman" w:cs="Times New Roman"/>
          <w:spacing w:val="-1"/>
          <w:sz w:val="24"/>
        </w:rPr>
        <w:t>обеспечивают</w:t>
      </w:r>
      <w:r w:rsidR="004217D5" w:rsidRPr="004217D5">
        <w:rPr>
          <w:rFonts w:ascii="Times New Roman" w:eastAsia="Times New Roman" w:hAnsi="Times New Roman" w:cs="Times New Roman"/>
          <w:spacing w:val="-13"/>
          <w:sz w:val="24"/>
        </w:rPr>
        <w:t xml:space="preserve"> </w:t>
      </w:r>
      <w:r w:rsidR="004217D5" w:rsidRPr="004217D5">
        <w:rPr>
          <w:rFonts w:ascii="Times New Roman" w:eastAsia="Times New Roman" w:hAnsi="Times New Roman" w:cs="Times New Roman"/>
          <w:sz w:val="24"/>
        </w:rPr>
        <w:t>формирование</w:t>
      </w:r>
      <w:r w:rsidR="004217D5" w:rsidRPr="004217D5">
        <w:rPr>
          <w:rFonts w:ascii="Times New Roman" w:eastAsia="Times New Roman" w:hAnsi="Times New Roman" w:cs="Times New Roman"/>
          <w:spacing w:val="-14"/>
          <w:sz w:val="24"/>
        </w:rPr>
        <w:t xml:space="preserve"> </w:t>
      </w:r>
      <w:r w:rsidR="004217D5" w:rsidRPr="004217D5">
        <w:rPr>
          <w:rFonts w:ascii="Times New Roman" w:eastAsia="Times New Roman" w:hAnsi="Times New Roman" w:cs="Times New Roman"/>
          <w:sz w:val="24"/>
        </w:rPr>
        <w:t>единой</w:t>
      </w:r>
      <w:r w:rsidR="004217D5" w:rsidRPr="004217D5">
        <w:rPr>
          <w:rFonts w:ascii="Times New Roman" w:eastAsia="Times New Roman" w:hAnsi="Times New Roman" w:cs="Times New Roman"/>
          <w:spacing w:val="-12"/>
          <w:sz w:val="24"/>
        </w:rPr>
        <w:t xml:space="preserve"> </w:t>
      </w:r>
      <w:r w:rsidR="004217D5" w:rsidRPr="004217D5">
        <w:rPr>
          <w:rFonts w:ascii="Times New Roman" w:eastAsia="Times New Roman" w:hAnsi="Times New Roman" w:cs="Times New Roman"/>
          <w:sz w:val="24"/>
        </w:rPr>
        <w:t>мотивирующей</w:t>
      </w:r>
      <w:r w:rsidR="004217D5" w:rsidRPr="004217D5">
        <w:rPr>
          <w:rFonts w:ascii="Times New Roman" w:eastAsia="Times New Roman" w:hAnsi="Times New Roman" w:cs="Times New Roman"/>
          <w:spacing w:val="-13"/>
          <w:sz w:val="24"/>
        </w:rPr>
        <w:t xml:space="preserve"> </w:t>
      </w:r>
      <w:r w:rsidR="004217D5" w:rsidRPr="004217D5">
        <w:rPr>
          <w:rFonts w:ascii="Times New Roman" w:eastAsia="Times New Roman" w:hAnsi="Times New Roman" w:cs="Times New Roman"/>
          <w:sz w:val="24"/>
        </w:rPr>
        <w:t>интерактивной</w:t>
      </w:r>
      <w:r w:rsidR="004217D5" w:rsidRPr="004217D5">
        <w:rPr>
          <w:rFonts w:ascii="Times New Roman" w:eastAsia="Times New Roman" w:hAnsi="Times New Roman" w:cs="Times New Roman"/>
          <w:spacing w:val="-14"/>
          <w:sz w:val="24"/>
        </w:rPr>
        <w:t xml:space="preserve"> </w:t>
      </w:r>
      <w:r w:rsidR="004217D5" w:rsidRPr="004217D5">
        <w:rPr>
          <w:rFonts w:ascii="Times New Roman" w:eastAsia="Times New Roman" w:hAnsi="Times New Roman" w:cs="Times New Roman"/>
          <w:sz w:val="24"/>
        </w:rPr>
        <w:t>среды</w:t>
      </w:r>
      <w:r w:rsidR="004217D5" w:rsidRPr="004217D5">
        <w:rPr>
          <w:rFonts w:ascii="Times New Roman" w:eastAsia="Times New Roman" w:hAnsi="Times New Roman" w:cs="Times New Roman"/>
          <w:spacing w:val="-14"/>
          <w:sz w:val="24"/>
        </w:rPr>
        <w:t xml:space="preserve"> </w:t>
      </w:r>
      <w:r w:rsidR="004217D5" w:rsidRPr="004217D5">
        <w:rPr>
          <w:rFonts w:ascii="Times New Roman" w:eastAsia="Times New Roman" w:hAnsi="Times New Roman" w:cs="Times New Roman"/>
          <w:sz w:val="24"/>
        </w:rPr>
        <w:t>как</w:t>
      </w:r>
      <w:r w:rsidR="004217D5" w:rsidRPr="004217D5">
        <w:rPr>
          <w:rFonts w:ascii="Times New Roman" w:eastAsia="Times New Roman" w:hAnsi="Times New Roman" w:cs="Times New Roman"/>
          <w:spacing w:val="-9"/>
          <w:sz w:val="24"/>
        </w:rPr>
        <w:t xml:space="preserve"> </w:t>
      </w:r>
      <w:r w:rsidR="004217D5" w:rsidRPr="004217D5">
        <w:rPr>
          <w:rFonts w:ascii="Times New Roman" w:eastAsia="Times New Roman" w:hAnsi="Times New Roman" w:cs="Times New Roman"/>
          <w:sz w:val="24"/>
        </w:rPr>
        <w:t>совокупности</w:t>
      </w:r>
      <w:r w:rsidR="004217D5" w:rsidRPr="004217D5">
        <w:rPr>
          <w:rFonts w:ascii="Times New Roman" w:eastAsia="Times New Roman" w:hAnsi="Times New Roman" w:cs="Times New Roman"/>
          <w:spacing w:val="-58"/>
          <w:sz w:val="24"/>
        </w:rPr>
        <w:t xml:space="preserve"> </w:t>
      </w:r>
      <w:r w:rsidR="004217D5" w:rsidRPr="004217D5">
        <w:rPr>
          <w:rFonts w:ascii="Times New Roman" w:eastAsia="Times New Roman" w:hAnsi="Times New Roman" w:cs="Times New Roman"/>
          <w:sz w:val="24"/>
        </w:rPr>
        <w:t>имитационных</w:t>
      </w:r>
      <w:r w:rsidR="004217D5" w:rsidRPr="004217D5">
        <w:rPr>
          <w:rFonts w:ascii="Times New Roman" w:eastAsia="Times New Roman" w:hAnsi="Times New Roman" w:cs="Times New Roman"/>
          <w:spacing w:val="1"/>
          <w:sz w:val="24"/>
        </w:rPr>
        <w:t xml:space="preserve"> </w:t>
      </w:r>
      <w:r w:rsidR="004217D5" w:rsidRPr="004217D5">
        <w:rPr>
          <w:rFonts w:ascii="Times New Roman" w:eastAsia="Times New Roman" w:hAnsi="Times New Roman" w:cs="Times New Roman"/>
          <w:sz w:val="24"/>
        </w:rPr>
        <w:t>и</w:t>
      </w:r>
      <w:r w:rsidR="004217D5" w:rsidRPr="004217D5">
        <w:rPr>
          <w:rFonts w:ascii="Times New Roman" w:eastAsia="Times New Roman" w:hAnsi="Times New Roman" w:cs="Times New Roman"/>
          <w:spacing w:val="1"/>
          <w:sz w:val="24"/>
        </w:rPr>
        <w:t xml:space="preserve"> </w:t>
      </w:r>
      <w:r w:rsidR="004217D5" w:rsidRPr="004217D5">
        <w:rPr>
          <w:rFonts w:ascii="Times New Roman" w:eastAsia="Times New Roman" w:hAnsi="Times New Roman" w:cs="Times New Roman"/>
          <w:sz w:val="24"/>
        </w:rPr>
        <w:t>исследовательских</w:t>
      </w:r>
      <w:r w:rsidR="004217D5" w:rsidRPr="004217D5">
        <w:rPr>
          <w:rFonts w:ascii="Times New Roman" w:eastAsia="Times New Roman" w:hAnsi="Times New Roman" w:cs="Times New Roman"/>
          <w:spacing w:val="1"/>
          <w:sz w:val="24"/>
        </w:rPr>
        <w:t xml:space="preserve"> </w:t>
      </w:r>
      <w:r w:rsidR="004217D5" w:rsidRPr="004217D5">
        <w:rPr>
          <w:rFonts w:ascii="Times New Roman" w:eastAsia="Times New Roman" w:hAnsi="Times New Roman" w:cs="Times New Roman"/>
          <w:sz w:val="24"/>
        </w:rPr>
        <w:t>практик,</w:t>
      </w:r>
      <w:r w:rsidR="004217D5" w:rsidRPr="004217D5">
        <w:rPr>
          <w:rFonts w:ascii="Times New Roman" w:eastAsia="Times New Roman" w:hAnsi="Times New Roman" w:cs="Times New Roman"/>
          <w:spacing w:val="1"/>
          <w:sz w:val="24"/>
        </w:rPr>
        <w:t xml:space="preserve"> </w:t>
      </w:r>
      <w:r w:rsidR="004217D5" w:rsidRPr="004217D5">
        <w:rPr>
          <w:rFonts w:ascii="Times New Roman" w:eastAsia="Times New Roman" w:hAnsi="Times New Roman" w:cs="Times New Roman"/>
          <w:sz w:val="24"/>
        </w:rPr>
        <w:t>реализующих</w:t>
      </w:r>
      <w:r w:rsidR="004217D5" w:rsidRPr="004217D5">
        <w:rPr>
          <w:rFonts w:ascii="Times New Roman" w:eastAsia="Times New Roman" w:hAnsi="Times New Roman" w:cs="Times New Roman"/>
          <w:spacing w:val="1"/>
          <w:sz w:val="24"/>
        </w:rPr>
        <w:t xml:space="preserve"> </w:t>
      </w:r>
      <w:r w:rsidR="004217D5" w:rsidRPr="004217D5">
        <w:rPr>
          <w:rFonts w:ascii="Times New Roman" w:eastAsia="Times New Roman" w:hAnsi="Times New Roman" w:cs="Times New Roman"/>
          <w:sz w:val="24"/>
        </w:rPr>
        <w:t>через</w:t>
      </w:r>
      <w:r w:rsidR="004217D5" w:rsidRPr="004217D5">
        <w:rPr>
          <w:rFonts w:ascii="Times New Roman" w:eastAsia="Times New Roman" w:hAnsi="Times New Roman" w:cs="Times New Roman"/>
          <w:spacing w:val="1"/>
          <w:sz w:val="24"/>
        </w:rPr>
        <w:t xml:space="preserve"> </w:t>
      </w:r>
      <w:proofErr w:type="spellStart"/>
      <w:r w:rsidR="004217D5" w:rsidRPr="004217D5">
        <w:rPr>
          <w:rFonts w:ascii="Times New Roman" w:eastAsia="Times New Roman" w:hAnsi="Times New Roman" w:cs="Times New Roman"/>
          <w:sz w:val="24"/>
        </w:rPr>
        <w:t>техносферу</w:t>
      </w:r>
      <w:proofErr w:type="spellEnd"/>
      <w:r w:rsidR="004217D5" w:rsidRPr="004217D5">
        <w:rPr>
          <w:rFonts w:ascii="Times New Roman" w:eastAsia="Times New Roman" w:hAnsi="Times New Roman" w:cs="Times New Roman"/>
          <w:spacing w:val="1"/>
          <w:sz w:val="24"/>
        </w:rPr>
        <w:t xml:space="preserve"> </w:t>
      </w:r>
      <w:r w:rsidR="004217D5" w:rsidRPr="004217D5">
        <w:rPr>
          <w:rFonts w:ascii="Times New Roman" w:eastAsia="Times New Roman" w:hAnsi="Times New Roman" w:cs="Times New Roman"/>
          <w:sz w:val="24"/>
        </w:rPr>
        <w:t>образовательной организации вариативность, развитие мотивации обучающихся к познанию</w:t>
      </w:r>
      <w:r w:rsidR="004217D5" w:rsidRPr="004217D5">
        <w:rPr>
          <w:rFonts w:ascii="Times New Roman" w:eastAsia="Times New Roman" w:hAnsi="Times New Roman" w:cs="Times New Roman"/>
          <w:spacing w:val="1"/>
          <w:sz w:val="24"/>
        </w:rPr>
        <w:t xml:space="preserve"> </w:t>
      </w:r>
      <w:r w:rsidR="004217D5" w:rsidRPr="004217D5">
        <w:rPr>
          <w:rFonts w:ascii="Times New Roman" w:eastAsia="Times New Roman" w:hAnsi="Times New Roman" w:cs="Times New Roman"/>
          <w:sz w:val="24"/>
        </w:rPr>
        <w:t>и творчеству (в том числе научно-техническому), включение познания в значимые виды</w:t>
      </w:r>
      <w:r w:rsidR="004217D5" w:rsidRPr="004217D5">
        <w:rPr>
          <w:rFonts w:ascii="Times New Roman" w:eastAsia="Times New Roman" w:hAnsi="Times New Roman" w:cs="Times New Roman"/>
          <w:spacing w:val="1"/>
          <w:sz w:val="24"/>
        </w:rPr>
        <w:t xml:space="preserve"> </w:t>
      </w:r>
      <w:r w:rsidR="004217D5" w:rsidRPr="004217D5">
        <w:rPr>
          <w:rFonts w:ascii="Times New Roman" w:eastAsia="Times New Roman" w:hAnsi="Times New Roman" w:cs="Times New Roman"/>
          <w:sz w:val="24"/>
        </w:rPr>
        <w:t>деятельности,</w:t>
      </w:r>
      <w:r w:rsidR="004217D5" w:rsidRPr="004217D5">
        <w:rPr>
          <w:rFonts w:ascii="Times New Roman" w:eastAsia="Times New Roman" w:hAnsi="Times New Roman" w:cs="Times New Roman"/>
          <w:spacing w:val="-1"/>
          <w:sz w:val="24"/>
        </w:rPr>
        <w:t xml:space="preserve"> </w:t>
      </w:r>
      <w:r w:rsidR="004217D5" w:rsidRPr="004217D5">
        <w:rPr>
          <w:rFonts w:ascii="Times New Roman" w:eastAsia="Times New Roman" w:hAnsi="Times New Roman" w:cs="Times New Roman"/>
          <w:sz w:val="24"/>
        </w:rPr>
        <w:t>а</w:t>
      </w:r>
      <w:r w:rsidR="004217D5" w:rsidRPr="004217D5">
        <w:rPr>
          <w:rFonts w:ascii="Times New Roman" w:eastAsia="Times New Roman" w:hAnsi="Times New Roman" w:cs="Times New Roman"/>
          <w:spacing w:val="-1"/>
          <w:sz w:val="24"/>
        </w:rPr>
        <w:t xml:space="preserve"> </w:t>
      </w:r>
      <w:r w:rsidR="004217D5" w:rsidRPr="004217D5">
        <w:rPr>
          <w:rFonts w:ascii="Times New Roman" w:eastAsia="Times New Roman" w:hAnsi="Times New Roman" w:cs="Times New Roman"/>
          <w:sz w:val="24"/>
        </w:rPr>
        <w:t>также развитие</w:t>
      </w:r>
      <w:r w:rsidR="004217D5" w:rsidRPr="004217D5">
        <w:rPr>
          <w:rFonts w:ascii="Times New Roman" w:eastAsia="Times New Roman" w:hAnsi="Times New Roman" w:cs="Times New Roman"/>
          <w:spacing w:val="-1"/>
          <w:sz w:val="24"/>
        </w:rPr>
        <w:t xml:space="preserve"> </w:t>
      </w:r>
      <w:r w:rsidR="004217D5" w:rsidRPr="004217D5">
        <w:rPr>
          <w:rFonts w:ascii="Times New Roman" w:eastAsia="Times New Roman" w:hAnsi="Times New Roman" w:cs="Times New Roman"/>
          <w:sz w:val="24"/>
        </w:rPr>
        <w:t>различных</w:t>
      </w:r>
      <w:r w:rsidR="004217D5" w:rsidRPr="004217D5">
        <w:rPr>
          <w:rFonts w:ascii="Times New Roman" w:eastAsia="Times New Roman" w:hAnsi="Times New Roman" w:cs="Times New Roman"/>
          <w:spacing w:val="-1"/>
          <w:sz w:val="24"/>
        </w:rPr>
        <w:t xml:space="preserve"> </w:t>
      </w:r>
      <w:r w:rsidR="004217D5" w:rsidRPr="004217D5">
        <w:rPr>
          <w:rFonts w:ascii="Times New Roman" w:eastAsia="Times New Roman" w:hAnsi="Times New Roman" w:cs="Times New Roman"/>
          <w:sz w:val="24"/>
        </w:rPr>
        <w:t>компетентностей;</w:t>
      </w:r>
    </w:p>
    <w:p w:rsidR="004217D5" w:rsidRPr="004217D5" w:rsidRDefault="00D00727" w:rsidP="00D00727">
      <w:pPr>
        <w:widowControl w:val="0"/>
        <w:tabs>
          <w:tab w:val="left" w:pos="0"/>
        </w:tabs>
        <w:autoSpaceDE w:val="0"/>
        <w:autoSpaceDN w:val="0"/>
        <w:spacing w:after="0" w:line="240" w:lineRule="auto"/>
        <w:ind w:right="3"/>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4217D5" w:rsidRPr="004217D5">
        <w:rPr>
          <w:rFonts w:ascii="Times New Roman" w:eastAsia="Times New Roman" w:hAnsi="Times New Roman" w:cs="Times New Roman"/>
          <w:sz w:val="24"/>
        </w:rPr>
        <w:t>учитывают:</w:t>
      </w:r>
      <w:r w:rsidR="004217D5" w:rsidRPr="004217D5">
        <w:rPr>
          <w:rFonts w:ascii="Times New Roman" w:eastAsia="Times New Roman" w:hAnsi="Times New Roman" w:cs="Times New Roman"/>
          <w:spacing w:val="-5"/>
          <w:sz w:val="24"/>
        </w:rPr>
        <w:t xml:space="preserve"> </w:t>
      </w:r>
      <w:r w:rsidR="004217D5" w:rsidRPr="004217D5">
        <w:rPr>
          <w:rFonts w:ascii="Times New Roman" w:eastAsia="Times New Roman" w:hAnsi="Times New Roman" w:cs="Times New Roman"/>
          <w:sz w:val="24"/>
        </w:rPr>
        <w:t>специальные</w:t>
      </w:r>
      <w:r w:rsidR="004217D5" w:rsidRPr="004217D5">
        <w:rPr>
          <w:rFonts w:ascii="Times New Roman" w:eastAsia="Times New Roman" w:hAnsi="Times New Roman" w:cs="Times New Roman"/>
          <w:spacing w:val="-5"/>
          <w:sz w:val="24"/>
        </w:rPr>
        <w:t xml:space="preserve"> </w:t>
      </w:r>
      <w:r w:rsidR="004217D5" w:rsidRPr="004217D5">
        <w:rPr>
          <w:rFonts w:ascii="Times New Roman" w:eastAsia="Times New Roman" w:hAnsi="Times New Roman" w:cs="Times New Roman"/>
          <w:sz w:val="24"/>
        </w:rPr>
        <w:t>потребности</w:t>
      </w:r>
      <w:r w:rsidR="004217D5" w:rsidRPr="004217D5">
        <w:rPr>
          <w:rFonts w:ascii="Times New Roman" w:eastAsia="Times New Roman" w:hAnsi="Times New Roman" w:cs="Times New Roman"/>
          <w:spacing w:val="-4"/>
          <w:sz w:val="24"/>
        </w:rPr>
        <w:t xml:space="preserve"> </w:t>
      </w:r>
      <w:r w:rsidR="004217D5" w:rsidRPr="004217D5">
        <w:rPr>
          <w:rFonts w:ascii="Times New Roman" w:eastAsia="Times New Roman" w:hAnsi="Times New Roman" w:cs="Times New Roman"/>
          <w:sz w:val="24"/>
        </w:rPr>
        <w:t>различных</w:t>
      </w:r>
      <w:r>
        <w:rPr>
          <w:rFonts w:ascii="Times New Roman" w:eastAsia="Times New Roman" w:hAnsi="Times New Roman" w:cs="Times New Roman"/>
          <w:spacing w:val="-3"/>
          <w:sz w:val="24"/>
        </w:rPr>
        <w:t xml:space="preserve"> </w:t>
      </w:r>
      <w:r w:rsidR="004217D5" w:rsidRPr="004217D5">
        <w:rPr>
          <w:rFonts w:ascii="Times New Roman" w:eastAsia="Times New Roman" w:hAnsi="Times New Roman" w:cs="Times New Roman"/>
          <w:sz w:val="24"/>
        </w:rPr>
        <w:t>категорий</w:t>
      </w:r>
      <w:r w:rsidR="004217D5" w:rsidRPr="004217D5">
        <w:rPr>
          <w:rFonts w:ascii="Times New Roman" w:eastAsia="Times New Roman" w:hAnsi="Times New Roman" w:cs="Times New Roman"/>
          <w:spacing w:val="-4"/>
          <w:sz w:val="24"/>
        </w:rPr>
        <w:t xml:space="preserve"> </w:t>
      </w:r>
      <w:r w:rsidR="004217D5" w:rsidRPr="004217D5">
        <w:rPr>
          <w:rFonts w:ascii="Times New Roman" w:eastAsia="Times New Roman" w:hAnsi="Times New Roman" w:cs="Times New Roman"/>
          <w:sz w:val="24"/>
        </w:rPr>
        <w:t>обучающихся</w:t>
      </w:r>
      <w:r w:rsidR="004217D5" w:rsidRPr="004217D5">
        <w:rPr>
          <w:rFonts w:ascii="Times New Roman" w:eastAsia="Times New Roman" w:hAnsi="Times New Roman" w:cs="Times New Roman"/>
          <w:spacing w:val="-4"/>
          <w:sz w:val="24"/>
        </w:rPr>
        <w:t xml:space="preserve"> </w:t>
      </w:r>
      <w:r w:rsidR="004217D5" w:rsidRPr="004217D5">
        <w:rPr>
          <w:rFonts w:ascii="Times New Roman" w:eastAsia="Times New Roman" w:hAnsi="Times New Roman" w:cs="Times New Roman"/>
          <w:sz w:val="24"/>
        </w:rPr>
        <w:t>(с</w:t>
      </w:r>
      <w:r w:rsidR="004217D5" w:rsidRPr="004217D5">
        <w:rPr>
          <w:rFonts w:ascii="Times New Roman" w:eastAsia="Times New Roman" w:hAnsi="Times New Roman" w:cs="Times New Roman"/>
          <w:spacing w:val="-6"/>
          <w:sz w:val="24"/>
        </w:rPr>
        <w:t xml:space="preserve"> </w:t>
      </w:r>
      <w:r w:rsidR="004217D5" w:rsidRPr="004217D5">
        <w:rPr>
          <w:rFonts w:ascii="Times New Roman" w:eastAsia="Times New Roman" w:hAnsi="Times New Roman" w:cs="Times New Roman"/>
          <w:sz w:val="24"/>
        </w:rPr>
        <w:t>повышенными</w:t>
      </w:r>
      <w:r w:rsidR="004217D5" w:rsidRPr="004217D5">
        <w:rPr>
          <w:rFonts w:ascii="Times New Roman" w:eastAsia="Times New Roman" w:hAnsi="Times New Roman" w:cs="Times New Roman"/>
          <w:spacing w:val="-57"/>
          <w:sz w:val="24"/>
        </w:rPr>
        <w:t xml:space="preserve"> </w:t>
      </w:r>
      <w:r w:rsidR="004217D5" w:rsidRPr="004217D5">
        <w:rPr>
          <w:rFonts w:ascii="Times New Roman" w:eastAsia="Times New Roman" w:hAnsi="Times New Roman" w:cs="Times New Roman"/>
          <w:sz w:val="24"/>
        </w:rPr>
        <w:t>образовательными</w:t>
      </w:r>
      <w:r w:rsidR="004217D5" w:rsidRPr="004217D5">
        <w:rPr>
          <w:rFonts w:ascii="Times New Roman" w:eastAsia="Times New Roman" w:hAnsi="Times New Roman" w:cs="Times New Roman"/>
          <w:spacing w:val="-1"/>
          <w:sz w:val="24"/>
        </w:rPr>
        <w:t xml:space="preserve"> </w:t>
      </w:r>
      <w:r w:rsidR="004217D5" w:rsidRPr="004217D5">
        <w:rPr>
          <w:rFonts w:ascii="Times New Roman" w:eastAsia="Times New Roman" w:hAnsi="Times New Roman" w:cs="Times New Roman"/>
          <w:sz w:val="24"/>
        </w:rPr>
        <w:t>потребностями,</w:t>
      </w:r>
      <w:r w:rsidR="004217D5" w:rsidRPr="004217D5">
        <w:rPr>
          <w:rFonts w:ascii="Times New Roman" w:eastAsia="Times New Roman" w:hAnsi="Times New Roman" w:cs="Times New Roman"/>
          <w:spacing w:val="-1"/>
          <w:sz w:val="24"/>
        </w:rPr>
        <w:t xml:space="preserve"> </w:t>
      </w:r>
      <w:r w:rsidR="004217D5" w:rsidRPr="004217D5">
        <w:rPr>
          <w:rFonts w:ascii="Times New Roman" w:eastAsia="Times New Roman" w:hAnsi="Times New Roman" w:cs="Times New Roman"/>
          <w:sz w:val="24"/>
        </w:rPr>
        <w:t>с</w:t>
      </w:r>
      <w:r w:rsidR="004217D5" w:rsidRPr="004217D5">
        <w:rPr>
          <w:rFonts w:ascii="Times New Roman" w:eastAsia="Times New Roman" w:hAnsi="Times New Roman" w:cs="Times New Roman"/>
          <w:spacing w:val="-2"/>
          <w:sz w:val="24"/>
        </w:rPr>
        <w:t xml:space="preserve"> </w:t>
      </w:r>
      <w:r w:rsidR="004217D5" w:rsidRPr="004217D5">
        <w:rPr>
          <w:rFonts w:ascii="Times New Roman" w:eastAsia="Times New Roman" w:hAnsi="Times New Roman" w:cs="Times New Roman"/>
          <w:sz w:val="24"/>
        </w:rPr>
        <w:t>ограниченными</w:t>
      </w:r>
      <w:r w:rsidR="004217D5" w:rsidRPr="004217D5">
        <w:rPr>
          <w:rFonts w:ascii="Times New Roman" w:eastAsia="Times New Roman" w:hAnsi="Times New Roman" w:cs="Times New Roman"/>
          <w:spacing w:val="-1"/>
          <w:sz w:val="24"/>
        </w:rPr>
        <w:t xml:space="preserve"> </w:t>
      </w:r>
      <w:r w:rsidR="004217D5" w:rsidRPr="004217D5">
        <w:rPr>
          <w:rFonts w:ascii="Times New Roman" w:eastAsia="Times New Roman" w:hAnsi="Times New Roman" w:cs="Times New Roman"/>
          <w:sz w:val="24"/>
        </w:rPr>
        <w:t>возможностями</w:t>
      </w:r>
      <w:r w:rsidR="004217D5" w:rsidRPr="004217D5">
        <w:rPr>
          <w:rFonts w:ascii="Times New Roman" w:eastAsia="Times New Roman" w:hAnsi="Times New Roman" w:cs="Times New Roman"/>
          <w:spacing w:val="-1"/>
          <w:sz w:val="24"/>
        </w:rPr>
        <w:t xml:space="preserve"> </w:t>
      </w:r>
      <w:r w:rsidR="004217D5" w:rsidRPr="004217D5">
        <w:rPr>
          <w:rFonts w:ascii="Times New Roman" w:eastAsia="Times New Roman" w:hAnsi="Times New Roman" w:cs="Times New Roman"/>
          <w:sz w:val="24"/>
        </w:rPr>
        <w:t>здоровья</w:t>
      </w:r>
      <w:r w:rsidR="004217D5" w:rsidRPr="004217D5">
        <w:rPr>
          <w:rFonts w:ascii="Times New Roman" w:eastAsia="Times New Roman" w:hAnsi="Times New Roman" w:cs="Times New Roman"/>
          <w:spacing w:val="-1"/>
          <w:sz w:val="24"/>
        </w:rPr>
        <w:t xml:space="preserve"> </w:t>
      </w:r>
      <w:r w:rsidR="004217D5" w:rsidRPr="004217D5">
        <w:rPr>
          <w:rFonts w:ascii="Times New Roman" w:eastAsia="Times New Roman" w:hAnsi="Times New Roman" w:cs="Times New Roman"/>
          <w:sz w:val="24"/>
        </w:rPr>
        <w:t>и</w:t>
      </w:r>
      <w:r w:rsidR="004217D5" w:rsidRPr="004217D5">
        <w:rPr>
          <w:rFonts w:ascii="Times New Roman" w:eastAsia="Times New Roman" w:hAnsi="Times New Roman" w:cs="Times New Roman"/>
          <w:spacing w:val="-1"/>
          <w:sz w:val="24"/>
        </w:rPr>
        <w:t xml:space="preserve"> </w:t>
      </w:r>
      <w:r w:rsidR="004217D5" w:rsidRPr="004217D5">
        <w:rPr>
          <w:rFonts w:ascii="Times New Roman" w:eastAsia="Times New Roman" w:hAnsi="Times New Roman" w:cs="Times New Roman"/>
          <w:sz w:val="24"/>
        </w:rPr>
        <w:t>пр.);</w:t>
      </w:r>
      <w:r>
        <w:rPr>
          <w:rFonts w:ascii="Times New Roman" w:eastAsia="Times New Roman" w:hAnsi="Times New Roman" w:cs="Times New Roman"/>
          <w:sz w:val="24"/>
        </w:rPr>
        <w:t xml:space="preserve"> </w:t>
      </w:r>
      <w:r w:rsidR="004217D5" w:rsidRPr="004217D5">
        <w:rPr>
          <w:rFonts w:ascii="Times New Roman" w:eastAsia="Times New Roman" w:hAnsi="Times New Roman" w:cs="Times New Roman"/>
          <w:sz w:val="24"/>
          <w:szCs w:val="24"/>
        </w:rPr>
        <w:t>специфику основной образовательной программы среднего общего образования (профили</w:t>
      </w:r>
      <w:r w:rsidR="004217D5" w:rsidRPr="004217D5">
        <w:rPr>
          <w:rFonts w:ascii="Times New Roman" w:eastAsia="Times New Roman" w:hAnsi="Times New Roman" w:cs="Times New Roman"/>
          <w:spacing w:val="1"/>
          <w:sz w:val="24"/>
          <w:szCs w:val="24"/>
        </w:rPr>
        <w:t xml:space="preserve"> </w:t>
      </w:r>
      <w:r w:rsidR="004217D5" w:rsidRPr="004217D5">
        <w:rPr>
          <w:rFonts w:ascii="Times New Roman" w:eastAsia="Times New Roman" w:hAnsi="Times New Roman" w:cs="Times New Roman"/>
          <w:sz w:val="24"/>
          <w:szCs w:val="24"/>
        </w:rPr>
        <w:t>обучения, уровни изучения, обязательные и элективные предметы/курсы, индивидуальная</w:t>
      </w:r>
      <w:r w:rsidR="004217D5" w:rsidRPr="004217D5">
        <w:rPr>
          <w:rFonts w:ascii="Times New Roman" w:eastAsia="Times New Roman" w:hAnsi="Times New Roman" w:cs="Times New Roman"/>
          <w:spacing w:val="1"/>
          <w:sz w:val="24"/>
          <w:szCs w:val="24"/>
        </w:rPr>
        <w:t xml:space="preserve"> </w:t>
      </w:r>
      <w:r w:rsidR="004217D5" w:rsidRPr="004217D5">
        <w:rPr>
          <w:rFonts w:ascii="Times New Roman" w:eastAsia="Times New Roman" w:hAnsi="Times New Roman" w:cs="Times New Roman"/>
          <w:sz w:val="24"/>
          <w:szCs w:val="24"/>
        </w:rPr>
        <w:t>проектно-исследовательская</w:t>
      </w:r>
      <w:r w:rsidR="004217D5" w:rsidRPr="004217D5">
        <w:rPr>
          <w:rFonts w:ascii="Times New Roman" w:eastAsia="Times New Roman" w:hAnsi="Times New Roman" w:cs="Times New Roman"/>
          <w:spacing w:val="1"/>
          <w:sz w:val="24"/>
          <w:szCs w:val="24"/>
        </w:rPr>
        <w:t xml:space="preserve"> </w:t>
      </w:r>
      <w:r w:rsidR="004217D5" w:rsidRPr="004217D5">
        <w:rPr>
          <w:rFonts w:ascii="Times New Roman" w:eastAsia="Times New Roman" w:hAnsi="Times New Roman" w:cs="Times New Roman"/>
          <w:sz w:val="24"/>
          <w:szCs w:val="24"/>
        </w:rPr>
        <w:t>деятельность,</w:t>
      </w:r>
      <w:r w:rsidR="004217D5" w:rsidRPr="004217D5">
        <w:rPr>
          <w:rFonts w:ascii="Times New Roman" w:eastAsia="Times New Roman" w:hAnsi="Times New Roman" w:cs="Times New Roman"/>
          <w:spacing w:val="1"/>
          <w:sz w:val="24"/>
          <w:szCs w:val="24"/>
        </w:rPr>
        <w:t xml:space="preserve"> </w:t>
      </w:r>
      <w:r w:rsidR="004217D5" w:rsidRPr="004217D5">
        <w:rPr>
          <w:rFonts w:ascii="Times New Roman" w:eastAsia="Times New Roman" w:hAnsi="Times New Roman" w:cs="Times New Roman"/>
          <w:sz w:val="24"/>
          <w:szCs w:val="24"/>
        </w:rPr>
        <w:t>урочная</w:t>
      </w:r>
      <w:r w:rsidR="004217D5" w:rsidRPr="004217D5">
        <w:rPr>
          <w:rFonts w:ascii="Times New Roman" w:eastAsia="Times New Roman" w:hAnsi="Times New Roman" w:cs="Times New Roman"/>
          <w:spacing w:val="1"/>
          <w:sz w:val="24"/>
          <w:szCs w:val="24"/>
        </w:rPr>
        <w:t xml:space="preserve"> </w:t>
      </w:r>
      <w:r w:rsidR="004217D5" w:rsidRPr="004217D5">
        <w:rPr>
          <w:rFonts w:ascii="Times New Roman" w:eastAsia="Times New Roman" w:hAnsi="Times New Roman" w:cs="Times New Roman"/>
          <w:sz w:val="24"/>
          <w:szCs w:val="24"/>
        </w:rPr>
        <w:t>и</w:t>
      </w:r>
      <w:r w:rsidR="004217D5" w:rsidRPr="004217D5">
        <w:rPr>
          <w:rFonts w:ascii="Times New Roman" w:eastAsia="Times New Roman" w:hAnsi="Times New Roman" w:cs="Times New Roman"/>
          <w:spacing w:val="1"/>
          <w:sz w:val="24"/>
          <w:szCs w:val="24"/>
        </w:rPr>
        <w:t xml:space="preserve"> </w:t>
      </w:r>
      <w:r w:rsidR="004217D5" w:rsidRPr="004217D5">
        <w:rPr>
          <w:rFonts w:ascii="Times New Roman" w:eastAsia="Times New Roman" w:hAnsi="Times New Roman" w:cs="Times New Roman"/>
          <w:sz w:val="24"/>
          <w:szCs w:val="24"/>
        </w:rPr>
        <w:t>внеурочная</w:t>
      </w:r>
      <w:r w:rsidR="004217D5" w:rsidRPr="004217D5">
        <w:rPr>
          <w:rFonts w:ascii="Times New Roman" w:eastAsia="Times New Roman" w:hAnsi="Times New Roman" w:cs="Times New Roman"/>
          <w:spacing w:val="1"/>
          <w:sz w:val="24"/>
          <w:szCs w:val="24"/>
        </w:rPr>
        <w:t xml:space="preserve"> </w:t>
      </w:r>
      <w:r w:rsidR="004217D5" w:rsidRPr="004217D5">
        <w:rPr>
          <w:rFonts w:ascii="Times New Roman" w:eastAsia="Times New Roman" w:hAnsi="Times New Roman" w:cs="Times New Roman"/>
          <w:sz w:val="24"/>
          <w:szCs w:val="24"/>
        </w:rPr>
        <w:t>деятельность,</w:t>
      </w:r>
      <w:r w:rsidR="004217D5" w:rsidRPr="004217D5">
        <w:rPr>
          <w:rFonts w:ascii="Times New Roman" w:eastAsia="Times New Roman" w:hAnsi="Times New Roman" w:cs="Times New Roman"/>
          <w:spacing w:val="1"/>
          <w:sz w:val="24"/>
          <w:szCs w:val="24"/>
        </w:rPr>
        <w:t xml:space="preserve"> </w:t>
      </w:r>
      <w:r w:rsidR="004217D5" w:rsidRPr="004217D5">
        <w:rPr>
          <w:rFonts w:ascii="Times New Roman" w:eastAsia="Times New Roman" w:hAnsi="Times New Roman" w:cs="Times New Roman"/>
          <w:sz w:val="24"/>
          <w:szCs w:val="24"/>
        </w:rPr>
        <w:t>ресурсы</w:t>
      </w:r>
      <w:r w:rsidR="004217D5" w:rsidRPr="004217D5">
        <w:rPr>
          <w:rFonts w:ascii="Times New Roman" w:eastAsia="Times New Roman" w:hAnsi="Times New Roman" w:cs="Times New Roman"/>
          <w:spacing w:val="1"/>
          <w:sz w:val="24"/>
          <w:szCs w:val="24"/>
        </w:rPr>
        <w:t xml:space="preserve"> </w:t>
      </w:r>
      <w:r w:rsidR="004217D5" w:rsidRPr="004217D5">
        <w:rPr>
          <w:rFonts w:ascii="Times New Roman" w:eastAsia="Times New Roman" w:hAnsi="Times New Roman" w:cs="Times New Roman"/>
          <w:sz w:val="24"/>
          <w:szCs w:val="24"/>
        </w:rPr>
        <w:t>открытого</w:t>
      </w:r>
      <w:r w:rsidR="004217D5" w:rsidRPr="004217D5">
        <w:rPr>
          <w:rFonts w:ascii="Times New Roman" w:eastAsia="Times New Roman" w:hAnsi="Times New Roman" w:cs="Times New Roman"/>
          <w:spacing w:val="1"/>
          <w:sz w:val="24"/>
          <w:szCs w:val="24"/>
        </w:rPr>
        <w:t xml:space="preserve"> </w:t>
      </w:r>
      <w:r w:rsidR="004217D5" w:rsidRPr="004217D5">
        <w:rPr>
          <w:rFonts w:ascii="Times New Roman" w:eastAsia="Times New Roman" w:hAnsi="Times New Roman" w:cs="Times New Roman"/>
          <w:sz w:val="24"/>
          <w:szCs w:val="24"/>
        </w:rPr>
        <w:t>неформального</w:t>
      </w:r>
      <w:r w:rsidR="004217D5" w:rsidRPr="004217D5">
        <w:rPr>
          <w:rFonts w:ascii="Times New Roman" w:eastAsia="Times New Roman" w:hAnsi="Times New Roman" w:cs="Times New Roman"/>
          <w:spacing w:val="1"/>
          <w:sz w:val="24"/>
          <w:szCs w:val="24"/>
        </w:rPr>
        <w:t xml:space="preserve"> </w:t>
      </w:r>
      <w:r w:rsidR="004217D5" w:rsidRPr="004217D5">
        <w:rPr>
          <w:rFonts w:ascii="Times New Roman" w:eastAsia="Times New Roman" w:hAnsi="Times New Roman" w:cs="Times New Roman"/>
          <w:sz w:val="24"/>
          <w:szCs w:val="24"/>
        </w:rPr>
        <w:t>образования,</w:t>
      </w:r>
      <w:r w:rsidR="004217D5" w:rsidRPr="004217D5">
        <w:rPr>
          <w:rFonts w:ascii="Times New Roman" w:eastAsia="Times New Roman" w:hAnsi="Times New Roman" w:cs="Times New Roman"/>
          <w:spacing w:val="1"/>
          <w:sz w:val="24"/>
          <w:szCs w:val="24"/>
        </w:rPr>
        <w:t xml:space="preserve"> </w:t>
      </w:r>
      <w:r w:rsidR="004217D5" w:rsidRPr="004217D5">
        <w:rPr>
          <w:rFonts w:ascii="Times New Roman" w:eastAsia="Times New Roman" w:hAnsi="Times New Roman" w:cs="Times New Roman"/>
          <w:sz w:val="24"/>
          <w:szCs w:val="24"/>
        </w:rPr>
        <w:t>подготовка</w:t>
      </w:r>
      <w:r w:rsidR="004217D5" w:rsidRPr="004217D5">
        <w:rPr>
          <w:rFonts w:ascii="Times New Roman" w:eastAsia="Times New Roman" w:hAnsi="Times New Roman" w:cs="Times New Roman"/>
          <w:spacing w:val="1"/>
          <w:sz w:val="24"/>
          <w:szCs w:val="24"/>
        </w:rPr>
        <w:t xml:space="preserve"> </w:t>
      </w:r>
      <w:r w:rsidR="004217D5" w:rsidRPr="004217D5">
        <w:rPr>
          <w:rFonts w:ascii="Times New Roman" w:eastAsia="Times New Roman" w:hAnsi="Times New Roman" w:cs="Times New Roman"/>
          <w:sz w:val="24"/>
          <w:szCs w:val="24"/>
        </w:rPr>
        <w:t>к</w:t>
      </w:r>
      <w:r w:rsidR="004217D5" w:rsidRPr="004217D5">
        <w:rPr>
          <w:rFonts w:ascii="Times New Roman" w:eastAsia="Times New Roman" w:hAnsi="Times New Roman" w:cs="Times New Roman"/>
          <w:spacing w:val="1"/>
          <w:sz w:val="24"/>
          <w:szCs w:val="24"/>
        </w:rPr>
        <w:t xml:space="preserve"> </w:t>
      </w:r>
      <w:r w:rsidR="004217D5" w:rsidRPr="004217D5">
        <w:rPr>
          <w:rFonts w:ascii="Times New Roman" w:eastAsia="Times New Roman" w:hAnsi="Times New Roman" w:cs="Times New Roman"/>
          <w:sz w:val="24"/>
          <w:szCs w:val="24"/>
        </w:rPr>
        <w:t>продолжению</w:t>
      </w:r>
      <w:r w:rsidR="004217D5" w:rsidRPr="004217D5">
        <w:rPr>
          <w:rFonts w:ascii="Times New Roman" w:eastAsia="Times New Roman" w:hAnsi="Times New Roman" w:cs="Times New Roman"/>
          <w:spacing w:val="1"/>
          <w:sz w:val="24"/>
          <w:szCs w:val="24"/>
        </w:rPr>
        <w:t xml:space="preserve"> </w:t>
      </w:r>
      <w:r w:rsidR="004217D5" w:rsidRPr="004217D5">
        <w:rPr>
          <w:rFonts w:ascii="Times New Roman" w:eastAsia="Times New Roman" w:hAnsi="Times New Roman" w:cs="Times New Roman"/>
          <w:sz w:val="24"/>
          <w:szCs w:val="24"/>
        </w:rPr>
        <w:t>обучения</w:t>
      </w:r>
      <w:r w:rsidR="004217D5" w:rsidRPr="004217D5">
        <w:rPr>
          <w:rFonts w:ascii="Times New Roman" w:eastAsia="Times New Roman" w:hAnsi="Times New Roman" w:cs="Times New Roman"/>
          <w:spacing w:val="1"/>
          <w:sz w:val="24"/>
          <w:szCs w:val="24"/>
        </w:rPr>
        <w:t xml:space="preserve"> </w:t>
      </w:r>
      <w:r w:rsidR="004217D5" w:rsidRPr="004217D5">
        <w:rPr>
          <w:rFonts w:ascii="Times New Roman" w:eastAsia="Times New Roman" w:hAnsi="Times New Roman" w:cs="Times New Roman"/>
          <w:sz w:val="24"/>
          <w:szCs w:val="24"/>
        </w:rPr>
        <w:t>в</w:t>
      </w:r>
      <w:r w:rsidR="004217D5" w:rsidRPr="004217D5">
        <w:rPr>
          <w:rFonts w:ascii="Times New Roman" w:eastAsia="Times New Roman" w:hAnsi="Times New Roman" w:cs="Times New Roman"/>
          <w:spacing w:val="1"/>
          <w:sz w:val="24"/>
          <w:szCs w:val="24"/>
        </w:rPr>
        <w:t xml:space="preserve"> </w:t>
      </w:r>
      <w:r w:rsidR="004217D5" w:rsidRPr="004217D5">
        <w:rPr>
          <w:rFonts w:ascii="Times New Roman" w:eastAsia="Times New Roman" w:hAnsi="Times New Roman" w:cs="Times New Roman"/>
          <w:sz w:val="24"/>
          <w:szCs w:val="24"/>
        </w:rPr>
        <w:t>высших</w:t>
      </w:r>
      <w:r w:rsidR="004217D5" w:rsidRPr="004217D5">
        <w:rPr>
          <w:rFonts w:ascii="Times New Roman" w:eastAsia="Times New Roman" w:hAnsi="Times New Roman" w:cs="Times New Roman"/>
          <w:spacing w:val="1"/>
          <w:sz w:val="24"/>
          <w:szCs w:val="24"/>
        </w:rPr>
        <w:t xml:space="preserve"> </w:t>
      </w:r>
      <w:r w:rsidR="004217D5" w:rsidRPr="004217D5">
        <w:rPr>
          <w:rFonts w:ascii="Times New Roman" w:eastAsia="Times New Roman" w:hAnsi="Times New Roman" w:cs="Times New Roman"/>
          <w:sz w:val="24"/>
          <w:szCs w:val="24"/>
        </w:rPr>
        <w:t>учебных заведениях);</w:t>
      </w:r>
      <w:r>
        <w:rPr>
          <w:rFonts w:ascii="Times New Roman" w:eastAsia="Times New Roman" w:hAnsi="Times New Roman" w:cs="Times New Roman"/>
          <w:sz w:val="24"/>
        </w:rPr>
        <w:t xml:space="preserve"> </w:t>
      </w:r>
      <w:r w:rsidR="004217D5" w:rsidRPr="004217D5">
        <w:rPr>
          <w:rFonts w:ascii="Times New Roman" w:eastAsia="Times New Roman" w:hAnsi="Times New Roman" w:cs="Times New Roman"/>
          <w:sz w:val="24"/>
          <w:szCs w:val="24"/>
        </w:rPr>
        <w:t>актуальные</w:t>
      </w:r>
      <w:r w:rsidR="004217D5" w:rsidRPr="004217D5">
        <w:rPr>
          <w:rFonts w:ascii="Times New Roman" w:eastAsia="Times New Roman" w:hAnsi="Times New Roman" w:cs="Times New Roman"/>
          <w:spacing w:val="1"/>
          <w:sz w:val="24"/>
          <w:szCs w:val="24"/>
        </w:rPr>
        <w:t xml:space="preserve"> </w:t>
      </w:r>
      <w:r w:rsidR="004217D5" w:rsidRPr="004217D5">
        <w:rPr>
          <w:rFonts w:ascii="Times New Roman" w:eastAsia="Times New Roman" w:hAnsi="Times New Roman" w:cs="Times New Roman"/>
          <w:sz w:val="24"/>
          <w:szCs w:val="24"/>
        </w:rPr>
        <w:t>потребности</w:t>
      </w:r>
      <w:r w:rsidR="004217D5" w:rsidRPr="004217D5">
        <w:rPr>
          <w:rFonts w:ascii="Times New Roman" w:eastAsia="Times New Roman" w:hAnsi="Times New Roman" w:cs="Times New Roman"/>
          <w:spacing w:val="1"/>
          <w:sz w:val="24"/>
          <w:szCs w:val="24"/>
        </w:rPr>
        <w:t xml:space="preserve"> </w:t>
      </w:r>
      <w:r w:rsidR="004217D5" w:rsidRPr="004217D5">
        <w:rPr>
          <w:rFonts w:ascii="Times New Roman" w:eastAsia="Times New Roman" w:hAnsi="Times New Roman" w:cs="Times New Roman"/>
          <w:sz w:val="24"/>
          <w:szCs w:val="24"/>
        </w:rPr>
        <w:t>развития</w:t>
      </w:r>
      <w:r w:rsidR="004217D5" w:rsidRPr="004217D5">
        <w:rPr>
          <w:rFonts w:ascii="Times New Roman" w:eastAsia="Times New Roman" w:hAnsi="Times New Roman" w:cs="Times New Roman"/>
          <w:spacing w:val="1"/>
          <w:sz w:val="24"/>
          <w:szCs w:val="24"/>
        </w:rPr>
        <w:t xml:space="preserve"> </w:t>
      </w:r>
      <w:r w:rsidR="004217D5" w:rsidRPr="004217D5">
        <w:rPr>
          <w:rFonts w:ascii="Times New Roman" w:eastAsia="Times New Roman" w:hAnsi="Times New Roman" w:cs="Times New Roman"/>
          <w:sz w:val="24"/>
          <w:szCs w:val="24"/>
        </w:rPr>
        <w:t>образования</w:t>
      </w:r>
      <w:r w:rsidR="004217D5" w:rsidRPr="004217D5">
        <w:rPr>
          <w:rFonts w:ascii="Times New Roman" w:eastAsia="Times New Roman" w:hAnsi="Times New Roman" w:cs="Times New Roman"/>
          <w:spacing w:val="1"/>
          <w:sz w:val="24"/>
          <w:szCs w:val="24"/>
        </w:rPr>
        <w:t xml:space="preserve"> </w:t>
      </w:r>
      <w:r w:rsidR="004217D5" w:rsidRPr="004217D5">
        <w:rPr>
          <w:rFonts w:ascii="Times New Roman" w:eastAsia="Times New Roman" w:hAnsi="Times New Roman" w:cs="Times New Roman"/>
          <w:sz w:val="24"/>
          <w:szCs w:val="24"/>
        </w:rPr>
        <w:t>(открытость,</w:t>
      </w:r>
      <w:r w:rsidR="004217D5" w:rsidRPr="004217D5">
        <w:rPr>
          <w:rFonts w:ascii="Times New Roman" w:eastAsia="Times New Roman" w:hAnsi="Times New Roman" w:cs="Times New Roman"/>
          <w:spacing w:val="1"/>
          <w:sz w:val="24"/>
          <w:szCs w:val="24"/>
        </w:rPr>
        <w:t xml:space="preserve"> </w:t>
      </w:r>
      <w:r w:rsidR="004217D5" w:rsidRPr="004217D5">
        <w:rPr>
          <w:rFonts w:ascii="Times New Roman" w:eastAsia="Times New Roman" w:hAnsi="Times New Roman" w:cs="Times New Roman"/>
          <w:sz w:val="24"/>
          <w:szCs w:val="24"/>
        </w:rPr>
        <w:t>вариативность,</w:t>
      </w:r>
      <w:r w:rsidR="004217D5" w:rsidRPr="004217D5">
        <w:rPr>
          <w:rFonts w:ascii="Times New Roman" w:eastAsia="Times New Roman" w:hAnsi="Times New Roman" w:cs="Times New Roman"/>
          <w:spacing w:val="1"/>
          <w:sz w:val="24"/>
          <w:szCs w:val="24"/>
        </w:rPr>
        <w:t xml:space="preserve"> </w:t>
      </w:r>
      <w:r w:rsidR="004217D5" w:rsidRPr="004217D5">
        <w:rPr>
          <w:rFonts w:ascii="Times New Roman" w:eastAsia="Times New Roman" w:hAnsi="Times New Roman" w:cs="Times New Roman"/>
          <w:sz w:val="24"/>
          <w:szCs w:val="24"/>
        </w:rPr>
        <w:t>мобильность,</w:t>
      </w:r>
      <w:r w:rsidR="004217D5" w:rsidRPr="004217D5">
        <w:rPr>
          <w:rFonts w:ascii="Times New Roman" w:eastAsia="Times New Roman" w:hAnsi="Times New Roman" w:cs="Times New Roman"/>
          <w:spacing w:val="-57"/>
          <w:sz w:val="24"/>
          <w:szCs w:val="24"/>
        </w:rPr>
        <w:t xml:space="preserve"> </w:t>
      </w:r>
      <w:r w:rsidR="004217D5" w:rsidRPr="004217D5">
        <w:rPr>
          <w:rFonts w:ascii="Times New Roman" w:eastAsia="Times New Roman" w:hAnsi="Times New Roman" w:cs="Times New Roman"/>
          <w:sz w:val="24"/>
          <w:szCs w:val="24"/>
        </w:rPr>
        <w:t>доступность,</w:t>
      </w:r>
      <w:r w:rsidR="004217D5" w:rsidRPr="004217D5">
        <w:rPr>
          <w:rFonts w:ascii="Times New Roman" w:eastAsia="Times New Roman" w:hAnsi="Times New Roman" w:cs="Times New Roman"/>
          <w:spacing w:val="1"/>
          <w:sz w:val="24"/>
          <w:szCs w:val="24"/>
        </w:rPr>
        <w:t xml:space="preserve"> </w:t>
      </w:r>
      <w:r w:rsidR="004217D5" w:rsidRPr="004217D5">
        <w:rPr>
          <w:rFonts w:ascii="Times New Roman" w:eastAsia="Times New Roman" w:hAnsi="Times New Roman" w:cs="Times New Roman"/>
          <w:sz w:val="24"/>
          <w:szCs w:val="24"/>
        </w:rPr>
        <w:t>непрерывность,</w:t>
      </w:r>
      <w:r w:rsidR="004217D5" w:rsidRPr="004217D5">
        <w:rPr>
          <w:rFonts w:ascii="Times New Roman" w:eastAsia="Times New Roman" w:hAnsi="Times New Roman" w:cs="Times New Roman"/>
          <w:spacing w:val="1"/>
          <w:sz w:val="24"/>
          <w:szCs w:val="24"/>
        </w:rPr>
        <w:t xml:space="preserve"> </w:t>
      </w:r>
      <w:r w:rsidR="004217D5" w:rsidRPr="004217D5">
        <w:rPr>
          <w:rFonts w:ascii="Times New Roman" w:eastAsia="Times New Roman" w:hAnsi="Times New Roman" w:cs="Times New Roman"/>
          <w:sz w:val="24"/>
          <w:szCs w:val="24"/>
        </w:rPr>
        <w:t>интегрируемость</w:t>
      </w:r>
      <w:r w:rsidR="004217D5" w:rsidRPr="004217D5">
        <w:rPr>
          <w:rFonts w:ascii="Times New Roman" w:eastAsia="Times New Roman" w:hAnsi="Times New Roman" w:cs="Times New Roman"/>
          <w:spacing w:val="1"/>
          <w:sz w:val="24"/>
          <w:szCs w:val="24"/>
        </w:rPr>
        <w:t xml:space="preserve"> </w:t>
      </w:r>
      <w:r w:rsidR="004217D5" w:rsidRPr="004217D5">
        <w:rPr>
          <w:rFonts w:ascii="Times New Roman" w:eastAsia="Times New Roman" w:hAnsi="Times New Roman" w:cs="Times New Roman"/>
          <w:sz w:val="24"/>
          <w:szCs w:val="24"/>
        </w:rPr>
        <w:t>с</w:t>
      </w:r>
      <w:r w:rsidR="004217D5" w:rsidRPr="004217D5">
        <w:rPr>
          <w:rFonts w:ascii="Times New Roman" w:eastAsia="Times New Roman" w:hAnsi="Times New Roman" w:cs="Times New Roman"/>
          <w:spacing w:val="1"/>
          <w:sz w:val="24"/>
          <w:szCs w:val="24"/>
        </w:rPr>
        <w:t xml:space="preserve"> </w:t>
      </w:r>
      <w:r w:rsidR="004217D5" w:rsidRPr="004217D5">
        <w:rPr>
          <w:rFonts w:ascii="Times New Roman" w:eastAsia="Times New Roman" w:hAnsi="Times New Roman" w:cs="Times New Roman"/>
          <w:sz w:val="24"/>
          <w:szCs w:val="24"/>
        </w:rPr>
        <w:t>дополнительным</w:t>
      </w:r>
      <w:r w:rsidR="004217D5" w:rsidRPr="004217D5">
        <w:rPr>
          <w:rFonts w:ascii="Times New Roman" w:eastAsia="Times New Roman" w:hAnsi="Times New Roman" w:cs="Times New Roman"/>
          <w:spacing w:val="1"/>
          <w:sz w:val="24"/>
          <w:szCs w:val="24"/>
        </w:rPr>
        <w:t xml:space="preserve"> </w:t>
      </w:r>
      <w:r w:rsidR="004217D5" w:rsidRPr="004217D5">
        <w:rPr>
          <w:rFonts w:ascii="Times New Roman" w:eastAsia="Times New Roman" w:hAnsi="Times New Roman" w:cs="Times New Roman"/>
          <w:sz w:val="24"/>
          <w:szCs w:val="24"/>
        </w:rPr>
        <w:t>и</w:t>
      </w:r>
      <w:r w:rsidR="004217D5" w:rsidRPr="004217D5">
        <w:rPr>
          <w:rFonts w:ascii="Times New Roman" w:eastAsia="Times New Roman" w:hAnsi="Times New Roman" w:cs="Times New Roman"/>
          <w:spacing w:val="1"/>
          <w:sz w:val="24"/>
          <w:szCs w:val="24"/>
        </w:rPr>
        <w:t xml:space="preserve"> </w:t>
      </w:r>
      <w:r w:rsidR="004217D5" w:rsidRPr="004217D5">
        <w:rPr>
          <w:rFonts w:ascii="Times New Roman" w:eastAsia="Times New Roman" w:hAnsi="Times New Roman" w:cs="Times New Roman"/>
          <w:sz w:val="24"/>
          <w:szCs w:val="24"/>
        </w:rPr>
        <w:t>неформальным</w:t>
      </w:r>
      <w:r w:rsidR="004217D5" w:rsidRPr="004217D5">
        <w:rPr>
          <w:rFonts w:ascii="Times New Roman" w:eastAsia="Times New Roman" w:hAnsi="Times New Roman" w:cs="Times New Roman"/>
          <w:spacing w:val="1"/>
          <w:sz w:val="24"/>
          <w:szCs w:val="24"/>
        </w:rPr>
        <w:t xml:space="preserve"> </w:t>
      </w:r>
      <w:r w:rsidR="004217D5" w:rsidRPr="004217D5">
        <w:rPr>
          <w:rFonts w:ascii="Times New Roman" w:eastAsia="Times New Roman" w:hAnsi="Times New Roman" w:cs="Times New Roman"/>
          <w:sz w:val="24"/>
          <w:szCs w:val="24"/>
        </w:rPr>
        <w:t>образованием);</w:t>
      </w:r>
    </w:p>
    <w:p w:rsidR="004217D5" w:rsidRPr="004217D5" w:rsidRDefault="00D00727" w:rsidP="00D00727">
      <w:pPr>
        <w:widowControl w:val="0"/>
        <w:tabs>
          <w:tab w:val="left" w:pos="533"/>
        </w:tabs>
        <w:autoSpaceDE w:val="0"/>
        <w:autoSpaceDN w:val="0"/>
        <w:spacing w:after="0" w:line="240" w:lineRule="auto"/>
        <w:ind w:right="3"/>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4217D5" w:rsidRPr="004217D5">
        <w:rPr>
          <w:rFonts w:ascii="Times New Roman" w:eastAsia="Times New Roman" w:hAnsi="Times New Roman" w:cs="Times New Roman"/>
          <w:sz w:val="24"/>
        </w:rPr>
        <w:t>обеспечивают:</w:t>
      </w:r>
    </w:p>
    <w:p w:rsidR="004217D5" w:rsidRPr="002F60BD" w:rsidRDefault="004217D5" w:rsidP="002F60BD">
      <w:pPr>
        <w:pStyle w:val="a3"/>
        <w:jc w:val="both"/>
        <w:rPr>
          <w:rFonts w:ascii="Times New Roman" w:hAnsi="Times New Roman" w:cs="Times New Roman"/>
          <w:sz w:val="24"/>
          <w:szCs w:val="24"/>
        </w:rPr>
      </w:pPr>
      <w:r w:rsidRPr="002F60BD">
        <w:rPr>
          <w:rFonts w:ascii="Times New Roman" w:hAnsi="Times New Roman" w:cs="Times New Roman"/>
          <w:sz w:val="24"/>
          <w:szCs w:val="24"/>
        </w:rPr>
        <w:t>подготовку</w:t>
      </w:r>
      <w:r w:rsidRPr="002F60BD">
        <w:rPr>
          <w:rFonts w:ascii="Times New Roman" w:hAnsi="Times New Roman" w:cs="Times New Roman"/>
          <w:spacing w:val="-9"/>
          <w:sz w:val="24"/>
          <w:szCs w:val="24"/>
        </w:rPr>
        <w:t xml:space="preserve"> </w:t>
      </w:r>
      <w:r w:rsidRPr="002F60BD">
        <w:rPr>
          <w:rFonts w:ascii="Times New Roman" w:hAnsi="Times New Roman" w:cs="Times New Roman"/>
          <w:sz w:val="24"/>
          <w:szCs w:val="24"/>
        </w:rPr>
        <w:t>обучающихся</w:t>
      </w:r>
      <w:r w:rsidRPr="002F60BD">
        <w:rPr>
          <w:rFonts w:ascii="Times New Roman" w:hAnsi="Times New Roman" w:cs="Times New Roman"/>
          <w:spacing w:val="-1"/>
          <w:sz w:val="24"/>
          <w:szCs w:val="24"/>
        </w:rPr>
        <w:t xml:space="preserve"> </w:t>
      </w:r>
      <w:r w:rsidRPr="002F60BD">
        <w:rPr>
          <w:rFonts w:ascii="Times New Roman" w:hAnsi="Times New Roman" w:cs="Times New Roman"/>
          <w:sz w:val="24"/>
          <w:szCs w:val="24"/>
        </w:rPr>
        <w:t>к</w:t>
      </w:r>
      <w:r w:rsidRPr="002F60BD">
        <w:rPr>
          <w:rFonts w:ascii="Times New Roman" w:hAnsi="Times New Roman" w:cs="Times New Roman"/>
          <w:spacing w:val="-2"/>
          <w:sz w:val="24"/>
          <w:szCs w:val="24"/>
        </w:rPr>
        <w:t xml:space="preserve"> </w:t>
      </w:r>
      <w:r w:rsidRPr="002F60BD">
        <w:rPr>
          <w:rFonts w:ascii="Times New Roman" w:hAnsi="Times New Roman" w:cs="Times New Roman"/>
          <w:sz w:val="24"/>
          <w:szCs w:val="24"/>
        </w:rPr>
        <w:t>саморазвитию</w:t>
      </w:r>
      <w:r w:rsidRPr="002F60BD">
        <w:rPr>
          <w:rFonts w:ascii="Times New Roman" w:hAnsi="Times New Roman" w:cs="Times New Roman"/>
          <w:spacing w:val="-1"/>
          <w:sz w:val="24"/>
          <w:szCs w:val="24"/>
        </w:rPr>
        <w:t xml:space="preserve"> </w:t>
      </w:r>
      <w:r w:rsidRPr="002F60BD">
        <w:rPr>
          <w:rFonts w:ascii="Times New Roman" w:hAnsi="Times New Roman" w:cs="Times New Roman"/>
          <w:sz w:val="24"/>
          <w:szCs w:val="24"/>
        </w:rPr>
        <w:t>и</w:t>
      </w:r>
      <w:r w:rsidRPr="002F60BD">
        <w:rPr>
          <w:rFonts w:ascii="Times New Roman" w:hAnsi="Times New Roman" w:cs="Times New Roman"/>
          <w:spacing w:val="-1"/>
          <w:sz w:val="24"/>
          <w:szCs w:val="24"/>
        </w:rPr>
        <w:t xml:space="preserve"> </w:t>
      </w:r>
      <w:r w:rsidRPr="002F60BD">
        <w:rPr>
          <w:rFonts w:ascii="Times New Roman" w:hAnsi="Times New Roman" w:cs="Times New Roman"/>
          <w:sz w:val="24"/>
          <w:szCs w:val="24"/>
        </w:rPr>
        <w:t>непрерывному</w:t>
      </w:r>
      <w:r w:rsidRPr="002F60BD">
        <w:rPr>
          <w:rFonts w:ascii="Times New Roman" w:hAnsi="Times New Roman" w:cs="Times New Roman"/>
          <w:spacing w:val="-7"/>
          <w:sz w:val="24"/>
          <w:szCs w:val="24"/>
        </w:rPr>
        <w:t xml:space="preserve"> </w:t>
      </w:r>
      <w:r w:rsidRPr="002F60BD">
        <w:rPr>
          <w:rFonts w:ascii="Times New Roman" w:hAnsi="Times New Roman" w:cs="Times New Roman"/>
          <w:sz w:val="24"/>
          <w:szCs w:val="24"/>
        </w:rPr>
        <w:t>образованию;</w:t>
      </w:r>
    </w:p>
    <w:p w:rsidR="004217D5" w:rsidRPr="002F60BD" w:rsidRDefault="004217D5" w:rsidP="002F60BD">
      <w:pPr>
        <w:pStyle w:val="a3"/>
        <w:jc w:val="both"/>
        <w:rPr>
          <w:rFonts w:ascii="Times New Roman" w:hAnsi="Times New Roman" w:cs="Times New Roman"/>
          <w:sz w:val="24"/>
          <w:szCs w:val="24"/>
        </w:rPr>
      </w:pPr>
      <w:r w:rsidRPr="002F60BD">
        <w:rPr>
          <w:rFonts w:ascii="Times New Roman" w:hAnsi="Times New Roman" w:cs="Times New Roman"/>
          <w:sz w:val="24"/>
          <w:szCs w:val="24"/>
        </w:rPr>
        <w:t>формирование</w:t>
      </w:r>
      <w:r w:rsidRPr="002F60BD">
        <w:rPr>
          <w:rFonts w:ascii="Times New Roman" w:hAnsi="Times New Roman" w:cs="Times New Roman"/>
          <w:spacing w:val="-9"/>
          <w:sz w:val="24"/>
          <w:szCs w:val="24"/>
        </w:rPr>
        <w:t xml:space="preserve"> </w:t>
      </w:r>
      <w:r w:rsidRPr="002F60BD">
        <w:rPr>
          <w:rFonts w:ascii="Times New Roman" w:hAnsi="Times New Roman" w:cs="Times New Roman"/>
          <w:sz w:val="24"/>
          <w:szCs w:val="24"/>
        </w:rPr>
        <w:t>и</w:t>
      </w:r>
      <w:r w:rsidRPr="002F60BD">
        <w:rPr>
          <w:rFonts w:ascii="Times New Roman" w:hAnsi="Times New Roman" w:cs="Times New Roman"/>
          <w:spacing w:val="-6"/>
          <w:sz w:val="24"/>
          <w:szCs w:val="24"/>
        </w:rPr>
        <w:t xml:space="preserve"> </w:t>
      </w:r>
      <w:r w:rsidRPr="002F60BD">
        <w:rPr>
          <w:rFonts w:ascii="Times New Roman" w:hAnsi="Times New Roman" w:cs="Times New Roman"/>
          <w:sz w:val="24"/>
          <w:szCs w:val="24"/>
        </w:rPr>
        <w:t>развитие</w:t>
      </w:r>
      <w:r w:rsidRPr="002F60BD">
        <w:rPr>
          <w:rFonts w:ascii="Times New Roman" w:hAnsi="Times New Roman" w:cs="Times New Roman"/>
          <w:spacing w:val="-9"/>
          <w:sz w:val="24"/>
          <w:szCs w:val="24"/>
        </w:rPr>
        <w:t xml:space="preserve"> </w:t>
      </w:r>
      <w:r w:rsidRPr="002F60BD">
        <w:rPr>
          <w:rFonts w:ascii="Times New Roman" w:hAnsi="Times New Roman" w:cs="Times New Roman"/>
          <w:sz w:val="24"/>
          <w:szCs w:val="24"/>
        </w:rPr>
        <w:t>мотивации</w:t>
      </w:r>
      <w:r w:rsidRPr="002F60BD">
        <w:rPr>
          <w:rFonts w:ascii="Times New Roman" w:hAnsi="Times New Roman" w:cs="Times New Roman"/>
          <w:spacing w:val="-6"/>
          <w:sz w:val="24"/>
          <w:szCs w:val="24"/>
        </w:rPr>
        <w:t xml:space="preserve"> </w:t>
      </w:r>
      <w:r w:rsidRPr="002F60BD">
        <w:rPr>
          <w:rFonts w:ascii="Times New Roman" w:hAnsi="Times New Roman" w:cs="Times New Roman"/>
          <w:sz w:val="24"/>
          <w:szCs w:val="24"/>
        </w:rPr>
        <w:t>к</w:t>
      </w:r>
      <w:r w:rsidRPr="002F60BD">
        <w:rPr>
          <w:rFonts w:ascii="Times New Roman" w:hAnsi="Times New Roman" w:cs="Times New Roman"/>
          <w:spacing w:val="-8"/>
          <w:sz w:val="24"/>
          <w:szCs w:val="24"/>
        </w:rPr>
        <w:t xml:space="preserve"> </w:t>
      </w:r>
      <w:r w:rsidRPr="002F60BD">
        <w:rPr>
          <w:rFonts w:ascii="Times New Roman" w:hAnsi="Times New Roman" w:cs="Times New Roman"/>
          <w:sz w:val="24"/>
          <w:szCs w:val="24"/>
        </w:rPr>
        <w:t>познанию,</w:t>
      </w:r>
      <w:r w:rsidRPr="002F60BD">
        <w:rPr>
          <w:rFonts w:ascii="Times New Roman" w:hAnsi="Times New Roman" w:cs="Times New Roman"/>
          <w:spacing w:val="-7"/>
          <w:sz w:val="24"/>
          <w:szCs w:val="24"/>
        </w:rPr>
        <w:t xml:space="preserve"> </w:t>
      </w:r>
      <w:r w:rsidRPr="002F60BD">
        <w:rPr>
          <w:rFonts w:ascii="Times New Roman" w:hAnsi="Times New Roman" w:cs="Times New Roman"/>
          <w:sz w:val="24"/>
          <w:szCs w:val="24"/>
        </w:rPr>
        <w:t>творчеству</w:t>
      </w:r>
      <w:r w:rsidRPr="002F60BD">
        <w:rPr>
          <w:rFonts w:ascii="Times New Roman" w:hAnsi="Times New Roman" w:cs="Times New Roman"/>
          <w:spacing w:val="-13"/>
          <w:sz w:val="24"/>
          <w:szCs w:val="24"/>
        </w:rPr>
        <w:t xml:space="preserve"> </w:t>
      </w:r>
      <w:r w:rsidRPr="002F60BD">
        <w:rPr>
          <w:rFonts w:ascii="Times New Roman" w:hAnsi="Times New Roman" w:cs="Times New Roman"/>
          <w:sz w:val="24"/>
          <w:szCs w:val="24"/>
        </w:rPr>
        <w:t>и</w:t>
      </w:r>
      <w:r w:rsidRPr="002F60BD">
        <w:rPr>
          <w:rFonts w:ascii="Times New Roman" w:hAnsi="Times New Roman" w:cs="Times New Roman"/>
          <w:spacing w:val="-6"/>
          <w:sz w:val="24"/>
          <w:szCs w:val="24"/>
        </w:rPr>
        <w:t xml:space="preserve"> </w:t>
      </w:r>
      <w:r w:rsidRPr="002F60BD">
        <w:rPr>
          <w:rFonts w:ascii="Times New Roman" w:hAnsi="Times New Roman" w:cs="Times New Roman"/>
          <w:sz w:val="24"/>
          <w:szCs w:val="24"/>
        </w:rPr>
        <w:t>инновационной</w:t>
      </w:r>
      <w:r w:rsidRPr="002F60BD">
        <w:rPr>
          <w:rFonts w:ascii="Times New Roman" w:hAnsi="Times New Roman" w:cs="Times New Roman"/>
          <w:spacing w:val="-7"/>
          <w:sz w:val="24"/>
          <w:szCs w:val="24"/>
        </w:rPr>
        <w:t xml:space="preserve"> </w:t>
      </w:r>
      <w:r w:rsidRPr="002F60BD">
        <w:rPr>
          <w:rFonts w:ascii="Times New Roman" w:hAnsi="Times New Roman" w:cs="Times New Roman"/>
          <w:sz w:val="24"/>
          <w:szCs w:val="24"/>
        </w:rPr>
        <w:t>деятельности;</w:t>
      </w:r>
      <w:r w:rsidRPr="002F60BD">
        <w:rPr>
          <w:rFonts w:ascii="Times New Roman" w:hAnsi="Times New Roman" w:cs="Times New Roman"/>
          <w:spacing w:val="-57"/>
          <w:sz w:val="24"/>
          <w:szCs w:val="24"/>
        </w:rPr>
        <w:t xml:space="preserve"> </w:t>
      </w:r>
      <w:r w:rsidRPr="002F60BD">
        <w:rPr>
          <w:rFonts w:ascii="Times New Roman" w:hAnsi="Times New Roman" w:cs="Times New Roman"/>
          <w:sz w:val="24"/>
          <w:szCs w:val="24"/>
        </w:rPr>
        <w:t>формирование</w:t>
      </w:r>
      <w:r w:rsidRPr="002F60BD">
        <w:rPr>
          <w:rFonts w:ascii="Times New Roman" w:hAnsi="Times New Roman" w:cs="Times New Roman"/>
          <w:spacing w:val="-2"/>
          <w:sz w:val="24"/>
          <w:szCs w:val="24"/>
        </w:rPr>
        <w:t xml:space="preserve"> </w:t>
      </w:r>
      <w:r w:rsidRPr="002F60BD">
        <w:rPr>
          <w:rFonts w:ascii="Times New Roman" w:hAnsi="Times New Roman" w:cs="Times New Roman"/>
          <w:sz w:val="24"/>
          <w:szCs w:val="24"/>
        </w:rPr>
        <w:t>основы</w:t>
      </w:r>
      <w:r w:rsidRPr="002F60BD">
        <w:rPr>
          <w:rFonts w:ascii="Times New Roman" w:hAnsi="Times New Roman" w:cs="Times New Roman"/>
          <w:spacing w:val="-2"/>
          <w:sz w:val="24"/>
          <w:szCs w:val="24"/>
        </w:rPr>
        <w:t xml:space="preserve"> </w:t>
      </w:r>
      <w:r w:rsidRPr="002F60BD">
        <w:rPr>
          <w:rFonts w:ascii="Times New Roman" w:hAnsi="Times New Roman" w:cs="Times New Roman"/>
          <w:sz w:val="24"/>
          <w:szCs w:val="24"/>
        </w:rPr>
        <w:t>научных</w:t>
      </w:r>
      <w:r w:rsidRPr="002F60BD">
        <w:rPr>
          <w:rFonts w:ascii="Times New Roman" w:hAnsi="Times New Roman" w:cs="Times New Roman"/>
          <w:spacing w:val="1"/>
          <w:sz w:val="24"/>
          <w:szCs w:val="24"/>
        </w:rPr>
        <w:t xml:space="preserve"> </w:t>
      </w:r>
      <w:r w:rsidRPr="002F60BD">
        <w:rPr>
          <w:rFonts w:ascii="Times New Roman" w:hAnsi="Times New Roman" w:cs="Times New Roman"/>
          <w:sz w:val="24"/>
          <w:szCs w:val="24"/>
        </w:rPr>
        <w:t>методов</w:t>
      </w:r>
      <w:r w:rsidRPr="002F60BD">
        <w:rPr>
          <w:rFonts w:ascii="Times New Roman" w:hAnsi="Times New Roman" w:cs="Times New Roman"/>
          <w:spacing w:val="-1"/>
          <w:sz w:val="24"/>
          <w:szCs w:val="24"/>
        </w:rPr>
        <w:t xml:space="preserve"> </w:t>
      </w:r>
      <w:r w:rsidRPr="002F60BD">
        <w:rPr>
          <w:rFonts w:ascii="Times New Roman" w:hAnsi="Times New Roman" w:cs="Times New Roman"/>
          <w:sz w:val="24"/>
          <w:szCs w:val="24"/>
        </w:rPr>
        <w:t>познания окружающего</w:t>
      </w:r>
      <w:r w:rsidRPr="002F60BD">
        <w:rPr>
          <w:rFonts w:ascii="Times New Roman" w:hAnsi="Times New Roman" w:cs="Times New Roman"/>
          <w:spacing w:val="1"/>
          <w:sz w:val="24"/>
          <w:szCs w:val="24"/>
        </w:rPr>
        <w:t xml:space="preserve"> </w:t>
      </w:r>
      <w:r w:rsidRPr="002F60BD">
        <w:rPr>
          <w:rFonts w:ascii="Times New Roman" w:hAnsi="Times New Roman" w:cs="Times New Roman"/>
          <w:sz w:val="24"/>
          <w:szCs w:val="24"/>
        </w:rPr>
        <w:t>мира;</w:t>
      </w:r>
    </w:p>
    <w:p w:rsidR="004217D5" w:rsidRPr="002F60BD" w:rsidRDefault="004217D5" w:rsidP="002F60BD">
      <w:pPr>
        <w:pStyle w:val="a3"/>
        <w:jc w:val="both"/>
        <w:rPr>
          <w:rFonts w:ascii="Times New Roman" w:hAnsi="Times New Roman" w:cs="Times New Roman"/>
          <w:sz w:val="24"/>
          <w:szCs w:val="24"/>
        </w:rPr>
      </w:pPr>
      <w:r w:rsidRPr="002F60BD">
        <w:rPr>
          <w:rFonts w:ascii="Times New Roman" w:hAnsi="Times New Roman" w:cs="Times New Roman"/>
          <w:sz w:val="24"/>
          <w:szCs w:val="24"/>
        </w:rPr>
        <w:t>условия</w:t>
      </w:r>
      <w:r w:rsidRPr="002F60BD">
        <w:rPr>
          <w:rFonts w:ascii="Times New Roman" w:hAnsi="Times New Roman" w:cs="Times New Roman"/>
          <w:spacing w:val="-3"/>
          <w:sz w:val="24"/>
          <w:szCs w:val="24"/>
        </w:rPr>
        <w:t xml:space="preserve"> </w:t>
      </w:r>
      <w:r w:rsidRPr="002F60BD">
        <w:rPr>
          <w:rFonts w:ascii="Times New Roman" w:hAnsi="Times New Roman" w:cs="Times New Roman"/>
          <w:sz w:val="24"/>
          <w:szCs w:val="24"/>
        </w:rPr>
        <w:t>для</w:t>
      </w:r>
      <w:r w:rsidRPr="002F60BD">
        <w:rPr>
          <w:rFonts w:ascii="Times New Roman" w:hAnsi="Times New Roman" w:cs="Times New Roman"/>
          <w:spacing w:val="-2"/>
          <w:sz w:val="24"/>
          <w:szCs w:val="24"/>
        </w:rPr>
        <w:t xml:space="preserve"> </w:t>
      </w:r>
      <w:r w:rsidRPr="002F60BD">
        <w:rPr>
          <w:rFonts w:ascii="Times New Roman" w:hAnsi="Times New Roman" w:cs="Times New Roman"/>
          <w:sz w:val="24"/>
          <w:szCs w:val="24"/>
        </w:rPr>
        <w:t>активной учебно-познавательной</w:t>
      </w:r>
      <w:r w:rsidRPr="002F60BD">
        <w:rPr>
          <w:rFonts w:ascii="Times New Roman" w:hAnsi="Times New Roman" w:cs="Times New Roman"/>
          <w:spacing w:val="-4"/>
          <w:sz w:val="24"/>
          <w:szCs w:val="24"/>
        </w:rPr>
        <w:t xml:space="preserve"> </w:t>
      </w:r>
      <w:r w:rsidRPr="002F60BD">
        <w:rPr>
          <w:rFonts w:ascii="Times New Roman" w:hAnsi="Times New Roman" w:cs="Times New Roman"/>
          <w:sz w:val="24"/>
          <w:szCs w:val="24"/>
        </w:rPr>
        <w:t>деятельности;</w:t>
      </w:r>
    </w:p>
    <w:p w:rsidR="004217D5" w:rsidRPr="002F60BD" w:rsidRDefault="004217D5" w:rsidP="002F60BD">
      <w:pPr>
        <w:pStyle w:val="a3"/>
        <w:jc w:val="both"/>
        <w:rPr>
          <w:rFonts w:ascii="Times New Roman" w:hAnsi="Times New Roman" w:cs="Times New Roman"/>
          <w:sz w:val="24"/>
          <w:szCs w:val="24"/>
        </w:rPr>
      </w:pPr>
      <w:r w:rsidRPr="002F60BD">
        <w:rPr>
          <w:rFonts w:ascii="Times New Roman" w:hAnsi="Times New Roman" w:cs="Times New Roman"/>
          <w:sz w:val="24"/>
          <w:szCs w:val="24"/>
        </w:rPr>
        <w:t>воспитание патриотизма и установок толерантности, умения жить с непохожими людьми;</w:t>
      </w:r>
      <w:r w:rsidRPr="002F60BD">
        <w:rPr>
          <w:rFonts w:ascii="Times New Roman" w:hAnsi="Times New Roman" w:cs="Times New Roman"/>
          <w:spacing w:val="-58"/>
          <w:sz w:val="24"/>
          <w:szCs w:val="24"/>
        </w:rPr>
        <w:t xml:space="preserve"> </w:t>
      </w:r>
      <w:r w:rsidRPr="002F60BD">
        <w:rPr>
          <w:rFonts w:ascii="Times New Roman" w:hAnsi="Times New Roman" w:cs="Times New Roman"/>
          <w:sz w:val="24"/>
          <w:szCs w:val="24"/>
        </w:rPr>
        <w:t>развитие</w:t>
      </w:r>
      <w:r w:rsidRPr="002F60BD">
        <w:rPr>
          <w:rFonts w:ascii="Times New Roman" w:hAnsi="Times New Roman" w:cs="Times New Roman"/>
          <w:spacing w:val="-2"/>
          <w:sz w:val="24"/>
          <w:szCs w:val="24"/>
        </w:rPr>
        <w:t xml:space="preserve"> </w:t>
      </w:r>
      <w:r w:rsidRPr="002F60BD">
        <w:rPr>
          <w:rFonts w:ascii="Times New Roman" w:hAnsi="Times New Roman" w:cs="Times New Roman"/>
          <w:sz w:val="24"/>
          <w:szCs w:val="24"/>
        </w:rPr>
        <w:t>креативности,</w:t>
      </w:r>
      <w:r w:rsidRPr="002F60BD">
        <w:rPr>
          <w:rFonts w:ascii="Times New Roman" w:hAnsi="Times New Roman" w:cs="Times New Roman"/>
          <w:spacing w:val="-3"/>
          <w:sz w:val="24"/>
          <w:szCs w:val="24"/>
        </w:rPr>
        <w:t xml:space="preserve"> </w:t>
      </w:r>
      <w:r w:rsidRPr="002F60BD">
        <w:rPr>
          <w:rFonts w:ascii="Times New Roman" w:hAnsi="Times New Roman" w:cs="Times New Roman"/>
          <w:sz w:val="24"/>
          <w:szCs w:val="24"/>
        </w:rPr>
        <w:t>критического мышления;</w:t>
      </w:r>
    </w:p>
    <w:p w:rsidR="004217D5" w:rsidRPr="002F60BD" w:rsidRDefault="004217D5" w:rsidP="002F60BD">
      <w:pPr>
        <w:pStyle w:val="a3"/>
        <w:jc w:val="both"/>
        <w:rPr>
          <w:rFonts w:ascii="Times New Roman" w:hAnsi="Times New Roman" w:cs="Times New Roman"/>
          <w:sz w:val="24"/>
          <w:szCs w:val="24"/>
        </w:rPr>
      </w:pPr>
      <w:r w:rsidRPr="002F60BD">
        <w:rPr>
          <w:rFonts w:ascii="Times New Roman" w:hAnsi="Times New Roman" w:cs="Times New Roman"/>
          <w:sz w:val="24"/>
          <w:szCs w:val="24"/>
        </w:rPr>
        <w:t>поддержку</w:t>
      </w:r>
      <w:r w:rsidRPr="002F60BD">
        <w:rPr>
          <w:rFonts w:ascii="Times New Roman" w:hAnsi="Times New Roman" w:cs="Times New Roman"/>
          <w:spacing w:val="-8"/>
          <w:sz w:val="24"/>
          <w:szCs w:val="24"/>
        </w:rPr>
        <w:t xml:space="preserve"> </w:t>
      </w:r>
      <w:r w:rsidRPr="002F60BD">
        <w:rPr>
          <w:rFonts w:ascii="Times New Roman" w:hAnsi="Times New Roman" w:cs="Times New Roman"/>
          <w:sz w:val="24"/>
          <w:szCs w:val="24"/>
        </w:rPr>
        <w:t>социальной</w:t>
      </w:r>
      <w:r w:rsidRPr="002F60BD">
        <w:rPr>
          <w:rFonts w:ascii="Times New Roman" w:hAnsi="Times New Roman" w:cs="Times New Roman"/>
          <w:spacing w:val="-4"/>
          <w:sz w:val="24"/>
          <w:szCs w:val="24"/>
        </w:rPr>
        <w:t xml:space="preserve"> </w:t>
      </w:r>
      <w:r w:rsidRPr="002F60BD">
        <w:rPr>
          <w:rFonts w:ascii="Times New Roman" w:hAnsi="Times New Roman" w:cs="Times New Roman"/>
          <w:sz w:val="24"/>
          <w:szCs w:val="24"/>
        </w:rPr>
        <w:t>активности</w:t>
      </w:r>
      <w:r w:rsidRPr="002F60BD">
        <w:rPr>
          <w:rFonts w:ascii="Times New Roman" w:hAnsi="Times New Roman" w:cs="Times New Roman"/>
          <w:spacing w:val="-3"/>
          <w:sz w:val="24"/>
          <w:szCs w:val="24"/>
        </w:rPr>
        <w:t xml:space="preserve"> </w:t>
      </w:r>
      <w:r w:rsidRPr="002F60BD">
        <w:rPr>
          <w:rFonts w:ascii="Times New Roman" w:hAnsi="Times New Roman" w:cs="Times New Roman"/>
          <w:sz w:val="24"/>
          <w:szCs w:val="24"/>
        </w:rPr>
        <w:t>и</w:t>
      </w:r>
      <w:r w:rsidRPr="002F60BD">
        <w:rPr>
          <w:rFonts w:ascii="Times New Roman" w:hAnsi="Times New Roman" w:cs="Times New Roman"/>
          <w:spacing w:val="-2"/>
          <w:sz w:val="24"/>
          <w:szCs w:val="24"/>
        </w:rPr>
        <w:t xml:space="preserve"> </w:t>
      </w:r>
      <w:r w:rsidRPr="002F60BD">
        <w:rPr>
          <w:rFonts w:ascii="Times New Roman" w:hAnsi="Times New Roman" w:cs="Times New Roman"/>
          <w:sz w:val="24"/>
          <w:szCs w:val="24"/>
        </w:rPr>
        <w:t>осознанного</w:t>
      </w:r>
      <w:r w:rsidRPr="002F60BD">
        <w:rPr>
          <w:rFonts w:ascii="Times New Roman" w:hAnsi="Times New Roman" w:cs="Times New Roman"/>
          <w:spacing w:val="-2"/>
          <w:sz w:val="24"/>
          <w:szCs w:val="24"/>
        </w:rPr>
        <w:t xml:space="preserve"> </w:t>
      </w:r>
      <w:r w:rsidRPr="002F60BD">
        <w:rPr>
          <w:rFonts w:ascii="Times New Roman" w:hAnsi="Times New Roman" w:cs="Times New Roman"/>
          <w:sz w:val="24"/>
          <w:szCs w:val="24"/>
        </w:rPr>
        <w:t>выбора</w:t>
      </w:r>
      <w:r w:rsidRPr="002F60BD">
        <w:rPr>
          <w:rFonts w:ascii="Times New Roman" w:hAnsi="Times New Roman" w:cs="Times New Roman"/>
          <w:spacing w:val="-3"/>
          <w:sz w:val="24"/>
          <w:szCs w:val="24"/>
        </w:rPr>
        <w:t xml:space="preserve"> </w:t>
      </w:r>
      <w:r w:rsidRPr="002F60BD">
        <w:rPr>
          <w:rFonts w:ascii="Times New Roman" w:hAnsi="Times New Roman" w:cs="Times New Roman"/>
          <w:sz w:val="24"/>
          <w:szCs w:val="24"/>
        </w:rPr>
        <w:t>профессии;</w:t>
      </w:r>
    </w:p>
    <w:p w:rsidR="004217D5" w:rsidRPr="002F60BD" w:rsidRDefault="004217D5" w:rsidP="002F60BD">
      <w:pPr>
        <w:pStyle w:val="a3"/>
        <w:jc w:val="both"/>
        <w:rPr>
          <w:rFonts w:ascii="Times New Roman" w:hAnsi="Times New Roman" w:cs="Times New Roman"/>
          <w:sz w:val="24"/>
          <w:szCs w:val="24"/>
        </w:rPr>
        <w:sectPr w:rsidR="004217D5" w:rsidRPr="002F60BD" w:rsidSect="004217D5">
          <w:type w:val="continuous"/>
          <w:pgSz w:w="11910" w:h="16840"/>
          <w:pgMar w:top="1134" w:right="850" w:bottom="1134" w:left="1701" w:header="0" w:footer="920" w:gutter="0"/>
          <w:cols w:space="720"/>
        </w:sectPr>
      </w:pPr>
    </w:p>
    <w:p w:rsidR="004217D5" w:rsidRPr="002F60BD" w:rsidRDefault="004217D5" w:rsidP="002F60BD">
      <w:pPr>
        <w:pStyle w:val="a3"/>
        <w:jc w:val="both"/>
        <w:rPr>
          <w:rFonts w:ascii="Times New Roman" w:hAnsi="Times New Roman" w:cs="Times New Roman"/>
          <w:sz w:val="24"/>
          <w:szCs w:val="24"/>
        </w:rPr>
      </w:pPr>
      <w:r w:rsidRPr="002F60BD">
        <w:rPr>
          <w:rFonts w:ascii="Times New Roman" w:hAnsi="Times New Roman" w:cs="Times New Roman"/>
          <w:sz w:val="24"/>
          <w:szCs w:val="24"/>
        </w:rPr>
        <w:lastRenderedPageBreak/>
        <w:t>возможность</w:t>
      </w:r>
      <w:r w:rsidRPr="002F60BD">
        <w:rPr>
          <w:rFonts w:ascii="Times New Roman" w:hAnsi="Times New Roman" w:cs="Times New Roman"/>
          <w:spacing w:val="1"/>
          <w:sz w:val="24"/>
          <w:szCs w:val="24"/>
        </w:rPr>
        <w:t xml:space="preserve"> </w:t>
      </w:r>
      <w:r w:rsidRPr="002F60BD">
        <w:rPr>
          <w:rFonts w:ascii="Times New Roman" w:hAnsi="Times New Roman" w:cs="Times New Roman"/>
          <w:sz w:val="24"/>
          <w:szCs w:val="24"/>
        </w:rPr>
        <w:t>достижения</w:t>
      </w:r>
      <w:r w:rsidRPr="002F60BD">
        <w:rPr>
          <w:rFonts w:ascii="Times New Roman" w:hAnsi="Times New Roman" w:cs="Times New Roman"/>
          <w:spacing w:val="1"/>
          <w:sz w:val="24"/>
          <w:szCs w:val="24"/>
        </w:rPr>
        <w:t xml:space="preserve"> </w:t>
      </w:r>
      <w:r w:rsidRPr="002F60BD">
        <w:rPr>
          <w:rFonts w:ascii="Times New Roman" w:hAnsi="Times New Roman" w:cs="Times New Roman"/>
          <w:sz w:val="24"/>
          <w:szCs w:val="24"/>
        </w:rPr>
        <w:t>обучающимися</w:t>
      </w:r>
      <w:r w:rsidRPr="002F60BD">
        <w:rPr>
          <w:rFonts w:ascii="Times New Roman" w:hAnsi="Times New Roman" w:cs="Times New Roman"/>
          <w:spacing w:val="1"/>
          <w:sz w:val="24"/>
          <w:szCs w:val="24"/>
        </w:rPr>
        <w:t xml:space="preserve"> </w:t>
      </w:r>
      <w:r w:rsidRPr="002F60BD">
        <w:rPr>
          <w:rFonts w:ascii="Times New Roman" w:hAnsi="Times New Roman" w:cs="Times New Roman"/>
          <w:sz w:val="24"/>
          <w:szCs w:val="24"/>
        </w:rPr>
        <w:t>предметных,</w:t>
      </w:r>
      <w:r w:rsidRPr="002F60BD">
        <w:rPr>
          <w:rFonts w:ascii="Times New Roman" w:hAnsi="Times New Roman" w:cs="Times New Roman"/>
          <w:spacing w:val="1"/>
          <w:sz w:val="24"/>
          <w:szCs w:val="24"/>
        </w:rPr>
        <w:t xml:space="preserve"> </w:t>
      </w:r>
      <w:proofErr w:type="spellStart"/>
      <w:r w:rsidRPr="002F60BD">
        <w:rPr>
          <w:rFonts w:ascii="Times New Roman" w:hAnsi="Times New Roman" w:cs="Times New Roman"/>
          <w:sz w:val="24"/>
          <w:szCs w:val="24"/>
        </w:rPr>
        <w:t>метапредметных</w:t>
      </w:r>
      <w:proofErr w:type="spellEnd"/>
      <w:r w:rsidRPr="002F60BD">
        <w:rPr>
          <w:rFonts w:ascii="Times New Roman" w:hAnsi="Times New Roman" w:cs="Times New Roman"/>
          <w:spacing w:val="1"/>
          <w:sz w:val="24"/>
          <w:szCs w:val="24"/>
        </w:rPr>
        <w:t xml:space="preserve"> </w:t>
      </w:r>
      <w:r w:rsidRPr="002F60BD">
        <w:rPr>
          <w:rFonts w:ascii="Times New Roman" w:hAnsi="Times New Roman" w:cs="Times New Roman"/>
          <w:sz w:val="24"/>
          <w:szCs w:val="24"/>
        </w:rPr>
        <w:t>и</w:t>
      </w:r>
      <w:r w:rsidRPr="002F60BD">
        <w:rPr>
          <w:rFonts w:ascii="Times New Roman" w:hAnsi="Times New Roman" w:cs="Times New Roman"/>
          <w:spacing w:val="1"/>
          <w:sz w:val="24"/>
          <w:szCs w:val="24"/>
        </w:rPr>
        <w:t xml:space="preserve"> </w:t>
      </w:r>
      <w:r w:rsidRPr="002F60BD">
        <w:rPr>
          <w:rFonts w:ascii="Times New Roman" w:hAnsi="Times New Roman" w:cs="Times New Roman"/>
          <w:sz w:val="24"/>
          <w:szCs w:val="24"/>
        </w:rPr>
        <w:t>личностных</w:t>
      </w:r>
      <w:r w:rsidRPr="002F60BD">
        <w:rPr>
          <w:rFonts w:ascii="Times New Roman" w:hAnsi="Times New Roman" w:cs="Times New Roman"/>
          <w:spacing w:val="-57"/>
          <w:sz w:val="24"/>
          <w:szCs w:val="24"/>
        </w:rPr>
        <w:t xml:space="preserve"> </w:t>
      </w:r>
      <w:r w:rsidRPr="002F60BD">
        <w:rPr>
          <w:rFonts w:ascii="Times New Roman" w:hAnsi="Times New Roman" w:cs="Times New Roman"/>
          <w:sz w:val="24"/>
          <w:szCs w:val="24"/>
        </w:rPr>
        <w:t>результатов</w:t>
      </w:r>
      <w:r w:rsidRPr="002F60BD">
        <w:rPr>
          <w:rFonts w:ascii="Times New Roman" w:hAnsi="Times New Roman" w:cs="Times New Roman"/>
          <w:spacing w:val="-1"/>
          <w:sz w:val="24"/>
          <w:szCs w:val="24"/>
        </w:rPr>
        <w:t xml:space="preserve"> </w:t>
      </w:r>
      <w:r w:rsidRPr="002F60BD">
        <w:rPr>
          <w:rFonts w:ascii="Times New Roman" w:hAnsi="Times New Roman" w:cs="Times New Roman"/>
          <w:sz w:val="24"/>
          <w:szCs w:val="24"/>
        </w:rPr>
        <w:t>освоения основной образовательной</w:t>
      </w:r>
      <w:r w:rsidRPr="002F60BD">
        <w:rPr>
          <w:rFonts w:ascii="Times New Roman" w:hAnsi="Times New Roman" w:cs="Times New Roman"/>
          <w:spacing w:val="-1"/>
          <w:sz w:val="24"/>
          <w:szCs w:val="24"/>
        </w:rPr>
        <w:t xml:space="preserve"> </w:t>
      </w:r>
      <w:r w:rsidRPr="002F60BD">
        <w:rPr>
          <w:rFonts w:ascii="Times New Roman" w:hAnsi="Times New Roman" w:cs="Times New Roman"/>
          <w:sz w:val="24"/>
          <w:szCs w:val="24"/>
        </w:rPr>
        <w:t>программы;</w:t>
      </w:r>
    </w:p>
    <w:p w:rsidR="004217D5" w:rsidRPr="002F60BD" w:rsidRDefault="004217D5" w:rsidP="002F60BD">
      <w:pPr>
        <w:pStyle w:val="a3"/>
        <w:jc w:val="both"/>
        <w:rPr>
          <w:rFonts w:ascii="Times New Roman" w:hAnsi="Times New Roman" w:cs="Times New Roman"/>
          <w:sz w:val="24"/>
          <w:szCs w:val="24"/>
        </w:rPr>
      </w:pPr>
      <w:r w:rsidRPr="002F60BD">
        <w:rPr>
          <w:rFonts w:ascii="Times New Roman" w:hAnsi="Times New Roman" w:cs="Times New Roman"/>
          <w:sz w:val="24"/>
          <w:szCs w:val="24"/>
        </w:rPr>
        <w:t>возможность</w:t>
      </w:r>
      <w:r w:rsidRPr="002F60BD">
        <w:rPr>
          <w:rFonts w:ascii="Times New Roman" w:hAnsi="Times New Roman" w:cs="Times New Roman"/>
          <w:spacing w:val="1"/>
          <w:sz w:val="24"/>
          <w:szCs w:val="24"/>
        </w:rPr>
        <w:t xml:space="preserve"> </w:t>
      </w:r>
      <w:r w:rsidRPr="002F60BD">
        <w:rPr>
          <w:rFonts w:ascii="Times New Roman" w:hAnsi="Times New Roman" w:cs="Times New Roman"/>
          <w:sz w:val="24"/>
          <w:szCs w:val="24"/>
        </w:rPr>
        <w:t>для</w:t>
      </w:r>
      <w:r w:rsidRPr="002F60BD">
        <w:rPr>
          <w:rFonts w:ascii="Times New Roman" w:hAnsi="Times New Roman" w:cs="Times New Roman"/>
          <w:spacing w:val="1"/>
          <w:sz w:val="24"/>
          <w:szCs w:val="24"/>
        </w:rPr>
        <w:t xml:space="preserve"> </w:t>
      </w:r>
      <w:r w:rsidRPr="002F60BD">
        <w:rPr>
          <w:rFonts w:ascii="Times New Roman" w:hAnsi="Times New Roman" w:cs="Times New Roman"/>
          <w:sz w:val="24"/>
          <w:szCs w:val="24"/>
        </w:rPr>
        <w:t>доступа</w:t>
      </w:r>
      <w:r w:rsidRPr="002F60BD">
        <w:rPr>
          <w:rFonts w:ascii="Times New Roman" w:hAnsi="Times New Roman" w:cs="Times New Roman"/>
          <w:spacing w:val="1"/>
          <w:sz w:val="24"/>
          <w:szCs w:val="24"/>
        </w:rPr>
        <w:t xml:space="preserve"> </w:t>
      </w:r>
      <w:r w:rsidRPr="002F60BD">
        <w:rPr>
          <w:rFonts w:ascii="Times New Roman" w:hAnsi="Times New Roman" w:cs="Times New Roman"/>
          <w:sz w:val="24"/>
          <w:szCs w:val="24"/>
        </w:rPr>
        <w:t>обучающихся</w:t>
      </w:r>
      <w:r w:rsidRPr="002F60BD">
        <w:rPr>
          <w:rFonts w:ascii="Times New Roman" w:hAnsi="Times New Roman" w:cs="Times New Roman"/>
          <w:spacing w:val="1"/>
          <w:sz w:val="24"/>
          <w:szCs w:val="24"/>
        </w:rPr>
        <w:t xml:space="preserve"> </w:t>
      </w:r>
      <w:r w:rsidRPr="002F60BD">
        <w:rPr>
          <w:rFonts w:ascii="Times New Roman" w:hAnsi="Times New Roman" w:cs="Times New Roman"/>
          <w:sz w:val="24"/>
          <w:szCs w:val="24"/>
        </w:rPr>
        <w:t>с</w:t>
      </w:r>
      <w:r w:rsidRPr="002F60BD">
        <w:rPr>
          <w:rFonts w:ascii="Times New Roman" w:hAnsi="Times New Roman" w:cs="Times New Roman"/>
          <w:spacing w:val="1"/>
          <w:sz w:val="24"/>
          <w:szCs w:val="24"/>
        </w:rPr>
        <w:t xml:space="preserve"> </w:t>
      </w:r>
      <w:r w:rsidRPr="002F60BD">
        <w:rPr>
          <w:rFonts w:ascii="Times New Roman" w:hAnsi="Times New Roman" w:cs="Times New Roman"/>
          <w:sz w:val="24"/>
          <w:szCs w:val="24"/>
        </w:rPr>
        <w:t>ограниченными</w:t>
      </w:r>
      <w:r w:rsidRPr="002F60BD">
        <w:rPr>
          <w:rFonts w:ascii="Times New Roman" w:hAnsi="Times New Roman" w:cs="Times New Roman"/>
          <w:spacing w:val="1"/>
          <w:sz w:val="24"/>
          <w:szCs w:val="24"/>
        </w:rPr>
        <w:t xml:space="preserve"> </w:t>
      </w:r>
      <w:r w:rsidRPr="002F60BD">
        <w:rPr>
          <w:rFonts w:ascii="Times New Roman" w:hAnsi="Times New Roman" w:cs="Times New Roman"/>
          <w:sz w:val="24"/>
          <w:szCs w:val="24"/>
        </w:rPr>
        <w:t>возможностями</w:t>
      </w:r>
      <w:r w:rsidRPr="002F60BD">
        <w:rPr>
          <w:rFonts w:ascii="Times New Roman" w:hAnsi="Times New Roman" w:cs="Times New Roman"/>
          <w:spacing w:val="1"/>
          <w:sz w:val="24"/>
          <w:szCs w:val="24"/>
        </w:rPr>
        <w:t xml:space="preserve"> </w:t>
      </w:r>
      <w:r w:rsidRPr="002F60BD">
        <w:rPr>
          <w:rFonts w:ascii="Times New Roman" w:hAnsi="Times New Roman" w:cs="Times New Roman"/>
          <w:sz w:val="24"/>
          <w:szCs w:val="24"/>
        </w:rPr>
        <w:t>здоровья</w:t>
      </w:r>
      <w:r w:rsidRPr="002F60BD">
        <w:rPr>
          <w:rFonts w:ascii="Times New Roman" w:hAnsi="Times New Roman" w:cs="Times New Roman"/>
          <w:spacing w:val="1"/>
          <w:sz w:val="24"/>
          <w:szCs w:val="24"/>
        </w:rPr>
        <w:t xml:space="preserve"> </w:t>
      </w:r>
      <w:r w:rsidRPr="002F60BD">
        <w:rPr>
          <w:rFonts w:ascii="Times New Roman" w:hAnsi="Times New Roman" w:cs="Times New Roman"/>
          <w:sz w:val="24"/>
          <w:szCs w:val="24"/>
        </w:rPr>
        <w:t>и</w:t>
      </w:r>
      <w:r w:rsidRPr="002F60BD">
        <w:rPr>
          <w:rFonts w:ascii="Times New Roman" w:hAnsi="Times New Roman" w:cs="Times New Roman"/>
          <w:spacing w:val="1"/>
          <w:sz w:val="24"/>
          <w:szCs w:val="24"/>
        </w:rPr>
        <w:t xml:space="preserve"> </w:t>
      </w:r>
      <w:r w:rsidRPr="002F60BD">
        <w:rPr>
          <w:rFonts w:ascii="Times New Roman" w:hAnsi="Times New Roman" w:cs="Times New Roman"/>
          <w:sz w:val="24"/>
          <w:szCs w:val="24"/>
        </w:rPr>
        <w:t>инвалидов</w:t>
      </w:r>
      <w:r w:rsidRPr="002F60BD">
        <w:rPr>
          <w:rFonts w:ascii="Times New Roman" w:hAnsi="Times New Roman" w:cs="Times New Roman"/>
          <w:spacing w:val="-1"/>
          <w:sz w:val="24"/>
          <w:szCs w:val="24"/>
        </w:rPr>
        <w:t xml:space="preserve"> </w:t>
      </w:r>
      <w:r w:rsidRPr="002F60BD">
        <w:rPr>
          <w:rFonts w:ascii="Times New Roman" w:hAnsi="Times New Roman" w:cs="Times New Roman"/>
          <w:sz w:val="24"/>
          <w:szCs w:val="24"/>
        </w:rPr>
        <w:t>к</w:t>
      </w:r>
      <w:r w:rsidRPr="002F60BD">
        <w:rPr>
          <w:rFonts w:ascii="Times New Roman" w:hAnsi="Times New Roman" w:cs="Times New Roman"/>
          <w:spacing w:val="-1"/>
          <w:sz w:val="24"/>
          <w:szCs w:val="24"/>
        </w:rPr>
        <w:t xml:space="preserve"> </w:t>
      </w:r>
      <w:r w:rsidRPr="002F60BD">
        <w:rPr>
          <w:rFonts w:ascii="Times New Roman" w:hAnsi="Times New Roman" w:cs="Times New Roman"/>
          <w:sz w:val="24"/>
          <w:szCs w:val="24"/>
        </w:rPr>
        <w:t>объектам</w:t>
      </w:r>
      <w:r w:rsidRPr="002F60BD">
        <w:rPr>
          <w:rFonts w:ascii="Times New Roman" w:hAnsi="Times New Roman" w:cs="Times New Roman"/>
          <w:spacing w:val="-1"/>
          <w:sz w:val="24"/>
          <w:szCs w:val="24"/>
        </w:rPr>
        <w:t xml:space="preserve"> </w:t>
      </w:r>
      <w:r w:rsidRPr="002F60BD">
        <w:rPr>
          <w:rFonts w:ascii="Times New Roman" w:hAnsi="Times New Roman" w:cs="Times New Roman"/>
          <w:sz w:val="24"/>
          <w:szCs w:val="24"/>
        </w:rPr>
        <w:t>инфраструктуры</w:t>
      </w:r>
      <w:r w:rsidRPr="002F60BD">
        <w:rPr>
          <w:rFonts w:ascii="Times New Roman" w:hAnsi="Times New Roman" w:cs="Times New Roman"/>
          <w:spacing w:val="-1"/>
          <w:sz w:val="24"/>
          <w:szCs w:val="24"/>
        </w:rPr>
        <w:t xml:space="preserve"> </w:t>
      </w:r>
      <w:r w:rsidRPr="002F60BD">
        <w:rPr>
          <w:rFonts w:ascii="Times New Roman" w:hAnsi="Times New Roman" w:cs="Times New Roman"/>
          <w:sz w:val="24"/>
          <w:szCs w:val="24"/>
        </w:rPr>
        <w:t>образовательной организации;</w:t>
      </w:r>
    </w:p>
    <w:p w:rsidR="004217D5" w:rsidRPr="004217D5" w:rsidRDefault="004217D5" w:rsidP="002F60BD">
      <w:pPr>
        <w:pStyle w:val="a3"/>
        <w:ind w:firstLine="709"/>
        <w:jc w:val="both"/>
      </w:pPr>
      <w:r w:rsidRPr="002F60BD">
        <w:rPr>
          <w:rFonts w:ascii="Times New Roman" w:hAnsi="Times New Roman" w:cs="Times New Roman"/>
          <w:sz w:val="24"/>
          <w:szCs w:val="24"/>
        </w:rPr>
        <w:t>Здание образовательной организации, набор и размещение помещений</w:t>
      </w:r>
      <w:r w:rsidRPr="004217D5">
        <w:t xml:space="preserve"> для </w:t>
      </w:r>
      <w:r w:rsidRPr="002F60BD">
        <w:rPr>
          <w:rFonts w:ascii="Times New Roman" w:hAnsi="Times New Roman" w:cs="Times New Roman"/>
          <w:sz w:val="24"/>
          <w:szCs w:val="24"/>
        </w:rPr>
        <w:t>осуществления</w:t>
      </w:r>
      <w:r w:rsidRPr="002F60BD">
        <w:rPr>
          <w:rFonts w:ascii="Times New Roman" w:hAnsi="Times New Roman" w:cs="Times New Roman"/>
          <w:spacing w:val="1"/>
          <w:sz w:val="24"/>
          <w:szCs w:val="24"/>
        </w:rPr>
        <w:t xml:space="preserve"> </w:t>
      </w:r>
      <w:r w:rsidRPr="002F60BD">
        <w:rPr>
          <w:rFonts w:ascii="Times New Roman" w:hAnsi="Times New Roman" w:cs="Times New Roman"/>
          <w:sz w:val="24"/>
          <w:szCs w:val="24"/>
        </w:rPr>
        <w:t>образовательной</w:t>
      </w:r>
      <w:r w:rsidRPr="002F60BD">
        <w:rPr>
          <w:rFonts w:ascii="Times New Roman" w:hAnsi="Times New Roman" w:cs="Times New Roman"/>
          <w:spacing w:val="1"/>
          <w:sz w:val="24"/>
          <w:szCs w:val="24"/>
        </w:rPr>
        <w:t xml:space="preserve"> </w:t>
      </w:r>
      <w:r w:rsidRPr="002F60BD">
        <w:rPr>
          <w:rFonts w:ascii="Times New Roman" w:hAnsi="Times New Roman" w:cs="Times New Roman"/>
          <w:sz w:val="24"/>
          <w:szCs w:val="24"/>
        </w:rPr>
        <w:t>деятельности,</w:t>
      </w:r>
      <w:r w:rsidRPr="002F60BD">
        <w:rPr>
          <w:rFonts w:ascii="Times New Roman" w:hAnsi="Times New Roman" w:cs="Times New Roman"/>
          <w:spacing w:val="1"/>
          <w:sz w:val="24"/>
          <w:szCs w:val="24"/>
        </w:rPr>
        <w:t xml:space="preserve"> </w:t>
      </w:r>
      <w:r w:rsidRPr="002F60BD">
        <w:rPr>
          <w:rFonts w:ascii="Times New Roman" w:hAnsi="Times New Roman" w:cs="Times New Roman"/>
          <w:sz w:val="24"/>
          <w:szCs w:val="24"/>
        </w:rPr>
        <w:t>активной</w:t>
      </w:r>
      <w:r w:rsidRPr="002F60BD">
        <w:rPr>
          <w:rFonts w:ascii="Times New Roman" w:hAnsi="Times New Roman" w:cs="Times New Roman"/>
          <w:spacing w:val="1"/>
          <w:sz w:val="24"/>
          <w:szCs w:val="24"/>
        </w:rPr>
        <w:t xml:space="preserve"> </w:t>
      </w:r>
      <w:r w:rsidRPr="002F60BD">
        <w:rPr>
          <w:rFonts w:ascii="Times New Roman" w:hAnsi="Times New Roman" w:cs="Times New Roman"/>
          <w:sz w:val="24"/>
          <w:szCs w:val="24"/>
        </w:rPr>
        <w:t>деятельности,</w:t>
      </w:r>
      <w:r w:rsidRPr="002F60BD">
        <w:rPr>
          <w:rFonts w:ascii="Times New Roman" w:hAnsi="Times New Roman" w:cs="Times New Roman"/>
          <w:spacing w:val="1"/>
          <w:sz w:val="24"/>
          <w:szCs w:val="24"/>
        </w:rPr>
        <w:t xml:space="preserve"> </w:t>
      </w:r>
      <w:r w:rsidRPr="002F60BD">
        <w:rPr>
          <w:rFonts w:ascii="Times New Roman" w:hAnsi="Times New Roman" w:cs="Times New Roman"/>
          <w:sz w:val="24"/>
          <w:szCs w:val="24"/>
        </w:rPr>
        <w:t>отдыха,</w:t>
      </w:r>
      <w:r w:rsidRPr="002F60BD">
        <w:rPr>
          <w:rFonts w:ascii="Times New Roman" w:hAnsi="Times New Roman" w:cs="Times New Roman"/>
          <w:spacing w:val="1"/>
          <w:sz w:val="24"/>
          <w:szCs w:val="24"/>
        </w:rPr>
        <w:t xml:space="preserve"> </w:t>
      </w:r>
      <w:r w:rsidRPr="002F60BD">
        <w:rPr>
          <w:rFonts w:ascii="Times New Roman" w:hAnsi="Times New Roman" w:cs="Times New Roman"/>
          <w:sz w:val="24"/>
          <w:szCs w:val="24"/>
        </w:rPr>
        <w:t>питания</w:t>
      </w:r>
      <w:r w:rsidRPr="002F60BD">
        <w:rPr>
          <w:rFonts w:ascii="Times New Roman" w:hAnsi="Times New Roman" w:cs="Times New Roman"/>
          <w:spacing w:val="1"/>
          <w:sz w:val="24"/>
          <w:szCs w:val="24"/>
        </w:rPr>
        <w:t xml:space="preserve"> </w:t>
      </w:r>
      <w:r w:rsidRPr="002F60BD">
        <w:rPr>
          <w:rFonts w:ascii="Times New Roman" w:hAnsi="Times New Roman" w:cs="Times New Roman"/>
          <w:sz w:val="24"/>
          <w:szCs w:val="24"/>
        </w:rPr>
        <w:t>и</w:t>
      </w:r>
      <w:r w:rsidRPr="002F60BD">
        <w:rPr>
          <w:rFonts w:ascii="Times New Roman" w:hAnsi="Times New Roman" w:cs="Times New Roman"/>
          <w:spacing w:val="1"/>
          <w:sz w:val="24"/>
          <w:szCs w:val="24"/>
        </w:rPr>
        <w:t xml:space="preserve"> </w:t>
      </w:r>
      <w:r w:rsidRPr="002F60BD">
        <w:rPr>
          <w:rFonts w:ascii="Times New Roman" w:hAnsi="Times New Roman" w:cs="Times New Roman"/>
          <w:sz w:val="24"/>
          <w:szCs w:val="24"/>
        </w:rPr>
        <w:t>медицинского</w:t>
      </w:r>
      <w:r w:rsidRPr="002F60BD">
        <w:rPr>
          <w:rFonts w:ascii="Times New Roman" w:hAnsi="Times New Roman" w:cs="Times New Roman"/>
          <w:spacing w:val="1"/>
          <w:sz w:val="24"/>
          <w:szCs w:val="24"/>
        </w:rPr>
        <w:t xml:space="preserve"> </w:t>
      </w:r>
      <w:r w:rsidRPr="002F60BD">
        <w:rPr>
          <w:rFonts w:ascii="Times New Roman" w:hAnsi="Times New Roman" w:cs="Times New Roman"/>
          <w:sz w:val="24"/>
          <w:szCs w:val="24"/>
        </w:rPr>
        <w:t>обслуживания</w:t>
      </w:r>
      <w:r w:rsidRPr="002F60BD">
        <w:rPr>
          <w:rFonts w:ascii="Times New Roman" w:hAnsi="Times New Roman" w:cs="Times New Roman"/>
          <w:spacing w:val="1"/>
          <w:sz w:val="24"/>
          <w:szCs w:val="24"/>
        </w:rPr>
        <w:t xml:space="preserve"> </w:t>
      </w:r>
      <w:r w:rsidRPr="002F60BD">
        <w:rPr>
          <w:rFonts w:ascii="Times New Roman" w:hAnsi="Times New Roman" w:cs="Times New Roman"/>
          <w:sz w:val="24"/>
          <w:szCs w:val="24"/>
        </w:rPr>
        <w:t>обучающихся,</w:t>
      </w:r>
      <w:r w:rsidRPr="002F60BD">
        <w:rPr>
          <w:rFonts w:ascii="Times New Roman" w:hAnsi="Times New Roman" w:cs="Times New Roman"/>
          <w:spacing w:val="1"/>
          <w:sz w:val="24"/>
          <w:szCs w:val="24"/>
        </w:rPr>
        <w:t xml:space="preserve"> </w:t>
      </w:r>
      <w:r w:rsidRPr="002F60BD">
        <w:rPr>
          <w:rFonts w:ascii="Times New Roman" w:hAnsi="Times New Roman" w:cs="Times New Roman"/>
          <w:sz w:val="24"/>
          <w:szCs w:val="24"/>
        </w:rPr>
        <w:t>их</w:t>
      </w:r>
      <w:r w:rsidRPr="002F60BD">
        <w:rPr>
          <w:rFonts w:ascii="Times New Roman" w:hAnsi="Times New Roman" w:cs="Times New Roman"/>
          <w:spacing w:val="1"/>
          <w:sz w:val="24"/>
          <w:szCs w:val="24"/>
        </w:rPr>
        <w:t xml:space="preserve"> </w:t>
      </w:r>
      <w:r w:rsidRPr="002F60BD">
        <w:rPr>
          <w:rFonts w:ascii="Times New Roman" w:hAnsi="Times New Roman" w:cs="Times New Roman"/>
          <w:sz w:val="24"/>
          <w:szCs w:val="24"/>
        </w:rPr>
        <w:t>площадь,</w:t>
      </w:r>
      <w:r w:rsidRPr="002F60BD">
        <w:rPr>
          <w:rFonts w:ascii="Times New Roman" w:hAnsi="Times New Roman" w:cs="Times New Roman"/>
          <w:spacing w:val="1"/>
          <w:sz w:val="24"/>
          <w:szCs w:val="24"/>
        </w:rPr>
        <w:t xml:space="preserve"> </w:t>
      </w:r>
      <w:r w:rsidRPr="002F60BD">
        <w:rPr>
          <w:rFonts w:ascii="Times New Roman" w:hAnsi="Times New Roman" w:cs="Times New Roman"/>
          <w:sz w:val="24"/>
          <w:szCs w:val="24"/>
        </w:rPr>
        <w:t>освещенность</w:t>
      </w:r>
      <w:r w:rsidRPr="002F60BD">
        <w:rPr>
          <w:rFonts w:ascii="Times New Roman" w:hAnsi="Times New Roman" w:cs="Times New Roman"/>
          <w:spacing w:val="1"/>
          <w:sz w:val="24"/>
          <w:szCs w:val="24"/>
        </w:rPr>
        <w:t xml:space="preserve"> </w:t>
      </w:r>
      <w:r w:rsidRPr="002F60BD">
        <w:rPr>
          <w:rFonts w:ascii="Times New Roman" w:hAnsi="Times New Roman" w:cs="Times New Roman"/>
          <w:sz w:val="24"/>
          <w:szCs w:val="24"/>
        </w:rPr>
        <w:t>и</w:t>
      </w:r>
      <w:r w:rsidRPr="002F60BD">
        <w:rPr>
          <w:rFonts w:ascii="Times New Roman" w:hAnsi="Times New Roman" w:cs="Times New Roman"/>
          <w:spacing w:val="1"/>
          <w:sz w:val="24"/>
          <w:szCs w:val="24"/>
        </w:rPr>
        <w:t xml:space="preserve"> </w:t>
      </w:r>
      <w:r w:rsidRPr="002F60BD">
        <w:rPr>
          <w:rFonts w:ascii="Times New Roman" w:hAnsi="Times New Roman" w:cs="Times New Roman"/>
          <w:sz w:val="24"/>
          <w:szCs w:val="24"/>
        </w:rPr>
        <w:t>воздушно-тепловой</w:t>
      </w:r>
      <w:r w:rsidRPr="002F60BD">
        <w:rPr>
          <w:rFonts w:ascii="Times New Roman" w:hAnsi="Times New Roman" w:cs="Times New Roman"/>
          <w:spacing w:val="1"/>
          <w:sz w:val="24"/>
          <w:szCs w:val="24"/>
        </w:rPr>
        <w:t xml:space="preserve"> </w:t>
      </w:r>
      <w:r w:rsidRPr="002F60BD">
        <w:rPr>
          <w:rFonts w:ascii="Times New Roman" w:hAnsi="Times New Roman" w:cs="Times New Roman"/>
          <w:sz w:val="24"/>
          <w:szCs w:val="24"/>
        </w:rPr>
        <w:t>режим,</w:t>
      </w:r>
      <w:r w:rsidRPr="002F60BD">
        <w:rPr>
          <w:rFonts w:ascii="Times New Roman" w:hAnsi="Times New Roman" w:cs="Times New Roman"/>
          <w:spacing w:val="1"/>
          <w:sz w:val="24"/>
          <w:szCs w:val="24"/>
        </w:rPr>
        <w:t xml:space="preserve"> </w:t>
      </w:r>
      <w:r w:rsidRPr="002F60BD">
        <w:rPr>
          <w:rFonts w:ascii="Times New Roman" w:hAnsi="Times New Roman" w:cs="Times New Roman"/>
          <w:sz w:val="24"/>
          <w:szCs w:val="24"/>
        </w:rPr>
        <w:t>расположение</w:t>
      </w:r>
      <w:r w:rsidRPr="002F60BD">
        <w:rPr>
          <w:rFonts w:ascii="Times New Roman" w:hAnsi="Times New Roman" w:cs="Times New Roman"/>
          <w:spacing w:val="1"/>
          <w:sz w:val="24"/>
          <w:szCs w:val="24"/>
        </w:rPr>
        <w:t xml:space="preserve"> </w:t>
      </w:r>
      <w:r w:rsidRPr="002F60BD">
        <w:rPr>
          <w:rFonts w:ascii="Times New Roman" w:hAnsi="Times New Roman" w:cs="Times New Roman"/>
          <w:sz w:val="24"/>
          <w:szCs w:val="24"/>
        </w:rPr>
        <w:t>и</w:t>
      </w:r>
      <w:r w:rsidRPr="002F60BD">
        <w:rPr>
          <w:rFonts w:ascii="Times New Roman" w:hAnsi="Times New Roman" w:cs="Times New Roman"/>
          <w:spacing w:val="1"/>
          <w:sz w:val="24"/>
          <w:szCs w:val="24"/>
        </w:rPr>
        <w:t xml:space="preserve"> </w:t>
      </w:r>
      <w:r w:rsidRPr="002F60BD">
        <w:rPr>
          <w:rFonts w:ascii="Times New Roman" w:hAnsi="Times New Roman" w:cs="Times New Roman"/>
          <w:sz w:val="24"/>
          <w:szCs w:val="24"/>
        </w:rPr>
        <w:t>размеры</w:t>
      </w:r>
      <w:r w:rsidRPr="002F60BD">
        <w:rPr>
          <w:rFonts w:ascii="Times New Roman" w:hAnsi="Times New Roman" w:cs="Times New Roman"/>
          <w:spacing w:val="1"/>
          <w:sz w:val="24"/>
          <w:szCs w:val="24"/>
        </w:rPr>
        <w:t xml:space="preserve"> </w:t>
      </w:r>
      <w:r w:rsidRPr="002F60BD">
        <w:rPr>
          <w:rFonts w:ascii="Times New Roman" w:hAnsi="Times New Roman" w:cs="Times New Roman"/>
          <w:sz w:val="24"/>
          <w:szCs w:val="24"/>
        </w:rPr>
        <w:t>рабочих,</w:t>
      </w:r>
      <w:r w:rsidRPr="002F60BD">
        <w:rPr>
          <w:rFonts w:ascii="Times New Roman" w:hAnsi="Times New Roman" w:cs="Times New Roman"/>
          <w:spacing w:val="1"/>
          <w:sz w:val="24"/>
          <w:szCs w:val="24"/>
        </w:rPr>
        <w:t xml:space="preserve"> </w:t>
      </w:r>
      <w:r w:rsidRPr="002F60BD">
        <w:rPr>
          <w:rFonts w:ascii="Times New Roman" w:hAnsi="Times New Roman" w:cs="Times New Roman"/>
          <w:sz w:val="24"/>
          <w:szCs w:val="24"/>
        </w:rPr>
        <w:t>учебных</w:t>
      </w:r>
      <w:r w:rsidRPr="002F60BD">
        <w:rPr>
          <w:rFonts w:ascii="Times New Roman" w:hAnsi="Times New Roman" w:cs="Times New Roman"/>
          <w:spacing w:val="1"/>
          <w:sz w:val="24"/>
          <w:szCs w:val="24"/>
        </w:rPr>
        <w:t xml:space="preserve"> </w:t>
      </w:r>
      <w:r w:rsidRPr="002F60BD">
        <w:rPr>
          <w:rFonts w:ascii="Times New Roman" w:hAnsi="Times New Roman" w:cs="Times New Roman"/>
          <w:sz w:val="24"/>
          <w:szCs w:val="24"/>
        </w:rPr>
        <w:t>зон</w:t>
      </w:r>
      <w:r w:rsidRPr="002F60BD">
        <w:rPr>
          <w:rFonts w:ascii="Times New Roman" w:hAnsi="Times New Roman" w:cs="Times New Roman"/>
          <w:spacing w:val="1"/>
          <w:sz w:val="24"/>
          <w:szCs w:val="24"/>
        </w:rPr>
        <w:t xml:space="preserve"> </w:t>
      </w:r>
      <w:r w:rsidRPr="002F60BD">
        <w:rPr>
          <w:rFonts w:ascii="Times New Roman" w:hAnsi="Times New Roman" w:cs="Times New Roman"/>
          <w:sz w:val="24"/>
          <w:szCs w:val="24"/>
        </w:rPr>
        <w:t>и</w:t>
      </w:r>
      <w:r w:rsidRPr="002F60BD">
        <w:rPr>
          <w:rFonts w:ascii="Times New Roman" w:hAnsi="Times New Roman" w:cs="Times New Roman"/>
          <w:spacing w:val="1"/>
          <w:sz w:val="24"/>
          <w:szCs w:val="24"/>
        </w:rPr>
        <w:t xml:space="preserve"> </w:t>
      </w:r>
      <w:r w:rsidRPr="002F60BD">
        <w:rPr>
          <w:rFonts w:ascii="Times New Roman" w:hAnsi="Times New Roman" w:cs="Times New Roman"/>
          <w:sz w:val="24"/>
          <w:szCs w:val="24"/>
        </w:rPr>
        <w:t>зон</w:t>
      </w:r>
      <w:r w:rsidRPr="002F60BD">
        <w:rPr>
          <w:rFonts w:ascii="Times New Roman" w:hAnsi="Times New Roman" w:cs="Times New Roman"/>
          <w:spacing w:val="1"/>
          <w:sz w:val="24"/>
          <w:szCs w:val="24"/>
        </w:rPr>
        <w:t xml:space="preserve"> </w:t>
      </w:r>
      <w:r w:rsidRPr="002F60BD">
        <w:rPr>
          <w:rFonts w:ascii="Times New Roman" w:hAnsi="Times New Roman" w:cs="Times New Roman"/>
          <w:sz w:val="24"/>
          <w:szCs w:val="24"/>
        </w:rPr>
        <w:t>для</w:t>
      </w:r>
      <w:r w:rsidRPr="002F60BD">
        <w:rPr>
          <w:rFonts w:ascii="Times New Roman" w:hAnsi="Times New Roman" w:cs="Times New Roman"/>
          <w:spacing w:val="1"/>
          <w:sz w:val="24"/>
          <w:szCs w:val="24"/>
        </w:rPr>
        <w:t xml:space="preserve"> </w:t>
      </w:r>
      <w:r w:rsidRPr="002F60BD">
        <w:rPr>
          <w:rFonts w:ascii="Times New Roman" w:hAnsi="Times New Roman" w:cs="Times New Roman"/>
          <w:sz w:val="24"/>
          <w:szCs w:val="24"/>
        </w:rPr>
        <w:t>индивидуальных</w:t>
      </w:r>
      <w:r w:rsidRPr="002F60BD">
        <w:rPr>
          <w:rFonts w:ascii="Times New Roman" w:hAnsi="Times New Roman" w:cs="Times New Roman"/>
          <w:spacing w:val="1"/>
          <w:sz w:val="24"/>
          <w:szCs w:val="24"/>
        </w:rPr>
        <w:t xml:space="preserve"> </w:t>
      </w:r>
      <w:r w:rsidRPr="002F60BD">
        <w:rPr>
          <w:rFonts w:ascii="Times New Roman" w:hAnsi="Times New Roman" w:cs="Times New Roman"/>
          <w:sz w:val="24"/>
          <w:szCs w:val="24"/>
        </w:rPr>
        <w:t>занятий</w:t>
      </w:r>
      <w:r w:rsidRPr="002F60BD">
        <w:rPr>
          <w:rFonts w:ascii="Times New Roman" w:hAnsi="Times New Roman" w:cs="Times New Roman"/>
          <w:spacing w:val="1"/>
          <w:sz w:val="24"/>
          <w:szCs w:val="24"/>
        </w:rPr>
        <w:t xml:space="preserve"> </w:t>
      </w:r>
      <w:r w:rsidRPr="002F60BD">
        <w:rPr>
          <w:rFonts w:ascii="Times New Roman" w:hAnsi="Times New Roman" w:cs="Times New Roman"/>
          <w:sz w:val="24"/>
          <w:szCs w:val="24"/>
        </w:rPr>
        <w:t>соответствуют</w:t>
      </w:r>
      <w:r w:rsidRPr="002F60BD">
        <w:rPr>
          <w:rFonts w:ascii="Times New Roman" w:hAnsi="Times New Roman" w:cs="Times New Roman"/>
          <w:spacing w:val="1"/>
          <w:sz w:val="24"/>
          <w:szCs w:val="24"/>
        </w:rPr>
        <w:t xml:space="preserve"> </w:t>
      </w:r>
      <w:r w:rsidRPr="002F60BD">
        <w:rPr>
          <w:rFonts w:ascii="Times New Roman" w:hAnsi="Times New Roman" w:cs="Times New Roman"/>
          <w:sz w:val="24"/>
          <w:szCs w:val="24"/>
        </w:rPr>
        <w:t>государственным</w:t>
      </w:r>
      <w:r w:rsidRPr="002F60BD">
        <w:rPr>
          <w:rFonts w:ascii="Times New Roman" w:hAnsi="Times New Roman" w:cs="Times New Roman"/>
          <w:spacing w:val="1"/>
          <w:sz w:val="24"/>
          <w:szCs w:val="24"/>
        </w:rPr>
        <w:t xml:space="preserve"> </w:t>
      </w:r>
      <w:r w:rsidRPr="002F60BD">
        <w:rPr>
          <w:rFonts w:ascii="Times New Roman" w:hAnsi="Times New Roman" w:cs="Times New Roman"/>
          <w:sz w:val="24"/>
          <w:szCs w:val="24"/>
        </w:rPr>
        <w:t>санитарно-эпидемиологическим</w:t>
      </w:r>
      <w:r w:rsidRPr="002F60BD">
        <w:rPr>
          <w:rFonts w:ascii="Times New Roman" w:hAnsi="Times New Roman" w:cs="Times New Roman"/>
          <w:spacing w:val="1"/>
          <w:sz w:val="24"/>
          <w:szCs w:val="24"/>
        </w:rPr>
        <w:t xml:space="preserve"> </w:t>
      </w:r>
      <w:r w:rsidRPr="002F60BD">
        <w:rPr>
          <w:rFonts w:ascii="Times New Roman" w:hAnsi="Times New Roman" w:cs="Times New Roman"/>
          <w:sz w:val="24"/>
          <w:szCs w:val="24"/>
        </w:rPr>
        <w:t>правилам</w:t>
      </w:r>
      <w:r w:rsidRPr="002F60BD">
        <w:rPr>
          <w:rFonts w:ascii="Times New Roman" w:hAnsi="Times New Roman" w:cs="Times New Roman"/>
          <w:spacing w:val="1"/>
          <w:sz w:val="24"/>
          <w:szCs w:val="24"/>
        </w:rPr>
        <w:t xml:space="preserve"> </w:t>
      </w:r>
      <w:r w:rsidRPr="002F60BD">
        <w:rPr>
          <w:rFonts w:ascii="Times New Roman" w:hAnsi="Times New Roman" w:cs="Times New Roman"/>
          <w:sz w:val="24"/>
          <w:szCs w:val="24"/>
        </w:rPr>
        <w:t>и</w:t>
      </w:r>
      <w:r w:rsidRPr="002F60BD">
        <w:rPr>
          <w:rFonts w:ascii="Times New Roman" w:hAnsi="Times New Roman" w:cs="Times New Roman"/>
          <w:spacing w:val="1"/>
          <w:sz w:val="24"/>
          <w:szCs w:val="24"/>
        </w:rPr>
        <w:t xml:space="preserve"> </w:t>
      </w:r>
      <w:r w:rsidRPr="002F60BD">
        <w:rPr>
          <w:rFonts w:ascii="Times New Roman" w:hAnsi="Times New Roman" w:cs="Times New Roman"/>
          <w:sz w:val="24"/>
          <w:szCs w:val="24"/>
        </w:rPr>
        <w:t>нормативам,</w:t>
      </w:r>
      <w:r w:rsidRPr="002F60BD">
        <w:rPr>
          <w:rFonts w:ascii="Times New Roman" w:hAnsi="Times New Roman" w:cs="Times New Roman"/>
          <w:spacing w:val="-57"/>
          <w:sz w:val="24"/>
          <w:szCs w:val="24"/>
        </w:rPr>
        <w:t xml:space="preserve"> </w:t>
      </w:r>
      <w:r w:rsidRPr="002F60BD">
        <w:rPr>
          <w:rFonts w:ascii="Times New Roman" w:hAnsi="Times New Roman" w:cs="Times New Roman"/>
          <w:sz w:val="24"/>
          <w:szCs w:val="24"/>
        </w:rPr>
        <w:t>обеспечивают возможность безопасной и комфортной организации всех видов урочной и</w:t>
      </w:r>
      <w:r w:rsidRPr="002F60BD">
        <w:rPr>
          <w:rFonts w:ascii="Times New Roman" w:hAnsi="Times New Roman" w:cs="Times New Roman"/>
          <w:spacing w:val="1"/>
          <w:sz w:val="24"/>
          <w:szCs w:val="24"/>
        </w:rPr>
        <w:t xml:space="preserve"> </w:t>
      </w:r>
      <w:r w:rsidRPr="002F60BD">
        <w:rPr>
          <w:rFonts w:ascii="Times New Roman" w:hAnsi="Times New Roman" w:cs="Times New Roman"/>
          <w:sz w:val="24"/>
          <w:szCs w:val="24"/>
        </w:rPr>
        <w:t>внеурочной</w:t>
      </w:r>
      <w:r w:rsidRPr="002F60BD">
        <w:rPr>
          <w:rFonts w:ascii="Times New Roman" w:hAnsi="Times New Roman" w:cs="Times New Roman"/>
          <w:spacing w:val="-1"/>
          <w:sz w:val="24"/>
          <w:szCs w:val="24"/>
        </w:rPr>
        <w:t xml:space="preserve"> </w:t>
      </w:r>
      <w:r w:rsidRPr="002F60BD">
        <w:rPr>
          <w:rFonts w:ascii="Times New Roman" w:hAnsi="Times New Roman" w:cs="Times New Roman"/>
          <w:sz w:val="24"/>
          <w:szCs w:val="24"/>
        </w:rPr>
        <w:t>деятельности</w:t>
      </w:r>
      <w:r w:rsidRPr="002F60BD">
        <w:rPr>
          <w:rFonts w:ascii="Times New Roman" w:hAnsi="Times New Roman" w:cs="Times New Roman"/>
          <w:spacing w:val="1"/>
          <w:sz w:val="24"/>
          <w:szCs w:val="24"/>
        </w:rPr>
        <w:t xml:space="preserve"> </w:t>
      </w:r>
      <w:r w:rsidRPr="002F60BD">
        <w:rPr>
          <w:rFonts w:ascii="Times New Roman" w:hAnsi="Times New Roman" w:cs="Times New Roman"/>
          <w:sz w:val="24"/>
          <w:szCs w:val="24"/>
        </w:rPr>
        <w:t>для всех</w:t>
      </w:r>
      <w:r w:rsidRPr="002F60BD">
        <w:rPr>
          <w:rFonts w:ascii="Times New Roman" w:hAnsi="Times New Roman" w:cs="Times New Roman"/>
          <w:spacing w:val="2"/>
          <w:sz w:val="24"/>
          <w:szCs w:val="24"/>
        </w:rPr>
        <w:t xml:space="preserve"> </w:t>
      </w:r>
      <w:r w:rsidRPr="002F60BD">
        <w:rPr>
          <w:rFonts w:ascii="Times New Roman" w:hAnsi="Times New Roman" w:cs="Times New Roman"/>
          <w:sz w:val="24"/>
          <w:szCs w:val="24"/>
        </w:rPr>
        <w:t>ее участников.</w:t>
      </w:r>
    </w:p>
    <w:p w:rsidR="004217D5" w:rsidRPr="004217D5" w:rsidRDefault="004217D5" w:rsidP="002F60BD">
      <w:pPr>
        <w:widowControl w:val="0"/>
        <w:autoSpaceDE w:val="0"/>
        <w:autoSpaceDN w:val="0"/>
        <w:spacing w:after="0" w:line="240" w:lineRule="auto"/>
        <w:ind w:right="6" w:firstLine="709"/>
        <w:jc w:val="both"/>
        <w:rPr>
          <w:rFonts w:ascii="Times New Roman" w:eastAsia="Times New Roman" w:hAnsi="Times New Roman" w:cs="Times New Roman"/>
          <w:sz w:val="24"/>
          <w:szCs w:val="24"/>
        </w:rPr>
      </w:pPr>
      <w:r w:rsidRPr="004217D5">
        <w:rPr>
          <w:rFonts w:ascii="Times New Roman" w:eastAsia="Times New Roman" w:hAnsi="Times New Roman" w:cs="Times New Roman"/>
          <w:sz w:val="24"/>
          <w:szCs w:val="24"/>
        </w:rPr>
        <w:t>В</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Школе</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выделяются</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и</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оборудуются</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помещения</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для</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реализации</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образовательной</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деятельности обучающихся,</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административной</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и</w:t>
      </w:r>
      <w:r w:rsidRPr="004217D5">
        <w:rPr>
          <w:rFonts w:ascii="Times New Roman" w:eastAsia="Times New Roman" w:hAnsi="Times New Roman" w:cs="Times New Roman"/>
          <w:spacing w:val="-3"/>
          <w:sz w:val="24"/>
          <w:szCs w:val="24"/>
        </w:rPr>
        <w:t xml:space="preserve"> </w:t>
      </w:r>
      <w:r w:rsidRPr="004217D5">
        <w:rPr>
          <w:rFonts w:ascii="Times New Roman" w:eastAsia="Times New Roman" w:hAnsi="Times New Roman" w:cs="Times New Roman"/>
          <w:sz w:val="24"/>
          <w:szCs w:val="24"/>
        </w:rPr>
        <w:t>хозяйственной</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деятельности.</w:t>
      </w:r>
    </w:p>
    <w:p w:rsidR="004217D5" w:rsidRPr="004217D5" w:rsidRDefault="004217D5" w:rsidP="002F60BD">
      <w:pPr>
        <w:widowControl w:val="0"/>
        <w:autoSpaceDE w:val="0"/>
        <w:autoSpaceDN w:val="0"/>
        <w:spacing w:after="0" w:line="240" w:lineRule="auto"/>
        <w:ind w:right="6" w:firstLine="709"/>
        <w:jc w:val="both"/>
        <w:rPr>
          <w:rFonts w:ascii="Times New Roman" w:eastAsia="Times New Roman" w:hAnsi="Times New Roman" w:cs="Times New Roman"/>
          <w:sz w:val="24"/>
          <w:szCs w:val="24"/>
        </w:rPr>
      </w:pPr>
      <w:r w:rsidRPr="004217D5">
        <w:rPr>
          <w:rFonts w:ascii="Times New Roman" w:eastAsia="Times New Roman" w:hAnsi="Times New Roman" w:cs="Times New Roman"/>
          <w:sz w:val="24"/>
          <w:szCs w:val="24"/>
        </w:rPr>
        <w:t>Материально-техническое</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оснащение</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образовательной</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деятельности</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обеспечивает</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следующие</w:t>
      </w:r>
      <w:r w:rsidRPr="004217D5">
        <w:rPr>
          <w:rFonts w:ascii="Times New Roman" w:eastAsia="Times New Roman" w:hAnsi="Times New Roman" w:cs="Times New Roman"/>
          <w:spacing w:val="-2"/>
          <w:sz w:val="24"/>
          <w:szCs w:val="24"/>
        </w:rPr>
        <w:t xml:space="preserve"> </w:t>
      </w:r>
      <w:r w:rsidRPr="004217D5">
        <w:rPr>
          <w:rFonts w:ascii="Times New Roman" w:eastAsia="Times New Roman" w:hAnsi="Times New Roman" w:cs="Times New Roman"/>
          <w:sz w:val="24"/>
          <w:szCs w:val="24"/>
        </w:rPr>
        <w:t>ключевые</w:t>
      </w:r>
      <w:r w:rsidRPr="004217D5">
        <w:rPr>
          <w:rFonts w:ascii="Times New Roman" w:eastAsia="Times New Roman" w:hAnsi="Times New Roman" w:cs="Times New Roman"/>
          <w:spacing w:val="-2"/>
          <w:sz w:val="24"/>
          <w:szCs w:val="24"/>
        </w:rPr>
        <w:t xml:space="preserve"> </w:t>
      </w:r>
      <w:r w:rsidRPr="004217D5">
        <w:rPr>
          <w:rFonts w:ascii="Times New Roman" w:eastAsia="Times New Roman" w:hAnsi="Times New Roman" w:cs="Times New Roman"/>
          <w:sz w:val="24"/>
          <w:szCs w:val="24"/>
        </w:rPr>
        <w:t>возможности:</w:t>
      </w:r>
    </w:p>
    <w:p w:rsidR="004217D5" w:rsidRPr="004217D5" w:rsidRDefault="004217D5" w:rsidP="00E51CC8">
      <w:pPr>
        <w:widowControl w:val="0"/>
        <w:autoSpaceDE w:val="0"/>
        <w:autoSpaceDN w:val="0"/>
        <w:spacing w:before="1" w:after="0" w:line="240" w:lineRule="auto"/>
        <w:ind w:right="3"/>
        <w:jc w:val="both"/>
        <w:rPr>
          <w:rFonts w:ascii="Times New Roman" w:eastAsia="Times New Roman" w:hAnsi="Times New Roman" w:cs="Times New Roman"/>
          <w:sz w:val="24"/>
          <w:szCs w:val="24"/>
        </w:rPr>
      </w:pPr>
      <w:r w:rsidRPr="004217D5">
        <w:rPr>
          <w:rFonts w:ascii="Times New Roman" w:eastAsia="Times New Roman" w:hAnsi="Times New Roman" w:cs="Times New Roman"/>
          <w:sz w:val="24"/>
          <w:szCs w:val="24"/>
        </w:rPr>
        <w:t>реализацию</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индивидуальных</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учебных</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планов</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обучающихся,</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осуществления</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ими</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самостоятельной</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познавательной деятельности;</w:t>
      </w:r>
    </w:p>
    <w:p w:rsidR="004217D5" w:rsidRPr="004217D5" w:rsidRDefault="004217D5" w:rsidP="00E51CC8">
      <w:pPr>
        <w:widowControl w:val="0"/>
        <w:autoSpaceDE w:val="0"/>
        <w:autoSpaceDN w:val="0"/>
        <w:spacing w:after="0" w:line="240" w:lineRule="auto"/>
        <w:ind w:right="3"/>
        <w:jc w:val="both"/>
        <w:rPr>
          <w:rFonts w:ascii="Times New Roman" w:eastAsia="Times New Roman" w:hAnsi="Times New Roman" w:cs="Times New Roman"/>
          <w:sz w:val="24"/>
          <w:szCs w:val="24"/>
        </w:rPr>
      </w:pPr>
      <w:r w:rsidRPr="004217D5">
        <w:rPr>
          <w:rFonts w:ascii="Times New Roman" w:eastAsia="Times New Roman" w:hAnsi="Times New Roman" w:cs="Times New Roman"/>
          <w:sz w:val="24"/>
          <w:szCs w:val="24"/>
        </w:rPr>
        <w:t>проектную</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и</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исследовательскую</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деятельность</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обучающихся,</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проведение</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наблюдений</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и</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экспериментов</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(в</w:t>
      </w:r>
      <w:r w:rsidRPr="004217D5">
        <w:rPr>
          <w:rFonts w:ascii="Times New Roman" w:eastAsia="Times New Roman" w:hAnsi="Times New Roman" w:cs="Times New Roman"/>
          <w:spacing w:val="1"/>
          <w:sz w:val="24"/>
          <w:szCs w:val="24"/>
        </w:rPr>
        <w:t xml:space="preserve"> </w:t>
      </w:r>
      <w:proofErr w:type="spellStart"/>
      <w:r w:rsidRPr="004217D5">
        <w:rPr>
          <w:rFonts w:ascii="Times New Roman" w:eastAsia="Times New Roman" w:hAnsi="Times New Roman" w:cs="Times New Roman"/>
          <w:sz w:val="24"/>
          <w:szCs w:val="24"/>
        </w:rPr>
        <w:t>т.ч</w:t>
      </w:r>
      <w:proofErr w:type="spellEnd"/>
      <w:r w:rsidRPr="004217D5">
        <w:rPr>
          <w:rFonts w:ascii="Times New Roman" w:eastAsia="Times New Roman" w:hAnsi="Times New Roman" w:cs="Times New Roman"/>
          <w:sz w:val="24"/>
          <w:szCs w:val="24"/>
        </w:rPr>
        <w:t>.</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с</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использованием</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традиционного</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и</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цифрового</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лабораторного</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оборудования,</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виртуальных</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лабораторий,</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электронных</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образовательных</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ресурсов,</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lastRenderedPageBreak/>
        <w:t>вещественных и виртуально-наглядных моделей и коллекций основных математических и</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естественно-научных объектов и</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явлений);</w:t>
      </w:r>
    </w:p>
    <w:p w:rsidR="004217D5" w:rsidRPr="004217D5" w:rsidRDefault="004217D5" w:rsidP="00C5158C">
      <w:pPr>
        <w:widowControl w:val="0"/>
        <w:tabs>
          <w:tab w:val="left" w:pos="8789"/>
        </w:tabs>
        <w:autoSpaceDE w:val="0"/>
        <w:autoSpaceDN w:val="0"/>
        <w:spacing w:after="0" w:line="240" w:lineRule="auto"/>
        <w:ind w:right="3"/>
        <w:jc w:val="both"/>
        <w:rPr>
          <w:rFonts w:ascii="Times New Roman" w:eastAsia="Times New Roman" w:hAnsi="Times New Roman" w:cs="Times New Roman"/>
          <w:sz w:val="24"/>
          <w:szCs w:val="24"/>
        </w:rPr>
      </w:pPr>
      <w:r w:rsidRPr="004217D5">
        <w:rPr>
          <w:rFonts w:ascii="Times New Roman" w:eastAsia="Times New Roman" w:hAnsi="Times New Roman" w:cs="Times New Roman"/>
          <w:sz w:val="24"/>
          <w:szCs w:val="24"/>
        </w:rPr>
        <w:t>художественное</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творчество</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с</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использованием</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современных</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инструментов</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и</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технологий,</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художественно-оформительские</w:t>
      </w:r>
      <w:r w:rsidRPr="004217D5">
        <w:rPr>
          <w:rFonts w:ascii="Times New Roman" w:eastAsia="Times New Roman" w:hAnsi="Times New Roman" w:cs="Times New Roman"/>
          <w:spacing w:val="-2"/>
          <w:sz w:val="24"/>
          <w:szCs w:val="24"/>
        </w:rPr>
        <w:t xml:space="preserve"> </w:t>
      </w:r>
      <w:r w:rsidRPr="004217D5">
        <w:rPr>
          <w:rFonts w:ascii="Times New Roman" w:eastAsia="Times New Roman" w:hAnsi="Times New Roman" w:cs="Times New Roman"/>
          <w:sz w:val="24"/>
          <w:szCs w:val="24"/>
        </w:rPr>
        <w:t>и издательские</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работы;</w:t>
      </w:r>
    </w:p>
    <w:p w:rsidR="004217D5" w:rsidRPr="004217D5" w:rsidRDefault="004217D5" w:rsidP="00C5158C">
      <w:pPr>
        <w:widowControl w:val="0"/>
        <w:tabs>
          <w:tab w:val="left" w:pos="8789"/>
        </w:tabs>
        <w:autoSpaceDE w:val="0"/>
        <w:autoSpaceDN w:val="0"/>
        <w:spacing w:after="0" w:line="240" w:lineRule="auto"/>
        <w:ind w:right="3"/>
        <w:jc w:val="both"/>
        <w:rPr>
          <w:rFonts w:ascii="Times New Roman" w:eastAsia="Times New Roman" w:hAnsi="Times New Roman" w:cs="Times New Roman"/>
          <w:sz w:val="24"/>
          <w:szCs w:val="24"/>
        </w:rPr>
      </w:pPr>
      <w:r w:rsidRPr="004217D5">
        <w:rPr>
          <w:rFonts w:ascii="Times New Roman" w:eastAsia="Times New Roman" w:hAnsi="Times New Roman" w:cs="Times New Roman"/>
          <w:sz w:val="24"/>
          <w:szCs w:val="24"/>
        </w:rPr>
        <w:t>научно-техническое</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творчество,</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создание</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материальных</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и</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информационных</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объектов</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с</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использованием</w:t>
      </w:r>
      <w:r w:rsidRPr="004217D5">
        <w:rPr>
          <w:rFonts w:ascii="Times New Roman" w:eastAsia="Times New Roman" w:hAnsi="Times New Roman" w:cs="Times New Roman"/>
          <w:spacing w:val="-2"/>
          <w:sz w:val="24"/>
          <w:szCs w:val="24"/>
        </w:rPr>
        <w:t xml:space="preserve"> </w:t>
      </w:r>
      <w:r w:rsidRPr="004217D5">
        <w:rPr>
          <w:rFonts w:ascii="Times New Roman" w:eastAsia="Times New Roman" w:hAnsi="Times New Roman" w:cs="Times New Roman"/>
          <w:sz w:val="24"/>
          <w:szCs w:val="24"/>
        </w:rPr>
        <w:t>рукомесла</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и цифрового</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производства;</w:t>
      </w:r>
    </w:p>
    <w:p w:rsidR="004217D5" w:rsidRPr="004217D5" w:rsidRDefault="004217D5" w:rsidP="00C5158C">
      <w:pPr>
        <w:widowControl w:val="0"/>
        <w:tabs>
          <w:tab w:val="left" w:pos="8789"/>
        </w:tabs>
        <w:autoSpaceDE w:val="0"/>
        <w:autoSpaceDN w:val="0"/>
        <w:spacing w:after="0" w:line="240" w:lineRule="auto"/>
        <w:ind w:right="3"/>
        <w:jc w:val="both"/>
        <w:rPr>
          <w:rFonts w:ascii="Times New Roman" w:eastAsia="Times New Roman" w:hAnsi="Times New Roman" w:cs="Times New Roman"/>
          <w:sz w:val="24"/>
          <w:szCs w:val="24"/>
        </w:rPr>
      </w:pPr>
      <w:r w:rsidRPr="004217D5">
        <w:rPr>
          <w:rFonts w:ascii="Times New Roman" w:eastAsia="Times New Roman" w:hAnsi="Times New Roman" w:cs="Times New Roman"/>
          <w:sz w:val="24"/>
          <w:szCs w:val="24"/>
        </w:rPr>
        <w:t>получение</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личного</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опыта</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применения</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универсальных</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учебных</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действий</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в</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экологически</w:t>
      </w:r>
      <w:r w:rsidRPr="004217D5">
        <w:rPr>
          <w:rFonts w:ascii="Times New Roman" w:eastAsia="Times New Roman" w:hAnsi="Times New Roman" w:cs="Times New Roman"/>
          <w:spacing w:val="-57"/>
          <w:sz w:val="24"/>
          <w:szCs w:val="24"/>
        </w:rPr>
        <w:t xml:space="preserve"> </w:t>
      </w:r>
      <w:r w:rsidRPr="004217D5">
        <w:rPr>
          <w:rFonts w:ascii="Times New Roman" w:eastAsia="Times New Roman" w:hAnsi="Times New Roman" w:cs="Times New Roman"/>
          <w:sz w:val="24"/>
          <w:szCs w:val="24"/>
        </w:rPr>
        <w:t>ориентированной</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социальной</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деятельности,</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экологического</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мышления</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и</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экологической</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культуры;</w:t>
      </w:r>
    </w:p>
    <w:p w:rsidR="004217D5" w:rsidRPr="004217D5" w:rsidRDefault="004217D5" w:rsidP="004217D5">
      <w:pPr>
        <w:widowControl w:val="0"/>
        <w:autoSpaceDE w:val="0"/>
        <w:autoSpaceDN w:val="0"/>
        <w:spacing w:after="0" w:line="240" w:lineRule="auto"/>
        <w:jc w:val="both"/>
        <w:rPr>
          <w:rFonts w:ascii="Times New Roman" w:eastAsia="Times New Roman" w:hAnsi="Times New Roman" w:cs="Times New Roman"/>
          <w:sz w:val="24"/>
          <w:szCs w:val="24"/>
        </w:rPr>
      </w:pPr>
      <w:r w:rsidRPr="004217D5">
        <w:rPr>
          <w:rFonts w:ascii="Times New Roman" w:eastAsia="Times New Roman" w:hAnsi="Times New Roman" w:cs="Times New Roman"/>
          <w:sz w:val="24"/>
          <w:szCs w:val="24"/>
        </w:rPr>
        <w:t>базовое</w:t>
      </w:r>
      <w:r w:rsidRPr="004217D5">
        <w:rPr>
          <w:rFonts w:ascii="Times New Roman" w:eastAsia="Times New Roman" w:hAnsi="Times New Roman" w:cs="Times New Roman"/>
          <w:spacing w:val="-5"/>
          <w:sz w:val="24"/>
          <w:szCs w:val="24"/>
        </w:rPr>
        <w:t xml:space="preserve"> </w:t>
      </w:r>
      <w:r w:rsidRPr="004217D5">
        <w:rPr>
          <w:rFonts w:ascii="Times New Roman" w:eastAsia="Times New Roman" w:hAnsi="Times New Roman" w:cs="Times New Roman"/>
          <w:sz w:val="24"/>
          <w:szCs w:val="24"/>
        </w:rPr>
        <w:t>и</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углубленное</w:t>
      </w:r>
      <w:r w:rsidRPr="004217D5">
        <w:rPr>
          <w:rFonts w:ascii="Times New Roman" w:eastAsia="Times New Roman" w:hAnsi="Times New Roman" w:cs="Times New Roman"/>
          <w:spacing w:val="-4"/>
          <w:sz w:val="24"/>
          <w:szCs w:val="24"/>
        </w:rPr>
        <w:t xml:space="preserve"> </w:t>
      </w:r>
      <w:r w:rsidRPr="004217D5">
        <w:rPr>
          <w:rFonts w:ascii="Times New Roman" w:eastAsia="Times New Roman" w:hAnsi="Times New Roman" w:cs="Times New Roman"/>
          <w:sz w:val="24"/>
          <w:szCs w:val="24"/>
        </w:rPr>
        <w:t>изучение</w:t>
      </w:r>
      <w:r w:rsidRPr="004217D5">
        <w:rPr>
          <w:rFonts w:ascii="Times New Roman" w:eastAsia="Times New Roman" w:hAnsi="Times New Roman" w:cs="Times New Roman"/>
          <w:spacing w:val="-3"/>
          <w:sz w:val="24"/>
          <w:szCs w:val="24"/>
        </w:rPr>
        <w:t xml:space="preserve"> </w:t>
      </w:r>
      <w:r w:rsidRPr="004217D5">
        <w:rPr>
          <w:rFonts w:ascii="Times New Roman" w:eastAsia="Times New Roman" w:hAnsi="Times New Roman" w:cs="Times New Roman"/>
          <w:sz w:val="24"/>
          <w:szCs w:val="24"/>
        </w:rPr>
        <w:t>предметов;</w:t>
      </w:r>
    </w:p>
    <w:p w:rsidR="004217D5" w:rsidRPr="004217D5" w:rsidRDefault="004217D5" w:rsidP="00C5158C">
      <w:pPr>
        <w:widowControl w:val="0"/>
        <w:autoSpaceDE w:val="0"/>
        <w:autoSpaceDN w:val="0"/>
        <w:spacing w:after="0" w:line="240" w:lineRule="auto"/>
        <w:ind w:right="3"/>
        <w:jc w:val="both"/>
        <w:rPr>
          <w:rFonts w:ascii="Times New Roman" w:eastAsia="Times New Roman" w:hAnsi="Times New Roman" w:cs="Times New Roman"/>
          <w:sz w:val="24"/>
          <w:szCs w:val="24"/>
        </w:rPr>
      </w:pPr>
      <w:r w:rsidRPr="004217D5">
        <w:rPr>
          <w:rFonts w:ascii="Times New Roman" w:eastAsia="Times New Roman" w:hAnsi="Times New Roman" w:cs="Times New Roman"/>
          <w:sz w:val="24"/>
          <w:szCs w:val="24"/>
        </w:rPr>
        <w:t>наблюдение, наглядное представление и анализ данных, использование цифровых планов и</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карт,</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спутниковых</w:t>
      </w:r>
      <w:r w:rsidRPr="004217D5">
        <w:rPr>
          <w:rFonts w:ascii="Times New Roman" w:eastAsia="Times New Roman" w:hAnsi="Times New Roman" w:cs="Times New Roman"/>
          <w:spacing w:val="2"/>
          <w:sz w:val="24"/>
          <w:szCs w:val="24"/>
        </w:rPr>
        <w:t xml:space="preserve"> </w:t>
      </w:r>
      <w:r w:rsidRPr="004217D5">
        <w:rPr>
          <w:rFonts w:ascii="Times New Roman" w:eastAsia="Times New Roman" w:hAnsi="Times New Roman" w:cs="Times New Roman"/>
          <w:sz w:val="24"/>
          <w:szCs w:val="24"/>
        </w:rPr>
        <w:t>изображений;</w:t>
      </w:r>
    </w:p>
    <w:p w:rsidR="004217D5" w:rsidRPr="004217D5" w:rsidRDefault="004217D5" w:rsidP="00C5158C">
      <w:pPr>
        <w:widowControl w:val="0"/>
        <w:autoSpaceDE w:val="0"/>
        <w:autoSpaceDN w:val="0"/>
        <w:spacing w:after="0" w:line="240" w:lineRule="auto"/>
        <w:ind w:right="3"/>
        <w:jc w:val="both"/>
        <w:rPr>
          <w:rFonts w:ascii="Times New Roman" w:eastAsia="Times New Roman" w:hAnsi="Times New Roman" w:cs="Times New Roman"/>
          <w:sz w:val="24"/>
          <w:szCs w:val="24"/>
        </w:rPr>
      </w:pPr>
      <w:r w:rsidRPr="004217D5">
        <w:rPr>
          <w:rFonts w:ascii="Times New Roman" w:eastAsia="Times New Roman" w:hAnsi="Times New Roman" w:cs="Times New Roman"/>
          <w:sz w:val="24"/>
          <w:szCs w:val="24"/>
        </w:rPr>
        <w:t>физическое развитие, систематические занятия физической культурой и спортом, участие в</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физкультурно-спортивных</w:t>
      </w:r>
      <w:r w:rsidRPr="004217D5">
        <w:rPr>
          <w:rFonts w:ascii="Times New Roman" w:eastAsia="Times New Roman" w:hAnsi="Times New Roman" w:cs="Times New Roman"/>
          <w:spacing w:val="-2"/>
          <w:sz w:val="24"/>
          <w:szCs w:val="24"/>
        </w:rPr>
        <w:t xml:space="preserve"> </w:t>
      </w:r>
      <w:r w:rsidRPr="004217D5">
        <w:rPr>
          <w:rFonts w:ascii="Times New Roman" w:eastAsia="Times New Roman" w:hAnsi="Times New Roman" w:cs="Times New Roman"/>
          <w:sz w:val="24"/>
          <w:szCs w:val="24"/>
        </w:rPr>
        <w:t>и оздоровительных мероприятиях;</w:t>
      </w:r>
    </w:p>
    <w:p w:rsidR="004217D5" w:rsidRPr="004217D5" w:rsidRDefault="004217D5" w:rsidP="00C5158C">
      <w:pPr>
        <w:widowControl w:val="0"/>
        <w:autoSpaceDE w:val="0"/>
        <w:autoSpaceDN w:val="0"/>
        <w:spacing w:after="0" w:line="240" w:lineRule="auto"/>
        <w:ind w:right="3"/>
        <w:jc w:val="both"/>
        <w:rPr>
          <w:rFonts w:ascii="Times New Roman" w:eastAsia="Times New Roman" w:hAnsi="Times New Roman" w:cs="Times New Roman"/>
          <w:sz w:val="24"/>
          <w:szCs w:val="24"/>
        </w:rPr>
      </w:pPr>
      <w:r w:rsidRPr="004217D5">
        <w:rPr>
          <w:rFonts w:ascii="Times New Roman" w:eastAsia="Times New Roman" w:hAnsi="Times New Roman" w:cs="Times New Roman"/>
          <w:sz w:val="24"/>
          <w:szCs w:val="24"/>
        </w:rPr>
        <w:t>практическое освоение правил безопасного поведения на дорогах и улицах с использованием</w:t>
      </w:r>
      <w:r w:rsidRPr="004217D5">
        <w:rPr>
          <w:rFonts w:ascii="Times New Roman" w:eastAsia="Times New Roman" w:hAnsi="Times New Roman" w:cs="Times New Roman"/>
          <w:spacing w:val="-57"/>
          <w:sz w:val="24"/>
          <w:szCs w:val="24"/>
        </w:rPr>
        <w:t xml:space="preserve"> </w:t>
      </w:r>
      <w:r w:rsidRPr="004217D5">
        <w:rPr>
          <w:rFonts w:ascii="Times New Roman" w:eastAsia="Times New Roman" w:hAnsi="Times New Roman" w:cs="Times New Roman"/>
          <w:sz w:val="24"/>
          <w:szCs w:val="24"/>
        </w:rPr>
        <w:t>игр,</w:t>
      </w:r>
      <w:r w:rsidRPr="004217D5">
        <w:rPr>
          <w:rFonts w:ascii="Times New Roman" w:eastAsia="Times New Roman" w:hAnsi="Times New Roman" w:cs="Times New Roman"/>
          <w:spacing w:val="-2"/>
          <w:sz w:val="24"/>
          <w:szCs w:val="24"/>
        </w:rPr>
        <w:t xml:space="preserve"> </w:t>
      </w:r>
      <w:r w:rsidRPr="004217D5">
        <w:rPr>
          <w:rFonts w:ascii="Times New Roman" w:eastAsia="Times New Roman" w:hAnsi="Times New Roman" w:cs="Times New Roman"/>
          <w:sz w:val="24"/>
          <w:szCs w:val="24"/>
        </w:rPr>
        <w:t>оборудования, а</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также компьютерных</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технологий;</w:t>
      </w:r>
    </w:p>
    <w:p w:rsidR="004217D5" w:rsidRPr="004217D5" w:rsidRDefault="004217D5" w:rsidP="00C5158C">
      <w:pPr>
        <w:widowControl w:val="0"/>
        <w:autoSpaceDE w:val="0"/>
        <w:autoSpaceDN w:val="0"/>
        <w:spacing w:after="0" w:line="240" w:lineRule="auto"/>
        <w:ind w:right="3"/>
        <w:jc w:val="both"/>
        <w:rPr>
          <w:rFonts w:ascii="Times New Roman" w:eastAsia="Times New Roman" w:hAnsi="Times New Roman" w:cs="Times New Roman"/>
          <w:sz w:val="24"/>
          <w:szCs w:val="24"/>
        </w:rPr>
      </w:pPr>
      <w:r w:rsidRPr="004217D5">
        <w:rPr>
          <w:rFonts w:ascii="Times New Roman" w:eastAsia="Times New Roman" w:hAnsi="Times New Roman" w:cs="Times New Roman"/>
          <w:sz w:val="24"/>
          <w:szCs w:val="24"/>
        </w:rPr>
        <w:t>размещение</w:t>
      </w:r>
      <w:r w:rsidRPr="004217D5">
        <w:rPr>
          <w:rFonts w:ascii="Times New Roman" w:eastAsia="Times New Roman" w:hAnsi="Times New Roman" w:cs="Times New Roman"/>
          <w:spacing w:val="-6"/>
          <w:sz w:val="24"/>
          <w:szCs w:val="24"/>
        </w:rPr>
        <w:t xml:space="preserve"> </w:t>
      </w:r>
      <w:r w:rsidRPr="004217D5">
        <w:rPr>
          <w:rFonts w:ascii="Times New Roman" w:eastAsia="Times New Roman" w:hAnsi="Times New Roman" w:cs="Times New Roman"/>
          <w:sz w:val="24"/>
          <w:szCs w:val="24"/>
        </w:rPr>
        <w:t>продуктов</w:t>
      </w:r>
      <w:r w:rsidRPr="004217D5">
        <w:rPr>
          <w:rFonts w:ascii="Times New Roman" w:eastAsia="Times New Roman" w:hAnsi="Times New Roman" w:cs="Times New Roman"/>
          <w:spacing w:val="-5"/>
          <w:sz w:val="24"/>
          <w:szCs w:val="24"/>
        </w:rPr>
        <w:t xml:space="preserve"> </w:t>
      </w:r>
      <w:r w:rsidRPr="004217D5">
        <w:rPr>
          <w:rFonts w:ascii="Times New Roman" w:eastAsia="Times New Roman" w:hAnsi="Times New Roman" w:cs="Times New Roman"/>
          <w:sz w:val="24"/>
          <w:szCs w:val="24"/>
        </w:rPr>
        <w:t>познавательной,</w:t>
      </w:r>
      <w:r w:rsidRPr="004217D5">
        <w:rPr>
          <w:rFonts w:ascii="Times New Roman" w:eastAsia="Times New Roman" w:hAnsi="Times New Roman" w:cs="Times New Roman"/>
          <w:spacing w:val="-3"/>
          <w:sz w:val="24"/>
          <w:szCs w:val="24"/>
        </w:rPr>
        <w:t xml:space="preserve"> </w:t>
      </w:r>
      <w:r w:rsidRPr="004217D5">
        <w:rPr>
          <w:rFonts w:ascii="Times New Roman" w:eastAsia="Times New Roman" w:hAnsi="Times New Roman" w:cs="Times New Roman"/>
          <w:sz w:val="24"/>
          <w:szCs w:val="24"/>
        </w:rPr>
        <w:t>учебно-исследовательской</w:t>
      </w:r>
      <w:r w:rsidRPr="004217D5">
        <w:rPr>
          <w:rFonts w:ascii="Times New Roman" w:eastAsia="Times New Roman" w:hAnsi="Times New Roman" w:cs="Times New Roman"/>
          <w:spacing w:val="-5"/>
          <w:sz w:val="24"/>
          <w:szCs w:val="24"/>
        </w:rPr>
        <w:t xml:space="preserve"> </w:t>
      </w:r>
      <w:r w:rsidRPr="004217D5">
        <w:rPr>
          <w:rFonts w:ascii="Times New Roman" w:eastAsia="Times New Roman" w:hAnsi="Times New Roman" w:cs="Times New Roman"/>
          <w:sz w:val="24"/>
          <w:szCs w:val="24"/>
        </w:rPr>
        <w:t>и</w:t>
      </w:r>
      <w:r w:rsidRPr="004217D5">
        <w:rPr>
          <w:rFonts w:ascii="Times New Roman" w:eastAsia="Times New Roman" w:hAnsi="Times New Roman" w:cs="Times New Roman"/>
          <w:spacing w:val="-5"/>
          <w:sz w:val="24"/>
          <w:szCs w:val="24"/>
        </w:rPr>
        <w:t xml:space="preserve"> </w:t>
      </w:r>
      <w:r w:rsidRPr="004217D5">
        <w:rPr>
          <w:rFonts w:ascii="Times New Roman" w:eastAsia="Times New Roman" w:hAnsi="Times New Roman" w:cs="Times New Roman"/>
          <w:sz w:val="24"/>
          <w:szCs w:val="24"/>
        </w:rPr>
        <w:t>проектной</w:t>
      </w:r>
      <w:r w:rsidRPr="004217D5">
        <w:rPr>
          <w:rFonts w:ascii="Times New Roman" w:eastAsia="Times New Roman" w:hAnsi="Times New Roman" w:cs="Times New Roman"/>
          <w:spacing w:val="-7"/>
          <w:sz w:val="24"/>
          <w:szCs w:val="24"/>
        </w:rPr>
        <w:t xml:space="preserve"> </w:t>
      </w:r>
      <w:r w:rsidRPr="004217D5">
        <w:rPr>
          <w:rFonts w:ascii="Times New Roman" w:eastAsia="Times New Roman" w:hAnsi="Times New Roman" w:cs="Times New Roman"/>
          <w:sz w:val="24"/>
          <w:szCs w:val="24"/>
        </w:rPr>
        <w:t>деятельности</w:t>
      </w:r>
      <w:r w:rsidRPr="004217D5">
        <w:rPr>
          <w:rFonts w:ascii="Times New Roman" w:eastAsia="Times New Roman" w:hAnsi="Times New Roman" w:cs="Times New Roman"/>
          <w:spacing w:val="-57"/>
          <w:sz w:val="24"/>
          <w:szCs w:val="24"/>
        </w:rPr>
        <w:t xml:space="preserve"> </w:t>
      </w:r>
      <w:r w:rsidRPr="004217D5">
        <w:rPr>
          <w:rFonts w:ascii="Times New Roman" w:eastAsia="Times New Roman" w:hAnsi="Times New Roman" w:cs="Times New Roman"/>
          <w:sz w:val="24"/>
          <w:szCs w:val="24"/>
        </w:rPr>
        <w:t>обучающихся в информационно-образовательной среде образовательной организации;</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индивидуальную</w:t>
      </w:r>
      <w:r w:rsidRPr="004217D5">
        <w:rPr>
          <w:rFonts w:ascii="Times New Roman" w:eastAsia="Times New Roman" w:hAnsi="Times New Roman" w:cs="Times New Roman"/>
          <w:spacing w:val="40"/>
          <w:sz w:val="24"/>
          <w:szCs w:val="24"/>
        </w:rPr>
        <w:t xml:space="preserve"> </w:t>
      </w:r>
      <w:r w:rsidRPr="004217D5">
        <w:rPr>
          <w:rFonts w:ascii="Times New Roman" w:eastAsia="Times New Roman" w:hAnsi="Times New Roman" w:cs="Times New Roman"/>
          <w:sz w:val="24"/>
          <w:szCs w:val="24"/>
        </w:rPr>
        <w:t>и</w:t>
      </w:r>
      <w:r w:rsidRPr="004217D5">
        <w:rPr>
          <w:rFonts w:ascii="Times New Roman" w:eastAsia="Times New Roman" w:hAnsi="Times New Roman" w:cs="Times New Roman"/>
          <w:spacing w:val="42"/>
          <w:sz w:val="24"/>
          <w:szCs w:val="24"/>
        </w:rPr>
        <w:t xml:space="preserve"> </w:t>
      </w:r>
      <w:r w:rsidRPr="004217D5">
        <w:rPr>
          <w:rFonts w:ascii="Times New Roman" w:eastAsia="Times New Roman" w:hAnsi="Times New Roman" w:cs="Times New Roman"/>
          <w:sz w:val="24"/>
          <w:szCs w:val="24"/>
        </w:rPr>
        <w:t>групповую</w:t>
      </w:r>
      <w:r w:rsidRPr="004217D5">
        <w:rPr>
          <w:rFonts w:ascii="Times New Roman" w:eastAsia="Times New Roman" w:hAnsi="Times New Roman" w:cs="Times New Roman"/>
          <w:spacing w:val="40"/>
          <w:sz w:val="24"/>
          <w:szCs w:val="24"/>
        </w:rPr>
        <w:t xml:space="preserve"> </w:t>
      </w:r>
      <w:r w:rsidRPr="004217D5">
        <w:rPr>
          <w:rFonts w:ascii="Times New Roman" w:eastAsia="Times New Roman" w:hAnsi="Times New Roman" w:cs="Times New Roman"/>
          <w:sz w:val="24"/>
          <w:szCs w:val="24"/>
        </w:rPr>
        <w:t>деятельность,</w:t>
      </w:r>
      <w:r w:rsidRPr="004217D5">
        <w:rPr>
          <w:rFonts w:ascii="Times New Roman" w:eastAsia="Times New Roman" w:hAnsi="Times New Roman" w:cs="Times New Roman"/>
          <w:spacing w:val="41"/>
          <w:sz w:val="24"/>
          <w:szCs w:val="24"/>
        </w:rPr>
        <w:t xml:space="preserve"> </w:t>
      </w:r>
      <w:r w:rsidRPr="004217D5">
        <w:rPr>
          <w:rFonts w:ascii="Times New Roman" w:eastAsia="Times New Roman" w:hAnsi="Times New Roman" w:cs="Times New Roman"/>
          <w:sz w:val="24"/>
          <w:szCs w:val="24"/>
        </w:rPr>
        <w:t>планирование</w:t>
      </w:r>
      <w:r w:rsidRPr="004217D5">
        <w:rPr>
          <w:rFonts w:ascii="Times New Roman" w:eastAsia="Times New Roman" w:hAnsi="Times New Roman" w:cs="Times New Roman"/>
          <w:spacing w:val="40"/>
          <w:sz w:val="24"/>
          <w:szCs w:val="24"/>
        </w:rPr>
        <w:t xml:space="preserve"> </w:t>
      </w:r>
      <w:r w:rsidRPr="004217D5">
        <w:rPr>
          <w:rFonts w:ascii="Times New Roman" w:eastAsia="Times New Roman" w:hAnsi="Times New Roman" w:cs="Times New Roman"/>
          <w:sz w:val="24"/>
          <w:szCs w:val="24"/>
        </w:rPr>
        <w:t>образовательной</w:t>
      </w:r>
      <w:r w:rsidRPr="004217D5">
        <w:rPr>
          <w:rFonts w:ascii="Times New Roman" w:eastAsia="Times New Roman" w:hAnsi="Times New Roman" w:cs="Times New Roman"/>
          <w:spacing w:val="41"/>
          <w:sz w:val="24"/>
          <w:szCs w:val="24"/>
        </w:rPr>
        <w:t xml:space="preserve"> </w:t>
      </w:r>
      <w:r w:rsidRPr="004217D5">
        <w:rPr>
          <w:rFonts w:ascii="Times New Roman" w:eastAsia="Times New Roman" w:hAnsi="Times New Roman" w:cs="Times New Roman"/>
          <w:sz w:val="24"/>
          <w:szCs w:val="24"/>
        </w:rPr>
        <w:t>деятельности,</w:t>
      </w:r>
      <w:r w:rsidRPr="004217D5">
        <w:rPr>
          <w:rFonts w:ascii="Times New Roman" w:eastAsia="Times New Roman" w:hAnsi="Times New Roman" w:cs="Times New Roman"/>
          <w:spacing w:val="-57"/>
          <w:sz w:val="24"/>
          <w:szCs w:val="24"/>
        </w:rPr>
        <w:t xml:space="preserve"> </w:t>
      </w:r>
      <w:r w:rsidRPr="004217D5">
        <w:rPr>
          <w:rFonts w:ascii="Times New Roman" w:eastAsia="Times New Roman" w:hAnsi="Times New Roman" w:cs="Times New Roman"/>
          <w:sz w:val="24"/>
          <w:szCs w:val="24"/>
        </w:rPr>
        <w:t>фиксацию</w:t>
      </w:r>
      <w:r w:rsidRPr="004217D5">
        <w:rPr>
          <w:rFonts w:ascii="Times New Roman" w:eastAsia="Times New Roman" w:hAnsi="Times New Roman" w:cs="Times New Roman"/>
          <w:spacing w:val="15"/>
          <w:sz w:val="24"/>
          <w:szCs w:val="24"/>
        </w:rPr>
        <w:t xml:space="preserve"> </w:t>
      </w:r>
      <w:r w:rsidRPr="004217D5">
        <w:rPr>
          <w:rFonts w:ascii="Times New Roman" w:eastAsia="Times New Roman" w:hAnsi="Times New Roman" w:cs="Times New Roman"/>
          <w:sz w:val="24"/>
          <w:szCs w:val="24"/>
        </w:rPr>
        <w:t>его</w:t>
      </w:r>
      <w:r w:rsidRPr="004217D5">
        <w:rPr>
          <w:rFonts w:ascii="Times New Roman" w:eastAsia="Times New Roman" w:hAnsi="Times New Roman" w:cs="Times New Roman"/>
          <w:spacing w:val="14"/>
          <w:sz w:val="24"/>
          <w:szCs w:val="24"/>
        </w:rPr>
        <w:t xml:space="preserve"> </w:t>
      </w:r>
      <w:r w:rsidRPr="004217D5">
        <w:rPr>
          <w:rFonts w:ascii="Times New Roman" w:eastAsia="Times New Roman" w:hAnsi="Times New Roman" w:cs="Times New Roman"/>
          <w:sz w:val="24"/>
          <w:szCs w:val="24"/>
        </w:rPr>
        <w:t>реализации</w:t>
      </w:r>
      <w:r w:rsidRPr="004217D5">
        <w:rPr>
          <w:rFonts w:ascii="Times New Roman" w:eastAsia="Times New Roman" w:hAnsi="Times New Roman" w:cs="Times New Roman"/>
          <w:spacing w:val="13"/>
          <w:sz w:val="24"/>
          <w:szCs w:val="24"/>
        </w:rPr>
        <w:t xml:space="preserve"> </w:t>
      </w:r>
      <w:r w:rsidRPr="004217D5">
        <w:rPr>
          <w:rFonts w:ascii="Times New Roman" w:eastAsia="Times New Roman" w:hAnsi="Times New Roman" w:cs="Times New Roman"/>
          <w:sz w:val="24"/>
          <w:szCs w:val="24"/>
        </w:rPr>
        <w:t>в</w:t>
      </w:r>
      <w:r w:rsidRPr="004217D5">
        <w:rPr>
          <w:rFonts w:ascii="Times New Roman" w:eastAsia="Times New Roman" w:hAnsi="Times New Roman" w:cs="Times New Roman"/>
          <w:spacing w:val="14"/>
          <w:sz w:val="24"/>
          <w:szCs w:val="24"/>
        </w:rPr>
        <w:t xml:space="preserve"> </w:t>
      </w:r>
      <w:r w:rsidRPr="004217D5">
        <w:rPr>
          <w:rFonts w:ascii="Times New Roman" w:eastAsia="Times New Roman" w:hAnsi="Times New Roman" w:cs="Times New Roman"/>
          <w:sz w:val="24"/>
          <w:szCs w:val="24"/>
        </w:rPr>
        <w:t>целом</w:t>
      </w:r>
      <w:r w:rsidRPr="004217D5">
        <w:rPr>
          <w:rFonts w:ascii="Times New Roman" w:eastAsia="Times New Roman" w:hAnsi="Times New Roman" w:cs="Times New Roman"/>
          <w:spacing w:val="11"/>
          <w:sz w:val="24"/>
          <w:szCs w:val="24"/>
        </w:rPr>
        <w:t xml:space="preserve"> </w:t>
      </w:r>
      <w:r w:rsidRPr="004217D5">
        <w:rPr>
          <w:rFonts w:ascii="Times New Roman" w:eastAsia="Times New Roman" w:hAnsi="Times New Roman" w:cs="Times New Roman"/>
          <w:sz w:val="24"/>
          <w:szCs w:val="24"/>
        </w:rPr>
        <w:t>и</w:t>
      </w:r>
      <w:r w:rsidRPr="004217D5">
        <w:rPr>
          <w:rFonts w:ascii="Times New Roman" w:eastAsia="Times New Roman" w:hAnsi="Times New Roman" w:cs="Times New Roman"/>
          <w:spacing w:val="13"/>
          <w:sz w:val="24"/>
          <w:szCs w:val="24"/>
        </w:rPr>
        <w:t xml:space="preserve"> </w:t>
      </w:r>
      <w:r w:rsidRPr="004217D5">
        <w:rPr>
          <w:rFonts w:ascii="Times New Roman" w:eastAsia="Times New Roman" w:hAnsi="Times New Roman" w:cs="Times New Roman"/>
          <w:sz w:val="24"/>
          <w:szCs w:val="24"/>
        </w:rPr>
        <w:t>на</w:t>
      </w:r>
      <w:r w:rsidRPr="004217D5">
        <w:rPr>
          <w:rFonts w:ascii="Times New Roman" w:eastAsia="Times New Roman" w:hAnsi="Times New Roman" w:cs="Times New Roman"/>
          <w:spacing w:val="13"/>
          <w:sz w:val="24"/>
          <w:szCs w:val="24"/>
        </w:rPr>
        <w:t xml:space="preserve"> </w:t>
      </w:r>
      <w:r w:rsidRPr="004217D5">
        <w:rPr>
          <w:rFonts w:ascii="Times New Roman" w:eastAsia="Times New Roman" w:hAnsi="Times New Roman" w:cs="Times New Roman"/>
          <w:sz w:val="24"/>
          <w:szCs w:val="24"/>
        </w:rPr>
        <w:t>отдельных</w:t>
      </w:r>
      <w:r w:rsidRPr="004217D5">
        <w:rPr>
          <w:rFonts w:ascii="Times New Roman" w:eastAsia="Times New Roman" w:hAnsi="Times New Roman" w:cs="Times New Roman"/>
          <w:spacing w:val="14"/>
          <w:sz w:val="24"/>
          <w:szCs w:val="24"/>
        </w:rPr>
        <w:t xml:space="preserve"> </w:t>
      </w:r>
      <w:r w:rsidRPr="004217D5">
        <w:rPr>
          <w:rFonts w:ascii="Times New Roman" w:eastAsia="Times New Roman" w:hAnsi="Times New Roman" w:cs="Times New Roman"/>
          <w:sz w:val="24"/>
          <w:szCs w:val="24"/>
        </w:rPr>
        <w:t>этапах,</w:t>
      </w:r>
      <w:r w:rsidRPr="004217D5">
        <w:rPr>
          <w:rFonts w:ascii="Times New Roman" w:eastAsia="Times New Roman" w:hAnsi="Times New Roman" w:cs="Times New Roman"/>
          <w:spacing w:val="14"/>
          <w:sz w:val="24"/>
          <w:szCs w:val="24"/>
        </w:rPr>
        <w:t xml:space="preserve"> </w:t>
      </w:r>
      <w:r w:rsidRPr="004217D5">
        <w:rPr>
          <w:rFonts w:ascii="Times New Roman" w:eastAsia="Times New Roman" w:hAnsi="Times New Roman" w:cs="Times New Roman"/>
          <w:sz w:val="24"/>
          <w:szCs w:val="24"/>
        </w:rPr>
        <w:t>выявление</w:t>
      </w:r>
      <w:r w:rsidRPr="004217D5">
        <w:rPr>
          <w:rFonts w:ascii="Times New Roman" w:eastAsia="Times New Roman" w:hAnsi="Times New Roman" w:cs="Times New Roman"/>
          <w:spacing w:val="13"/>
          <w:sz w:val="24"/>
          <w:szCs w:val="24"/>
        </w:rPr>
        <w:t xml:space="preserve"> </w:t>
      </w:r>
      <w:r w:rsidRPr="004217D5">
        <w:rPr>
          <w:rFonts w:ascii="Times New Roman" w:eastAsia="Times New Roman" w:hAnsi="Times New Roman" w:cs="Times New Roman"/>
          <w:sz w:val="24"/>
          <w:szCs w:val="24"/>
        </w:rPr>
        <w:t>и</w:t>
      </w:r>
      <w:r w:rsidRPr="004217D5">
        <w:rPr>
          <w:rFonts w:ascii="Times New Roman" w:eastAsia="Times New Roman" w:hAnsi="Times New Roman" w:cs="Times New Roman"/>
          <w:spacing w:val="13"/>
          <w:sz w:val="24"/>
          <w:szCs w:val="24"/>
        </w:rPr>
        <w:t xml:space="preserve"> </w:t>
      </w:r>
      <w:r w:rsidRPr="004217D5">
        <w:rPr>
          <w:rFonts w:ascii="Times New Roman" w:eastAsia="Times New Roman" w:hAnsi="Times New Roman" w:cs="Times New Roman"/>
          <w:sz w:val="24"/>
          <w:szCs w:val="24"/>
        </w:rPr>
        <w:t>фиксирование</w:t>
      </w:r>
      <w:r w:rsidRPr="004217D5">
        <w:rPr>
          <w:rFonts w:ascii="Times New Roman" w:eastAsia="Times New Roman" w:hAnsi="Times New Roman" w:cs="Times New Roman"/>
          <w:spacing w:val="-57"/>
          <w:sz w:val="24"/>
          <w:szCs w:val="24"/>
        </w:rPr>
        <w:t xml:space="preserve"> </w:t>
      </w:r>
      <w:r w:rsidRPr="004217D5">
        <w:rPr>
          <w:rFonts w:ascii="Times New Roman" w:eastAsia="Times New Roman" w:hAnsi="Times New Roman" w:cs="Times New Roman"/>
          <w:sz w:val="24"/>
          <w:szCs w:val="24"/>
        </w:rPr>
        <w:t>динамики</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промежуточных</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и итоговых</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результатов;</w:t>
      </w:r>
    </w:p>
    <w:p w:rsidR="004217D5" w:rsidRPr="002F60BD" w:rsidRDefault="004217D5" w:rsidP="002F60BD">
      <w:pPr>
        <w:pStyle w:val="a3"/>
        <w:jc w:val="both"/>
        <w:rPr>
          <w:rFonts w:ascii="Times New Roman" w:hAnsi="Times New Roman" w:cs="Times New Roman"/>
          <w:sz w:val="24"/>
          <w:szCs w:val="24"/>
        </w:rPr>
      </w:pPr>
      <w:r w:rsidRPr="002F60BD">
        <w:rPr>
          <w:rFonts w:ascii="Times New Roman" w:hAnsi="Times New Roman" w:cs="Times New Roman"/>
          <w:sz w:val="24"/>
          <w:szCs w:val="24"/>
        </w:rPr>
        <w:t>доступ</w:t>
      </w:r>
      <w:r w:rsidRPr="002F60BD">
        <w:rPr>
          <w:rFonts w:ascii="Times New Roman" w:hAnsi="Times New Roman" w:cs="Times New Roman"/>
          <w:spacing w:val="1"/>
          <w:sz w:val="24"/>
          <w:szCs w:val="24"/>
        </w:rPr>
        <w:t xml:space="preserve"> </w:t>
      </w:r>
      <w:r w:rsidRPr="002F60BD">
        <w:rPr>
          <w:rFonts w:ascii="Times New Roman" w:hAnsi="Times New Roman" w:cs="Times New Roman"/>
          <w:sz w:val="24"/>
          <w:szCs w:val="24"/>
        </w:rPr>
        <w:t>к</w:t>
      </w:r>
      <w:r w:rsidRPr="002F60BD">
        <w:rPr>
          <w:rFonts w:ascii="Times New Roman" w:hAnsi="Times New Roman" w:cs="Times New Roman"/>
          <w:spacing w:val="1"/>
          <w:sz w:val="24"/>
          <w:szCs w:val="24"/>
        </w:rPr>
        <w:t xml:space="preserve"> </w:t>
      </w:r>
      <w:r w:rsidRPr="002F60BD">
        <w:rPr>
          <w:rFonts w:ascii="Times New Roman" w:hAnsi="Times New Roman" w:cs="Times New Roman"/>
          <w:sz w:val="24"/>
          <w:szCs w:val="24"/>
        </w:rPr>
        <w:t>информационно-библиотечному</w:t>
      </w:r>
      <w:r w:rsidRPr="002F60BD">
        <w:rPr>
          <w:rFonts w:ascii="Times New Roman" w:hAnsi="Times New Roman" w:cs="Times New Roman"/>
          <w:spacing w:val="1"/>
          <w:sz w:val="24"/>
          <w:szCs w:val="24"/>
        </w:rPr>
        <w:t xml:space="preserve"> </w:t>
      </w:r>
      <w:r w:rsidRPr="002F60BD">
        <w:rPr>
          <w:rFonts w:ascii="Times New Roman" w:hAnsi="Times New Roman" w:cs="Times New Roman"/>
          <w:sz w:val="24"/>
          <w:szCs w:val="24"/>
        </w:rPr>
        <w:t>центру,</w:t>
      </w:r>
      <w:r w:rsidRPr="002F60BD">
        <w:rPr>
          <w:rFonts w:ascii="Times New Roman" w:hAnsi="Times New Roman" w:cs="Times New Roman"/>
          <w:spacing w:val="1"/>
          <w:sz w:val="24"/>
          <w:szCs w:val="24"/>
        </w:rPr>
        <w:t xml:space="preserve"> </w:t>
      </w:r>
      <w:r w:rsidRPr="002F60BD">
        <w:rPr>
          <w:rFonts w:ascii="Times New Roman" w:hAnsi="Times New Roman" w:cs="Times New Roman"/>
          <w:sz w:val="24"/>
          <w:szCs w:val="24"/>
        </w:rPr>
        <w:t>ресурсам</w:t>
      </w:r>
      <w:r w:rsidRPr="002F60BD">
        <w:rPr>
          <w:rFonts w:ascii="Times New Roman" w:hAnsi="Times New Roman" w:cs="Times New Roman"/>
          <w:spacing w:val="1"/>
          <w:sz w:val="24"/>
          <w:szCs w:val="24"/>
        </w:rPr>
        <w:t xml:space="preserve"> </w:t>
      </w:r>
      <w:r w:rsidRPr="002F60BD">
        <w:rPr>
          <w:rFonts w:ascii="Times New Roman" w:hAnsi="Times New Roman" w:cs="Times New Roman"/>
          <w:sz w:val="24"/>
          <w:szCs w:val="24"/>
        </w:rPr>
        <w:t>Интернета,</w:t>
      </w:r>
      <w:r w:rsidRPr="002F60BD">
        <w:rPr>
          <w:rFonts w:ascii="Times New Roman" w:hAnsi="Times New Roman" w:cs="Times New Roman"/>
          <w:spacing w:val="1"/>
          <w:sz w:val="24"/>
          <w:szCs w:val="24"/>
        </w:rPr>
        <w:t xml:space="preserve"> </w:t>
      </w:r>
      <w:r w:rsidRPr="002F60BD">
        <w:rPr>
          <w:rFonts w:ascii="Times New Roman" w:hAnsi="Times New Roman" w:cs="Times New Roman"/>
          <w:sz w:val="24"/>
          <w:szCs w:val="24"/>
        </w:rPr>
        <w:t>учебной</w:t>
      </w:r>
      <w:r w:rsidRPr="002F60BD">
        <w:rPr>
          <w:rFonts w:ascii="Times New Roman" w:hAnsi="Times New Roman" w:cs="Times New Roman"/>
          <w:spacing w:val="1"/>
          <w:sz w:val="24"/>
          <w:szCs w:val="24"/>
        </w:rPr>
        <w:t xml:space="preserve"> </w:t>
      </w:r>
      <w:r w:rsidRPr="002F60BD">
        <w:rPr>
          <w:rFonts w:ascii="Times New Roman" w:hAnsi="Times New Roman" w:cs="Times New Roman"/>
          <w:sz w:val="24"/>
          <w:szCs w:val="24"/>
        </w:rPr>
        <w:t>и</w:t>
      </w:r>
      <w:r w:rsidRPr="002F60BD">
        <w:rPr>
          <w:rFonts w:ascii="Times New Roman" w:hAnsi="Times New Roman" w:cs="Times New Roman"/>
          <w:spacing w:val="1"/>
          <w:sz w:val="24"/>
          <w:szCs w:val="24"/>
        </w:rPr>
        <w:t xml:space="preserve"> </w:t>
      </w:r>
      <w:r w:rsidRPr="002F60BD">
        <w:rPr>
          <w:rFonts w:ascii="Times New Roman" w:hAnsi="Times New Roman" w:cs="Times New Roman"/>
          <w:sz w:val="24"/>
          <w:szCs w:val="24"/>
        </w:rPr>
        <w:t>художественной</w:t>
      </w:r>
      <w:r w:rsidRPr="002F60BD">
        <w:rPr>
          <w:rFonts w:ascii="Times New Roman" w:hAnsi="Times New Roman" w:cs="Times New Roman"/>
          <w:spacing w:val="1"/>
          <w:sz w:val="24"/>
          <w:szCs w:val="24"/>
        </w:rPr>
        <w:t xml:space="preserve"> </w:t>
      </w:r>
      <w:r w:rsidRPr="002F60BD">
        <w:rPr>
          <w:rFonts w:ascii="Times New Roman" w:hAnsi="Times New Roman" w:cs="Times New Roman"/>
          <w:sz w:val="24"/>
          <w:szCs w:val="24"/>
        </w:rPr>
        <w:t>литературе,</w:t>
      </w:r>
      <w:r w:rsidRPr="002F60BD">
        <w:rPr>
          <w:rFonts w:ascii="Times New Roman" w:hAnsi="Times New Roman" w:cs="Times New Roman"/>
          <w:spacing w:val="1"/>
          <w:sz w:val="24"/>
          <w:szCs w:val="24"/>
        </w:rPr>
        <w:t xml:space="preserve"> </w:t>
      </w:r>
      <w:r w:rsidRPr="002F60BD">
        <w:rPr>
          <w:rFonts w:ascii="Times New Roman" w:hAnsi="Times New Roman" w:cs="Times New Roman"/>
          <w:sz w:val="24"/>
          <w:szCs w:val="24"/>
        </w:rPr>
        <w:t>коллекциям</w:t>
      </w:r>
      <w:r w:rsidRPr="002F60BD">
        <w:rPr>
          <w:rFonts w:ascii="Times New Roman" w:hAnsi="Times New Roman" w:cs="Times New Roman"/>
          <w:spacing w:val="1"/>
          <w:sz w:val="24"/>
          <w:szCs w:val="24"/>
        </w:rPr>
        <w:t xml:space="preserve"> </w:t>
      </w:r>
      <w:proofErr w:type="spellStart"/>
      <w:r w:rsidRPr="002F60BD">
        <w:rPr>
          <w:rFonts w:ascii="Times New Roman" w:hAnsi="Times New Roman" w:cs="Times New Roman"/>
          <w:sz w:val="24"/>
          <w:szCs w:val="24"/>
        </w:rPr>
        <w:t>медиаресурсов</w:t>
      </w:r>
      <w:proofErr w:type="spellEnd"/>
      <w:r w:rsidRPr="002F60BD">
        <w:rPr>
          <w:rFonts w:ascii="Times New Roman" w:hAnsi="Times New Roman" w:cs="Times New Roman"/>
          <w:spacing w:val="1"/>
          <w:sz w:val="24"/>
          <w:szCs w:val="24"/>
        </w:rPr>
        <w:t xml:space="preserve"> </w:t>
      </w:r>
      <w:r w:rsidRPr="002F60BD">
        <w:rPr>
          <w:rFonts w:ascii="Times New Roman" w:hAnsi="Times New Roman" w:cs="Times New Roman"/>
          <w:sz w:val="24"/>
          <w:szCs w:val="24"/>
        </w:rPr>
        <w:t>на</w:t>
      </w:r>
      <w:r w:rsidRPr="002F60BD">
        <w:rPr>
          <w:rFonts w:ascii="Times New Roman" w:hAnsi="Times New Roman" w:cs="Times New Roman"/>
          <w:spacing w:val="1"/>
          <w:sz w:val="24"/>
          <w:szCs w:val="24"/>
        </w:rPr>
        <w:t xml:space="preserve"> </w:t>
      </w:r>
      <w:r w:rsidRPr="002F60BD">
        <w:rPr>
          <w:rFonts w:ascii="Times New Roman" w:hAnsi="Times New Roman" w:cs="Times New Roman"/>
          <w:sz w:val="24"/>
          <w:szCs w:val="24"/>
        </w:rPr>
        <w:t>электронных</w:t>
      </w:r>
      <w:r w:rsidRPr="002F60BD">
        <w:rPr>
          <w:rFonts w:ascii="Times New Roman" w:hAnsi="Times New Roman" w:cs="Times New Roman"/>
          <w:spacing w:val="1"/>
          <w:sz w:val="24"/>
          <w:szCs w:val="24"/>
        </w:rPr>
        <w:t xml:space="preserve"> </w:t>
      </w:r>
      <w:r w:rsidRPr="002F60BD">
        <w:rPr>
          <w:rFonts w:ascii="Times New Roman" w:hAnsi="Times New Roman" w:cs="Times New Roman"/>
          <w:sz w:val="24"/>
          <w:szCs w:val="24"/>
        </w:rPr>
        <w:t>носителях,</w:t>
      </w:r>
      <w:r w:rsidRPr="002F60BD">
        <w:rPr>
          <w:rFonts w:ascii="Times New Roman" w:hAnsi="Times New Roman" w:cs="Times New Roman"/>
          <w:spacing w:val="1"/>
          <w:sz w:val="24"/>
          <w:szCs w:val="24"/>
        </w:rPr>
        <w:t xml:space="preserve"> </w:t>
      </w:r>
      <w:r w:rsidRPr="002F60BD">
        <w:rPr>
          <w:rFonts w:ascii="Times New Roman" w:hAnsi="Times New Roman" w:cs="Times New Roman"/>
          <w:sz w:val="24"/>
          <w:szCs w:val="24"/>
        </w:rPr>
        <w:t>к</w:t>
      </w:r>
      <w:r w:rsidRPr="002F60BD">
        <w:rPr>
          <w:rFonts w:ascii="Times New Roman" w:hAnsi="Times New Roman" w:cs="Times New Roman"/>
          <w:spacing w:val="1"/>
          <w:sz w:val="24"/>
          <w:szCs w:val="24"/>
        </w:rPr>
        <w:t xml:space="preserve"> </w:t>
      </w:r>
      <w:r w:rsidRPr="002F60BD">
        <w:rPr>
          <w:rFonts w:ascii="Times New Roman" w:hAnsi="Times New Roman" w:cs="Times New Roman"/>
          <w:sz w:val="24"/>
          <w:szCs w:val="24"/>
        </w:rPr>
        <w:t xml:space="preserve">множительной технике для тиражирования учебных и методических </w:t>
      </w:r>
      <w:proofErr w:type="spellStart"/>
      <w:r w:rsidRPr="002F60BD">
        <w:rPr>
          <w:rFonts w:ascii="Times New Roman" w:hAnsi="Times New Roman" w:cs="Times New Roman"/>
          <w:sz w:val="24"/>
          <w:szCs w:val="24"/>
        </w:rPr>
        <w:t>текстографических</w:t>
      </w:r>
      <w:proofErr w:type="spellEnd"/>
      <w:r w:rsidRPr="002F60BD">
        <w:rPr>
          <w:rFonts w:ascii="Times New Roman" w:hAnsi="Times New Roman" w:cs="Times New Roman"/>
          <w:sz w:val="24"/>
          <w:szCs w:val="24"/>
        </w:rPr>
        <w:t xml:space="preserve"> и</w:t>
      </w:r>
      <w:r w:rsidRPr="002F60BD">
        <w:rPr>
          <w:rFonts w:ascii="Times New Roman" w:hAnsi="Times New Roman" w:cs="Times New Roman"/>
          <w:spacing w:val="1"/>
          <w:sz w:val="24"/>
          <w:szCs w:val="24"/>
        </w:rPr>
        <w:t xml:space="preserve"> </w:t>
      </w:r>
      <w:r w:rsidRPr="002F60BD">
        <w:rPr>
          <w:rFonts w:ascii="Times New Roman" w:hAnsi="Times New Roman" w:cs="Times New Roman"/>
          <w:sz w:val="24"/>
          <w:szCs w:val="24"/>
        </w:rPr>
        <w:t>аудио-, видеоматериалов, результатов творческой, научно-исследовательской и проектной</w:t>
      </w:r>
      <w:r w:rsidRPr="002F60BD">
        <w:rPr>
          <w:rFonts w:ascii="Times New Roman" w:hAnsi="Times New Roman" w:cs="Times New Roman"/>
          <w:spacing w:val="1"/>
          <w:sz w:val="24"/>
          <w:szCs w:val="24"/>
        </w:rPr>
        <w:t xml:space="preserve"> </w:t>
      </w:r>
      <w:r w:rsidRPr="002F60BD">
        <w:rPr>
          <w:rFonts w:ascii="Times New Roman" w:hAnsi="Times New Roman" w:cs="Times New Roman"/>
          <w:sz w:val="24"/>
          <w:szCs w:val="24"/>
        </w:rPr>
        <w:t>деятельности обучающихся;</w:t>
      </w:r>
    </w:p>
    <w:p w:rsidR="004217D5" w:rsidRDefault="004217D5" w:rsidP="002F60BD">
      <w:pPr>
        <w:pStyle w:val="a3"/>
        <w:jc w:val="both"/>
        <w:rPr>
          <w:rFonts w:ascii="Times New Roman" w:hAnsi="Times New Roman" w:cs="Times New Roman"/>
          <w:sz w:val="24"/>
          <w:szCs w:val="24"/>
        </w:rPr>
      </w:pPr>
      <w:r w:rsidRPr="002F60BD">
        <w:rPr>
          <w:rFonts w:ascii="Times New Roman" w:hAnsi="Times New Roman" w:cs="Times New Roman"/>
          <w:sz w:val="24"/>
          <w:szCs w:val="24"/>
        </w:rPr>
        <w:t>проведение</w:t>
      </w:r>
      <w:r w:rsidRPr="002F60BD">
        <w:rPr>
          <w:rFonts w:ascii="Times New Roman" w:hAnsi="Times New Roman" w:cs="Times New Roman"/>
          <w:spacing w:val="-13"/>
          <w:sz w:val="24"/>
          <w:szCs w:val="24"/>
        </w:rPr>
        <w:t xml:space="preserve"> </w:t>
      </w:r>
      <w:r w:rsidRPr="002F60BD">
        <w:rPr>
          <w:rFonts w:ascii="Times New Roman" w:hAnsi="Times New Roman" w:cs="Times New Roman"/>
          <w:sz w:val="24"/>
          <w:szCs w:val="24"/>
        </w:rPr>
        <w:t>массовых</w:t>
      </w:r>
      <w:r w:rsidRPr="002F60BD">
        <w:rPr>
          <w:rFonts w:ascii="Times New Roman" w:hAnsi="Times New Roman" w:cs="Times New Roman"/>
          <w:spacing w:val="-9"/>
          <w:sz w:val="24"/>
          <w:szCs w:val="24"/>
        </w:rPr>
        <w:t xml:space="preserve"> </w:t>
      </w:r>
      <w:r w:rsidRPr="002F60BD">
        <w:rPr>
          <w:rFonts w:ascii="Times New Roman" w:hAnsi="Times New Roman" w:cs="Times New Roman"/>
          <w:sz w:val="24"/>
          <w:szCs w:val="24"/>
        </w:rPr>
        <w:t>мероприятий,</w:t>
      </w:r>
      <w:r w:rsidRPr="002F60BD">
        <w:rPr>
          <w:rFonts w:ascii="Times New Roman" w:hAnsi="Times New Roman" w:cs="Times New Roman"/>
          <w:spacing w:val="-11"/>
          <w:sz w:val="24"/>
          <w:szCs w:val="24"/>
        </w:rPr>
        <w:t xml:space="preserve"> </w:t>
      </w:r>
      <w:r w:rsidRPr="002F60BD">
        <w:rPr>
          <w:rFonts w:ascii="Times New Roman" w:hAnsi="Times New Roman" w:cs="Times New Roman"/>
          <w:sz w:val="24"/>
          <w:szCs w:val="24"/>
        </w:rPr>
        <w:t>собраний,</w:t>
      </w:r>
      <w:r w:rsidRPr="002F60BD">
        <w:rPr>
          <w:rFonts w:ascii="Times New Roman" w:hAnsi="Times New Roman" w:cs="Times New Roman"/>
          <w:spacing w:val="-13"/>
          <w:sz w:val="24"/>
          <w:szCs w:val="24"/>
        </w:rPr>
        <w:t xml:space="preserve"> </w:t>
      </w:r>
      <w:r w:rsidRPr="002F60BD">
        <w:rPr>
          <w:rFonts w:ascii="Times New Roman" w:hAnsi="Times New Roman" w:cs="Times New Roman"/>
          <w:sz w:val="24"/>
          <w:szCs w:val="24"/>
        </w:rPr>
        <w:t>представлений,</w:t>
      </w:r>
      <w:r w:rsidRPr="002F60BD">
        <w:rPr>
          <w:rFonts w:ascii="Times New Roman" w:hAnsi="Times New Roman" w:cs="Times New Roman"/>
          <w:spacing w:val="-11"/>
          <w:sz w:val="24"/>
          <w:szCs w:val="24"/>
        </w:rPr>
        <w:t xml:space="preserve"> </w:t>
      </w:r>
      <w:r w:rsidRPr="002F60BD">
        <w:rPr>
          <w:rFonts w:ascii="Times New Roman" w:hAnsi="Times New Roman" w:cs="Times New Roman"/>
          <w:sz w:val="24"/>
          <w:szCs w:val="24"/>
        </w:rPr>
        <w:t>организацию</w:t>
      </w:r>
      <w:r w:rsidRPr="002F60BD">
        <w:rPr>
          <w:rFonts w:ascii="Times New Roman" w:hAnsi="Times New Roman" w:cs="Times New Roman"/>
          <w:spacing w:val="-11"/>
          <w:sz w:val="24"/>
          <w:szCs w:val="24"/>
        </w:rPr>
        <w:t xml:space="preserve"> </w:t>
      </w:r>
      <w:r w:rsidRPr="002F60BD">
        <w:rPr>
          <w:rFonts w:ascii="Times New Roman" w:hAnsi="Times New Roman" w:cs="Times New Roman"/>
          <w:sz w:val="24"/>
          <w:szCs w:val="24"/>
        </w:rPr>
        <w:t>досуга</w:t>
      </w:r>
      <w:r w:rsidRPr="002F60BD">
        <w:rPr>
          <w:rFonts w:ascii="Times New Roman" w:hAnsi="Times New Roman" w:cs="Times New Roman"/>
          <w:spacing w:val="-12"/>
          <w:sz w:val="24"/>
          <w:szCs w:val="24"/>
        </w:rPr>
        <w:t xml:space="preserve"> </w:t>
      </w:r>
      <w:r w:rsidRPr="002F60BD">
        <w:rPr>
          <w:rFonts w:ascii="Times New Roman" w:hAnsi="Times New Roman" w:cs="Times New Roman"/>
          <w:sz w:val="24"/>
          <w:szCs w:val="24"/>
        </w:rPr>
        <w:t>и</w:t>
      </w:r>
      <w:r w:rsidRPr="002F60BD">
        <w:rPr>
          <w:rFonts w:ascii="Times New Roman" w:hAnsi="Times New Roman" w:cs="Times New Roman"/>
          <w:spacing w:val="-10"/>
          <w:sz w:val="24"/>
          <w:szCs w:val="24"/>
        </w:rPr>
        <w:t xml:space="preserve"> </w:t>
      </w:r>
      <w:r w:rsidRPr="002F60BD">
        <w:rPr>
          <w:rFonts w:ascii="Times New Roman" w:hAnsi="Times New Roman" w:cs="Times New Roman"/>
          <w:sz w:val="24"/>
          <w:szCs w:val="24"/>
        </w:rPr>
        <w:t>общения</w:t>
      </w:r>
      <w:r w:rsidRPr="002F60BD">
        <w:rPr>
          <w:rFonts w:ascii="Times New Roman" w:hAnsi="Times New Roman" w:cs="Times New Roman"/>
          <w:spacing w:val="-58"/>
          <w:sz w:val="24"/>
          <w:szCs w:val="24"/>
        </w:rPr>
        <w:t xml:space="preserve"> </w:t>
      </w:r>
      <w:r w:rsidRPr="002F60BD">
        <w:rPr>
          <w:rFonts w:ascii="Times New Roman" w:hAnsi="Times New Roman" w:cs="Times New Roman"/>
          <w:sz w:val="24"/>
          <w:szCs w:val="24"/>
        </w:rPr>
        <w:t>обучающихся, группового просмотра кино- и видеоматериалов, организацию сценической</w:t>
      </w:r>
      <w:r w:rsidRPr="002F60BD">
        <w:rPr>
          <w:rFonts w:ascii="Times New Roman" w:hAnsi="Times New Roman" w:cs="Times New Roman"/>
          <w:spacing w:val="1"/>
          <w:sz w:val="24"/>
          <w:szCs w:val="24"/>
        </w:rPr>
        <w:t xml:space="preserve"> </w:t>
      </w:r>
      <w:r w:rsidRPr="002F60BD">
        <w:rPr>
          <w:rFonts w:ascii="Times New Roman" w:hAnsi="Times New Roman" w:cs="Times New Roman"/>
          <w:sz w:val="24"/>
          <w:szCs w:val="24"/>
        </w:rPr>
        <w:t>работы,</w:t>
      </w:r>
      <w:r w:rsidRPr="002F60BD">
        <w:rPr>
          <w:rFonts w:ascii="Times New Roman" w:hAnsi="Times New Roman" w:cs="Times New Roman"/>
          <w:spacing w:val="1"/>
          <w:sz w:val="24"/>
          <w:szCs w:val="24"/>
        </w:rPr>
        <w:t xml:space="preserve"> </w:t>
      </w:r>
      <w:r w:rsidRPr="002F60BD">
        <w:rPr>
          <w:rFonts w:ascii="Times New Roman" w:hAnsi="Times New Roman" w:cs="Times New Roman"/>
          <w:sz w:val="24"/>
          <w:szCs w:val="24"/>
        </w:rPr>
        <w:t>театрализованных</w:t>
      </w:r>
      <w:r w:rsidRPr="002F60BD">
        <w:rPr>
          <w:rFonts w:ascii="Times New Roman" w:hAnsi="Times New Roman" w:cs="Times New Roman"/>
          <w:spacing w:val="1"/>
          <w:sz w:val="24"/>
          <w:szCs w:val="24"/>
        </w:rPr>
        <w:t xml:space="preserve"> </w:t>
      </w:r>
      <w:r w:rsidRPr="002F60BD">
        <w:rPr>
          <w:rFonts w:ascii="Times New Roman" w:hAnsi="Times New Roman" w:cs="Times New Roman"/>
          <w:sz w:val="24"/>
          <w:szCs w:val="24"/>
        </w:rPr>
        <w:t>представлений</w:t>
      </w:r>
      <w:r w:rsidRPr="002F60BD">
        <w:rPr>
          <w:rFonts w:ascii="Times New Roman" w:hAnsi="Times New Roman" w:cs="Times New Roman"/>
          <w:spacing w:val="1"/>
          <w:sz w:val="24"/>
          <w:szCs w:val="24"/>
        </w:rPr>
        <w:t xml:space="preserve"> </w:t>
      </w:r>
      <w:r w:rsidRPr="002F60BD">
        <w:rPr>
          <w:rFonts w:ascii="Times New Roman" w:hAnsi="Times New Roman" w:cs="Times New Roman"/>
          <w:sz w:val="24"/>
          <w:szCs w:val="24"/>
        </w:rPr>
        <w:t>(обеспеченных</w:t>
      </w:r>
      <w:r w:rsidRPr="002F60BD">
        <w:rPr>
          <w:rFonts w:ascii="Times New Roman" w:hAnsi="Times New Roman" w:cs="Times New Roman"/>
          <w:spacing w:val="1"/>
          <w:sz w:val="24"/>
          <w:szCs w:val="24"/>
        </w:rPr>
        <w:t xml:space="preserve"> </w:t>
      </w:r>
      <w:r w:rsidRPr="002F60BD">
        <w:rPr>
          <w:rFonts w:ascii="Times New Roman" w:hAnsi="Times New Roman" w:cs="Times New Roman"/>
          <w:sz w:val="24"/>
          <w:szCs w:val="24"/>
        </w:rPr>
        <w:t>озвучиванием,</w:t>
      </w:r>
      <w:r w:rsidRPr="002F60BD">
        <w:rPr>
          <w:rFonts w:ascii="Times New Roman" w:hAnsi="Times New Roman" w:cs="Times New Roman"/>
          <w:spacing w:val="1"/>
          <w:sz w:val="24"/>
          <w:szCs w:val="24"/>
        </w:rPr>
        <w:t xml:space="preserve"> </w:t>
      </w:r>
      <w:r w:rsidRPr="002F60BD">
        <w:rPr>
          <w:rFonts w:ascii="Times New Roman" w:hAnsi="Times New Roman" w:cs="Times New Roman"/>
          <w:sz w:val="24"/>
          <w:szCs w:val="24"/>
        </w:rPr>
        <w:t>освещением</w:t>
      </w:r>
      <w:r w:rsidRPr="002F60BD">
        <w:rPr>
          <w:rFonts w:ascii="Times New Roman" w:hAnsi="Times New Roman" w:cs="Times New Roman"/>
          <w:spacing w:val="1"/>
          <w:sz w:val="24"/>
          <w:szCs w:val="24"/>
        </w:rPr>
        <w:t xml:space="preserve"> </w:t>
      </w:r>
      <w:r w:rsidRPr="002F60BD">
        <w:rPr>
          <w:rFonts w:ascii="Times New Roman" w:hAnsi="Times New Roman" w:cs="Times New Roman"/>
          <w:sz w:val="24"/>
          <w:szCs w:val="24"/>
        </w:rPr>
        <w:t>и</w:t>
      </w:r>
      <w:r w:rsidRPr="002F60BD">
        <w:rPr>
          <w:rFonts w:ascii="Times New Roman" w:hAnsi="Times New Roman" w:cs="Times New Roman"/>
          <w:spacing w:val="1"/>
          <w:sz w:val="24"/>
          <w:szCs w:val="24"/>
        </w:rPr>
        <w:t xml:space="preserve"> </w:t>
      </w:r>
      <w:r w:rsidRPr="002F60BD">
        <w:rPr>
          <w:rFonts w:ascii="Times New Roman" w:hAnsi="Times New Roman" w:cs="Times New Roman"/>
          <w:sz w:val="24"/>
          <w:szCs w:val="24"/>
        </w:rPr>
        <w:t>мультимедийным</w:t>
      </w:r>
      <w:r w:rsidRPr="002F60BD">
        <w:rPr>
          <w:rFonts w:ascii="Times New Roman" w:hAnsi="Times New Roman" w:cs="Times New Roman"/>
          <w:spacing w:val="-3"/>
          <w:sz w:val="24"/>
          <w:szCs w:val="24"/>
        </w:rPr>
        <w:t xml:space="preserve"> </w:t>
      </w:r>
      <w:r w:rsidR="000938F3">
        <w:rPr>
          <w:rFonts w:ascii="Times New Roman" w:hAnsi="Times New Roman" w:cs="Times New Roman"/>
          <w:sz w:val="24"/>
          <w:szCs w:val="24"/>
        </w:rPr>
        <w:t>сопровождением);</w:t>
      </w:r>
    </w:p>
    <w:p w:rsidR="000938F3" w:rsidRPr="000938F3" w:rsidRDefault="000938F3" w:rsidP="000938F3">
      <w:pPr>
        <w:pStyle w:val="a3"/>
        <w:jc w:val="both"/>
        <w:rPr>
          <w:rFonts w:ascii="Times New Roman" w:hAnsi="Times New Roman" w:cs="Times New Roman"/>
          <w:sz w:val="24"/>
          <w:szCs w:val="24"/>
        </w:rPr>
      </w:pPr>
      <w:r w:rsidRPr="000938F3">
        <w:rPr>
          <w:rFonts w:ascii="Times New Roman" w:hAnsi="Times New Roman" w:cs="Times New Roman"/>
          <w:sz w:val="24"/>
          <w:szCs w:val="24"/>
        </w:rPr>
        <w:t>маркетинг образовательных услуг и работу школьных медиа (выпуск школьных печатных изданий, работа сайта образовательной организации, представление школы в социальных сетях и пр.);</w:t>
      </w:r>
    </w:p>
    <w:p w:rsidR="000938F3" w:rsidRPr="000938F3" w:rsidRDefault="000938F3" w:rsidP="000938F3">
      <w:pPr>
        <w:pStyle w:val="a3"/>
        <w:jc w:val="both"/>
        <w:rPr>
          <w:rFonts w:ascii="Times New Roman" w:hAnsi="Times New Roman" w:cs="Times New Roman"/>
          <w:sz w:val="24"/>
          <w:szCs w:val="24"/>
        </w:rPr>
      </w:pPr>
      <w:r w:rsidRPr="000938F3">
        <w:rPr>
          <w:rFonts w:ascii="Times New Roman" w:hAnsi="Times New Roman" w:cs="Times New Roman"/>
          <w:sz w:val="24"/>
          <w:szCs w:val="24"/>
        </w:rPr>
        <w:t>организацию качественного горячего питания, медицинского обслуживания и отдыха обучающихся и педагогических работников.</w:t>
      </w:r>
    </w:p>
    <w:p w:rsidR="000938F3" w:rsidRPr="000938F3" w:rsidRDefault="000938F3" w:rsidP="000938F3">
      <w:pPr>
        <w:pStyle w:val="a3"/>
        <w:jc w:val="both"/>
        <w:rPr>
          <w:rFonts w:ascii="Times New Roman" w:hAnsi="Times New Roman" w:cs="Times New Roman"/>
          <w:sz w:val="24"/>
          <w:szCs w:val="24"/>
        </w:rPr>
      </w:pPr>
      <w:r w:rsidRPr="000938F3">
        <w:rPr>
          <w:rFonts w:ascii="Times New Roman" w:hAnsi="Times New Roman" w:cs="Times New Roman"/>
          <w:sz w:val="24"/>
          <w:szCs w:val="24"/>
        </w:rPr>
        <w:t>Указанные виды деятельности обеспечиваются расходными материалами.</w:t>
      </w:r>
    </w:p>
    <w:p w:rsidR="000938F3" w:rsidRPr="000938F3" w:rsidRDefault="000938F3" w:rsidP="000938F3">
      <w:pPr>
        <w:pStyle w:val="a3"/>
        <w:jc w:val="both"/>
        <w:rPr>
          <w:rFonts w:ascii="Times New Roman" w:hAnsi="Times New Roman" w:cs="Times New Roman"/>
          <w:sz w:val="24"/>
          <w:szCs w:val="24"/>
        </w:rPr>
      </w:pPr>
      <w:r w:rsidRPr="000938F3">
        <w:rPr>
          <w:rFonts w:ascii="Times New Roman" w:hAnsi="Times New Roman" w:cs="Times New Roman"/>
          <w:sz w:val="24"/>
          <w:szCs w:val="24"/>
        </w:rPr>
        <w:t>Инфраструктура образовательной организации обеспечивает дополнительные возможности: зоны   индивидуальной</w:t>
      </w:r>
      <w:r w:rsidRPr="000938F3">
        <w:rPr>
          <w:rFonts w:ascii="Times New Roman" w:hAnsi="Times New Roman" w:cs="Times New Roman"/>
          <w:sz w:val="24"/>
          <w:szCs w:val="24"/>
        </w:rPr>
        <w:tab/>
        <w:t>работы</w:t>
      </w:r>
      <w:r w:rsidRPr="000938F3">
        <w:rPr>
          <w:rFonts w:ascii="Times New Roman" w:hAnsi="Times New Roman" w:cs="Times New Roman"/>
          <w:sz w:val="24"/>
          <w:szCs w:val="24"/>
        </w:rPr>
        <w:tab/>
        <w:t>обучающихся (информационный поиск, формирование контента, подготовка к занятиям и пр.);</w:t>
      </w:r>
    </w:p>
    <w:p w:rsidR="000938F3" w:rsidRPr="000938F3" w:rsidRDefault="000938F3" w:rsidP="000938F3">
      <w:pPr>
        <w:pStyle w:val="a3"/>
        <w:jc w:val="both"/>
        <w:rPr>
          <w:rFonts w:ascii="Times New Roman" w:hAnsi="Times New Roman" w:cs="Times New Roman"/>
          <w:sz w:val="24"/>
          <w:szCs w:val="24"/>
        </w:rPr>
      </w:pPr>
      <w:r w:rsidRPr="000938F3">
        <w:rPr>
          <w:rFonts w:ascii="Times New Roman" w:hAnsi="Times New Roman" w:cs="Times New Roman"/>
          <w:sz w:val="24"/>
          <w:szCs w:val="24"/>
        </w:rPr>
        <w:t>беспроводной безопасный доступ к сети Интернет;</w:t>
      </w:r>
    </w:p>
    <w:p w:rsidR="000938F3" w:rsidRPr="000938F3" w:rsidRDefault="000938F3" w:rsidP="000938F3">
      <w:pPr>
        <w:pStyle w:val="a3"/>
        <w:jc w:val="both"/>
        <w:rPr>
          <w:rFonts w:ascii="Times New Roman" w:hAnsi="Times New Roman" w:cs="Times New Roman"/>
          <w:sz w:val="24"/>
          <w:szCs w:val="24"/>
        </w:rPr>
      </w:pPr>
      <w:r w:rsidRPr="000938F3">
        <w:rPr>
          <w:rFonts w:ascii="Times New Roman" w:hAnsi="Times New Roman" w:cs="Times New Roman"/>
          <w:sz w:val="24"/>
          <w:szCs w:val="24"/>
        </w:rPr>
        <w:t>использование   личных</w:t>
      </w:r>
      <w:r w:rsidRPr="000938F3">
        <w:rPr>
          <w:rFonts w:ascii="Times New Roman" w:hAnsi="Times New Roman" w:cs="Times New Roman"/>
          <w:sz w:val="24"/>
          <w:szCs w:val="24"/>
        </w:rPr>
        <w:tab/>
        <w:t>электронных</w:t>
      </w:r>
      <w:r w:rsidRPr="000938F3">
        <w:rPr>
          <w:rFonts w:ascii="Times New Roman" w:hAnsi="Times New Roman" w:cs="Times New Roman"/>
          <w:sz w:val="24"/>
          <w:szCs w:val="24"/>
        </w:rPr>
        <w:tab/>
        <w:t>устройств   с</w:t>
      </w:r>
      <w:r w:rsidRPr="000938F3">
        <w:rPr>
          <w:rFonts w:ascii="Times New Roman" w:hAnsi="Times New Roman" w:cs="Times New Roman"/>
          <w:sz w:val="24"/>
          <w:szCs w:val="24"/>
        </w:rPr>
        <w:tab/>
        <w:t>учетом политики информационной безопасности.</w:t>
      </w:r>
    </w:p>
    <w:p w:rsidR="000938F3" w:rsidRPr="000938F3" w:rsidRDefault="000938F3" w:rsidP="000938F3">
      <w:pPr>
        <w:pStyle w:val="a3"/>
        <w:jc w:val="both"/>
        <w:rPr>
          <w:rFonts w:ascii="Times New Roman" w:hAnsi="Times New Roman" w:cs="Times New Roman"/>
          <w:sz w:val="24"/>
          <w:szCs w:val="24"/>
        </w:rPr>
      </w:pPr>
      <w:r w:rsidRPr="000938F3">
        <w:rPr>
          <w:rFonts w:ascii="Times New Roman" w:hAnsi="Times New Roman" w:cs="Times New Roman"/>
          <w:sz w:val="24"/>
          <w:szCs w:val="24"/>
        </w:rPr>
        <w:t xml:space="preserve">            Оформление помещений образовательной организации соответствует действующим                             санитарным нормам:</w:t>
      </w:r>
    </w:p>
    <w:p w:rsidR="000938F3" w:rsidRPr="000938F3" w:rsidRDefault="000938F3" w:rsidP="000938F3">
      <w:pPr>
        <w:pStyle w:val="a3"/>
        <w:jc w:val="both"/>
        <w:rPr>
          <w:rFonts w:ascii="Times New Roman" w:hAnsi="Times New Roman" w:cs="Times New Roman"/>
          <w:sz w:val="24"/>
          <w:szCs w:val="24"/>
        </w:rPr>
      </w:pPr>
      <w:r w:rsidRPr="000938F3">
        <w:rPr>
          <w:rFonts w:ascii="Times New Roman" w:hAnsi="Times New Roman" w:cs="Times New Roman"/>
          <w:sz w:val="24"/>
          <w:szCs w:val="24"/>
        </w:rPr>
        <w:t>•</w:t>
      </w:r>
      <w:r w:rsidRPr="000938F3">
        <w:rPr>
          <w:rFonts w:ascii="Times New Roman" w:hAnsi="Times New Roman" w:cs="Times New Roman"/>
          <w:sz w:val="24"/>
          <w:szCs w:val="24"/>
        </w:rPr>
        <w:tab/>
      </w:r>
      <w:proofErr w:type="gramStart"/>
      <w:r w:rsidRPr="000938F3">
        <w:rPr>
          <w:rFonts w:ascii="Times New Roman" w:hAnsi="Times New Roman" w:cs="Times New Roman"/>
          <w:sz w:val="24"/>
          <w:szCs w:val="24"/>
        </w:rPr>
        <w:t>В</w:t>
      </w:r>
      <w:proofErr w:type="gramEnd"/>
      <w:r w:rsidRPr="000938F3">
        <w:rPr>
          <w:rFonts w:ascii="Times New Roman" w:hAnsi="Times New Roman" w:cs="Times New Roman"/>
          <w:sz w:val="24"/>
          <w:szCs w:val="24"/>
        </w:rPr>
        <w:t xml:space="preserve"> школе имеется 11 учебных помещений начальной школы.</w:t>
      </w:r>
    </w:p>
    <w:p w:rsidR="000938F3" w:rsidRPr="000938F3" w:rsidRDefault="000938F3" w:rsidP="000938F3">
      <w:pPr>
        <w:pStyle w:val="a3"/>
        <w:jc w:val="both"/>
        <w:rPr>
          <w:rFonts w:ascii="Times New Roman" w:hAnsi="Times New Roman" w:cs="Times New Roman"/>
          <w:sz w:val="24"/>
          <w:szCs w:val="24"/>
        </w:rPr>
      </w:pPr>
      <w:r w:rsidRPr="000938F3">
        <w:rPr>
          <w:rFonts w:ascii="Times New Roman" w:hAnsi="Times New Roman" w:cs="Times New Roman"/>
          <w:sz w:val="24"/>
          <w:szCs w:val="24"/>
        </w:rPr>
        <w:t>•</w:t>
      </w:r>
      <w:r w:rsidRPr="000938F3">
        <w:rPr>
          <w:rFonts w:ascii="Times New Roman" w:hAnsi="Times New Roman" w:cs="Times New Roman"/>
          <w:sz w:val="24"/>
          <w:szCs w:val="24"/>
        </w:rPr>
        <w:tab/>
        <w:t xml:space="preserve">Учебно-материальное обеспечение соответствуют нормативным требованиям к комплектности и качеству учебного и учебно-наглядного оборудования. Имеется 4 мобильных компьютерных класса с </w:t>
      </w:r>
      <w:proofErr w:type="spellStart"/>
      <w:r w:rsidRPr="000938F3">
        <w:rPr>
          <w:rFonts w:ascii="Times New Roman" w:hAnsi="Times New Roman" w:cs="Times New Roman"/>
          <w:sz w:val="24"/>
          <w:szCs w:val="24"/>
        </w:rPr>
        <w:t>широкополосым</w:t>
      </w:r>
      <w:proofErr w:type="spellEnd"/>
      <w:r w:rsidRPr="000938F3">
        <w:rPr>
          <w:rFonts w:ascii="Times New Roman" w:hAnsi="Times New Roman" w:cs="Times New Roman"/>
          <w:sz w:val="24"/>
          <w:szCs w:val="24"/>
        </w:rPr>
        <w:t xml:space="preserve"> высокоскоростным доступом к сети интернет на основе оптоволоконных и беспроводных технологий. Информационное обеспечение учебного процесса представлено кабинетами информатики с компьютерами, объединёнными в единую сеть, используемых для занятий в Школе и учителями – </w:t>
      </w:r>
      <w:r w:rsidRPr="000938F3">
        <w:rPr>
          <w:rFonts w:ascii="Times New Roman" w:hAnsi="Times New Roman" w:cs="Times New Roman"/>
          <w:sz w:val="24"/>
          <w:szCs w:val="24"/>
        </w:rPr>
        <w:lastRenderedPageBreak/>
        <w:t xml:space="preserve">предметниками, доступом в сеть Интернет с ограниченными правами доступа различным участникам образовательной деятельности. Организована централизованная </w:t>
      </w:r>
      <w:proofErr w:type="spellStart"/>
      <w:r w:rsidRPr="000938F3">
        <w:rPr>
          <w:rFonts w:ascii="Times New Roman" w:hAnsi="Times New Roman" w:cs="Times New Roman"/>
          <w:sz w:val="24"/>
          <w:szCs w:val="24"/>
        </w:rPr>
        <w:t>контентфильтрация</w:t>
      </w:r>
      <w:proofErr w:type="spellEnd"/>
      <w:r w:rsidRPr="000938F3">
        <w:rPr>
          <w:rFonts w:ascii="Times New Roman" w:hAnsi="Times New Roman" w:cs="Times New Roman"/>
          <w:sz w:val="24"/>
          <w:szCs w:val="24"/>
        </w:rPr>
        <w:t>.</w:t>
      </w:r>
    </w:p>
    <w:p w:rsidR="000938F3" w:rsidRPr="000938F3" w:rsidRDefault="000938F3" w:rsidP="000938F3">
      <w:pPr>
        <w:pStyle w:val="a3"/>
        <w:jc w:val="both"/>
        <w:rPr>
          <w:rFonts w:ascii="Times New Roman" w:hAnsi="Times New Roman" w:cs="Times New Roman"/>
          <w:sz w:val="24"/>
          <w:szCs w:val="24"/>
        </w:rPr>
      </w:pPr>
      <w:r w:rsidRPr="000938F3">
        <w:rPr>
          <w:rFonts w:ascii="Times New Roman" w:hAnsi="Times New Roman" w:cs="Times New Roman"/>
          <w:sz w:val="24"/>
          <w:szCs w:val="24"/>
        </w:rPr>
        <w:t>•</w:t>
      </w:r>
      <w:r w:rsidRPr="000938F3">
        <w:rPr>
          <w:rFonts w:ascii="Times New Roman" w:hAnsi="Times New Roman" w:cs="Times New Roman"/>
          <w:sz w:val="24"/>
          <w:szCs w:val="24"/>
        </w:rPr>
        <w:tab/>
        <w:t>Все кабинеты Школы оснащены мультимедийными системами и электронными материалами.</w:t>
      </w:r>
    </w:p>
    <w:p w:rsidR="000938F3" w:rsidRPr="000938F3" w:rsidRDefault="000938F3" w:rsidP="000938F3">
      <w:pPr>
        <w:pStyle w:val="a3"/>
        <w:jc w:val="both"/>
        <w:rPr>
          <w:rFonts w:ascii="Times New Roman" w:hAnsi="Times New Roman" w:cs="Times New Roman"/>
          <w:sz w:val="24"/>
          <w:szCs w:val="24"/>
        </w:rPr>
      </w:pPr>
      <w:r w:rsidRPr="000938F3">
        <w:rPr>
          <w:rFonts w:ascii="Times New Roman" w:hAnsi="Times New Roman" w:cs="Times New Roman"/>
          <w:sz w:val="24"/>
          <w:szCs w:val="24"/>
        </w:rPr>
        <w:t>•</w:t>
      </w:r>
      <w:r w:rsidRPr="000938F3">
        <w:rPr>
          <w:rFonts w:ascii="Times New Roman" w:hAnsi="Times New Roman" w:cs="Times New Roman"/>
          <w:sz w:val="24"/>
          <w:szCs w:val="24"/>
        </w:rPr>
        <w:tab/>
        <w:t>В Школе обеспечена компьютеризация работы администрации, библиотеки. Создана единая сеть Интернет, включающая в себя локальную связь.</w:t>
      </w:r>
    </w:p>
    <w:p w:rsidR="000938F3" w:rsidRPr="000938F3" w:rsidRDefault="000938F3" w:rsidP="000938F3">
      <w:pPr>
        <w:pStyle w:val="a3"/>
        <w:jc w:val="both"/>
        <w:rPr>
          <w:rFonts w:ascii="Times New Roman" w:hAnsi="Times New Roman" w:cs="Times New Roman"/>
          <w:sz w:val="24"/>
          <w:szCs w:val="24"/>
        </w:rPr>
      </w:pPr>
      <w:r w:rsidRPr="000938F3">
        <w:rPr>
          <w:rFonts w:ascii="Times New Roman" w:hAnsi="Times New Roman" w:cs="Times New Roman"/>
          <w:sz w:val="24"/>
          <w:szCs w:val="24"/>
        </w:rPr>
        <w:t>•</w:t>
      </w:r>
      <w:r w:rsidRPr="000938F3">
        <w:rPr>
          <w:rFonts w:ascii="Times New Roman" w:hAnsi="Times New Roman" w:cs="Times New Roman"/>
          <w:sz w:val="24"/>
          <w:szCs w:val="24"/>
        </w:rPr>
        <w:tab/>
      </w:r>
      <w:proofErr w:type="gramStart"/>
      <w:r w:rsidRPr="000938F3">
        <w:rPr>
          <w:rFonts w:ascii="Times New Roman" w:hAnsi="Times New Roman" w:cs="Times New Roman"/>
          <w:sz w:val="24"/>
          <w:szCs w:val="24"/>
        </w:rPr>
        <w:t>В</w:t>
      </w:r>
      <w:proofErr w:type="gramEnd"/>
      <w:r w:rsidRPr="000938F3">
        <w:rPr>
          <w:rFonts w:ascii="Times New Roman" w:hAnsi="Times New Roman" w:cs="Times New Roman"/>
          <w:sz w:val="24"/>
          <w:szCs w:val="24"/>
        </w:rPr>
        <w:t xml:space="preserve"> учебных кабинетах выдерживается оптимальная цветовая гамма, воздушный и питьевой режим, озеленение. Учебный процесс осуществляется в оснащенных классах- кабинетах.</w:t>
      </w:r>
    </w:p>
    <w:p w:rsidR="000938F3" w:rsidRPr="000938F3" w:rsidRDefault="000938F3" w:rsidP="000938F3">
      <w:pPr>
        <w:pStyle w:val="a3"/>
        <w:jc w:val="both"/>
        <w:rPr>
          <w:rFonts w:ascii="Times New Roman" w:hAnsi="Times New Roman" w:cs="Times New Roman"/>
          <w:sz w:val="24"/>
          <w:szCs w:val="24"/>
        </w:rPr>
      </w:pPr>
      <w:r w:rsidRPr="000938F3">
        <w:rPr>
          <w:rFonts w:ascii="Times New Roman" w:hAnsi="Times New Roman" w:cs="Times New Roman"/>
          <w:sz w:val="24"/>
          <w:szCs w:val="24"/>
        </w:rPr>
        <w:t>•</w:t>
      </w:r>
      <w:r w:rsidRPr="000938F3">
        <w:rPr>
          <w:rFonts w:ascii="Times New Roman" w:hAnsi="Times New Roman" w:cs="Times New Roman"/>
          <w:sz w:val="24"/>
          <w:szCs w:val="24"/>
        </w:rPr>
        <w:tab/>
        <w:t>Оформление пришкольной территории соответствует нормативным требованиям и решает вопросы образовательной деятельности. Во дворе Школы расположена игровая территория групп продленного дня, спортивная зона. Ландшафт пришкольной территории представлен многолетними декоративными кустарниками, газонами, цветниками.</w:t>
      </w:r>
    </w:p>
    <w:p w:rsidR="000938F3" w:rsidRPr="000938F3" w:rsidRDefault="000938F3" w:rsidP="000938F3">
      <w:pPr>
        <w:pStyle w:val="a3"/>
        <w:jc w:val="both"/>
        <w:rPr>
          <w:rFonts w:ascii="Times New Roman" w:hAnsi="Times New Roman" w:cs="Times New Roman"/>
          <w:sz w:val="24"/>
          <w:szCs w:val="24"/>
        </w:rPr>
      </w:pPr>
      <w:r w:rsidRPr="000938F3">
        <w:rPr>
          <w:rFonts w:ascii="Times New Roman" w:hAnsi="Times New Roman" w:cs="Times New Roman"/>
          <w:sz w:val="24"/>
          <w:szCs w:val="24"/>
        </w:rPr>
        <w:t>•</w:t>
      </w:r>
      <w:r w:rsidRPr="000938F3">
        <w:rPr>
          <w:rFonts w:ascii="Times New Roman" w:hAnsi="Times New Roman" w:cs="Times New Roman"/>
          <w:sz w:val="24"/>
          <w:szCs w:val="24"/>
        </w:rPr>
        <w:tab/>
        <w:t>Для обеспечения безопасности жизни школьников в Школе есть пожарная сигнализация, система видеонаблюдения, ведется строгий учет посещаемости обучающихся и охвата питанием. Установлена система входных турникетов.</w:t>
      </w:r>
    </w:p>
    <w:p w:rsidR="000938F3" w:rsidRDefault="000938F3" w:rsidP="000938F3">
      <w:pPr>
        <w:pStyle w:val="a3"/>
        <w:jc w:val="both"/>
        <w:rPr>
          <w:rFonts w:ascii="Times New Roman" w:hAnsi="Times New Roman" w:cs="Times New Roman"/>
          <w:sz w:val="24"/>
          <w:szCs w:val="24"/>
        </w:rPr>
      </w:pPr>
      <w:r w:rsidRPr="000938F3">
        <w:rPr>
          <w:rFonts w:ascii="Times New Roman" w:hAnsi="Times New Roman" w:cs="Times New Roman"/>
          <w:sz w:val="24"/>
          <w:szCs w:val="24"/>
        </w:rPr>
        <w:t>•</w:t>
      </w:r>
      <w:r w:rsidRPr="000938F3">
        <w:rPr>
          <w:rFonts w:ascii="Times New Roman" w:hAnsi="Times New Roman" w:cs="Times New Roman"/>
          <w:sz w:val="24"/>
          <w:szCs w:val="24"/>
        </w:rPr>
        <w:tab/>
        <w:t>Питание обучающихся и сотрудн</w:t>
      </w:r>
      <w:r>
        <w:rPr>
          <w:rFonts w:ascii="Times New Roman" w:hAnsi="Times New Roman" w:cs="Times New Roman"/>
          <w:sz w:val="24"/>
          <w:szCs w:val="24"/>
        </w:rPr>
        <w:t>иков Школы обеспечивает ООО «Питание»</w:t>
      </w:r>
      <w:r w:rsidRPr="000938F3">
        <w:rPr>
          <w:rFonts w:ascii="Times New Roman" w:hAnsi="Times New Roman" w:cs="Times New Roman"/>
          <w:sz w:val="24"/>
          <w:szCs w:val="24"/>
        </w:rPr>
        <w:t xml:space="preserve"> в следующем режиме: 2-х разовое (завтрак, обед); 3-х и 4-х разовое (завтрак, обед, полдник) для детей, посещающих группы продленного дня; комплексные обеды. В школе работают буфет (с 8-30 до 16 часов) и кондитерский цех.</w:t>
      </w:r>
    </w:p>
    <w:p w:rsidR="002306CA" w:rsidRDefault="002306CA" w:rsidP="000938F3">
      <w:pPr>
        <w:pStyle w:val="a3"/>
        <w:jc w:val="both"/>
        <w:rPr>
          <w:rFonts w:ascii="Times New Roman" w:hAnsi="Times New Roman" w:cs="Times New Roman"/>
          <w:sz w:val="24"/>
          <w:szCs w:val="24"/>
        </w:rPr>
      </w:pPr>
    </w:p>
    <w:p w:rsidR="002306CA" w:rsidRPr="004217D5" w:rsidRDefault="002306CA" w:rsidP="002306CA">
      <w:pPr>
        <w:widowControl w:val="0"/>
        <w:tabs>
          <w:tab w:val="left" w:pos="1001"/>
        </w:tabs>
        <w:autoSpaceDE w:val="0"/>
        <w:autoSpaceDN w:val="0"/>
        <w:spacing w:after="0" w:line="252" w:lineRule="exact"/>
        <w:ind w:right="3"/>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3.5.6. </w:t>
      </w:r>
      <w:r w:rsidRPr="004217D5">
        <w:rPr>
          <w:rFonts w:ascii="Times New Roman" w:eastAsia="Times New Roman" w:hAnsi="Times New Roman" w:cs="Times New Roman"/>
          <w:b/>
          <w:sz w:val="24"/>
          <w:szCs w:val="24"/>
        </w:rPr>
        <w:t>Механизмы</w:t>
      </w:r>
      <w:r w:rsidRPr="004217D5">
        <w:rPr>
          <w:rFonts w:ascii="Times New Roman" w:eastAsia="Times New Roman" w:hAnsi="Times New Roman" w:cs="Times New Roman"/>
          <w:b/>
          <w:spacing w:val="-2"/>
          <w:sz w:val="24"/>
          <w:szCs w:val="24"/>
        </w:rPr>
        <w:t xml:space="preserve"> </w:t>
      </w:r>
      <w:r w:rsidRPr="004217D5">
        <w:rPr>
          <w:rFonts w:ascii="Times New Roman" w:eastAsia="Times New Roman" w:hAnsi="Times New Roman" w:cs="Times New Roman"/>
          <w:b/>
          <w:sz w:val="24"/>
          <w:szCs w:val="24"/>
        </w:rPr>
        <w:t>достижения</w:t>
      </w:r>
      <w:r w:rsidRPr="004217D5">
        <w:rPr>
          <w:rFonts w:ascii="Times New Roman" w:eastAsia="Times New Roman" w:hAnsi="Times New Roman" w:cs="Times New Roman"/>
          <w:b/>
          <w:spacing w:val="-1"/>
          <w:sz w:val="24"/>
          <w:szCs w:val="24"/>
        </w:rPr>
        <w:t xml:space="preserve"> </w:t>
      </w:r>
      <w:r w:rsidRPr="004217D5">
        <w:rPr>
          <w:rFonts w:ascii="Times New Roman" w:eastAsia="Times New Roman" w:hAnsi="Times New Roman" w:cs="Times New Roman"/>
          <w:b/>
          <w:sz w:val="24"/>
          <w:szCs w:val="24"/>
        </w:rPr>
        <w:t>целевых</w:t>
      </w:r>
      <w:r w:rsidRPr="004217D5">
        <w:rPr>
          <w:rFonts w:ascii="Times New Roman" w:eastAsia="Times New Roman" w:hAnsi="Times New Roman" w:cs="Times New Roman"/>
          <w:b/>
          <w:spacing w:val="-3"/>
          <w:sz w:val="24"/>
          <w:szCs w:val="24"/>
        </w:rPr>
        <w:t xml:space="preserve"> </w:t>
      </w:r>
      <w:r w:rsidRPr="003E0D0B">
        <w:rPr>
          <w:rFonts w:ascii="Times New Roman" w:eastAsia="Times New Roman" w:hAnsi="Times New Roman" w:cs="Times New Roman"/>
          <w:b/>
          <w:sz w:val="24"/>
          <w:szCs w:val="24"/>
        </w:rPr>
        <w:t xml:space="preserve">ориентиров </w:t>
      </w:r>
      <w:r w:rsidRPr="004217D5">
        <w:rPr>
          <w:rFonts w:ascii="Times New Roman" w:eastAsia="Times New Roman" w:hAnsi="Times New Roman" w:cs="Times New Roman"/>
          <w:b/>
          <w:sz w:val="24"/>
          <w:szCs w:val="24"/>
        </w:rPr>
        <w:t>в</w:t>
      </w:r>
      <w:r w:rsidRPr="004217D5">
        <w:rPr>
          <w:rFonts w:ascii="Times New Roman" w:eastAsia="Times New Roman" w:hAnsi="Times New Roman" w:cs="Times New Roman"/>
          <w:b/>
          <w:spacing w:val="-4"/>
          <w:sz w:val="24"/>
          <w:szCs w:val="24"/>
        </w:rPr>
        <w:t xml:space="preserve"> </w:t>
      </w:r>
      <w:r w:rsidRPr="004217D5">
        <w:rPr>
          <w:rFonts w:ascii="Times New Roman" w:eastAsia="Times New Roman" w:hAnsi="Times New Roman" w:cs="Times New Roman"/>
          <w:b/>
          <w:sz w:val="24"/>
          <w:szCs w:val="24"/>
        </w:rPr>
        <w:t>системе</w:t>
      </w:r>
      <w:r w:rsidRPr="004217D5">
        <w:rPr>
          <w:rFonts w:ascii="Times New Roman" w:eastAsia="Times New Roman" w:hAnsi="Times New Roman" w:cs="Times New Roman"/>
          <w:b/>
          <w:spacing w:val="-3"/>
          <w:sz w:val="24"/>
          <w:szCs w:val="24"/>
        </w:rPr>
        <w:t xml:space="preserve"> </w:t>
      </w:r>
      <w:r w:rsidRPr="004217D5">
        <w:rPr>
          <w:rFonts w:ascii="Times New Roman" w:eastAsia="Times New Roman" w:hAnsi="Times New Roman" w:cs="Times New Roman"/>
          <w:b/>
          <w:sz w:val="24"/>
          <w:szCs w:val="24"/>
        </w:rPr>
        <w:t>условий</w:t>
      </w:r>
    </w:p>
    <w:p w:rsidR="002306CA" w:rsidRPr="004217D5" w:rsidRDefault="002306CA" w:rsidP="002306CA">
      <w:pPr>
        <w:widowControl w:val="0"/>
        <w:autoSpaceDE w:val="0"/>
        <w:autoSpaceDN w:val="0"/>
        <w:spacing w:after="0" w:line="240" w:lineRule="auto"/>
        <w:ind w:right="6" w:firstLine="709"/>
        <w:jc w:val="both"/>
        <w:rPr>
          <w:rFonts w:ascii="Times New Roman" w:eastAsia="Times New Roman" w:hAnsi="Times New Roman" w:cs="Times New Roman"/>
          <w:sz w:val="24"/>
          <w:szCs w:val="24"/>
        </w:rPr>
      </w:pPr>
      <w:r w:rsidRPr="004217D5">
        <w:rPr>
          <w:rFonts w:ascii="Times New Roman" w:eastAsia="Times New Roman" w:hAnsi="Times New Roman" w:cs="Times New Roman"/>
          <w:sz w:val="24"/>
          <w:szCs w:val="24"/>
        </w:rPr>
        <w:t>Интегративным</w:t>
      </w:r>
      <w:r w:rsidRPr="004217D5">
        <w:rPr>
          <w:rFonts w:ascii="Times New Roman" w:eastAsia="Times New Roman" w:hAnsi="Times New Roman" w:cs="Times New Roman"/>
          <w:spacing w:val="-7"/>
          <w:sz w:val="24"/>
          <w:szCs w:val="24"/>
        </w:rPr>
        <w:t xml:space="preserve"> </w:t>
      </w:r>
      <w:r w:rsidRPr="004217D5">
        <w:rPr>
          <w:rFonts w:ascii="Times New Roman" w:eastAsia="Times New Roman" w:hAnsi="Times New Roman" w:cs="Times New Roman"/>
          <w:sz w:val="24"/>
          <w:szCs w:val="24"/>
        </w:rPr>
        <w:t>результатом</w:t>
      </w:r>
      <w:r w:rsidRPr="004217D5">
        <w:rPr>
          <w:rFonts w:ascii="Times New Roman" w:eastAsia="Times New Roman" w:hAnsi="Times New Roman" w:cs="Times New Roman"/>
          <w:spacing w:val="-7"/>
          <w:sz w:val="24"/>
          <w:szCs w:val="24"/>
        </w:rPr>
        <w:t xml:space="preserve"> </w:t>
      </w:r>
      <w:r w:rsidRPr="004217D5">
        <w:rPr>
          <w:rFonts w:ascii="Times New Roman" w:eastAsia="Times New Roman" w:hAnsi="Times New Roman" w:cs="Times New Roman"/>
          <w:sz w:val="24"/>
          <w:szCs w:val="24"/>
        </w:rPr>
        <w:t>выполнения</w:t>
      </w:r>
      <w:r w:rsidRPr="004217D5">
        <w:rPr>
          <w:rFonts w:ascii="Times New Roman" w:eastAsia="Times New Roman" w:hAnsi="Times New Roman" w:cs="Times New Roman"/>
          <w:spacing w:val="-7"/>
          <w:sz w:val="24"/>
          <w:szCs w:val="24"/>
        </w:rPr>
        <w:t xml:space="preserve"> </w:t>
      </w:r>
      <w:r w:rsidRPr="004217D5">
        <w:rPr>
          <w:rFonts w:ascii="Times New Roman" w:eastAsia="Times New Roman" w:hAnsi="Times New Roman" w:cs="Times New Roman"/>
          <w:sz w:val="24"/>
          <w:szCs w:val="24"/>
        </w:rPr>
        <w:t>требований</w:t>
      </w:r>
      <w:r w:rsidRPr="004217D5">
        <w:rPr>
          <w:rFonts w:ascii="Times New Roman" w:eastAsia="Times New Roman" w:hAnsi="Times New Roman" w:cs="Times New Roman"/>
          <w:spacing w:val="-6"/>
          <w:sz w:val="24"/>
          <w:szCs w:val="24"/>
        </w:rPr>
        <w:t xml:space="preserve"> </w:t>
      </w:r>
      <w:r w:rsidRPr="004217D5">
        <w:rPr>
          <w:rFonts w:ascii="Times New Roman" w:eastAsia="Times New Roman" w:hAnsi="Times New Roman" w:cs="Times New Roman"/>
          <w:sz w:val="24"/>
          <w:szCs w:val="24"/>
        </w:rPr>
        <w:t>к</w:t>
      </w:r>
      <w:r w:rsidRPr="004217D5">
        <w:rPr>
          <w:rFonts w:ascii="Times New Roman" w:eastAsia="Times New Roman" w:hAnsi="Times New Roman" w:cs="Times New Roman"/>
          <w:spacing w:val="-5"/>
          <w:sz w:val="24"/>
          <w:szCs w:val="24"/>
        </w:rPr>
        <w:t xml:space="preserve"> </w:t>
      </w:r>
      <w:r w:rsidRPr="004217D5">
        <w:rPr>
          <w:rFonts w:ascii="Times New Roman" w:eastAsia="Times New Roman" w:hAnsi="Times New Roman" w:cs="Times New Roman"/>
          <w:sz w:val="24"/>
          <w:szCs w:val="24"/>
        </w:rPr>
        <w:t>условиям</w:t>
      </w:r>
      <w:r w:rsidRPr="004217D5">
        <w:rPr>
          <w:rFonts w:ascii="Times New Roman" w:eastAsia="Times New Roman" w:hAnsi="Times New Roman" w:cs="Times New Roman"/>
          <w:spacing w:val="-7"/>
          <w:sz w:val="24"/>
          <w:szCs w:val="24"/>
        </w:rPr>
        <w:t xml:space="preserve"> </w:t>
      </w:r>
      <w:r w:rsidRPr="004217D5">
        <w:rPr>
          <w:rFonts w:ascii="Times New Roman" w:eastAsia="Times New Roman" w:hAnsi="Times New Roman" w:cs="Times New Roman"/>
          <w:sz w:val="24"/>
          <w:szCs w:val="24"/>
        </w:rPr>
        <w:t>реализации</w:t>
      </w:r>
      <w:r w:rsidRPr="004217D5">
        <w:rPr>
          <w:rFonts w:ascii="Times New Roman" w:eastAsia="Times New Roman" w:hAnsi="Times New Roman" w:cs="Times New Roman"/>
          <w:spacing w:val="-5"/>
          <w:sz w:val="24"/>
          <w:szCs w:val="24"/>
        </w:rPr>
        <w:t xml:space="preserve"> </w:t>
      </w:r>
      <w:r w:rsidRPr="004217D5">
        <w:rPr>
          <w:rFonts w:ascii="Times New Roman" w:eastAsia="Times New Roman" w:hAnsi="Times New Roman" w:cs="Times New Roman"/>
          <w:sz w:val="24"/>
          <w:szCs w:val="24"/>
        </w:rPr>
        <w:t>основной</w:t>
      </w:r>
      <w:r w:rsidRPr="004217D5">
        <w:rPr>
          <w:rFonts w:ascii="Times New Roman" w:eastAsia="Times New Roman" w:hAnsi="Times New Roman" w:cs="Times New Roman"/>
          <w:spacing w:val="-57"/>
          <w:sz w:val="24"/>
          <w:szCs w:val="24"/>
        </w:rPr>
        <w:t xml:space="preserve"> </w:t>
      </w:r>
      <w:r w:rsidRPr="004217D5">
        <w:rPr>
          <w:rFonts w:ascii="Times New Roman" w:eastAsia="Times New Roman" w:hAnsi="Times New Roman" w:cs="Times New Roman"/>
          <w:sz w:val="24"/>
          <w:szCs w:val="24"/>
        </w:rPr>
        <w:t>образовательной программы</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является</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создание и поддержание</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комфортной развивающей</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образовательной среды, позволяющей формировать успешную, интеллектуально развитую,</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творческую</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личность,</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способную</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свободно</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адаптироваться</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к</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социальным</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условиям,</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ответственную</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за</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свое здоровье</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и жизнь.</w:t>
      </w:r>
    </w:p>
    <w:p w:rsidR="002306CA" w:rsidRPr="004217D5" w:rsidRDefault="002306CA" w:rsidP="002306CA">
      <w:pPr>
        <w:widowControl w:val="0"/>
        <w:autoSpaceDE w:val="0"/>
        <w:autoSpaceDN w:val="0"/>
        <w:spacing w:after="0" w:line="240" w:lineRule="auto"/>
        <w:ind w:right="6" w:firstLine="709"/>
        <w:jc w:val="both"/>
        <w:rPr>
          <w:rFonts w:ascii="Times New Roman" w:eastAsia="Times New Roman" w:hAnsi="Times New Roman" w:cs="Times New Roman"/>
          <w:sz w:val="24"/>
          <w:szCs w:val="24"/>
        </w:rPr>
      </w:pPr>
      <w:r w:rsidRPr="004217D5">
        <w:rPr>
          <w:rFonts w:ascii="Times New Roman" w:eastAsia="Times New Roman" w:hAnsi="Times New Roman" w:cs="Times New Roman"/>
          <w:sz w:val="24"/>
          <w:szCs w:val="24"/>
        </w:rPr>
        <w:t>Одним</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из</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механизмов</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повышения</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качества</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образования</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является</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система</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государственно-общественного</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управления,</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характерными</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чертами</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которой</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являются</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совместная</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деятельность</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государственных</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и</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общественных</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структур</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по</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управлению</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образовательными</w:t>
      </w:r>
      <w:r w:rsidRPr="004217D5">
        <w:rPr>
          <w:rFonts w:ascii="Times New Roman" w:eastAsia="Times New Roman" w:hAnsi="Times New Roman" w:cs="Times New Roman"/>
          <w:spacing w:val="41"/>
          <w:sz w:val="24"/>
          <w:szCs w:val="24"/>
        </w:rPr>
        <w:t xml:space="preserve"> </w:t>
      </w:r>
      <w:r w:rsidRPr="004217D5">
        <w:rPr>
          <w:rFonts w:ascii="Times New Roman" w:eastAsia="Times New Roman" w:hAnsi="Times New Roman" w:cs="Times New Roman"/>
          <w:sz w:val="24"/>
          <w:szCs w:val="24"/>
        </w:rPr>
        <w:t>организациями;</w:t>
      </w:r>
      <w:r w:rsidRPr="004217D5">
        <w:rPr>
          <w:rFonts w:ascii="Times New Roman" w:eastAsia="Times New Roman" w:hAnsi="Times New Roman" w:cs="Times New Roman"/>
          <w:spacing w:val="41"/>
          <w:sz w:val="24"/>
          <w:szCs w:val="24"/>
        </w:rPr>
        <w:t xml:space="preserve"> </w:t>
      </w:r>
      <w:r w:rsidRPr="004217D5">
        <w:rPr>
          <w:rFonts w:ascii="Times New Roman" w:eastAsia="Times New Roman" w:hAnsi="Times New Roman" w:cs="Times New Roman"/>
          <w:sz w:val="24"/>
          <w:szCs w:val="24"/>
        </w:rPr>
        <w:t>процедура</w:t>
      </w:r>
      <w:r w:rsidRPr="004217D5">
        <w:rPr>
          <w:rFonts w:ascii="Times New Roman" w:eastAsia="Times New Roman" w:hAnsi="Times New Roman" w:cs="Times New Roman"/>
          <w:spacing w:val="40"/>
          <w:sz w:val="24"/>
          <w:szCs w:val="24"/>
        </w:rPr>
        <w:t xml:space="preserve"> </w:t>
      </w:r>
      <w:r w:rsidRPr="004217D5">
        <w:rPr>
          <w:rFonts w:ascii="Times New Roman" w:eastAsia="Times New Roman" w:hAnsi="Times New Roman" w:cs="Times New Roman"/>
          <w:sz w:val="24"/>
          <w:szCs w:val="24"/>
        </w:rPr>
        <w:t>принятия</w:t>
      </w:r>
      <w:r w:rsidRPr="004217D5">
        <w:rPr>
          <w:rFonts w:ascii="Times New Roman" w:eastAsia="Times New Roman" w:hAnsi="Times New Roman" w:cs="Times New Roman"/>
          <w:spacing w:val="40"/>
          <w:sz w:val="24"/>
          <w:szCs w:val="24"/>
        </w:rPr>
        <w:t xml:space="preserve"> </w:t>
      </w:r>
      <w:r w:rsidRPr="004217D5">
        <w:rPr>
          <w:rFonts w:ascii="Times New Roman" w:eastAsia="Times New Roman" w:hAnsi="Times New Roman" w:cs="Times New Roman"/>
          <w:sz w:val="24"/>
          <w:szCs w:val="24"/>
        </w:rPr>
        <w:t>решений,</w:t>
      </w:r>
      <w:r w:rsidRPr="004217D5">
        <w:rPr>
          <w:rFonts w:ascii="Times New Roman" w:eastAsia="Times New Roman" w:hAnsi="Times New Roman" w:cs="Times New Roman"/>
          <w:spacing w:val="40"/>
          <w:sz w:val="24"/>
          <w:szCs w:val="24"/>
        </w:rPr>
        <w:t xml:space="preserve"> </w:t>
      </w:r>
      <w:r w:rsidRPr="004217D5">
        <w:rPr>
          <w:rFonts w:ascii="Times New Roman" w:eastAsia="Times New Roman" w:hAnsi="Times New Roman" w:cs="Times New Roman"/>
          <w:sz w:val="24"/>
          <w:szCs w:val="24"/>
        </w:rPr>
        <w:t>которая</w:t>
      </w:r>
      <w:r w:rsidRPr="004217D5">
        <w:rPr>
          <w:rFonts w:ascii="Times New Roman" w:eastAsia="Times New Roman" w:hAnsi="Times New Roman" w:cs="Times New Roman"/>
          <w:spacing w:val="40"/>
          <w:sz w:val="24"/>
          <w:szCs w:val="24"/>
        </w:rPr>
        <w:t xml:space="preserve"> </w:t>
      </w:r>
      <w:r w:rsidRPr="004217D5">
        <w:rPr>
          <w:rFonts w:ascii="Times New Roman" w:eastAsia="Times New Roman" w:hAnsi="Times New Roman" w:cs="Times New Roman"/>
          <w:sz w:val="24"/>
          <w:szCs w:val="24"/>
        </w:rPr>
        <w:t>включает</w:t>
      </w:r>
    </w:p>
    <w:p w:rsidR="002306CA" w:rsidRDefault="002306CA" w:rsidP="002306CA">
      <w:pPr>
        <w:widowControl w:val="0"/>
        <w:autoSpaceDE w:val="0"/>
        <w:autoSpaceDN w:val="0"/>
        <w:spacing w:after="0" w:line="240" w:lineRule="auto"/>
        <w:jc w:val="both"/>
        <w:rPr>
          <w:rFonts w:ascii="Times New Roman" w:eastAsia="Times New Roman" w:hAnsi="Times New Roman" w:cs="Times New Roman"/>
          <w:sz w:val="24"/>
          <w:szCs w:val="24"/>
        </w:rPr>
      </w:pPr>
      <w:r w:rsidRPr="004217D5">
        <w:rPr>
          <w:rFonts w:ascii="Times New Roman" w:eastAsia="Times New Roman" w:hAnsi="Times New Roman" w:cs="Times New Roman"/>
          <w:sz w:val="24"/>
          <w:szCs w:val="24"/>
        </w:rPr>
        <w:t>обязательное</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согласование</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проектов</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решений</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с</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представителями</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общественности;</w:t>
      </w:r>
      <w:r w:rsidRPr="004217D5">
        <w:rPr>
          <w:rFonts w:ascii="Times New Roman" w:eastAsia="Times New Roman" w:hAnsi="Times New Roman" w:cs="Times New Roman"/>
          <w:spacing w:val="-57"/>
          <w:sz w:val="24"/>
          <w:szCs w:val="24"/>
        </w:rPr>
        <w:t xml:space="preserve"> </w:t>
      </w:r>
      <w:r w:rsidRPr="004217D5">
        <w:rPr>
          <w:rFonts w:ascii="Times New Roman" w:eastAsia="Times New Roman" w:hAnsi="Times New Roman" w:cs="Times New Roman"/>
          <w:sz w:val="24"/>
          <w:szCs w:val="24"/>
        </w:rPr>
        <w:t>делегирование части властных полномочий органов управления образованием структурам,</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представляющим</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интересы</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определенных</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групп</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общественности;</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разработка</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механизмов</w:t>
      </w:r>
      <w:r w:rsidRPr="004217D5">
        <w:rPr>
          <w:rFonts w:ascii="Times New Roman" w:eastAsia="Times New Roman" w:hAnsi="Times New Roman" w:cs="Times New Roman"/>
          <w:spacing w:val="-57"/>
          <w:sz w:val="24"/>
          <w:szCs w:val="24"/>
        </w:rPr>
        <w:t xml:space="preserve"> </w:t>
      </w:r>
      <w:r w:rsidRPr="004217D5">
        <w:rPr>
          <w:rFonts w:ascii="Times New Roman" w:eastAsia="Times New Roman" w:hAnsi="Times New Roman" w:cs="Times New Roman"/>
          <w:sz w:val="24"/>
          <w:szCs w:val="24"/>
        </w:rPr>
        <w:t>(способов) разрешения возникающих противоречий и конфликтов между государственными</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и</w:t>
      </w:r>
      <w:r w:rsidRPr="004217D5">
        <w:rPr>
          <w:rFonts w:ascii="Times New Roman" w:eastAsia="Times New Roman" w:hAnsi="Times New Roman" w:cs="Times New Roman"/>
          <w:spacing w:val="-8"/>
          <w:sz w:val="24"/>
          <w:szCs w:val="24"/>
        </w:rPr>
        <w:t xml:space="preserve"> </w:t>
      </w:r>
      <w:r w:rsidRPr="004217D5">
        <w:rPr>
          <w:rFonts w:ascii="Times New Roman" w:eastAsia="Times New Roman" w:hAnsi="Times New Roman" w:cs="Times New Roman"/>
          <w:sz w:val="24"/>
          <w:szCs w:val="24"/>
        </w:rPr>
        <w:t>общественными</w:t>
      </w:r>
      <w:r w:rsidRPr="004217D5">
        <w:rPr>
          <w:rFonts w:ascii="Times New Roman" w:eastAsia="Times New Roman" w:hAnsi="Times New Roman" w:cs="Times New Roman"/>
          <w:spacing w:val="-8"/>
          <w:sz w:val="24"/>
          <w:szCs w:val="24"/>
        </w:rPr>
        <w:t xml:space="preserve"> </w:t>
      </w:r>
      <w:r w:rsidRPr="004217D5">
        <w:rPr>
          <w:rFonts w:ascii="Times New Roman" w:eastAsia="Times New Roman" w:hAnsi="Times New Roman" w:cs="Times New Roman"/>
          <w:sz w:val="24"/>
          <w:szCs w:val="24"/>
        </w:rPr>
        <w:t>структурами</w:t>
      </w:r>
      <w:r w:rsidRPr="004217D5">
        <w:rPr>
          <w:rFonts w:ascii="Times New Roman" w:eastAsia="Times New Roman" w:hAnsi="Times New Roman" w:cs="Times New Roman"/>
          <w:spacing w:val="-5"/>
          <w:sz w:val="24"/>
          <w:szCs w:val="24"/>
        </w:rPr>
        <w:t xml:space="preserve"> </w:t>
      </w:r>
      <w:r w:rsidRPr="004217D5">
        <w:rPr>
          <w:rFonts w:ascii="Times New Roman" w:eastAsia="Times New Roman" w:hAnsi="Times New Roman" w:cs="Times New Roman"/>
          <w:sz w:val="24"/>
          <w:szCs w:val="24"/>
        </w:rPr>
        <w:t>управления.</w:t>
      </w:r>
      <w:r w:rsidRPr="004217D5">
        <w:rPr>
          <w:rFonts w:ascii="Times New Roman" w:eastAsia="Times New Roman" w:hAnsi="Times New Roman" w:cs="Times New Roman"/>
          <w:spacing w:val="-9"/>
          <w:sz w:val="24"/>
          <w:szCs w:val="24"/>
        </w:rPr>
        <w:t xml:space="preserve"> </w:t>
      </w:r>
      <w:r w:rsidRPr="004217D5">
        <w:rPr>
          <w:rFonts w:ascii="Times New Roman" w:eastAsia="Times New Roman" w:hAnsi="Times New Roman" w:cs="Times New Roman"/>
          <w:sz w:val="24"/>
          <w:szCs w:val="24"/>
        </w:rPr>
        <w:t>В</w:t>
      </w:r>
      <w:r w:rsidRPr="004217D5">
        <w:rPr>
          <w:rFonts w:ascii="Times New Roman" w:eastAsia="Times New Roman" w:hAnsi="Times New Roman" w:cs="Times New Roman"/>
          <w:spacing w:val="-10"/>
          <w:sz w:val="24"/>
          <w:szCs w:val="24"/>
        </w:rPr>
        <w:t xml:space="preserve"> </w:t>
      </w:r>
      <w:r w:rsidRPr="004217D5">
        <w:rPr>
          <w:rFonts w:ascii="Times New Roman" w:eastAsia="Times New Roman" w:hAnsi="Times New Roman" w:cs="Times New Roman"/>
          <w:sz w:val="24"/>
          <w:szCs w:val="24"/>
        </w:rPr>
        <w:t>связи</w:t>
      </w:r>
      <w:r w:rsidRPr="004217D5">
        <w:rPr>
          <w:rFonts w:ascii="Times New Roman" w:eastAsia="Times New Roman" w:hAnsi="Times New Roman" w:cs="Times New Roman"/>
          <w:spacing w:val="-8"/>
          <w:sz w:val="24"/>
          <w:szCs w:val="24"/>
        </w:rPr>
        <w:t xml:space="preserve"> </w:t>
      </w:r>
      <w:r w:rsidRPr="004217D5">
        <w:rPr>
          <w:rFonts w:ascii="Times New Roman" w:eastAsia="Times New Roman" w:hAnsi="Times New Roman" w:cs="Times New Roman"/>
          <w:sz w:val="24"/>
          <w:szCs w:val="24"/>
        </w:rPr>
        <w:t>с</w:t>
      </w:r>
      <w:r w:rsidRPr="004217D5">
        <w:rPr>
          <w:rFonts w:ascii="Times New Roman" w:eastAsia="Times New Roman" w:hAnsi="Times New Roman" w:cs="Times New Roman"/>
          <w:spacing w:val="-10"/>
          <w:sz w:val="24"/>
          <w:szCs w:val="24"/>
        </w:rPr>
        <w:t xml:space="preserve"> </w:t>
      </w:r>
      <w:r w:rsidRPr="004217D5">
        <w:rPr>
          <w:rFonts w:ascii="Times New Roman" w:eastAsia="Times New Roman" w:hAnsi="Times New Roman" w:cs="Times New Roman"/>
          <w:sz w:val="24"/>
          <w:szCs w:val="24"/>
        </w:rPr>
        <w:t>этим</w:t>
      </w:r>
      <w:r w:rsidRPr="004217D5">
        <w:rPr>
          <w:rFonts w:ascii="Times New Roman" w:eastAsia="Times New Roman" w:hAnsi="Times New Roman" w:cs="Times New Roman"/>
          <w:spacing w:val="-9"/>
          <w:sz w:val="24"/>
          <w:szCs w:val="24"/>
        </w:rPr>
        <w:t xml:space="preserve"> </w:t>
      </w:r>
      <w:r w:rsidRPr="004217D5">
        <w:rPr>
          <w:rFonts w:ascii="Times New Roman" w:eastAsia="Times New Roman" w:hAnsi="Times New Roman" w:cs="Times New Roman"/>
          <w:sz w:val="24"/>
          <w:szCs w:val="24"/>
        </w:rPr>
        <w:t>к</w:t>
      </w:r>
      <w:r w:rsidRPr="004217D5">
        <w:rPr>
          <w:rFonts w:ascii="Times New Roman" w:eastAsia="Times New Roman" w:hAnsi="Times New Roman" w:cs="Times New Roman"/>
          <w:spacing w:val="-9"/>
          <w:sz w:val="24"/>
          <w:szCs w:val="24"/>
        </w:rPr>
        <w:t xml:space="preserve"> </w:t>
      </w:r>
      <w:r w:rsidRPr="004217D5">
        <w:rPr>
          <w:rFonts w:ascii="Times New Roman" w:eastAsia="Times New Roman" w:hAnsi="Times New Roman" w:cs="Times New Roman"/>
          <w:sz w:val="24"/>
          <w:szCs w:val="24"/>
        </w:rPr>
        <w:t>формированию</w:t>
      </w:r>
      <w:r w:rsidRPr="004217D5">
        <w:rPr>
          <w:rFonts w:ascii="Times New Roman" w:eastAsia="Times New Roman" w:hAnsi="Times New Roman" w:cs="Times New Roman"/>
          <w:spacing w:val="-8"/>
          <w:sz w:val="24"/>
          <w:szCs w:val="24"/>
        </w:rPr>
        <w:t xml:space="preserve"> </w:t>
      </w:r>
      <w:r w:rsidRPr="004217D5">
        <w:rPr>
          <w:rFonts w:ascii="Times New Roman" w:eastAsia="Times New Roman" w:hAnsi="Times New Roman" w:cs="Times New Roman"/>
          <w:sz w:val="24"/>
          <w:szCs w:val="24"/>
        </w:rPr>
        <w:t>системы</w:t>
      </w:r>
      <w:r w:rsidRPr="004217D5">
        <w:rPr>
          <w:rFonts w:ascii="Times New Roman" w:eastAsia="Times New Roman" w:hAnsi="Times New Roman" w:cs="Times New Roman"/>
          <w:spacing w:val="-7"/>
          <w:sz w:val="24"/>
          <w:szCs w:val="24"/>
        </w:rPr>
        <w:t xml:space="preserve"> </w:t>
      </w:r>
      <w:r w:rsidRPr="004217D5">
        <w:rPr>
          <w:rFonts w:ascii="Times New Roman" w:eastAsia="Times New Roman" w:hAnsi="Times New Roman" w:cs="Times New Roman"/>
          <w:sz w:val="24"/>
          <w:szCs w:val="24"/>
        </w:rPr>
        <w:t>условий</w:t>
      </w:r>
      <w:r w:rsidRPr="004217D5">
        <w:rPr>
          <w:rFonts w:ascii="Times New Roman" w:eastAsia="Times New Roman" w:hAnsi="Times New Roman" w:cs="Times New Roman"/>
          <w:spacing w:val="-57"/>
          <w:sz w:val="24"/>
          <w:szCs w:val="24"/>
        </w:rPr>
        <w:t xml:space="preserve"> </w:t>
      </w:r>
      <w:r w:rsidRPr="004217D5">
        <w:rPr>
          <w:rFonts w:ascii="Times New Roman" w:eastAsia="Times New Roman" w:hAnsi="Times New Roman" w:cs="Times New Roman"/>
          <w:sz w:val="24"/>
          <w:szCs w:val="24"/>
        </w:rPr>
        <w:t>могут</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быть привлечены</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различные</w:t>
      </w:r>
      <w:r w:rsidRPr="004217D5">
        <w:rPr>
          <w:rFonts w:ascii="Times New Roman" w:eastAsia="Times New Roman" w:hAnsi="Times New Roman" w:cs="Times New Roman"/>
          <w:spacing w:val="-1"/>
          <w:sz w:val="24"/>
          <w:szCs w:val="24"/>
        </w:rPr>
        <w:t xml:space="preserve"> </w:t>
      </w:r>
      <w:r w:rsidRPr="004217D5">
        <w:rPr>
          <w:rFonts w:ascii="Times New Roman" w:eastAsia="Times New Roman" w:hAnsi="Times New Roman" w:cs="Times New Roman"/>
          <w:sz w:val="24"/>
          <w:szCs w:val="24"/>
        </w:rPr>
        <w:t>участники образовательных отношений.</w:t>
      </w:r>
    </w:p>
    <w:p w:rsidR="002306CA" w:rsidRDefault="002306CA" w:rsidP="002306CA">
      <w:pPr>
        <w:widowControl w:val="0"/>
        <w:autoSpaceDE w:val="0"/>
        <w:autoSpaceDN w:val="0"/>
        <w:spacing w:after="0" w:line="240" w:lineRule="auto"/>
        <w:jc w:val="both"/>
        <w:rPr>
          <w:rFonts w:ascii="Times New Roman" w:eastAsia="Times New Roman" w:hAnsi="Times New Roman" w:cs="Times New Roman"/>
          <w:sz w:val="24"/>
          <w:szCs w:val="24"/>
        </w:rPr>
      </w:pPr>
    </w:p>
    <w:p w:rsidR="002306CA" w:rsidRDefault="002306CA" w:rsidP="002306CA">
      <w:pPr>
        <w:widowControl w:val="0"/>
        <w:autoSpaceDE w:val="0"/>
        <w:autoSpaceDN w:val="0"/>
        <w:spacing w:after="0" w:line="240" w:lineRule="auto"/>
        <w:jc w:val="center"/>
        <w:outlineLvl w:val="2"/>
        <w:rPr>
          <w:rFonts w:ascii="Times New Roman" w:eastAsia="Times New Roman" w:hAnsi="Times New Roman" w:cs="Times New Roman"/>
          <w:b/>
          <w:bCs/>
          <w:sz w:val="24"/>
          <w:szCs w:val="24"/>
        </w:rPr>
      </w:pPr>
      <w:r w:rsidRPr="00842775">
        <w:rPr>
          <w:rFonts w:ascii="Times New Roman" w:eastAsia="Times New Roman" w:hAnsi="Times New Roman" w:cs="Times New Roman"/>
          <w:b/>
          <w:bCs/>
          <w:sz w:val="24"/>
          <w:szCs w:val="24"/>
        </w:rPr>
        <w:t>Сетевой</w:t>
      </w:r>
      <w:r w:rsidRPr="00842775">
        <w:rPr>
          <w:rFonts w:ascii="Times New Roman" w:eastAsia="Times New Roman" w:hAnsi="Times New Roman" w:cs="Times New Roman"/>
          <w:b/>
          <w:bCs/>
          <w:spacing w:val="-3"/>
          <w:sz w:val="24"/>
          <w:szCs w:val="24"/>
        </w:rPr>
        <w:t xml:space="preserve"> </w:t>
      </w:r>
      <w:r w:rsidRPr="00842775">
        <w:rPr>
          <w:rFonts w:ascii="Times New Roman" w:eastAsia="Times New Roman" w:hAnsi="Times New Roman" w:cs="Times New Roman"/>
          <w:b/>
          <w:bCs/>
          <w:sz w:val="24"/>
          <w:szCs w:val="24"/>
        </w:rPr>
        <w:t>график</w:t>
      </w:r>
      <w:r w:rsidRPr="00842775">
        <w:rPr>
          <w:rFonts w:ascii="Times New Roman" w:eastAsia="Times New Roman" w:hAnsi="Times New Roman" w:cs="Times New Roman"/>
          <w:b/>
          <w:bCs/>
          <w:spacing w:val="-2"/>
          <w:sz w:val="24"/>
          <w:szCs w:val="24"/>
        </w:rPr>
        <w:t xml:space="preserve"> </w:t>
      </w:r>
      <w:r w:rsidRPr="00842775">
        <w:rPr>
          <w:rFonts w:ascii="Times New Roman" w:eastAsia="Times New Roman" w:hAnsi="Times New Roman" w:cs="Times New Roman"/>
          <w:b/>
          <w:bCs/>
          <w:sz w:val="24"/>
          <w:szCs w:val="24"/>
        </w:rPr>
        <w:t>(дорожная</w:t>
      </w:r>
      <w:r w:rsidRPr="00842775">
        <w:rPr>
          <w:rFonts w:ascii="Times New Roman" w:eastAsia="Times New Roman" w:hAnsi="Times New Roman" w:cs="Times New Roman"/>
          <w:b/>
          <w:bCs/>
          <w:spacing w:val="-2"/>
          <w:sz w:val="24"/>
          <w:szCs w:val="24"/>
        </w:rPr>
        <w:t xml:space="preserve"> </w:t>
      </w:r>
      <w:r w:rsidRPr="00842775">
        <w:rPr>
          <w:rFonts w:ascii="Times New Roman" w:eastAsia="Times New Roman" w:hAnsi="Times New Roman" w:cs="Times New Roman"/>
          <w:b/>
          <w:bCs/>
          <w:sz w:val="24"/>
          <w:szCs w:val="24"/>
        </w:rPr>
        <w:t>карта)</w:t>
      </w:r>
      <w:r w:rsidRPr="00842775">
        <w:rPr>
          <w:rFonts w:ascii="Times New Roman" w:eastAsia="Times New Roman" w:hAnsi="Times New Roman" w:cs="Times New Roman"/>
          <w:b/>
          <w:bCs/>
          <w:spacing w:val="-2"/>
          <w:sz w:val="24"/>
          <w:szCs w:val="24"/>
        </w:rPr>
        <w:t xml:space="preserve"> </w:t>
      </w:r>
      <w:r w:rsidRPr="00842775">
        <w:rPr>
          <w:rFonts w:ascii="Times New Roman" w:eastAsia="Times New Roman" w:hAnsi="Times New Roman" w:cs="Times New Roman"/>
          <w:b/>
          <w:bCs/>
          <w:sz w:val="24"/>
          <w:szCs w:val="24"/>
        </w:rPr>
        <w:t>по</w:t>
      </w:r>
      <w:r w:rsidRPr="00842775">
        <w:rPr>
          <w:rFonts w:ascii="Times New Roman" w:eastAsia="Times New Roman" w:hAnsi="Times New Roman" w:cs="Times New Roman"/>
          <w:b/>
          <w:bCs/>
          <w:spacing w:val="-3"/>
          <w:sz w:val="24"/>
          <w:szCs w:val="24"/>
        </w:rPr>
        <w:t xml:space="preserve"> </w:t>
      </w:r>
      <w:r w:rsidRPr="00842775">
        <w:rPr>
          <w:rFonts w:ascii="Times New Roman" w:eastAsia="Times New Roman" w:hAnsi="Times New Roman" w:cs="Times New Roman"/>
          <w:b/>
          <w:bCs/>
          <w:sz w:val="24"/>
          <w:szCs w:val="24"/>
        </w:rPr>
        <w:t>формированию</w:t>
      </w:r>
      <w:r w:rsidRPr="00842775">
        <w:rPr>
          <w:rFonts w:ascii="Times New Roman" w:eastAsia="Times New Roman" w:hAnsi="Times New Roman" w:cs="Times New Roman"/>
          <w:b/>
          <w:bCs/>
          <w:spacing w:val="-3"/>
          <w:sz w:val="24"/>
          <w:szCs w:val="24"/>
        </w:rPr>
        <w:t xml:space="preserve"> </w:t>
      </w:r>
      <w:r w:rsidRPr="00842775">
        <w:rPr>
          <w:rFonts w:ascii="Times New Roman" w:eastAsia="Times New Roman" w:hAnsi="Times New Roman" w:cs="Times New Roman"/>
          <w:b/>
          <w:bCs/>
          <w:sz w:val="24"/>
          <w:szCs w:val="24"/>
        </w:rPr>
        <w:t>условий</w:t>
      </w:r>
      <w:r w:rsidRPr="00842775">
        <w:rPr>
          <w:rFonts w:ascii="Times New Roman" w:eastAsia="Times New Roman" w:hAnsi="Times New Roman" w:cs="Times New Roman"/>
          <w:b/>
          <w:bCs/>
          <w:spacing w:val="-1"/>
          <w:sz w:val="24"/>
          <w:szCs w:val="24"/>
        </w:rPr>
        <w:t xml:space="preserve"> </w:t>
      </w:r>
      <w:r w:rsidRPr="00842775">
        <w:rPr>
          <w:rFonts w:ascii="Times New Roman" w:eastAsia="Times New Roman" w:hAnsi="Times New Roman" w:cs="Times New Roman"/>
          <w:b/>
          <w:bCs/>
          <w:sz w:val="24"/>
          <w:szCs w:val="24"/>
        </w:rPr>
        <w:t>реализации</w:t>
      </w:r>
      <w:r w:rsidRPr="00842775">
        <w:rPr>
          <w:rFonts w:ascii="Times New Roman" w:eastAsia="Times New Roman" w:hAnsi="Times New Roman" w:cs="Times New Roman"/>
          <w:b/>
          <w:bCs/>
          <w:spacing w:val="4"/>
          <w:sz w:val="24"/>
          <w:szCs w:val="24"/>
        </w:rPr>
        <w:t xml:space="preserve"> </w:t>
      </w:r>
      <w:r w:rsidRPr="00842775">
        <w:rPr>
          <w:rFonts w:ascii="Times New Roman" w:eastAsia="Times New Roman" w:hAnsi="Times New Roman" w:cs="Times New Roman"/>
          <w:b/>
          <w:bCs/>
          <w:sz w:val="24"/>
          <w:szCs w:val="24"/>
        </w:rPr>
        <w:t>ООП</w:t>
      </w:r>
      <w:r w:rsidRPr="00842775">
        <w:rPr>
          <w:rFonts w:ascii="Times New Roman" w:eastAsia="Times New Roman" w:hAnsi="Times New Roman" w:cs="Times New Roman"/>
          <w:b/>
          <w:bCs/>
          <w:spacing w:val="-2"/>
          <w:sz w:val="24"/>
          <w:szCs w:val="24"/>
        </w:rPr>
        <w:t xml:space="preserve"> </w:t>
      </w:r>
      <w:r w:rsidRPr="00842775">
        <w:rPr>
          <w:rFonts w:ascii="Times New Roman" w:eastAsia="Times New Roman" w:hAnsi="Times New Roman" w:cs="Times New Roman"/>
          <w:b/>
          <w:bCs/>
          <w:sz w:val="24"/>
          <w:szCs w:val="24"/>
        </w:rPr>
        <w:t>НОО</w:t>
      </w:r>
    </w:p>
    <w:p w:rsidR="002306CA" w:rsidRDefault="002306CA" w:rsidP="002306CA">
      <w:pPr>
        <w:widowControl w:val="0"/>
        <w:autoSpaceDE w:val="0"/>
        <w:autoSpaceDN w:val="0"/>
        <w:spacing w:after="0" w:line="240" w:lineRule="auto"/>
        <w:jc w:val="both"/>
        <w:outlineLvl w:val="2"/>
        <w:rPr>
          <w:rFonts w:ascii="Times New Roman" w:eastAsia="Times New Roman" w:hAnsi="Times New Roman" w:cs="Times New Roman"/>
          <w:b/>
          <w:bCs/>
          <w:sz w:val="24"/>
          <w:szCs w:val="24"/>
        </w:rPr>
      </w:pPr>
    </w:p>
    <w:tbl>
      <w:tblPr>
        <w:tblStyle w:val="a4"/>
        <w:tblW w:w="0" w:type="auto"/>
        <w:tblLayout w:type="fixed"/>
        <w:tblLook w:val="04A0" w:firstRow="1" w:lastRow="0" w:firstColumn="1" w:lastColumn="0" w:noHBand="0" w:noVBand="1"/>
      </w:tblPr>
      <w:tblGrid>
        <w:gridCol w:w="2263"/>
        <w:gridCol w:w="5032"/>
        <w:gridCol w:w="2054"/>
      </w:tblGrid>
      <w:tr w:rsidR="002306CA" w:rsidTr="001E6A57">
        <w:tc>
          <w:tcPr>
            <w:tcW w:w="2263" w:type="dxa"/>
          </w:tcPr>
          <w:p w:rsidR="002306CA" w:rsidRDefault="002306CA" w:rsidP="001E6A57">
            <w:pPr>
              <w:pStyle w:val="TableParagraph"/>
              <w:spacing w:line="270" w:lineRule="atLeast"/>
              <w:ind w:left="26" w:right="337"/>
              <w:jc w:val="center"/>
              <w:rPr>
                <w:b/>
                <w:sz w:val="24"/>
              </w:rPr>
            </w:pPr>
            <w:r>
              <w:rPr>
                <w:b/>
                <w:sz w:val="24"/>
              </w:rPr>
              <w:t>Направление</w:t>
            </w:r>
            <w:r>
              <w:rPr>
                <w:b/>
                <w:spacing w:val="-57"/>
                <w:sz w:val="24"/>
              </w:rPr>
              <w:t xml:space="preserve"> </w:t>
            </w:r>
            <w:r>
              <w:rPr>
                <w:b/>
                <w:spacing w:val="-1"/>
                <w:sz w:val="24"/>
              </w:rPr>
              <w:t>мероприятий</w:t>
            </w:r>
          </w:p>
        </w:tc>
        <w:tc>
          <w:tcPr>
            <w:tcW w:w="5032" w:type="dxa"/>
          </w:tcPr>
          <w:p w:rsidR="002306CA" w:rsidRDefault="002306CA" w:rsidP="001E6A57">
            <w:pPr>
              <w:pStyle w:val="TableParagraph"/>
              <w:spacing w:before="1"/>
              <w:ind w:left="815"/>
              <w:jc w:val="center"/>
              <w:rPr>
                <w:b/>
                <w:sz w:val="24"/>
              </w:rPr>
            </w:pPr>
            <w:r>
              <w:rPr>
                <w:b/>
                <w:sz w:val="24"/>
              </w:rPr>
              <w:t>Мероприятия</w:t>
            </w:r>
          </w:p>
        </w:tc>
        <w:tc>
          <w:tcPr>
            <w:tcW w:w="2054" w:type="dxa"/>
          </w:tcPr>
          <w:p w:rsidR="002306CA" w:rsidRDefault="002306CA" w:rsidP="001E6A57">
            <w:pPr>
              <w:pStyle w:val="TableParagraph"/>
              <w:spacing w:line="270" w:lineRule="atLeast"/>
              <w:ind w:left="108" w:right="77"/>
              <w:jc w:val="center"/>
              <w:rPr>
                <w:b/>
                <w:sz w:val="24"/>
              </w:rPr>
            </w:pPr>
            <w:r>
              <w:rPr>
                <w:b/>
                <w:sz w:val="24"/>
              </w:rPr>
              <w:t>Сроки</w:t>
            </w:r>
            <w:r>
              <w:rPr>
                <w:b/>
                <w:spacing w:val="1"/>
                <w:sz w:val="24"/>
              </w:rPr>
              <w:t xml:space="preserve"> </w:t>
            </w:r>
            <w:r>
              <w:rPr>
                <w:b/>
                <w:sz w:val="24"/>
              </w:rPr>
              <w:t>реализации</w:t>
            </w:r>
          </w:p>
        </w:tc>
      </w:tr>
      <w:tr w:rsidR="002306CA" w:rsidTr="001E6A57">
        <w:tc>
          <w:tcPr>
            <w:tcW w:w="2263" w:type="dxa"/>
            <w:vMerge w:val="restart"/>
          </w:tcPr>
          <w:p w:rsidR="002306CA" w:rsidRDefault="002306CA" w:rsidP="001E6A57">
            <w:pPr>
              <w:widowControl w:val="0"/>
              <w:autoSpaceDE w:val="0"/>
              <w:autoSpaceDN w:val="0"/>
              <w:jc w:val="both"/>
              <w:outlineLvl w:val="2"/>
              <w:rPr>
                <w:rFonts w:ascii="Times New Roman" w:eastAsia="Times New Roman" w:hAnsi="Times New Roman" w:cs="Times New Roman"/>
                <w:bCs/>
              </w:rPr>
            </w:pPr>
            <w:r w:rsidRPr="00FF7B58">
              <w:rPr>
                <w:rFonts w:ascii="Times New Roman" w:eastAsia="Times New Roman" w:hAnsi="Times New Roman" w:cs="Times New Roman"/>
                <w:bCs/>
              </w:rPr>
              <w:t>Кадровые условия реализации Программы</w:t>
            </w:r>
          </w:p>
        </w:tc>
        <w:tc>
          <w:tcPr>
            <w:tcW w:w="5032" w:type="dxa"/>
          </w:tcPr>
          <w:p w:rsidR="002306CA" w:rsidRPr="00FF7B58" w:rsidRDefault="002306CA" w:rsidP="001E6A57">
            <w:pPr>
              <w:pStyle w:val="TableParagraph"/>
              <w:ind w:left="0" w:right="31"/>
              <w:jc w:val="both"/>
            </w:pPr>
            <w:r>
              <w:t xml:space="preserve">1. </w:t>
            </w:r>
            <w:r w:rsidRPr="00FF7B58">
              <w:t>Обеспечение</w:t>
            </w:r>
            <w:r>
              <w:t xml:space="preserve"> образовательной деятельности кадрами на 100%</w:t>
            </w:r>
            <w:r w:rsidRPr="00FF7B58">
              <w:rPr>
                <w:spacing w:val="-57"/>
              </w:rPr>
              <w:t xml:space="preserve"> </w:t>
            </w:r>
            <w:r>
              <w:rPr>
                <w:spacing w:val="-57"/>
              </w:rPr>
              <w:t xml:space="preserve">                                        </w:t>
            </w:r>
          </w:p>
        </w:tc>
        <w:tc>
          <w:tcPr>
            <w:tcW w:w="2054" w:type="dxa"/>
          </w:tcPr>
          <w:p w:rsidR="002306CA" w:rsidRPr="00FF7B58" w:rsidRDefault="002306CA" w:rsidP="001E6A57">
            <w:pPr>
              <w:pStyle w:val="TableParagraph"/>
              <w:spacing w:line="276" w:lineRule="exact"/>
              <w:ind w:left="0" w:right="34"/>
            </w:pPr>
            <w:r w:rsidRPr="00FF7B58">
              <w:t>В течение</w:t>
            </w:r>
            <w:r w:rsidRPr="00FF7B58">
              <w:rPr>
                <w:spacing w:val="1"/>
              </w:rPr>
              <w:t xml:space="preserve"> </w:t>
            </w:r>
            <w:r w:rsidRPr="00FF7B58">
              <w:t>периода</w:t>
            </w:r>
            <w:r w:rsidRPr="00FF7B58">
              <w:rPr>
                <w:spacing w:val="1"/>
              </w:rPr>
              <w:t xml:space="preserve"> </w:t>
            </w:r>
            <w:r w:rsidRPr="00FF7B58">
              <w:t>реализации</w:t>
            </w:r>
          </w:p>
        </w:tc>
      </w:tr>
      <w:tr w:rsidR="002306CA" w:rsidTr="001E6A57">
        <w:tc>
          <w:tcPr>
            <w:tcW w:w="2263" w:type="dxa"/>
            <w:vMerge/>
          </w:tcPr>
          <w:p w:rsidR="002306CA" w:rsidRDefault="002306CA" w:rsidP="001E6A57">
            <w:pPr>
              <w:widowControl w:val="0"/>
              <w:autoSpaceDE w:val="0"/>
              <w:autoSpaceDN w:val="0"/>
              <w:jc w:val="both"/>
              <w:outlineLvl w:val="2"/>
              <w:rPr>
                <w:rFonts w:ascii="Times New Roman" w:eastAsia="Times New Roman" w:hAnsi="Times New Roman" w:cs="Times New Roman"/>
                <w:bCs/>
              </w:rPr>
            </w:pPr>
          </w:p>
        </w:tc>
        <w:tc>
          <w:tcPr>
            <w:tcW w:w="5032" w:type="dxa"/>
          </w:tcPr>
          <w:p w:rsidR="002306CA" w:rsidRPr="00FF7B58" w:rsidRDefault="002306CA" w:rsidP="001E6A57">
            <w:pPr>
              <w:pStyle w:val="TableParagraph"/>
              <w:ind w:left="0" w:right="31"/>
              <w:jc w:val="both"/>
            </w:pPr>
            <w:r w:rsidRPr="00FF7B58">
              <w:t>2. Создание (корректировка) плана-графика</w:t>
            </w:r>
            <w:r w:rsidRPr="00FF7B58">
              <w:rPr>
                <w:spacing w:val="-57"/>
              </w:rPr>
              <w:t xml:space="preserve"> </w:t>
            </w:r>
            <w:r w:rsidRPr="00FF7B58">
              <w:t>повышения</w:t>
            </w:r>
            <w:r w:rsidRPr="00FF7B58">
              <w:rPr>
                <w:spacing w:val="-2"/>
              </w:rPr>
              <w:t xml:space="preserve"> </w:t>
            </w:r>
            <w:r w:rsidRPr="00FF7B58">
              <w:t>квалификации</w:t>
            </w:r>
            <w:r w:rsidRPr="00FF7B58">
              <w:rPr>
                <w:spacing w:val="-3"/>
              </w:rPr>
              <w:t xml:space="preserve"> </w:t>
            </w:r>
            <w:r w:rsidRPr="00FF7B58">
              <w:t>педагогических и</w:t>
            </w:r>
            <w:r>
              <w:t xml:space="preserve"> </w:t>
            </w:r>
            <w:r w:rsidRPr="00FF7B58">
              <w:t>руководящих</w:t>
            </w:r>
            <w:r w:rsidRPr="00FF7B58">
              <w:rPr>
                <w:spacing w:val="-1"/>
              </w:rPr>
              <w:t xml:space="preserve"> </w:t>
            </w:r>
            <w:r w:rsidRPr="00FF7B58">
              <w:t>работников</w:t>
            </w:r>
            <w:r w:rsidRPr="00FF7B58">
              <w:rPr>
                <w:spacing w:val="-3"/>
              </w:rPr>
              <w:t xml:space="preserve"> </w:t>
            </w:r>
            <w:r w:rsidRPr="00FF7B58">
              <w:t>в</w:t>
            </w:r>
            <w:r w:rsidRPr="00FF7B58">
              <w:rPr>
                <w:spacing w:val="-4"/>
              </w:rPr>
              <w:t xml:space="preserve"> </w:t>
            </w:r>
            <w:r w:rsidRPr="00FF7B58">
              <w:t>связи</w:t>
            </w:r>
            <w:r w:rsidRPr="00FF7B58">
              <w:rPr>
                <w:spacing w:val="-2"/>
              </w:rPr>
              <w:t xml:space="preserve"> </w:t>
            </w:r>
            <w:r w:rsidRPr="00FF7B58">
              <w:t>с</w:t>
            </w:r>
            <w:r w:rsidRPr="00FF7B58">
              <w:rPr>
                <w:spacing w:val="-4"/>
              </w:rPr>
              <w:t xml:space="preserve"> </w:t>
            </w:r>
            <w:r w:rsidRPr="00FF7B58">
              <w:t>реализацией</w:t>
            </w:r>
            <w:r>
              <w:t xml:space="preserve"> </w:t>
            </w:r>
            <w:r w:rsidRPr="00FF7B58">
              <w:rPr>
                <w:spacing w:val="-57"/>
              </w:rPr>
              <w:t xml:space="preserve"> </w:t>
            </w:r>
            <w:r w:rsidRPr="00FF7B58">
              <w:t>ФГОС</w:t>
            </w:r>
            <w:r w:rsidRPr="00FF7B58">
              <w:rPr>
                <w:spacing w:val="-1"/>
              </w:rPr>
              <w:t xml:space="preserve"> </w:t>
            </w:r>
            <w:r w:rsidRPr="00FF7B58">
              <w:t>НОО</w:t>
            </w:r>
          </w:p>
        </w:tc>
        <w:tc>
          <w:tcPr>
            <w:tcW w:w="2054" w:type="dxa"/>
          </w:tcPr>
          <w:p w:rsidR="002306CA" w:rsidRPr="00FF7B58" w:rsidRDefault="002306CA" w:rsidP="001E6A57">
            <w:pPr>
              <w:pStyle w:val="TableParagraph"/>
              <w:spacing w:line="275" w:lineRule="exact"/>
              <w:ind w:left="0" w:right="34"/>
            </w:pPr>
            <w:r w:rsidRPr="00FF7B58">
              <w:t>2022,</w:t>
            </w:r>
            <w:r>
              <w:t xml:space="preserve"> </w:t>
            </w:r>
            <w:r w:rsidRPr="00FF7B58">
              <w:t>2023-2025</w:t>
            </w:r>
          </w:p>
        </w:tc>
      </w:tr>
      <w:tr w:rsidR="002306CA" w:rsidTr="001E6A57">
        <w:tc>
          <w:tcPr>
            <w:tcW w:w="2263" w:type="dxa"/>
            <w:vMerge/>
          </w:tcPr>
          <w:p w:rsidR="002306CA" w:rsidRDefault="002306CA" w:rsidP="001E6A57">
            <w:pPr>
              <w:widowControl w:val="0"/>
              <w:autoSpaceDE w:val="0"/>
              <w:autoSpaceDN w:val="0"/>
              <w:jc w:val="both"/>
              <w:outlineLvl w:val="2"/>
              <w:rPr>
                <w:rFonts w:ascii="Times New Roman" w:eastAsia="Times New Roman" w:hAnsi="Times New Roman" w:cs="Times New Roman"/>
                <w:bCs/>
              </w:rPr>
            </w:pPr>
          </w:p>
        </w:tc>
        <w:tc>
          <w:tcPr>
            <w:tcW w:w="5032" w:type="dxa"/>
          </w:tcPr>
          <w:p w:rsidR="002306CA" w:rsidRPr="00FF7B58" w:rsidRDefault="002306CA" w:rsidP="001E6A57">
            <w:pPr>
              <w:pStyle w:val="TableParagraph"/>
              <w:spacing w:line="276" w:lineRule="exact"/>
              <w:ind w:left="0" w:firstLine="32"/>
              <w:jc w:val="both"/>
            </w:pPr>
            <w:r w:rsidRPr="00FF7B58">
              <w:t>3.</w:t>
            </w:r>
            <w:r w:rsidRPr="00FF7B58">
              <w:rPr>
                <w:spacing w:val="-3"/>
              </w:rPr>
              <w:t xml:space="preserve"> </w:t>
            </w:r>
            <w:r w:rsidRPr="00FF7B58">
              <w:t>Корректировка</w:t>
            </w:r>
            <w:r w:rsidRPr="00FF7B58">
              <w:rPr>
                <w:spacing w:val="-3"/>
              </w:rPr>
              <w:t xml:space="preserve"> </w:t>
            </w:r>
            <w:r w:rsidRPr="00FF7B58">
              <w:t>плана</w:t>
            </w:r>
            <w:r w:rsidRPr="00FF7B58">
              <w:rPr>
                <w:spacing w:val="-4"/>
              </w:rPr>
              <w:t xml:space="preserve"> </w:t>
            </w:r>
            <w:r w:rsidRPr="00FF7B58">
              <w:t>методической</w:t>
            </w:r>
            <w:r w:rsidRPr="00FF7B58">
              <w:rPr>
                <w:spacing w:val="-57"/>
              </w:rPr>
              <w:t xml:space="preserve"> </w:t>
            </w:r>
            <w:r w:rsidRPr="00FF7B58">
              <w:t xml:space="preserve">работы </w:t>
            </w:r>
            <w:r w:rsidRPr="00FF7B58">
              <w:lastRenderedPageBreak/>
              <w:t>(</w:t>
            </w:r>
            <w:proofErr w:type="spellStart"/>
            <w:r w:rsidRPr="00FF7B58">
              <w:t>внутришкольного</w:t>
            </w:r>
            <w:proofErr w:type="spellEnd"/>
            <w:r w:rsidRPr="00FF7B58">
              <w:t xml:space="preserve"> повышения</w:t>
            </w:r>
            <w:r w:rsidRPr="00FF7B58">
              <w:rPr>
                <w:spacing w:val="1"/>
              </w:rPr>
              <w:t xml:space="preserve"> </w:t>
            </w:r>
            <w:r w:rsidRPr="00FF7B58">
              <w:t>квалификации) с ориентацией на проблемы</w:t>
            </w:r>
            <w:r w:rsidRPr="00FF7B58">
              <w:rPr>
                <w:spacing w:val="1"/>
              </w:rPr>
              <w:t xml:space="preserve"> </w:t>
            </w:r>
            <w:r w:rsidRPr="00FF7B58">
              <w:t>реализации</w:t>
            </w:r>
            <w:r w:rsidRPr="00FF7B58">
              <w:rPr>
                <w:spacing w:val="-1"/>
              </w:rPr>
              <w:t xml:space="preserve"> </w:t>
            </w:r>
            <w:r w:rsidRPr="00FF7B58">
              <w:t>ФГОС</w:t>
            </w:r>
            <w:r w:rsidRPr="00FF7B58">
              <w:rPr>
                <w:spacing w:val="1"/>
              </w:rPr>
              <w:t xml:space="preserve"> </w:t>
            </w:r>
            <w:r w:rsidRPr="00FF7B58">
              <w:t>НОО</w:t>
            </w:r>
          </w:p>
        </w:tc>
        <w:tc>
          <w:tcPr>
            <w:tcW w:w="2054" w:type="dxa"/>
          </w:tcPr>
          <w:p w:rsidR="002306CA" w:rsidRPr="00FF7B58" w:rsidRDefault="002306CA" w:rsidP="001E6A57">
            <w:pPr>
              <w:pStyle w:val="TableParagraph"/>
              <w:ind w:left="0" w:right="34"/>
            </w:pPr>
            <w:r w:rsidRPr="00FF7B58">
              <w:lastRenderedPageBreak/>
              <w:t>В течение</w:t>
            </w:r>
            <w:r w:rsidRPr="00FF7B58">
              <w:rPr>
                <w:spacing w:val="1"/>
              </w:rPr>
              <w:t xml:space="preserve"> </w:t>
            </w:r>
            <w:r w:rsidRPr="00FF7B58">
              <w:t>периода</w:t>
            </w:r>
            <w:r w:rsidRPr="00FF7B58">
              <w:rPr>
                <w:spacing w:val="1"/>
              </w:rPr>
              <w:t xml:space="preserve"> </w:t>
            </w:r>
            <w:r w:rsidRPr="00FF7B58">
              <w:t>реализации</w:t>
            </w:r>
          </w:p>
        </w:tc>
      </w:tr>
      <w:tr w:rsidR="002306CA" w:rsidTr="001E6A57">
        <w:tc>
          <w:tcPr>
            <w:tcW w:w="2263" w:type="dxa"/>
            <w:vMerge w:val="restart"/>
          </w:tcPr>
          <w:p w:rsidR="002306CA" w:rsidRDefault="002306CA" w:rsidP="001E6A57">
            <w:pPr>
              <w:widowControl w:val="0"/>
              <w:autoSpaceDE w:val="0"/>
              <w:autoSpaceDN w:val="0"/>
              <w:jc w:val="both"/>
              <w:outlineLvl w:val="2"/>
              <w:rPr>
                <w:rFonts w:ascii="Times New Roman" w:eastAsia="Times New Roman" w:hAnsi="Times New Roman" w:cs="Times New Roman"/>
                <w:bCs/>
              </w:rPr>
            </w:pPr>
            <w:r w:rsidRPr="003807F8">
              <w:rPr>
                <w:rFonts w:ascii="Times New Roman" w:eastAsia="Times New Roman" w:hAnsi="Times New Roman" w:cs="Times New Roman"/>
                <w:bCs/>
              </w:rPr>
              <w:lastRenderedPageBreak/>
              <w:t>Финансово</w:t>
            </w:r>
            <w:r>
              <w:rPr>
                <w:rFonts w:ascii="Times New Roman" w:eastAsia="Times New Roman" w:hAnsi="Times New Roman" w:cs="Times New Roman"/>
                <w:bCs/>
              </w:rPr>
              <w:t xml:space="preserve"> </w:t>
            </w:r>
            <w:r w:rsidRPr="003807F8">
              <w:rPr>
                <w:rFonts w:ascii="Times New Roman" w:eastAsia="Times New Roman" w:hAnsi="Times New Roman" w:cs="Times New Roman"/>
                <w:bCs/>
              </w:rPr>
              <w:t>- экономические условия реализации Программы</w:t>
            </w:r>
          </w:p>
        </w:tc>
        <w:tc>
          <w:tcPr>
            <w:tcW w:w="5032" w:type="dxa"/>
          </w:tcPr>
          <w:p w:rsidR="002306CA" w:rsidRPr="003807F8" w:rsidRDefault="002306CA" w:rsidP="001E6A57">
            <w:pPr>
              <w:pStyle w:val="TableParagraph"/>
              <w:ind w:left="32" w:right="37"/>
              <w:jc w:val="both"/>
            </w:pPr>
            <w:r w:rsidRPr="003807F8">
              <w:t>1. Определение объема расходов,</w:t>
            </w:r>
            <w:r w:rsidRPr="003807F8">
              <w:rPr>
                <w:spacing w:val="1"/>
              </w:rPr>
              <w:t xml:space="preserve"> </w:t>
            </w:r>
            <w:r w:rsidRPr="003807F8">
              <w:t>необходимых</w:t>
            </w:r>
            <w:r w:rsidRPr="003807F8">
              <w:rPr>
                <w:spacing w:val="-3"/>
              </w:rPr>
              <w:t xml:space="preserve"> </w:t>
            </w:r>
            <w:r w:rsidRPr="003807F8">
              <w:t>для</w:t>
            </w:r>
            <w:r w:rsidRPr="003807F8">
              <w:rPr>
                <w:spacing w:val="-6"/>
              </w:rPr>
              <w:t xml:space="preserve"> </w:t>
            </w:r>
            <w:r w:rsidRPr="003807F8">
              <w:t>реализации</w:t>
            </w:r>
            <w:r w:rsidRPr="003807F8">
              <w:rPr>
                <w:spacing w:val="-4"/>
              </w:rPr>
              <w:t xml:space="preserve"> </w:t>
            </w:r>
            <w:r w:rsidRPr="003807F8">
              <w:t>Программы</w:t>
            </w:r>
            <w:r w:rsidRPr="003807F8">
              <w:rPr>
                <w:spacing w:val="-5"/>
              </w:rPr>
              <w:t xml:space="preserve"> </w:t>
            </w:r>
            <w:r w:rsidRPr="003807F8">
              <w:t>и</w:t>
            </w:r>
            <w:r>
              <w:t xml:space="preserve"> </w:t>
            </w:r>
            <w:r w:rsidRPr="003807F8">
              <w:t>достижения</w:t>
            </w:r>
            <w:r w:rsidRPr="003807F8">
              <w:rPr>
                <w:spacing w:val="-4"/>
              </w:rPr>
              <w:t xml:space="preserve"> </w:t>
            </w:r>
            <w:r w:rsidRPr="003807F8">
              <w:t>планируемых</w:t>
            </w:r>
            <w:r w:rsidRPr="003807F8">
              <w:rPr>
                <w:spacing w:val="-3"/>
              </w:rPr>
              <w:t xml:space="preserve"> </w:t>
            </w:r>
            <w:r w:rsidRPr="003807F8">
              <w:t>результатов,</w:t>
            </w:r>
            <w:r w:rsidRPr="003807F8">
              <w:rPr>
                <w:spacing w:val="-3"/>
              </w:rPr>
              <w:t xml:space="preserve"> </w:t>
            </w:r>
            <w:r w:rsidRPr="003807F8">
              <w:t>а</w:t>
            </w:r>
            <w:r w:rsidRPr="003807F8">
              <w:rPr>
                <w:spacing w:val="-5"/>
              </w:rPr>
              <w:t xml:space="preserve"> </w:t>
            </w:r>
            <w:r w:rsidRPr="003807F8">
              <w:t>также</w:t>
            </w:r>
            <w:r w:rsidRPr="003807F8">
              <w:rPr>
                <w:spacing w:val="-57"/>
              </w:rPr>
              <w:t xml:space="preserve"> </w:t>
            </w:r>
            <w:r w:rsidRPr="003807F8">
              <w:t>механизма</w:t>
            </w:r>
            <w:r w:rsidRPr="003807F8">
              <w:rPr>
                <w:spacing w:val="-2"/>
              </w:rPr>
              <w:t xml:space="preserve"> </w:t>
            </w:r>
            <w:r w:rsidRPr="003807F8">
              <w:t>их</w:t>
            </w:r>
            <w:r w:rsidRPr="003807F8">
              <w:rPr>
                <w:spacing w:val="2"/>
              </w:rPr>
              <w:t xml:space="preserve"> </w:t>
            </w:r>
            <w:r w:rsidRPr="003807F8">
              <w:t>формирования</w:t>
            </w:r>
          </w:p>
        </w:tc>
        <w:tc>
          <w:tcPr>
            <w:tcW w:w="2054" w:type="dxa"/>
          </w:tcPr>
          <w:p w:rsidR="002306CA" w:rsidRPr="003807F8" w:rsidRDefault="002306CA" w:rsidP="001E6A57">
            <w:pPr>
              <w:pStyle w:val="TableParagraph"/>
              <w:spacing w:line="274" w:lineRule="exact"/>
              <w:ind w:left="108"/>
              <w:jc w:val="both"/>
            </w:pPr>
            <w:r w:rsidRPr="003807F8">
              <w:t>2022, 2023-2025</w:t>
            </w:r>
          </w:p>
        </w:tc>
      </w:tr>
      <w:tr w:rsidR="002306CA" w:rsidTr="001E6A57">
        <w:tc>
          <w:tcPr>
            <w:tcW w:w="2263" w:type="dxa"/>
            <w:vMerge/>
          </w:tcPr>
          <w:p w:rsidR="002306CA" w:rsidRDefault="002306CA" w:rsidP="001E6A57">
            <w:pPr>
              <w:widowControl w:val="0"/>
              <w:autoSpaceDE w:val="0"/>
              <w:autoSpaceDN w:val="0"/>
              <w:jc w:val="both"/>
              <w:outlineLvl w:val="2"/>
              <w:rPr>
                <w:rFonts w:ascii="Times New Roman" w:eastAsia="Times New Roman" w:hAnsi="Times New Roman" w:cs="Times New Roman"/>
                <w:bCs/>
              </w:rPr>
            </w:pPr>
          </w:p>
        </w:tc>
        <w:tc>
          <w:tcPr>
            <w:tcW w:w="5032" w:type="dxa"/>
          </w:tcPr>
          <w:p w:rsidR="002306CA" w:rsidRPr="003807F8" w:rsidRDefault="002306CA" w:rsidP="001E6A57">
            <w:pPr>
              <w:pStyle w:val="TableParagraph"/>
              <w:ind w:left="32" w:right="37"/>
              <w:jc w:val="both"/>
            </w:pPr>
            <w:r w:rsidRPr="003807F8">
              <w:t>2. Разработка локальных актов (внесение</w:t>
            </w:r>
            <w:r w:rsidRPr="003807F8">
              <w:rPr>
                <w:spacing w:val="1"/>
              </w:rPr>
              <w:t xml:space="preserve"> </w:t>
            </w:r>
            <w:r w:rsidRPr="003807F8">
              <w:t>изменений в них), регламентирующих</w:t>
            </w:r>
            <w:r w:rsidRPr="003807F8">
              <w:rPr>
                <w:spacing w:val="1"/>
              </w:rPr>
              <w:t xml:space="preserve"> </w:t>
            </w:r>
            <w:r w:rsidRPr="003807F8">
              <w:t>установление</w:t>
            </w:r>
            <w:r w:rsidRPr="003807F8">
              <w:rPr>
                <w:spacing w:val="-3"/>
              </w:rPr>
              <w:t xml:space="preserve"> </w:t>
            </w:r>
            <w:r w:rsidRPr="003807F8">
              <w:t>заработной</w:t>
            </w:r>
            <w:r w:rsidRPr="003807F8">
              <w:rPr>
                <w:spacing w:val="-2"/>
              </w:rPr>
              <w:t xml:space="preserve"> </w:t>
            </w:r>
            <w:r w:rsidRPr="003807F8">
              <w:t>платы</w:t>
            </w:r>
            <w:r w:rsidRPr="003807F8">
              <w:rPr>
                <w:spacing w:val="-2"/>
              </w:rPr>
              <w:t xml:space="preserve"> </w:t>
            </w:r>
            <w:r w:rsidRPr="003807F8">
              <w:t>работников,</w:t>
            </w:r>
            <w:r w:rsidRPr="003807F8">
              <w:rPr>
                <w:spacing w:val="-2"/>
              </w:rPr>
              <w:t xml:space="preserve"> </w:t>
            </w:r>
            <w:r w:rsidRPr="003807F8">
              <w:t>в</w:t>
            </w:r>
            <w:r w:rsidRPr="003807F8">
              <w:rPr>
                <w:spacing w:val="-6"/>
              </w:rPr>
              <w:t xml:space="preserve"> </w:t>
            </w:r>
            <w:r w:rsidRPr="003807F8">
              <w:t>том</w:t>
            </w:r>
            <w:r>
              <w:t xml:space="preserve"> </w:t>
            </w:r>
            <w:r w:rsidRPr="003807F8">
              <w:t>числе</w:t>
            </w:r>
            <w:r w:rsidRPr="003807F8">
              <w:rPr>
                <w:spacing w:val="-4"/>
              </w:rPr>
              <w:t xml:space="preserve"> </w:t>
            </w:r>
            <w:r w:rsidRPr="003807F8">
              <w:t>стимулирующих</w:t>
            </w:r>
            <w:r w:rsidRPr="003807F8">
              <w:rPr>
                <w:spacing w:val="-3"/>
              </w:rPr>
              <w:t xml:space="preserve"> </w:t>
            </w:r>
            <w:r w:rsidRPr="003807F8">
              <w:t>надбавок</w:t>
            </w:r>
            <w:r w:rsidRPr="003807F8">
              <w:rPr>
                <w:spacing w:val="-2"/>
              </w:rPr>
              <w:t xml:space="preserve"> </w:t>
            </w:r>
            <w:r w:rsidRPr="003807F8">
              <w:t>и</w:t>
            </w:r>
            <w:r w:rsidRPr="003807F8">
              <w:rPr>
                <w:spacing w:val="-2"/>
              </w:rPr>
              <w:t xml:space="preserve"> </w:t>
            </w:r>
            <w:r w:rsidRPr="003807F8">
              <w:t>доплат,</w:t>
            </w:r>
            <w:r w:rsidRPr="003807F8">
              <w:rPr>
                <w:spacing w:val="-4"/>
              </w:rPr>
              <w:t xml:space="preserve"> </w:t>
            </w:r>
            <w:r w:rsidRPr="003807F8">
              <w:t>порядка</w:t>
            </w:r>
            <w:r w:rsidRPr="003807F8">
              <w:rPr>
                <w:spacing w:val="-57"/>
              </w:rPr>
              <w:t xml:space="preserve"> </w:t>
            </w:r>
            <w:r>
              <w:rPr>
                <w:spacing w:val="-57"/>
              </w:rPr>
              <w:t xml:space="preserve">                                                                    </w:t>
            </w:r>
            <w:r>
              <w:t xml:space="preserve"> и </w:t>
            </w:r>
            <w:r w:rsidRPr="003807F8">
              <w:rPr>
                <w:spacing w:val="-1"/>
              </w:rPr>
              <w:t xml:space="preserve"> </w:t>
            </w:r>
            <w:r w:rsidRPr="003807F8">
              <w:t>размеров премирования</w:t>
            </w:r>
          </w:p>
        </w:tc>
        <w:tc>
          <w:tcPr>
            <w:tcW w:w="2054" w:type="dxa"/>
          </w:tcPr>
          <w:p w:rsidR="002306CA" w:rsidRPr="003807F8" w:rsidRDefault="002306CA" w:rsidP="001E6A57">
            <w:pPr>
              <w:pStyle w:val="TableParagraph"/>
              <w:ind w:left="0"/>
              <w:jc w:val="both"/>
            </w:pPr>
            <w:r w:rsidRPr="003807F8">
              <w:t>В течение</w:t>
            </w:r>
            <w:r>
              <w:rPr>
                <w:spacing w:val="1"/>
              </w:rPr>
              <w:t xml:space="preserve"> </w:t>
            </w:r>
            <w:r w:rsidRPr="003807F8">
              <w:t>периода</w:t>
            </w:r>
            <w:r w:rsidRPr="003807F8">
              <w:rPr>
                <w:spacing w:val="1"/>
              </w:rPr>
              <w:t xml:space="preserve"> </w:t>
            </w:r>
            <w:r w:rsidRPr="003807F8">
              <w:t>реализации</w:t>
            </w:r>
          </w:p>
        </w:tc>
      </w:tr>
      <w:tr w:rsidR="002306CA" w:rsidTr="001E6A57">
        <w:tc>
          <w:tcPr>
            <w:tcW w:w="2263" w:type="dxa"/>
            <w:vMerge w:val="restart"/>
          </w:tcPr>
          <w:p w:rsidR="002306CA" w:rsidRPr="00342F00" w:rsidRDefault="002306CA" w:rsidP="001E6A57">
            <w:pPr>
              <w:widowControl w:val="0"/>
              <w:autoSpaceDE w:val="0"/>
              <w:autoSpaceDN w:val="0"/>
              <w:jc w:val="both"/>
              <w:outlineLvl w:val="2"/>
              <w:rPr>
                <w:rFonts w:ascii="Times New Roman" w:eastAsia="Times New Roman" w:hAnsi="Times New Roman" w:cs="Times New Roman"/>
                <w:bCs/>
              </w:rPr>
            </w:pPr>
            <w:r w:rsidRPr="00342F00">
              <w:rPr>
                <w:rFonts w:ascii="Times New Roman" w:eastAsia="Times New Roman" w:hAnsi="Times New Roman" w:cs="Times New Roman"/>
                <w:bCs/>
              </w:rPr>
              <w:t>Материально- технические</w:t>
            </w:r>
          </w:p>
          <w:p w:rsidR="002306CA" w:rsidRDefault="002306CA" w:rsidP="001E6A57">
            <w:pPr>
              <w:widowControl w:val="0"/>
              <w:autoSpaceDE w:val="0"/>
              <w:autoSpaceDN w:val="0"/>
              <w:jc w:val="both"/>
              <w:outlineLvl w:val="2"/>
              <w:rPr>
                <w:rFonts w:ascii="Times New Roman" w:eastAsia="Times New Roman" w:hAnsi="Times New Roman" w:cs="Times New Roman"/>
                <w:bCs/>
              </w:rPr>
            </w:pPr>
            <w:r w:rsidRPr="00342F00">
              <w:rPr>
                <w:rFonts w:ascii="Times New Roman" w:eastAsia="Times New Roman" w:hAnsi="Times New Roman" w:cs="Times New Roman"/>
                <w:bCs/>
              </w:rPr>
              <w:t>условия реализации Программы</w:t>
            </w:r>
          </w:p>
        </w:tc>
        <w:tc>
          <w:tcPr>
            <w:tcW w:w="5032" w:type="dxa"/>
          </w:tcPr>
          <w:p w:rsidR="002306CA" w:rsidRPr="00342F00" w:rsidRDefault="002306CA" w:rsidP="001E6A57">
            <w:pPr>
              <w:pStyle w:val="TableParagraph"/>
              <w:spacing w:line="276" w:lineRule="exact"/>
              <w:ind w:left="0" w:right="37" w:firstLine="32"/>
              <w:jc w:val="both"/>
            </w:pPr>
            <w:r w:rsidRPr="00342F00">
              <w:t>1. Анализ материально-технического</w:t>
            </w:r>
            <w:r w:rsidRPr="00342F00">
              <w:rPr>
                <w:spacing w:val="-57"/>
              </w:rPr>
              <w:t xml:space="preserve"> </w:t>
            </w:r>
            <w:r w:rsidRPr="00342F00">
              <w:t>обеспечения</w:t>
            </w:r>
            <w:r w:rsidRPr="00342F00">
              <w:rPr>
                <w:spacing w:val="-1"/>
              </w:rPr>
              <w:t xml:space="preserve"> </w:t>
            </w:r>
            <w:r w:rsidRPr="00342F00">
              <w:t>реализации</w:t>
            </w:r>
            <w:r w:rsidRPr="00342F00">
              <w:rPr>
                <w:spacing w:val="-1"/>
              </w:rPr>
              <w:t xml:space="preserve"> </w:t>
            </w:r>
            <w:r w:rsidRPr="00342F00">
              <w:t>ФГОС НОО</w:t>
            </w:r>
          </w:p>
        </w:tc>
        <w:tc>
          <w:tcPr>
            <w:tcW w:w="2054" w:type="dxa"/>
          </w:tcPr>
          <w:p w:rsidR="002306CA" w:rsidRPr="00342F00" w:rsidRDefault="002306CA" w:rsidP="001E6A57">
            <w:pPr>
              <w:pStyle w:val="TableParagraph"/>
              <w:spacing w:line="274" w:lineRule="exact"/>
              <w:ind w:left="0" w:right="37" w:firstLine="32"/>
              <w:jc w:val="both"/>
            </w:pPr>
            <w:r w:rsidRPr="00342F00">
              <w:t>Ежегодно</w:t>
            </w:r>
          </w:p>
        </w:tc>
      </w:tr>
      <w:tr w:rsidR="002306CA" w:rsidTr="001E6A57">
        <w:tc>
          <w:tcPr>
            <w:tcW w:w="2263" w:type="dxa"/>
            <w:vMerge/>
          </w:tcPr>
          <w:p w:rsidR="002306CA" w:rsidRDefault="002306CA" w:rsidP="001E6A57">
            <w:pPr>
              <w:widowControl w:val="0"/>
              <w:autoSpaceDE w:val="0"/>
              <w:autoSpaceDN w:val="0"/>
              <w:jc w:val="both"/>
              <w:outlineLvl w:val="2"/>
              <w:rPr>
                <w:rFonts w:ascii="Times New Roman" w:eastAsia="Times New Roman" w:hAnsi="Times New Roman" w:cs="Times New Roman"/>
                <w:bCs/>
              </w:rPr>
            </w:pPr>
          </w:p>
        </w:tc>
        <w:tc>
          <w:tcPr>
            <w:tcW w:w="5032" w:type="dxa"/>
          </w:tcPr>
          <w:p w:rsidR="002306CA" w:rsidRPr="00342F00" w:rsidRDefault="002306CA" w:rsidP="001E6A57">
            <w:pPr>
              <w:pStyle w:val="TableParagraph"/>
              <w:ind w:left="0" w:right="37" w:firstLine="32"/>
              <w:jc w:val="both"/>
            </w:pPr>
            <w:r w:rsidRPr="00342F00">
              <w:t>2. Обеспечение соответствия материально</w:t>
            </w:r>
            <w:r>
              <w:t xml:space="preserve"> </w:t>
            </w:r>
            <w:r w:rsidRPr="00342F00">
              <w:t>-</w:t>
            </w:r>
            <w:r w:rsidRPr="00342F00">
              <w:rPr>
                <w:spacing w:val="-57"/>
              </w:rPr>
              <w:t xml:space="preserve"> </w:t>
            </w:r>
            <w:r w:rsidRPr="00342F00">
              <w:t>технической базы требованиям ФГОС НОО</w:t>
            </w:r>
            <w:r w:rsidRPr="00342F00">
              <w:rPr>
                <w:spacing w:val="1"/>
              </w:rPr>
              <w:t xml:space="preserve"> </w:t>
            </w:r>
            <w:r w:rsidRPr="00342F00">
              <w:t>(формирование</w:t>
            </w:r>
            <w:r w:rsidRPr="00342F00">
              <w:rPr>
                <w:spacing w:val="-3"/>
              </w:rPr>
              <w:t xml:space="preserve"> </w:t>
            </w:r>
            <w:r w:rsidRPr="00342F00">
              <w:t>графика</w:t>
            </w:r>
            <w:r w:rsidRPr="00342F00">
              <w:rPr>
                <w:spacing w:val="-3"/>
              </w:rPr>
              <w:t xml:space="preserve"> </w:t>
            </w:r>
            <w:r w:rsidRPr="00342F00">
              <w:t>закупок</w:t>
            </w:r>
            <w:r w:rsidRPr="00342F00">
              <w:rPr>
                <w:spacing w:val="-1"/>
              </w:rPr>
              <w:t xml:space="preserve"> </w:t>
            </w:r>
            <w:r w:rsidRPr="00342F00">
              <w:t>необходимого</w:t>
            </w:r>
            <w:r>
              <w:t xml:space="preserve"> </w:t>
            </w:r>
            <w:r w:rsidRPr="00342F00">
              <w:t>оборудования</w:t>
            </w:r>
            <w:r w:rsidRPr="00342F00">
              <w:rPr>
                <w:spacing w:val="-3"/>
              </w:rPr>
              <w:t xml:space="preserve"> </w:t>
            </w:r>
            <w:r w:rsidRPr="00342F00">
              <w:t>по</w:t>
            </w:r>
            <w:r w:rsidRPr="00342F00">
              <w:rPr>
                <w:spacing w:val="-3"/>
              </w:rPr>
              <w:t xml:space="preserve"> </w:t>
            </w:r>
            <w:r w:rsidRPr="00342F00">
              <w:t>заявкам</w:t>
            </w:r>
            <w:r w:rsidRPr="00342F00">
              <w:rPr>
                <w:spacing w:val="-3"/>
              </w:rPr>
              <w:t xml:space="preserve"> </w:t>
            </w:r>
            <w:r w:rsidRPr="00342F00">
              <w:t>учителей)</w:t>
            </w:r>
          </w:p>
        </w:tc>
        <w:tc>
          <w:tcPr>
            <w:tcW w:w="2054" w:type="dxa"/>
          </w:tcPr>
          <w:p w:rsidR="002306CA" w:rsidRPr="00342F00" w:rsidRDefault="002306CA" w:rsidP="001E6A57">
            <w:pPr>
              <w:pStyle w:val="TableParagraph"/>
              <w:ind w:left="0" w:right="37" w:firstLine="32"/>
              <w:jc w:val="both"/>
            </w:pPr>
            <w:r w:rsidRPr="00342F00">
              <w:t>Постоянно</w:t>
            </w:r>
          </w:p>
        </w:tc>
      </w:tr>
      <w:tr w:rsidR="002306CA" w:rsidTr="001E6A57">
        <w:tc>
          <w:tcPr>
            <w:tcW w:w="2263" w:type="dxa"/>
            <w:vMerge/>
          </w:tcPr>
          <w:p w:rsidR="002306CA" w:rsidRDefault="002306CA" w:rsidP="001E6A57">
            <w:pPr>
              <w:widowControl w:val="0"/>
              <w:autoSpaceDE w:val="0"/>
              <w:autoSpaceDN w:val="0"/>
              <w:jc w:val="both"/>
              <w:outlineLvl w:val="2"/>
              <w:rPr>
                <w:rFonts w:ascii="Times New Roman" w:eastAsia="Times New Roman" w:hAnsi="Times New Roman" w:cs="Times New Roman"/>
                <w:bCs/>
              </w:rPr>
            </w:pPr>
          </w:p>
        </w:tc>
        <w:tc>
          <w:tcPr>
            <w:tcW w:w="5032" w:type="dxa"/>
          </w:tcPr>
          <w:p w:rsidR="002306CA" w:rsidRPr="00342F00" w:rsidRDefault="002306CA" w:rsidP="001E6A57">
            <w:pPr>
              <w:pStyle w:val="TableParagraph"/>
              <w:spacing w:line="270" w:lineRule="atLeast"/>
              <w:ind w:left="0" w:right="37" w:firstLine="32"/>
              <w:jc w:val="both"/>
            </w:pPr>
            <w:r w:rsidRPr="00342F00">
              <w:t>4. Обеспечение соответствия условий</w:t>
            </w:r>
            <w:r w:rsidRPr="00342F00">
              <w:rPr>
                <w:spacing w:val="1"/>
              </w:rPr>
              <w:t xml:space="preserve"> </w:t>
            </w:r>
            <w:r w:rsidRPr="00342F00">
              <w:t>реализации Программы противопожарным</w:t>
            </w:r>
            <w:r w:rsidRPr="00342F00">
              <w:rPr>
                <w:spacing w:val="1"/>
              </w:rPr>
              <w:t xml:space="preserve"> </w:t>
            </w:r>
            <w:r w:rsidRPr="00342F00">
              <w:t>нормам,</w:t>
            </w:r>
            <w:r w:rsidRPr="00342F00">
              <w:rPr>
                <w:spacing w:val="-3"/>
              </w:rPr>
              <w:t xml:space="preserve"> </w:t>
            </w:r>
            <w:r w:rsidRPr="00342F00">
              <w:t>нормам</w:t>
            </w:r>
            <w:r w:rsidRPr="00342F00">
              <w:rPr>
                <w:spacing w:val="-3"/>
              </w:rPr>
              <w:t xml:space="preserve"> </w:t>
            </w:r>
            <w:r w:rsidRPr="00342F00">
              <w:t>охраны</w:t>
            </w:r>
            <w:r w:rsidRPr="00342F00">
              <w:rPr>
                <w:spacing w:val="-2"/>
              </w:rPr>
              <w:t xml:space="preserve"> </w:t>
            </w:r>
            <w:r w:rsidRPr="00342F00">
              <w:t>труда</w:t>
            </w:r>
            <w:r w:rsidRPr="00342F00">
              <w:rPr>
                <w:spacing w:val="-3"/>
              </w:rPr>
              <w:t xml:space="preserve"> </w:t>
            </w:r>
            <w:r w:rsidRPr="00342F00">
              <w:t>работников</w:t>
            </w:r>
            <w:r w:rsidRPr="00342F00">
              <w:rPr>
                <w:spacing w:val="-2"/>
              </w:rPr>
              <w:t xml:space="preserve"> </w:t>
            </w:r>
            <w:r w:rsidRPr="00342F00">
              <w:t>Школы</w:t>
            </w:r>
          </w:p>
        </w:tc>
        <w:tc>
          <w:tcPr>
            <w:tcW w:w="2054" w:type="dxa"/>
          </w:tcPr>
          <w:p w:rsidR="002306CA" w:rsidRPr="00342F00" w:rsidRDefault="002306CA" w:rsidP="001E6A57">
            <w:pPr>
              <w:pStyle w:val="TableParagraph"/>
              <w:spacing w:before="1"/>
              <w:ind w:left="0" w:right="37" w:firstLine="32"/>
              <w:jc w:val="both"/>
            </w:pPr>
            <w:r w:rsidRPr="00342F00">
              <w:t>Постоянно</w:t>
            </w:r>
          </w:p>
        </w:tc>
      </w:tr>
      <w:tr w:rsidR="002306CA" w:rsidTr="001E6A57">
        <w:tc>
          <w:tcPr>
            <w:tcW w:w="2263" w:type="dxa"/>
            <w:vMerge/>
          </w:tcPr>
          <w:p w:rsidR="002306CA" w:rsidRDefault="002306CA" w:rsidP="001E6A57">
            <w:pPr>
              <w:widowControl w:val="0"/>
              <w:autoSpaceDE w:val="0"/>
              <w:autoSpaceDN w:val="0"/>
              <w:jc w:val="both"/>
              <w:outlineLvl w:val="2"/>
              <w:rPr>
                <w:rFonts w:ascii="Times New Roman" w:eastAsia="Times New Roman" w:hAnsi="Times New Roman" w:cs="Times New Roman"/>
                <w:bCs/>
              </w:rPr>
            </w:pPr>
          </w:p>
        </w:tc>
        <w:tc>
          <w:tcPr>
            <w:tcW w:w="5032" w:type="dxa"/>
          </w:tcPr>
          <w:p w:rsidR="002306CA" w:rsidRPr="00342F00" w:rsidRDefault="002306CA" w:rsidP="001E6A57">
            <w:pPr>
              <w:pStyle w:val="TableParagraph"/>
              <w:spacing w:line="275" w:lineRule="exact"/>
              <w:ind w:left="0" w:right="37" w:firstLine="32"/>
              <w:jc w:val="both"/>
            </w:pPr>
            <w:r w:rsidRPr="00342F00">
              <w:t>5.</w:t>
            </w:r>
            <w:r w:rsidRPr="00342F00">
              <w:rPr>
                <w:spacing w:val="-3"/>
              </w:rPr>
              <w:t xml:space="preserve"> </w:t>
            </w:r>
            <w:r w:rsidRPr="00342F00">
              <w:t>Обеспечение</w:t>
            </w:r>
            <w:r w:rsidRPr="00342F00">
              <w:rPr>
                <w:spacing w:val="-3"/>
              </w:rPr>
              <w:t xml:space="preserve"> </w:t>
            </w:r>
            <w:r>
              <w:t xml:space="preserve">соответствия </w:t>
            </w:r>
            <w:r w:rsidRPr="00342F00">
              <w:t>информационно-образовательной среды</w:t>
            </w:r>
            <w:r w:rsidRPr="00342F00">
              <w:rPr>
                <w:spacing w:val="-57"/>
              </w:rPr>
              <w:t xml:space="preserve"> </w:t>
            </w:r>
            <w:r w:rsidRPr="00342F00">
              <w:t>требованиям</w:t>
            </w:r>
            <w:r w:rsidRPr="00342F00">
              <w:rPr>
                <w:spacing w:val="-2"/>
              </w:rPr>
              <w:t xml:space="preserve"> </w:t>
            </w:r>
            <w:r w:rsidRPr="00342F00">
              <w:t>ФГОС</w:t>
            </w:r>
            <w:r w:rsidRPr="00342F00">
              <w:rPr>
                <w:spacing w:val="1"/>
              </w:rPr>
              <w:t xml:space="preserve"> </w:t>
            </w:r>
            <w:r w:rsidRPr="00342F00">
              <w:t>НОО</w:t>
            </w:r>
          </w:p>
        </w:tc>
        <w:tc>
          <w:tcPr>
            <w:tcW w:w="2054" w:type="dxa"/>
          </w:tcPr>
          <w:p w:rsidR="002306CA" w:rsidRPr="00342F00" w:rsidRDefault="002306CA" w:rsidP="001E6A57">
            <w:pPr>
              <w:pStyle w:val="TableParagraph"/>
              <w:spacing w:line="275" w:lineRule="exact"/>
              <w:ind w:left="0" w:right="37" w:firstLine="32"/>
              <w:jc w:val="both"/>
            </w:pPr>
            <w:r w:rsidRPr="00342F00">
              <w:t>Постоянно</w:t>
            </w:r>
          </w:p>
        </w:tc>
      </w:tr>
      <w:tr w:rsidR="002306CA" w:rsidTr="001E6A57">
        <w:tc>
          <w:tcPr>
            <w:tcW w:w="2263" w:type="dxa"/>
            <w:vMerge/>
          </w:tcPr>
          <w:p w:rsidR="002306CA" w:rsidRDefault="002306CA" w:rsidP="001E6A57">
            <w:pPr>
              <w:widowControl w:val="0"/>
              <w:autoSpaceDE w:val="0"/>
              <w:autoSpaceDN w:val="0"/>
              <w:jc w:val="both"/>
              <w:outlineLvl w:val="2"/>
              <w:rPr>
                <w:rFonts w:ascii="Times New Roman" w:eastAsia="Times New Roman" w:hAnsi="Times New Roman" w:cs="Times New Roman"/>
                <w:bCs/>
              </w:rPr>
            </w:pPr>
          </w:p>
        </w:tc>
        <w:tc>
          <w:tcPr>
            <w:tcW w:w="5032" w:type="dxa"/>
          </w:tcPr>
          <w:p w:rsidR="002306CA" w:rsidRPr="00342F00" w:rsidRDefault="002306CA" w:rsidP="001E6A57">
            <w:pPr>
              <w:pStyle w:val="TableParagraph"/>
              <w:spacing w:line="276" w:lineRule="exact"/>
              <w:ind w:left="0" w:right="37" w:firstLine="32"/>
              <w:jc w:val="both"/>
            </w:pPr>
            <w:r w:rsidRPr="00342F00">
              <w:t>6.</w:t>
            </w:r>
            <w:r w:rsidRPr="00342F00">
              <w:rPr>
                <w:spacing w:val="-2"/>
              </w:rPr>
              <w:t xml:space="preserve"> </w:t>
            </w:r>
            <w:r w:rsidRPr="00342F00">
              <w:t>Обеспечение</w:t>
            </w:r>
            <w:r w:rsidRPr="00342F00">
              <w:rPr>
                <w:spacing w:val="2"/>
              </w:rPr>
              <w:t xml:space="preserve"> </w:t>
            </w:r>
            <w:r w:rsidRPr="00342F00">
              <w:t>укомплектованности</w:t>
            </w:r>
            <w:r w:rsidRPr="00342F00">
              <w:rPr>
                <w:spacing w:val="1"/>
              </w:rPr>
              <w:t xml:space="preserve"> </w:t>
            </w:r>
            <w:r w:rsidRPr="00342F00">
              <w:t>школьной</w:t>
            </w:r>
            <w:r w:rsidRPr="00342F00">
              <w:rPr>
                <w:spacing w:val="-5"/>
              </w:rPr>
              <w:t xml:space="preserve"> </w:t>
            </w:r>
            <w:r w:rsidRPr="00342F00">
              <w:t>библиотеки</w:t>
            </w:r>
            <w:r w:rsidRPr="00342F00">
              <w:rPr>
                <w:spacing w:val="-7"/>
              </w:rPr>
              <w:t xml:space="preserve"> </w:t>
            </w:r>
            <w:r w:rsidRPr="00342F00">
              <w:t>печатными</w:t>
            </w:r>
            <w:r w:rsidRPr="00342F00">
              <w:rPr>
                <w:spacing w:val="-4"/>
              </w:rPr>
              <w:t xml:space="preserve"> </w:t>
            </w:r>
            <w:r w:rsidRPr="00342F00">
              <w:t>и</w:t>
            </w:r>
            <w:r w:rsidRPr="00342F00">
              <w:rPr>
                <w:spacing w:val="-5"/>
              </w:rPr>
              <w:t xml:space="preserve"> </w:t>
            </w:r>
            <w:r w:rsidRPr="00342F00">
              <w:t>электронными</w:t>
            </w:r>
            <w:r w:rsidRPr="00342F00">
              <w:rPr>
                <w:spacing w:val="-57"/>
              </w:rPr>
              <w:t xml:space="preserve"> </w:t>
            </w:r>
            <w:r w:rsidRPr="00342F00">
              <w:t>образовательными ресурсами (формирование</w:t>
            </w:r>
            <w:r w:rsidRPr="00342F00">
              <w:rPr>
                <w:spacing w:val="1"/>
              </w:rPr>
              <w:t xml:space="preserve"> </w:t>
            </w:r>
            <w:r w:rsidRPr="00342F00">
              <w:t xml:space="preserve">централизованного заказа учебников и </w:t>
            </w:r>
            <w:proofErr w:type="spellStart"/>
            <w:r w:rsidRPr="00342F00">
              <w:t>учебно</w:t>
            </w:r>
            <w:proofErr w:type="spellEnd"/>
            <w:r>
              <w:t xml:space="preserve"> </w:t>
            </w:r>
            <w:r w:rsidRPr="00342F00">
              <w:t>-</w:t>
            </w:r>
            <w:r w:rsidRPr="00342F00">
              <w:rPr>
                <w:spacing w:val="1"/>
              </w:rPr>
              <w:t xml:space="preserve"> </w:t>
            </w:r>
            <w:r w:rsidRPr="00342F00">
              <w:t>методической</w:t>
            </w:r>
            <w:r w:rsidRPr="00342F00">
              <w:rPr>
                <w:spacing w:val="-1"/>
              </w:rPr>
              <w:t xml:space="preserve"> </w:t>
            </w:r>
            <w:r w:rsidRPr="00342F00">
              <w:t>литературы)</w:t>
            </w:r>
          </w:p>
        </w:tc>
        <w:tc>
          <w:tcPr>
            <w:tcW w:w="2054" w:type="dxa"/>
          </w:tcPr>
          <w:p w:rsidR="002306CA" w:rsidRPr="00342F00" w:rsidRDefault="002306CA" w:rsidP="001E6A57">
            <w:pPr>
              <w:pStyle w:val="TableParagraph"/>
              <w:spacing w:line="275" w:lineRule="exact"/>
              <w:ind w:left="0" w:right="37" w:firstLine="32"/>
              <w:jc w:val="both"/>
            </w:pPr>
            <w:r w:rsidRPr="00342F00">
              <w:t>Постоянно</w:t>
            </w:r>
          </w:p>
        </w:tc>
      </w:tr>
      <w:tr w:rsidR="002306CA" w:rsidTr="001E6A57">
        <w:tc>
          <w:tcPr>
            <w:tcW w:w="2263" w:type="dxa"/>
            <w:vMerge/>
          </w:tcPr>
          <w:p w:rsidR="002306CA" w:rsidRDefault="002306CA" w:rsidP="001E6A57">
            <w:pPr>
              <w:widowControl w:val="0"/>
              <w:autoSpaceDE w:val="0"/>
              <w:autoSpaceDN w:val="0"/>
              <w:jc w:val="both"/>
              <w:outlineLvl w:val="2"/>
              <w:rPr>
                <w:rFonts w:ascii="Times New Roman" w:eastAsia="Times New Roman" w:hAnsi="Times New Roman" w:cs="Times New Roman"/>
                <w:bCs/>
              </w:rPr>
            </w:pPr>
          </w:p>
        </w:tc>
        <w:tc>
          <w:tcPr>
            <w:tcW w:w="5032" w:type="dxa"/>
          </w:tcPr>
          <w:p w:rsidR="002306CA" w:rsidRPr="00342F00" w:rsidRDefault="002306CA" w:rsidP="001E6A57">
            <w:pPr>
              <w:pStyle w:val="TableParagraph"/>
              <w:spacing w:line="276" w:lineRule="exact"/>
              <w:ind w:left="0" w:right="37" w:firstLine="32"/>
              <w:jc w:val="both"/>
            </w:pPr>
            <w:r w:rsidRPr="00342F00">
              <w:t>7. Наличие доступа к электронным</w:t>
            </w:r>
            <w:r w:rsidRPr="00342F00">
              <w:rPr>
                <w:spacing w:val="1"/>
              </w:rPr>
              <w:t xml:space="preserve"> </w:t>
            </w:r>
            <w:r w:rsidRPr="00342F00">
              <w:t>образовательным</w:t>
            </w:r>
            <w:r w:rsidRPr="00342F00">
              <w:rPr>
                <w:spacing w:val="-5"/>
              </w:rPr>
              <w:t xml:space="preserve"> </w:t>
            </w:r>
            <w:r w:rsidRPr="00342F00">
              <w:t>ресурсам</w:t>
            </w:r>
            <w:r w:rsidRPr="00342F00">
              <w:rPr>
                <w:spacing w:val="-4"/>
              </w:rPr>
              <w:t xml:space="preserve"> </w:t>
            </w:r>
            <w:r w:rsidRPr="00342F00">
              <w:t>(ЭОР),</w:t>
            </w:r>
            <w:r w:rsidRPr="00342F00">
              <w:rPr>
                <w:spacing w:val="-3"/>
              </w:rPr>
              <w:t xml:space="preserve"> </w:t>
            </w:r>
            <w:r w:rsidRPr="00342F00">
              <w:t>размещенным</w:t>
            </w:r>
            <w:r w:rsidRPr="00342F00">
              <w:rPr>
                <w:spacing w:val="-5"/>
              </w:rPr>
              <w:t xml:space="preserve"> </w:t>
            </w:r>
            <w:r w:rsidRPr="00342F00">
              <w:t>в</w:t>
            </w:r>
            <w:r w:rsidRPr="00342F00">
              <w:rPr>
                <w:spacing w:val="-57"/>
              </w:rPr>
              <w:t xml:space="preserve"> </w:t>
            </w:r>
            <w:r w:rsidRPr="00342F00">
              <w:t>федеральных</w:t>
            </w:r>
            <w:r w:rsidRPr="00342F00">
              <w:rPr>
                <w:spacing w:val="-1"/>
              </w:rPr>
              <w:t xml:space="preserve"> </w:t>
            </w:r>
            <w:r w:rsidRPr="00342F00">
              <w:t>и</w:t>
            </w:r>
            <w:r w:rsidRPr="00342F00">
              <w:rPr>
                <w:spacing w:val="-1"/>
              </w:rPr>
              <w:t xml:space="preserve"> </w:t>
            </w:r>
            <w:r w:rsidRPr="00342F00">
              <w:t>региональных базах</w:t>
            </w:r>
            <w:r w:rsidRPr="00342F00">
              <w:rPr>
                <w:spacing w:val="1"/>
              </w:rPr>
              <w:t xml:space="preserve"> </w:t>
            </w:r>
            <w:r w:rsidRPr="00342F00">
              <w:t>данных</w:t>
            </w:r>
          </w:p>
        </w:tc>
        <w:tc>
          <w:tcPr>
            <w:tcW w:w="2054" w:type="dxa"/>
          </w:tcPr>
          <w:p w:rsidR="002306CA" w:rsidRPr="00342F00" w:rsidRDefault="002306CA" w:rsidP="001E6A57">
            <w:pPr>
              <w:pStyle w:val="TableParagraph"/>
              <w:spacing w:line="275" w:lineRule="exact"/>
              <w:ind w:left="0" w:right="37" w:firstLine="32"/>
              <w:jc w:val="both"/>
            </w:pPr>
            <w:r w:rsidRPr="00342F00">
              <w:t>Постоянно</w:t>
            </w:r>
          </w:p>
        </w:tc>
      </w:tr>
      <w:tr w:rsidR="002306CA" w:rsidTr="001E6A57">
        <w:tc>
          <w:tcPr>
            <w:tcW w:w="2263" w:type="dxa"/>
            <w:vMerge/>
          </w:tcPr>
          <w:p w:rsidR="002306CA" w:rsidRDefault="002306CA" w:rsidP="001E6A57">
            <w:pPr>
              <w:widowControl w:val="0"/>
              <w:autoSpaceDE w:val="0"/>
              <w:autoSpaceDN w:val="0"/>
              <w:jc w:val="both"/>
              <w:outlineLvl w:val="2"/>
              <w:rPr>
                <w:rFonts w:ascii="Times New Roman" w:eastAsia="Times New Roman" w:hAnsi="Times New Roman" w:cs="Times New Roman"/>
                <w:bCs/>
              </w:rPr>
            </w:pPr>
          </w:p>
        </w:tc>
        <w:tc>
          <w:tcPr>
            <w:tcW w:w="5032" w:type="dxa"/>
          </w:tcPr>
          <w:p w:rsidR="002306CA" w:rsidRPr="00342F00" w:rsidRDefault="002306CA" w:rsidP="001E6A57">
            <w:pPr>
              <w:pStyle w:val="TableParagraph"/>
              <w:ind w:left="0" w:right="37" w:firstLine="32"/>
              <w:jc w:val="both"/>
            </w:pPr>
            <w:r w:rsidRPr="00342F00">
              <w:t>8.</w:t>
            </w:r>
            <w:r w:rsidRPr="00342F00">
              <w:rPr>
                <w:spacing w:val="-5"/>
              </w:rPr>
              <w:t xml:space="preserve"> </w:t>
            </w:r>
            <w:r w:rsidRPr="00342F00">
              <w:t>Обеспечение</w:t>
            </w:r>
            <w:r w:rsidRPr="00342F00">
              <w:rPr>
                <w:spacing w:val="-5"/>
              </w:rPr>
              <w:t xml:space="preserve"> </w:t>
            </w:r>
            <w:r w:rsidRPr="00342F00">
              <w:t>контролируемого</w:t>
            </w:r>
            <w:r w:rsidRPr="00342F00">
              <w:rPr>
                <w:spacing w:val="-4"/>
              </w:rPr>
              <w:t xml:space="preserve"> </w:t>
            </w:r>
            <w:r w:rsidRPr="00342F00">
              <w:t>доступа</w:t>
            </w:r>
            <w:r w:rsidRPr="00342F00">
              <w:rPr>
                <w:spacing w:val="-57"/>
              </w:rPr>
              <w:t xml:space="preserve"> </w:t>
            </w:r>
            <w:r w:rsidRPr="00342F00">
              <w:t>участников</w:t>
            </w:r>
            <w:r w:rsidRPr="00342F00">
              <w:rPr>
                <w:spacing w:val="-2"/>
              </w:rPr>
              <w:t xml:space="preserve"> </w:t>
            </w:r>
            <w:r w:rsidRPr="00342F00">
              <w:t>образовательных</w:t>
            </w:r>
            <w:r w:rsidRPr="00342F00">
              <w:rPr>
                <w:spacing w:val="1"/>
              </w:rPr>
              <w:t xml:space="preserve"> </w:t>
            </w:r>
            <w:r w:rsidRPr="00342F00">
              <w:t>отношений</w:t>
            </w:r>
            <w:r w:rsidRPr="00342F00">
              <w:rPr>
                <w:spacing w:val="3"/>
              </w:rPr>
              <w:t xml:space="preserve"> </w:t>
            </w:r>
            <w:r w:rsidRPr="00342F00">
              <w:t>к</w:t>
            </w:r>
            <w:r>
              <w:t xml:space="preserve"> </w:t>
            </w:r>
            <w:r w:rsidRPr="00342F00">
              <w:t>информационным</w:t>
            </w:r>
            <w:r w:rsidRPr="00342F00">
              <w:rPr>
                <w:spacing w:val="-7"/>
              </w:rPr>
              <w:t xml:space="preserve"> </w:t>
            </w:r>
            <w:r w:rsidRPr="00342F00">
              <w:t>образовательным</w:t>
            </w:r>
            <w:r w:rsidRPr="00342F00">
              <w:rPr>
                <w:spacing w:val="-6"/>
              </w:rPr>
              <w:t xml:space="preserve"> </w:t>
            </w:r>
            <w:r w:rsidRPr="00342F00">
              <w:t>ресурсам</w:t>
            </w:r>
            <w:r w:rsidRPr="00342F00">
              <w:rPr>
                <w:spacing w:val="-3"/>
              </w:rPr>
              <w:t xml:space="preserve"> </w:t>
            </w:r>
            <w:r w:rsidRPr="00342F00">
              <w:t>в</w:t>
            </w:r>
            <w:r w:rsidRPr="00342F00">
              <w:rPr>
                <w:spacing w:val="-57"/>
              </w:rPr>
              <w:t xml:space="preserve"> </w:t>
            </w:r>
            <w:r w:rsidRPr="00342F00">
              <w:t>сети Интернет</w:t>
            </w:r>
          </w:p>
        </w:tc>
        <w:tc>
          <w:tcPr>
            <w:tcW w:w="2054" w:type="dxa"/>
          </w:tcPr>
          <w:p w:rsidR="002306CA" w:rsidRPr="00342F00" w:rsidRDefault="002306CA" w:rsidP="001E6A57">
            <w:pPr>
              <w:pStyle w:val="TableParagraph"/>
              <w:spacing w:line="272" w:lineRule="exact"/>
              <w:ind w:left="0" w:right="37" w:firstLine="32"/>
              <w:jc w:val="both"/>
            </w:pPr>
            <w:r w:rsidRPr="00342F00">
              <w:t>Постоянно</w:t>
            </w:r>
          </w:p>
        </w:tc>
      </w:tr>
      <w:tr w:rsidR="002306CA" w:rsidTr="001E6A57">
        <w:tc>
          <w:tcPr>
            <w:tcW w:w="2263" w:type="dxa"/>
            <w:vMerge w:val="restart"/>
          </w:tcPr>
          <w:p w:rsidR="002306CA" w:rsidRPr="00FC4C9B" w:rsidRDefault="002306CA" w:rsidP="001E6A57">
            <w:pPr>
              <w:widowControl w:val="0"/>
              <w:autoSpaceDE w:val="0"/>
              <w:autoSpaceDN w:val="0"/>
              <w:jc w:val="both"/>
              <w:outlineLvl w:val="2"/>
              <w:rPr>
                <w:rFonts w:ascii="Times New Roman" w:eastAsia="Times New Roman" w:hAnsi="Times New Roman" w:cs="Times New Roman"/>
                <w:bCs/>
              </w:rPr>
            </w:pPr>
            <w:proofErr w:type="spellStart"/>
            <w:r w:rsidRPr="00FC4C9B">
              <w:rPr>
                <w:rFonts w:ascii="Times New Roman" w:eastAsia="Times New Roman" w:hAnsi="Times New Roman" w:cs="Times New Roman"/>
                <w:bCs/>
              </w:rPr>
              <w:t>Психолого</w:t>
            </w:r>
            <w:proofErr w:type="spellEnd"/>
            <w:r>
              <w:rPr>
                <w:rFonts w:ascii="Times New Roman" w:eastAsia="Times New Roman" w:hAnsi="Times New Roman" w:cs="Times New Roman"/>
                <w:bCs/>
              </w:rPr>
              <w:t xml:space="preserve"> </w:t>
            </w:r>
            <w:r w:rsidRPr="00FC4C9B">
              <w:rPr>
                <w:rFonts w:ascii="Times New Roman" w:eastAsia="Times New Roman" w:hAnsi="Times New Roman" w:cs="Times New Roman"/>
                <w:bCs/>
              </w:rPr>
              <w:t>- педагогические условия реализации</w:t>
            </w:r>
          </w:p>
          <w:p w:rsidR="002306CA" w:rsidRDefault="002306CA" w:rsidP="001E6A57">
            <w:pPr>
              <w:widowControl w:val="0"/>
              <w:autoSpaceDE w:val="0"/>
              <w:autoSpaceDN w:val="0"/>
              <w:jc w:val="both"/>
              <w:outlineLvl w:val="2"/>
              <w:rPr>
                <w:rFonts w:ascii="Times New Roman" w:eastAsia="Times New Roman" w:hAnsi="Times New Roman" w:cs="Times New Roman"/>
                <w:bCs/>
              </w:rPr>
            </w:pPr>
            <w:r>
              <w:rPr>
                <w:rFonts w:ascii="Times New Roman" w:eastAsia="Times New Roman" w:hAnsi="Times New Roman" w:cs="Times New Roman"/>
                <w:bCs/>
              </w:rPr>
              <w:t>Программы</w:t>
            </w:r>
          </w:p>
        </w:tc>
        <w:tc>
          <w:tcPr>
            <w:tcW w:w="5032" w:type="dxa"/>
          </w:tcPr>
          <w:p w:rsidR="002306CA" w:rsidRPr="00FC4C9B" w:rsidRDefault="002306CA" w:rsidP="001E6A57">
            <w:pPr>
              <w:pStyle w:val="a3"/>
              <w:jc w:val="both"/>
              <w:rPr>
                <w:rFonts w:ascii="Times New Roman" w:hAnsi="Times New Roman" w:cs="Times New Roman"/>
              </w:rPr>
            </w:pPr>
            <w:r>
              <w:rPr>
                <w:rFonts w:ascii="Times New Roman" w:hAnsi="Times New Roman" w:cs="Times New Roman"/>
              </w:rPr>
              <w:t xml:space="preserve">1. </w:t>
            </w:r>
            <w:r w:rsidRPr="00FC4C9B">
              <w:rPr>
                <w:rFonts w:ascii="Times New Roman" w:hAnsi="Times New Roman" w:cs="Times New Roman"/>
              </w:rPr>
              <w:t>Диагностика затруднений педагогов на</w:t>
            </w:r>
            <w:r w:rsidRPr="00FC4C9B">
              <w:rPr>
                <w:rFonts w:ascii="Times New Roman" w:hAnsi="Times New Roman" w:cs="Times New Roman"/>
                <w:spacing w:val="-57"/>
              </w:rPr>
              <w:t xml:space="preserve"> </w:t>
            </w:r>
            <w:r w:rsidRPr="00FC4C9B">
              <w:rPr>
                <w:rFonts w:ascii="Times New Roman" w:hAnsi="Times New Roman" w:cs="Times New Roman"/>
              </w:rPr>
              <w:t>этапе</w:t>
            </w:r>
            <w:r w:rsidRPr="00FC4C9B">
              <w:rPr>
                <w:rFonts w:ascii="Times New Roman" w:hAnsi="Times New Roman" w:cs="Times New Roman"/>
                <w:spacing w:val="-2"/>
              </w:rPr>
              <w:t xml:space="preserve"> </w:t>
            </w:r>
            <w:r w:rsidRPr="00FC4C9B">
              <w:rPr>
                <w:rFonts w:ascii="Times New Roman" w:hAnsi="Times New Roman" w:cs="Times New Roman"/>
              </w:rPr>
              <w:t>реализации ФГОС</w:t>
            </w:r>
            <w:r w:rsidRPr="00FC4C9B">
              <w:rPr>
                <w:rFonts w:ascii="Times New Roman" w:hAnsi="Times New Roman" w:cs="Times New Roman"/>
                <w:spacing w:val="1"/>
              </w:rPr>
              <w:t xml:space="preserve"> </w:t>
            </w:r>
            <w:r w:rsidRPr="00FC4C9B">
              <w:rPr>
                <w:rFonts w:ascii="Times New Roman" w:hAnsi="Times New Roman" w:cs="Times New Roman"/>
              </w:rPr>
              <w:t>НОО</w:t>
            </w:r>
          </w:p>
        </w:tc>
        <w:tc>
          <w:tcPr>
            <w:tcW w:w="2054" w:type="dxa"/>
          </w:tcPr>
          <w:p w:rsidR="002306CA" w:rsidRPr="00FC4C9B" w:rsidRDefault="002306CA" w:rsidP="001E6A57">
            <w:pPr>
              <w:pStyle w:val="a3"/>
              <w:jc w:val="both"/>
              <w:rPr>
                <w:rFonts w:ascii="Times New Roman" w:hAnsi="Times New Roman" w:cs="Times New Roman"/>
              </w:rPr>
            </w:pPr>
            <w:r w:rsidRPr="00FC4C9B">
              <w:rPr>
                <w:rFonts w:ascii="Times New Roman" w:hAnsi="Times New Roman" w:cs="Times New Roman"/>
              </w:rPr>
              <w:t>В</w:t>
            </w:r>
            <w:r w:rsidRPr="00FC4C9B">
              <w:rPr>
                <w:rFonts w:ascii="Times New Roman" w:hAnsi="Times New Roman" w:cs="Times New Roman"/>
                <w:spacing w:val="-15"/>
              </w:rPr>
              <w:t xml:space="preserve"> </w:t>
            </w:r>
            <w:r w:rsidRPr="00FC4C9B">
              <w:rPr>
                <w:rFonts w:ascii="Times New Roman" w:hAnsi="Times New Roman" w:cs="Times New Roman"/>
              </w:rPr>
              <w:t>течение</w:t>
            </w:r>
            <w:r w:rsidRPr="00FC4C9B">
              <w:rPr>
                <w:rFonts w:ascii="Times New Roman" w:hAnsi="Times New Roman" w:cs="Times New Roman"/>
                <w:spacing w:val="-57"/>
              </w:rPr>
              <w:t xml:space="preserve"> </w:t>
            </w:r>
            <w:r>
              <w:rPr>
                <w:rFonts w:ascii="Times New Roman" w:hAnsi="Times New Roman" w:cs="Times New Roman"/>
                <w:spacing w:val="-57"/>
              </w:rPr>
              <w:t xml:space="preserve">               </w:t>
            </w:r>
            <w:r>
              <w:rPr>
                <w:rFonts w:ascii="Times New Roman" w:hAnsi="Times New Roman" w:cs="Times New Roman"/>
              </w:rPr>
              <w:t xml:space="preserve"> периода</w:t>
            </w:r>
          </w:p>
          <w:p w:rsidR="002306CA" w:rsidRPr="00FC4C9B" w:rsidRDefault="002306CA" w:rsidP="001E6A57">
            <w:pPr>
              <w:pStyle w:val="a3"/>
              <w:jc w:val="both"/>
              <w:rPr>
                <w:rFonts w:ascii="Times New Roman" w:hAnsi="Times New Roman" w:cs="Times New Roman"/>
              </w:rPr>
            </w:pPr>
            <w:r w:rsidRPr="00FC4C9B">
              <w:rPr>
                <w:rFonts w:ascii="Times New Roman" w:hAnsi="Times New Roman" w:cs="Times New Roman"/>
              </w:rPr>
              <w:t>реализации</w:t>
            </w:r>
          </w:p>
        </w:tc>
      </w:tr>
      <w:tr w:rsidR="002306CA" w:rsidTr="001E6A57">
        <w:tc>
          <w:tcPr>
            <w:tcW w:w="2263" w:type="dxa"/>
            <w:vMerge/>
          </w:tcPr>
          <w:p w:rsidR="002306CA" w:rsidRDefault="002306CA" w:rsidP="001E6A57">
            <w:pPr>
              <w:widowControl w:val="0"/>
              <w:autoSpaceDE w:val="0"/>
              <w:autoSpaceDN w:val="0"/>
              <w:jc w:val="both"/>
              <w:outlineLvl w:val="2"/>
              <w:rPr>
                <w:rFonts w:ascii="Times New Roman" w:eastAsia="Times New Roman" w:hAnsi="Times New Roman" w:cs="Times New Roman"/>
                <w:bCs/>
              </w:rPr>
            </w:pPr>
          </w:p>
        </w:tc>
        <w:tc>
          <w:tcPr>
            <w:tcW w:w="5032" w:type="dxa"/>
          </w:tcPr>
          <w:p w:rsidR="002306CA" w:rsidRPr="00FC4C9B" w:rsidRDefault="002306CA" w:rsidP="001E6A57">
            <w:pPr>
              <w:pStyle w:val="a3"/>
              <w:jc w:val="both"/>
              <w:rPr>
                <w:rFonts w:ascii="Times New Roman" w:hAnsi="Times New Roman" w:cs="Times New Roman"/>
              </w:rPr>
            </w:pPr>
            <w:r>
              <w:rPr>
                <w:rFonts w:ascii="Times New Roman" w:hAnsi="Times New Roman" w:cs="Times New Roman"/>
              </w:rPr>
              <w:t xml:space="preserve">2. </w:t>
            </w:r>
            <w:r w:rsidRPr="00FC4C9B">
              <w:rPr>
                <w:rFonts w:ascii="Times New Roman" w:hAnsi="Times New Roman" w:cs="Times New Roman"/>
              </w:rPr>
              <w:t>Анализ</w:t>
            </w:r>
            <w:r w:rsidRPr="00FC4C9B">
              <w:rPr>
                <w:rFonts w:ascii="Times New Roman" w:hAnsi="Times New Roman" w:cs="Times New Roman"/>
                <w:spacing w:val="-4"/>
              </w:rPr>
              <w:t xml:space="preserve"> </w:t>
            </w:r>
            <w:r w:rsidRPr="00FC4C9B">
              <w:rPr>
                <w:rFonts w:ascii="Times New Roman" w:hAnsi="Times New Roman" w:cs="Times New Roman"/>
              </w:rPr>
              <w:t>изменений</w:t>
            </w:r>
            <w:r w:rsidRPr="00FC4C9B">
              <w:rPr>
                <w:rFonts w:ascii="Times New Roman" w:hAnsi="Times New Roman" w:cs="Times New Roman"/>
                <w:spacing w:val="-3"/>
              </w:rPr>
              <w:t xml:space="preserve"> </w:t>
            </w:r>
            <w:r w:rsidRPr="00FC4C9B">
              <w:rPr>
                <w:rFonts w:ascii="Times New Roman" w:hAnsi="Times New Roman" w:cs="Times New Roman"/>
              </w:rPr>
              <w:t>в</w:t>
            </w:r>
            <w:r w:rsidRPr="00FC4C9B">
              <w:rPr>
                <w:rFonts w:ascii="Times New Roman" w:hAnsi="Times New Roman" w:cs="Times New Roman"/>
                <w:spacing w:val="-5"/>
              </w:rPr>
              <w:t xml:space="preserve"> </w:t>
            </w:r>
            <w:r w:rsidRPr="00FC4C9B">
              <w:rPr>
                <w:rFonts w:ascii="Times New Roman" w:hAnsi="Times New Roman" w:cs="Times New Roman"/>
              </w:rPr>
              <w:t>психологической</w:t>
            </w:r>
          </w:p>
          <w:p w:rsidR="002306CA" w:rsidRPr="00FC4C9B" w:rsidRDefault="002306CA" w:rsidP="001E6A57">
            <w:pPr>
              <w:pStyle w:val="a3"/>
              <w:jc w:val="both"/>
              <w:rPr>
                <w:rFonts w:ascii="Times New Roman" w:hAnsi="Times New Roman" w:cs="Times New Roman"/>
              </w:rPr>
            </w:pPr>
            <w:r w:rsidRPr="00FC4C9B">
              <w:rPr>
                <w:rFonts w:ascii="Times New Roman" w:hAnsi="Times New Roman" w:cs="Times New Roman"/>
              </w:rPr>
              <w:t>готовности</w:t>
            </w:r>
            <w:r w:rsidRPr="00FC4C9B">
              <w:rPr>
                <w:rFonts w:ascii="Times New Roman" w:hAnsi="Times New Roman" w:cs="Times New Roman"/>
                <w:spacing w:val="-5"/>
              </w:rPr>
              <w:t xml:space="preserve"> </w:t>
            </w:r>
            <w:r w:rsidRPr="00FC4C9B">
              <w:rPr>
                <w:rFonts w:ascii="Times New Roman" w:hAnsi="Times New Roman" w:cs="Times New Roman"/>
              </w:rPr>
              <w:t>педагогов</w:t>
            </w:r>
          </w:p>
        </w:tc>
        <w:tc>
          <w:tcPr>
            <w:tcW w:w="2054" w:type="dxa"/>
          </w:tcPr>
          <w:p w:rsidR="002306CA" w:rsidRPr="00FC4C9B" w:rsidRDefault="002306CA" w:rsidP="001E6A57">
            <w:pPr>
              <w:pStyle w:val="a3"/>
              <w:jc w:val="both"/>
              <w:rPr>
                <w:rFonts w:ascii="Times New Roman" w:hAnsi="Times New Roman" w:cs="Times New Roman"/>
              </w:rPr>
            </w:pPr>
            <w:r w:rsidRPr="00FC4C9B">
              <w:rPr>
                <w:rFonts w:ascii="Times New Roman" w:hAnsi="Times New Roman" w:cs="Times New Roman"/>
              </w:rPr>
              <w:t>2022-2025</w:t>
            </w:r>
          </w:p>
        </w:tc>
      </w:tr>
      <w:tr w:rsidR="002306CA" w:rsidTr="001E6A57">
        <w:tc>
          <w:tcPr>
            <w:tcW w:w="2263" w:type="dxa"/>
            <w:vMerge/>
          </w:tcPr>
          <w:p w:rsidR="002306CA" w:rsidRDefault="002306CA" w:rsidP="001E6A57">
            <w:pPr>
              <w:widowControl w:val="0"/>
              <w:autoSpaceDE w:val="0"/>
              <w:autoSpaceDN w:val="0"/>
              <w:jc w:val="both"/>
              <w:outlineLvl w:val="2"/>
              <w:rPr>
                <w:rFonts w:ascii="Times New Roman" w:eastAsia="Times New Roman" w:hAnsi="Times New Roman" w:cs="Times New Roman"/>
                <w:bCs/>
              </w:rPr>
            </w:pPr>
          </w:p>
        </w:tc>
        <w:tc>
          <w:tcPr>
            <w:tcW w:w="5032" w:type="dxa"/>
          </w:tcPr>
          <w:p w:rsidR="002306CA" w:rsidRPr="00FC4C9B" w:rsidRDefault="002306CA" w:rsidP="001E6A57">
            <w:pPr>
              <w:pStyle w:val="a3"/>
              <w:jc w:val="both"/>
              <w:rPr>
                <w:rFonts w:ascii="Times New Roman" w:hAnsi="Times New Roman" w:cs="Times New Roman"/>
              </w:rPr>
            </w:pPr>
            <w:r>
              <w:rPr>
                <w:rFonts w:ascii="Times New Roman" w:hAnsi="Times New Roman" w:cs="Times New Roman"/>
              </w:rPr>
              <w:t xml:space="preserve">3. </w:t>
            </w:r>
            <w:r w:rsidRPr="00FC4C9B">
              <w:rPr>
                <w:rFonts w:ascii="Times New Roman" w:hAnsi="Times New Roman" w:cs="Times New Roman"/>
              </w:rPr>
              <w:t>Корректировка</w:t>
            </w:r>
            <w:r w:rsidRPr="00FC4C9B">
              <w:rPr>
                <w:rFonts w:ascii="Times New Roman" w:hAnsi="Times New Roman" w:cs="Times New Roman"/>
                <w:spacing w:val="-2"/>
              </w:rPr>
              <w:t xml:space="preserve"> </w:t>
            </w:r>
            <w:r w:rsidRPr="00FC4C9B">
              <w:rPr>
                <w:rFonts w:ascii="Times New Roman" w:hAnsi="Times New Roman" w:cs="Times New Roman"/>
              </w:rPr>
              <w:t>и</w:t>
            </w:r>
            <w:r w:rsidRPr="00FC4C9B">
              <w:rPr>
                <w:rFonts w:ascii="Times New Roman" w:hAnsi="Times New Roman" w:cs="Times New Roman"/>
                <w:spacing w:val="-4"/>
              </w:rPr>
              <w:t xml:space="preserve"> </w:t>
            </w:r>
            <w:r>
              <w:rPr>
                <w:rFonts w:ascii="Times New Roman" w:hAnsi="Times New Roman" w:cs="Times New Roman"/>
              </w:rPr>
              <w:t xml:space="preserve">использование </w:t>
            </w:r>
            <w:r w:rsidRPr="00FC4C9B">
              <w:rPr>
                <w:rFonts w:ascii="Times New Roman" w:hAnsi="Times New Roman" w:cs="Times New Roman"/>
              </w:rPr>
              <w:t>диагностического инструментария для работы с</w:t>
            </w:r>
            <w:r w:rsidRPr="00FC4C9B">
              <w:rPr>
                <w:rFonts w:ascii="Times New Roman" w:hAnsi="Times New Roman" w:cs="Times New Roman"/>
                <w:spacing w:val="-58"/>
              </w:rPr>
              <w:t xml:space="preserve"> </w:t>
            </w:r>
            <w:r w:rsidRPr="00FC4C9B">
              <w:rPr>
                <w:rFonts w:ascii="Times New Roman" w:hAnsi="Times New Roman" w:cs="Times New Roman"/>
              </w:rPr>
              <w:t>педагогами</w:t>
            </w:r>
          </w:p>
        </w:tc>
        <w:tc>
          <w:tcPr>
            <w:tcW w:w="2054" w:type="dxa"/>
          </w:tcPr>
          <w:p w:rsidR="002306CA" w:rsidRPr="00FC4C9B" w:rsidRDefault="002306CA" w:rsidP="001E6A57">
            <w:pPr>
              <w:pStyle w:val="a3"/>
              <w:jc w:val="both"/>
              <w:rPr>
                <w:rFonts w:ascii="Times New Roman" w:hAnsi="Times New Roman" w:cs="Times New Roman"/>
              </w:rPr>
            </w:pPr>
            <w:r w:rsidRPr="00FC4C9B">
              <w:rPr>
                <w:rFonts w:ascii="Times New Roman" w:hAnsi="Times New Roman" w:cs="Times New Roman"/>
              </w:rPr>
              <w:t>2022-2025</w:t>
            </w:r>
          </w:p>
        </w:tc>
      </w:tr>
      <w:tr w:rsidR="002306CA" w:rsidTr="001E6A57">
        <w:tc>
          <w:tcPr>
            <w:tcW w:w="2263" w:type="dxa"/>
            <w:vMerge/>
          </w:tcPr>
          <w:p w:rsidR="002306CA" w:rsidRDefault="002306CA" w:rsidP="001E6A57">
            <w:pPr>
              <w:widowControl w:val="0"/>
              <w:autoSpaceDE w:val="0"/>
              <w:autoSpaceDN w:val="0"/>
              <w:jc w:val="both"/>
              <w:outlineLvl w:val="2"/>
              <w:rPr>
                <w:rFonts w:ascii="Times New Roman" w:eastAsia="Times New Roman" w:hAnsi="Times New Roman" w:cs="Times New Roman"/>
                <w:bCs/>
              </w:rPr>
            </w:pPr>
          </w:p>
        </w:tc>
        <w:tc>
          <w:tcPr>
            <w:tcW w:w="5032" w:type="dxa"/>
          </w:tcPr>
          <w:p w:rsidR="002306CA" w:rsidRPr="00FC4C9B" w:rsidRDefault="002306CA" w:rsidP="001E6A57">
            <w:pPr>
              <w:pStyle w:val="a3"/>
              <w:jc w:val="both"/>
              <w:rPr>
                <w:rFonts w:ascii="Times New Roman" w:hAnsi="Times New Roman" w:cs="Times New Roman"/>
              </w:rPr>
            </w:pPr>
            <w:r>
              <w:rPr>
                <w:rFonts w:ascii="Times New Roman" w:hAnsi="Times New Roman" w:cs="Times New Roman"/>
              </w:rPr>
              <w:t xml:space="preserve">4. </w:t>
            </w:r>
            <w:r w:rsidRPr="00FC4C9B">
              <w:rPr>
                <w:rFonts w:ascii="Times New Roman" w:hAnsi="Times New Roman" w:cs="Times New Roman"/>
              </w:rPr>
              <w:t>Индивидуальное</w:t>
            </w:r>
            <w:r w:rsidRPr="00FC4C9B">
              <w:rPr>
                <w:rFonts w:ascii="Times New Roman" w:hAnsi="Times New Roman" w:cs="Times New Roman"/>
                <w:spacing w:val="-7"/>
              </w:rPr>
              <w:t xml:space="preserve"> </w:t>
            </w:r>
            <w:r w:rsidRPr="00FC4C9B">
              <w:rPr>
                <w:rFonts w:ascii="Times New Roman" w:hAnsi="Times New Roman" w:cs="Times New Roman"/>
              </w:rPr>
              <w:t>консультирование</w:t>
            </w:r>
            <w:r>
              <w:rPr>
                <w:rFonts w:ascii="Times New Roman" w:hAnsi="Times New Roman" w:cs="Times New Roman"/>
              </w:rPr>
              <w:t xml:space="preserve"> педагогов  </w:t>
            </w:r>
            <w:r w:rsidRPr="00FC4C9B">
              <w:rPr>
                <w:rFonts w:ascii="Times New Roman" w:hAnsi="Times New Roman" w:cs="Times New Roman"/>
              </w:rPr>
              <w:t>по</w:t>
            </w:r>
            <w:r w:rsidRPr="00FC4C9B">
              <w:rPr>
                <w:rFonts w:ascii="Times New Roman" w:hAnsi="Times New Roman" w:cs="Times New Roman"/>
                <w:spacing w:val="-2"/>
              </w:rPr>
              <w:t xml:space="preserve"> </w:t>
            </w:r>
            <w:r w:rsidRPr="00FC4C9B">
              <w:rPr>
                <w:rFonts w:ascii="Times New Roman" w:hAnsi="Times New Roman" w:cs="Times New Roman"/>
              </w:rPr>
              <w:t>вопросу</w:t>
            </w:r>
            <w:r w:rsidRPr="00FC4C9B">
              <w:rPr>
                <w:rFonts w:ascii="Times New Roman" w:hAnsi="Times New Roman" w:cs="Times New Roman"/>
                <w:spacing w:val="-6"/>
              </w:rPr>
              <w:t xml:space="preserve"> </w:t>
            </w:r>
            <w:r w:rsidRPr="00FC4C9B">
              <w:rPr>
                <w:rFonts w:ascii="Times New Roman" w:hAnsi="Times New Roman" w:cs="Times New Roman"/>
              </w:rPr>
              <w:t>реализации</w:t>
            </w:r>
            <w:r w:rsidRPr="00FC4C9B">
              <w:rPr>
                <w:rFonts w:ascii="Times New Roman" w:hAnsi="Times New Roman" w:cs="Times New Roman"/>
                <w:spacing w:val="-3"/>
              </w:rPr>
              <w:t xml:space="preserve"> </w:t>
            </w:r>
            <w:r w:rsidRPr="00FC4C9B">
              <w:rPr>
                <w:rFonts w:ascii="Times New Roman" w:hAnsi="Times New Roman" w:cs="Times New Roman"/>
              </w:rPr>
              <w:t>ФГОС</w:t>
            </w:r>
            <w:r w:rsidRPr="00FC4C9B">
              <w:rPr>
                <w:rFonts w:ascii="Times New Roman" w:hAnsi="Times New Roman" w:cs="Times New Roman"/>
                <w:spacing w:val="1"/>
              </w:rPr>
              <w:t xml:space="preserve"> </w:t>
            </w:r>
            <w:r w:rsidRPr="00FC4C9B">
              <w:rPr>
                <w:rFonts w:ascii="Times New Roman" w:hAnsi="Times New Roman" w:cs="Times New Roman"/>
              </w:rPr>
              <w:t>НОО,</w:t>
            </w:r>
            <w:r w:rsidRPr="00FC4C9B">
              <w:rPr>
                <w:rFonts w:ascii="Times New Roman" w:hAnsi="Times New Roman" w:cs="Times New Roman"/>
                <w:spacing w:val="-2"/>
              </w:rPr>
              <w:t xml:space="preserve"> </w:t>
            </w:r>
            <w:r w:rsidRPr="00FC4C9B">
              <w:rPr>
                <w:rFonts w:ascii="Times New Roman" w:hAnsi="Times New Roman" w:cs="Times New Roman"/>
              </w:rPr>
              <w:t>с</w:t>
            </w:r>
            <w:r>
              <w:rPr>
                <w:rFonts w:ascii="Times New Roman" w:hAnsi="Times New Roman" w:cs="Times New Roman"/>
              </w:rPr>
              <w:t xml:space="preserve"> </w:t>
            </w:r>
            <w:r w:rsidRPr="00FC4C9B">
              <w:rPr>
                <w:rFonts w:ascii="Times New Roman" w:hAnsi="Times New Roman" w:cs="Times New Roman"/>
              </w:rPr>
              <w:t>целью</w:t>
            </w:r>
            <w:r w:rsidRPr="00FC4C9B">
              <w:rPr>
                <w:rFonts w:ascii="Times New Roman" w:hAnsi="Times New Roman" w:cs="Times New Roman"/>
                <w:spacing w:val="-6"/>
              </w:rPr>
              <w:t xml:space="preserve"> </w:t>
            </w:r>
            <w:r w:rsidRPr="00FC4C9B">
              <w:rPr>
                <w:rFonts w:ascii="Times New Roman" w:hAnsi="Times New Roman" w:cs="Times New Roman"/>
              </w:rPr>
              <w:t>повышения</w:t>
            </w:r>
            <w:r w:rsidRPr="00FC4C9B">
              <w:rPr>
                <w:rFonts w:ascii="Times New Roman" w:hAnsi="Times New Roman" w:cs="Times New Roman"/>
                <w:spacing w:val="-3"/>
              </w:rPr>
              <w:t xml:space="preserve"> </w:t>
            </w:r>
            <w:r w:rsidRPr="00FC4C9B">
              <w:rPr>
                <w:rFonts w:ascii="Times New Roman" w:hAnsi="Times New Roman" w:cs="Times New Roman"/>
              </w:rPr>
              <w:t>уровня</w:t>
            </w:r>
            <w:r w:rsidRPr="00FC4C9B">
              <w:rPr>
                <w:rFonts w:ascii="Times New Roman" w:hAnsi="Times New Roman" w:cs="Times New Roman"/>
                <w:spacing w:val="-5"/>
              </w:rPr>
              <w:t xml:space="preserve"> </w:t>
            </w:r>
            <w:r w:rsidRPr="00FC4C9B">
              <w:rPr>
                <w:rFonts w:ascii="Times New Roman" w:hAnsi="Times New Roman" w:cs="Times New Roman"/>
              </w:rPr>
              <w:t>психологической</w:t>
            </w:r>
            <w:r w:rsidRPr="00FC4C9B">
              <w:rPr>
                <w:rFonts w:ascii="Times New Roman" w:hAnsi="Times New Roman" w:cs="Times New Roman"/>
                <w:spacing w:val="-57"/>
              </w:rPr>
              <w:t xml:space="preserve"> </w:t>
            </w:r>
            <w:r w:rsidRPr="00FC4C9B">
              <w:rPr>
                <w:rFonts w:ascii="Times New Roman" w:hAnsi="Times New Roman" w:cs="Times New Roman"/>
              </w:rPr>
              <w:t>компетентности</w:t>
            </w:r>
          </w:p>
        </w:tc>
        <w:tc>
          <w:tcPr>
            <w:tcW w:w="2054" w:type="dxa"/>
          </w:tcPr>
          <w:p w:rsidR="002306CA" w:rsidRPr="00FC4C9B" w:rsidRDefault="002306CA" w:rsidP="001E6A57">
            <w:pPr>
              <w:pStyle w:val="a3"/>
              <w:jc w:val="both"/>
              <w:rPr>
                <w:rFonts w:ascii="Times New Roman" w:hAnsi="Times New Roman" w:cs="Times New Roman"/>
              </w:rPr>
            </w:pPr>
            <w:r w:rsidRPr="00FC4C9B">
              <w:rPr>
                <w:rFonts w:ascii="Times New Roman" w:hAnsi="Times New Roman" w:cs="Times New Roman"/>
              </w:rPr>
              <w:t>Постоянно</w:t>
            </w:r>
          </w:p>
        </w:tc>
      </w:tr>
      <w:tr w:rsidR="002306CA" w:rsidTr="001E6A57">
        <w:tc>
          <w:tcPr>
            <w:tcW w:w="2263" w:type="dxa"/>
            <w:vMerge/>
          </w:tcPr>
          <w:p w:rsidR="002306CA" w:rsidRDefault="002306CA" w:rsidP="001E6A57">
            <w:pPr>
              <w:widowControl w:val="0"/>
              <w:autoSpaceDE w:val="0"/>
              <w:autoSpaceDN w:val="0"/>
              <w:jc w:val="both"/>
              <w:outlineLvl w:val="2"/>
              <w:rPr>
                <w:rFonts w:ascii="Times New Roman" w:eastAsia="Times New Roman" w:hAnsi="Times New Roman" w:cs="Times New Roman"/>
                <w:bCs/>
              </w:rPr>
            </w:pPr>
          </w:p>
        </w:tc>
        <w:tc>
          <w:tcPr>
            <w:tcW w:w="5032" w:type="dxa"/>
          </w:tcPr>
          <w:p w:rsidR="002306CA" w:rsidRPr="00FC4C9B" w:rsidRDefault="002306CA" w:rsidP="001E6A57">
            <w:pPr>
              <w:pStyle w:val="a3"/>
              <w:jc w:val="both"/>
              <w:rPr>
                <w:rFonts w:ascii="Times New Roman" w:hAnsi="Times New Roman" w:cs="Times New Roman"/>
              </w:rPr>
            </w:pPr>
            <w:r>
              <w:rPr>
                <w:rFonts w:ascii="Times New Roman" w:hAnsi="Times New Roman" w:cs="Times New Roman"/>
              </w:rPr>
              <w:t xml:space="preserve">5. </w:t>
            </w:r>
            <w:r w:rsidRPr="00FC4C9B">
              <w:rPr>
                <w:rFonts w:ascii="Times New Roman" w:hAnsi="Times New Roman" w:cs="Times New Roman"/>
              </w:rPr>
              <w:t>Посещение</w:t>
            </w:r>
            <w:r w:rsidRPr="00FC4C9B">
              <w:rPr>
                <w:rFonts w:ascii="Times New Roman" w:hAnsi="Times New Roman" w:cs="Times New Roman"/>
                <w:spacing w:val="-1"/>
              </w:rPr>
              <w:t xml:space="preserve"> </w:t>
            </w:r>
            <w:r w:rsidRPr="00FC4C9B">
              <w:rPr>
                <w:rFonts w:ascii="Times New Roman" w:hAnsi="Times New Roman" w:cs="Times New Roman"/>
              </w:rPr>
              <w:t>уроков</w:t>
            </w:r>
            <w:r w:rsidRPr="00FC4C9B">
              <w:rPr>
                <w:rFonts w:ascii="Times New Roman" w:hAnsi="Times New Roman" w:cs="Times New Roman"/>
                <w:spacing w:val="-4"/>
              </w:rPr>
              <w:t xml:space="preserve"> </w:t>
            </w:r>
            <w:r w:rsidRPr="00FC4C9B">
              <w:rPr>
                <w:rFonts w:ascii="Times New Roman" w:hAnsi="Times New Roman" w:cs="Times New Roman"/>
              </w:rPr>
              <w:t>и</w:t>
            </w:r>
            <w:r w:rsidRPr="00FC4C9B">
              <w:rPr>
                <w:rFonts w:ascii="Times New Roman" w:hAnsi="Times New Roman" w:cs="Times New Roman"/>
                <w:spacing w:val="-3"/>
              </w:rPr>
              <w:t xml:space="preserve"> </w:t>
            </w:r>
            <w:r w:rsidRPr="00FC4C9B">
              <w:rPr>
                <w:rFonts w:ascii="Times New Roman" w:hAnsi="Times New Roman" w:cs="Times New Roman"/>
              </w:rPr>
              <w:t>занятий</w:t>
            </w:r>
            <w:r w:rsidRPr="00FC4C9B">
              <w:rPr>
                <w:rFonts w:ascii="Times New Roman" w:hAnsi="Times New Roman" w:cs="Times New Roman"/>
                <w:spacing w:val="-4"/>
              </w:rPr>
              <w:t xml:space="preserve"> </w:t>
            </w:r>
            <w:r w:rsidRPr="00FC4C9B">
              <w:rPr>
                <w:rFonts w:ascii="Times New Roman" w:hAnsi="Times New Roman" w:cs="Times New Roman"/>
              </w:rPr>
              <w:t>внеурочной</w:t>
            </w:r>
            <w:r>
              <w:rPr>
                <w:rFonts w:ascii="Times New Roman" w:hAnsi="Times New Roman" w:cs="Times New Roman"/>
              </w:rPr>
              <w:t xml:space="preserve"> </w:t>
            </w:r>
            <w:r w:rsidRPr="00FC4C9B">
              <w:rPr>
                <w:rFonts w:ascii="Times New Roman" w:hAnsi="Times New Roman" w:cs="Times New Roman"/>
              </w:rPr>
              <w:t>деятельности с целью оказания методической</w:t>
            </w:r>
            <w:r>
              <w:rPr>
                <w:rFonts w:ascii="Times New Roman" w:hAnsi="Times New Roman" w:cs="Times New Roman"/>
              </w:rPr>
              <w:t xml:space="preserve"> </w:t>
            </w:r>
            <w:r w:rsidRPr="00FC4C9B">
              <w:rPr>
                <w:rFonts w:ascii="Times New Roman" w:hAnsi="Times New Roman" w:cs="Times New Roman"/>
                <w:spacing w:val="-57"/>
              </w:rPr>
              <w:t xml:space="preserve"> </w:t>
            </w:r>
            <w:r w:rsidRPr="00FC4C9B">
              <w:rPr>
                <w:rFonts w:ascii="Times New Roman" w:hAnsi="Times New Roman" w:cs="Times New Roman"/>
              </w:rPr>
              <w:t>помощи</w:t>
            </w:r>
          </w:p>
        </w:tc>
        <w:tc>
          <w:tcPr>
            <w:tcW w:w="2054" w:type="dxa"/>
          </w:tcPr>
          <w:p w:rsidR="002306CA" w:rsidRPr="00FC4C9B" w:rsidRDefault="002306CA" w:rsidP="001E6A57">
            <w:pPr>
              <w:pStyle w:val="a3"/>
              <w:jc w:val="both"/>
              <w:rPr>
                <w:rFonts w:ascii="Times New Roman" w:hAnsi="Times New Roman" w:cs="Times New Roman"/>
              </w:rPr>
            </w:pPr>
            <w:r w:rsidRPr="00FC4C9B">
              <w:rPr>
                <w:rFonts w:ascii="Times New Roman" w:hAnsi="Times New Roman" w:cs="Times New Roman"/>
              </w:rPr>
              <w:t>Постоянно</w:t>
            </w:r>
          </w:p>
        </w:tc>
      </w:tr>
      <w:tr w:rsidR="002306CA" w:rsidTr="001E6A57">
        <w:tc>
          <w:tcPr>
            <w:tcW w:w="2263" w:type="dxa"/>
            <w:vMerge/>
          </w:tcPr>
          <w:p w:rsidR="002306CA" w:rsidRDefault="002306CA" w:rsidP="001E6A57">
            <w:pPr>
              <w:widowControl w:val="0"/>
              <w:autoSpaceDE w:val="0"/>
              <w:autoSpaceDN w:val="0"/>
              <w:jc w:val="both"/>
              <w:outlineLvl w:val="2"/>
              <w:rPr>
                <w:rFonts w:ascii="Times New Roman" w:eastAsia="Times New Roman" w:hAnsi="Times New Roman" w:cs="Times New Roman"/>
                <w:bCs/>
              </w:rPr>
            </w:pPr>
          </w:p>
        </w:tc>
        <w:tc>
          <w:tcPr>
            <w:tcW w:w="5032" w:type="dxa"/>
          </w:tcPr>
          <w:p w:rsidR="002306CA" w:rsidRPr="00FC4C9B" w:rsidRDefault="002306CA" w:rsidP="001E6A57">
            <w:pPr>
              <w:pStyle w:val="a3"/>
              <w:jc w:val="both"/>
              <w:rPr>
                <w:rFonts w:ascii="Times New Roman" w:hAnsi="Times New Roman" w:cs="Times New Roman"/>
              </w:rPr>
            </w:pPr>
            <w:r>
              <w:rPr>
                <w:rFonts w:ascii="Times New Roman" w:hAnsi="Times New Roman" w:cs="Times New Roman"/>
              </w:rPr>
              <w:t xml:space="preserve">6. </w:t>
            </w:r>
            <w:r w:rsidRPr="00FC4C9B">
              <w:rPr>
                <w:rFonts w:ascii="Times New Roman" w:hAnsi="Times New Roman" w:cs="Times New Roman"/>
              </w:rPr>
              <w:t>Просвещение</w:t>
            </w:r>
            <w:r w:rsidRPr="00FC4C9B">
              <w:rPr>
                <w:rFonts w:ascii="Times New Roman" w:hAnsi="Times New Roman" w:cs="Times New Roman"/>
                <w:spacing w:val="-6"/>
              </w:rPr>
              <w:t xml:space="preserve"> </w:t>
            </w:r>
            <w:r w:rsidRPr="00FC4C9B">
              <w:rPr>
                <w:rFonts w:ascii="Times New Roman" w:hAnsi="Times New Roman" w:cs="Times New Roman"/>
              </w:rPr>
              <w:t>и</w:t>
            </w:r>
            <w:r w:rsidRPr="00FC4C9B">
              <w:rPr>
                <w:rFonts w:ascii="Times New Roman" w:hAnsi="Times New Roman" w:cs="Times New Roman"/>
                <w:spacing w:val="-4"/>
              </w:rPr>
              <w:t xml:space="preserve"> </w:t>
            </w:r>
            <w:r w:rsidRPr="00FC4C9B">
              <w:rPr>
                <w:rFonts w:ascii="Times New Roman" w:hAnsi="Times New Roman" w:cs="Times New Roman"/>
              </w:rPr>
              <w:t>консультирование</w:t>
            </w:r>
            <w:r>
              <w:rPr>
                <w:rFonts w:ascii="Times New Roman" w:hAnsi="Times New Roman" w:cs="Times New Roman"/>
              </w:rPr>
              <w:t xml:space="preserve"> педагогов</w:t>
            </w:r>
          </w:p>
          <w:p w:rsidR="002306CA" w:rsidRPr="00FC4C9B" w:rsidRDefault="002306CA" w:rsidP="001E6A57">
            <w:pPr>
              <w:pStyle w:val="a3"/>
              <w:jc w:val="both"/>
              <w:rPr>
                <w:rFonts w:ascii="Times New Roman" w:hAnsi="Times New Roman" w:cs="Times New Roman"/>
              </w:rPr>
            </w:pPr>
            <w:r w:rsidRPr="00FC4C9B">
              <w:rPr>
                <w:rFonts w:ascii="Times New Roman" w:hAnsi="Times New Roman" w:cs="Times New Roman"/>
              </w:rPr>
              <w:t>по</w:t>
            </w:r>
            <w:r w:rsidRPr="00FC4C9B">
              <w:rPr>
                <w:rFonts w:ascii="Times New Roman" w:hAnsi="Times New Roman" w:cs="Times New Roman"/>
                <w:spacing w:val="-5"/>
              </w:rPr>
              <w:t xml:space="preserve"> </w:t>
            </w:r>
            <w:r w:rsidRPr="00FC4C9B">
              <w:rPr>
                <w:rFonts w:ascii="Times New Roman" w:hAnsi="Times New Roman" w:cs="Times New Roman"/>
              </w:rPr>
              <w:t>вопросам</w:t>
            </w:r>
            <w:r w:rsidRPr="00FC4C9B">
              <w:rPr>
                <w:rFonts w:ascii="Times New Roman" w:hAnsi="Times New Roman" w:cs="Times New Roman"/>
                <w:spacing w:val="-4"/>
              </w:rPr>
              <w:t xml:space="preserve"> </w:t>
            </w:r>
            <w:r w:rsidRPr="00FC4C9B">
              <w:rPr>
                <w:rFonts w:ascii="Times New Roman" w:hAnsi="Times New Roman" w:cs="Times New Roman"/>
              </w:rPr>
              <w:t>индивидуальных</w:t>
            </w:r>
            <w:r w:rsidRPr="00FC4C9B">
              <w:rPr>
                <w:rFonts w:ascii="Times New Roman" w:hAnsi="Times New Roman" w:cs="Times New Roman"/>
                <w:spacing w:val="-4"/>
              </w:rPr>
              <w:t xml:space="preserve"> </w:t>
            </w:r>
            <w:r w:rsidRPr="00FC4C9B">
              <w:rPr>
                <w:rFonts w:ascii="Times New Roman" w:hAnsi="Times New Roman" w:cs="Times New Roman"/>
              </w:rPr>
              <w:t>и</w:t>
            </w:r>
            <w:r w:rsidRPr="00FC4C9B">
              <w:rPr>
                <w:rFonts w:ascii="Times New Roman" w:hAnsi="Times New Roman" w:cs="Times New Roman"/>
                <w:spacing w:val="-57"/>
              </w:rPr>
              <w:t xml:space="preserve"> </w:t>
            </w:r>
            <w:r w:rsidRPr="00FC4C9B">
              <w:rPr>
                <w:rFonts w:ascii="Times New Roman" w:hAnsi="Times New Roman" w:cs="Times New Roman"/>
              </w:rPr>
              <w:t>возрастных</w:t>
            </w:r>
            <w:r w:rsidRPr="00FC4C9B">
              <w:rPr>
                <w:rFonts w:ascii="Times New Roman" w:hAnsi="Times New Roman" w:cs="Times New Roman"/>
                <w:spacing w:val="-2"/>
              </w:rPr>
              <w:t xml:space="preserve"> </w:t>
            </w:r>
            <w:r w:rsidRPr="00FC4C9B">
              <w:rPr>
                <w:rFonts w:ascii="Times New Roman" w:hAnsi="Times New Roman" w:cs="Times New Roman"/>
              </w:rPr>
              <w:t>особенностей</w:t>
            </w:r>
            <w:r w:rsidRPr="00FC4C9B">
              <w:rPr>
                <w:rFonts w:ascii="Times New Roman" w:hAnsi="Times New Roman" w:cs="Times New Roman"/>
                <w:spacing w:val="-2"/>
              </w:rPr>
              <w:t xml:space="preserve"> </w:t>
            </w:r>
            <w:r w:rsidRPr="00FC4C9B">
              <w:rPr>
                <w:rFonts w:ascii="Times New Roman" w:hAnsi="Times New Roman" w:cs="Times New Roman"/>
              </w:rPr>
              <w:t>обучающихся</w:t>
            </w:r>
          </w:p>
        </w:tc>
        <w:tc>
          <w:tcPr>
            <w:tcW w:w="2054" w:type="dxa"/>
          </w:tcPr>
          <w:p w:rsidR="002306CA" w:rsidRPr="00FC4C9B" w:rsidRDefault="002306CA" w:rsidP="001E6A57">
            <w:pPr>
              <w:pStyle w:val="a3"/>
              <w:jc w:val="both"/>
              <w:rPr>
                <w:rFonts w:ascii="Times New Roman" w:hAnsi="Times New Roman" w:cs="Times New Roman"/>
              </w:rPr>
            </w:pPr>
            <w:r w:rsidRPr="00FC4C9B">
              <w:rPr>
                <w:rFonts w:ascii="Times New Roman" w:hAnsi="Times New Roman" w:cs="Times New Roman"/>
              </w:rPr>
              <w:t>Постоянно</w:t>
            </w:r>
          </w:p>
        </w:tc>
      </w:tr>
      <w:tr w:rsidR="002306CA" w:rsidTr="001E6A57">
        <w:tc>
          <w:tcPr>
            <w:tcW w:w="2263" w:type="dxa"/>
            <w:vMerge/>
          </w:tcPr>
          <w:p w:rsidR="002306CA" w:rsidRDefault="002306CA" w:rsidP="001E6A57">
            <w:pPr>
              <w:widowControl w:val="0"/>
              <w:autoSpaceDE w:val="0"/>
              <w:autoSpaceDN w:val="0"/>
              <w:jc w:val="both"/>
              <w:outlineLvl w:val="2"/>
              <w:rPr>
                <w:rFonts w:ascii="Times New Roman" w:eastAsia="Times New Roman" w:hAnsi="Times New Roman" w:cs="Times New Roman"/>
                <w:bCs/>
              </w:rPr>
            </w:pPr>
          </w:p>
        </w:tc>
        <w:tc>
          <w:tcPr>
            <w:tcW w:w="5032" w:type="dxa"/>
          </w:tcPr>
          <w:p w:rsidR="002306CA" w:rsidRPr="00FC4C9B" w:rsidRDefault="002306CA" w:rsidP="001E6A57">
            <w:pPr>
              <w:pStyle w:val="a3"/>
              <w:jc w:val="both"/>
              <w:rPr>
                <w:rFonts w:ascii="Times New Roman" w:hAnsi="Times New Roman" w:cs="Times New Roman"/>
              </w:rPr>
            </w:pPr>
            <w:r>
              <w:rPr>
                <w:rFonts w:ascii="Times New Roman" w:hAnsi="Times New Roman" w:cs="Times New Roman"/>
              </w:rPr>
              <w:t xml:space="preserve">7. </w:t>
            </w:r>
            <w:r w:rsidRPr="00FC4C9B">
              <w:rPr>
                <w:rFonts w:ascii="Times New Roman" w:hAnsi="Times New Roman" w:cs="Times New Roman"/>
              </w:rPr>
              <w:t>Групповая и индивидуальная</w:t>
            </w:r>
            <w:r w:rsidRPr="00FC4C9B">
              <w:rPr>
                <w:rFonts w:ascii="Times New Roman" w:hAnsi="Times New Roman" w:cs="Times New Roman"/>
                <w:spacing w:val="1"/>
              </w:rPr>
              <w:t xml:space="preserve"> </w:t>
            </w:r>
            <w:r w:rsidRPr="00FC4C9B">
              <w:rPr>
                <w:rFonts w:ascii="Times New Roman" w:hAnsi="Times New Roman" w:cs="Times New Roman"/>
              </w:rPr>
              <w:t>просветительская работа по проблеме</w:t>
            </w:r>
            <w:r w:rsidRPr="00FC4C9B">
              <w:rPr>
                <w:rFonts w:ascii="Times New Roman" w:hAnsi="Times New Roman" w:cs="Times New Roman"/>
                <w:spacing w:val="1"/>
              </w:rPr>
              <w:t xml:space="preserve"> </w:t>
            </w:r>
            <w:r w:rsidRPr="00FC4C9B">
              <w:rPr>
                <w:rFonts w:ascii="Times New Roman" w:hAnsi="Times New Roman" w:cs="Times New Roman"/>
              </w:rPr>
              <w:t>профилактики</w:t>
            </w:r>
            <w:r w:rsidRPr="00FC4C9B">
              <w:rPr>
                <w:rFonts w:ascii="Times New Roman" w:hAnsi="Times New Roman" w:cs="Times New Roman"/>
                <w:spacing w:val="-7"/>
              </w:rPr>
              <w:t xml:space="preserve"> </w:t>
            </w:r>
            <w:r w:rsidRPr="00FC4C9B">
              <w:rPr>
                <w:rFonts w:ascii="Times New Roman" w:hAnsi="Times New Roman" w:cs="Times New Roman"/>
              </w:rPr>
              <w:lastRenderedPageBreak/>
              <w:t>профессиональной</w:t>
            </w:r>
            <w:r w:rsidRPr="00FC4C9B">
              <w:rPr>
                <w:rFonts w:ascii="Times New Roman" w:hAnsi="Times New Roman" w:cs="Times New Roman"/>
                <w:spacing w:val="-7"/>
              </w:rPr>
              <w:t xml:space="preserve"> </w:t>
            </w:r>
            <w:r w:rsidRPr="00FC4C9B">
              <w:rPr>
                <w:rFonts w:ascii="Times New Roman" w:hAnsi="Times New Roman" w:cs="Times New Roman"/>
              </w:rPr>
              <w:t>деформации</w:t>
            </w:r>
            <w:r>
              <w:rPr>
                <w:rFonts w:ascii="Times New Roman" w:hAnsi="Times New Roman" w:cs="Times New Roman"/>
              </w:rPr>
              <w:t xml:space="preserve"> </w:t>
            </w:r>
            <w:r w:rsidRPr="00FC4C9B">
              <w:rPr>
                <w:rFonts w:ascii="Times New Roman" w:hAnsi="Times New Roman" w:cs="Times New Roman"/>
              </w:rPr>
              <w:t>(диагностика,</w:t>
            </w:r>
            <w:r w:rsidRPr="00FC4C9B">
              <w:rPr>
                <w:rFonts w:ascii="Times New Roman" w:hAnsi="Times New Roman" w:cs="Times New Roman"/>
                <w:spacing w:val="-6"/>
              </w:rPr>
              <w:t xml:space="preserve"> </w:t>
            </w:r>
            <w:r w:rsidRPr="00FC4C9B">
              <w:rPr>
                <w:rFonts w:ascii="Times New Roman" w:hAnsi="Times New Roman" w:cs="Times New Roman"/>
              </w:rPr>
              <w:t>консультирование)</w:t>
            </w:r>
          </w:p>
        </w:tc>
        <w:tc>
          <w:tcPr>
            <w:tcW w:w="2054" w:type="dxa"/>
          </w:tcPr>
          <w:p w:rsidR="002306CA" w:rsidRPr="00FC4C9B" w:rsidRDefault="002306CA" w:rsidP="001E6A57">
            <w:pPr>
              <w:pStyle w:val="a3"/>
              <w:jc w:val="both"/>
              <w:rPr>
                <w:rFonts w:ascii="Times New Roman" w:hAnsi="Times New Roman" w:cs="Times New Roman"/>
              </w:rPr>
            </w:pPr>
            <w:r w:rsidRPr="00FC4C9B">
              <w:rPr>
                <w:rFonts w:ascii="Times New Roman" w:hAnsi="Times New Roman" w:cs="Times New Roman"/>
              </w:rPr>
              <w:lastRenderedPageBreak/>
              <w:t>Постоянно</w:t>
            </w:r>
          </w:p>
        </w:tc>
      </w:tr>
      <w:tr w:rsidR="002306CA" w:rsidTr="001E6A57">
        <w:tc>
          <w:tcPr>
            <w:tcW w:w="2263" w:type="dxa"/>
            <w:vMerge/>
          </w:tcPr>
          <w:p w:rsidR="002306CA" w:rsidRDefault="002306CA" w:rsidP="001E6A57">
            <w:pPr>
              <w:widowControl w:val="0"/>
              <w:autoSpaceDE w:val="0"/>
              <w:autoSpaceDN w:val="0"/>
              <w:jc w:val="both"/>
              <w:outlineLvl w:val="2"/>
              <w:rPr>
                <w:rFonts w:ascii="Times New Roman" w:eastAsia="Times New Roman" w:hAnsi="Times New Roman" w:cs="Times New Roman"/>
                <w:bCs/>
              </w:rPr>
            </w:pPr>
          </w:p>
        </w:tc>
        <w:tc>
          <w:tcPr>
            <w:tcW w:w="5032" w:type="dxa"/>
          </w:tcPr>
          <w:p w:rsidR="002306CA" w:rsidRPr="00FC4C9B" w:rsidRDefault="002306CA" w:rsidP="001E6A57">
            <w:pPr>
              <w:pStyle w:val="a3"/>
              <w:jc w:val="both"/>
              <w:rPr>
                <w:rFonts w:ascii="Times New Roman" w:hAnsi="Times New Roman" w:cs="Times New Roman"/>
              </w:rPr>
            </w:pPr>
            <w:r>
              <w:rPr>
                <w:rFonts w:ascii="Times New Roman" w:hAnsi="Times New Roman" w:cs="Times New Roman"/>
              </w:rPr>
              <w:t xml:space="preserve">8. </w:t>
            </w:r>
            <w:r w:rsidRPr="00FC4C9B">
              <w:rPr>
                <w:rFonts w:ascii="Times New Roman" w:hAnsi="Times New Roman" w:cs="Times New Roman"/>
              </w:rPr>
              <w:t>Проведение</w:t>
            </w:r>
            <w:r w:rsidRPr="00FC4C9B">
              <w:rPr>
                <w:rFonts w:ascii="Times New Roman" w:hAnsi="Times New Roman" w:cs="Times New Roman"/>
                <w:spacing w:val="-8"/>
              </w:rPr>
              <w:t xml:space="preserve"> </w:t>
            </w:r>
            <w:r w:rsidRPr="00FC4C9B">
              <w:rPr>
                <w:rFonts w:ascii="Times New Roman" w:hAnsi="Times New Roman" w:cs="Times New Roman"/>
              </w:rPr>
              <w:t>групповых</w:t>
            </w:r>
            <w:r w:rsidRPr="00FC4C9B">
              <w:rPr>
                <w:rFonts w:ascii="Times New Roman" w:hAnsi="Times New Roman" w:cs="Times New Roman"/>
                <w:spacing w:val="-4"/>
              </w:rPr>
              <w:t xml:space="preserve"> </w:t>
            </w:r>
            <w:r w:rsidRPr="00FC4C9B">
              <w:rPr>
                <w:rFonts w:ascii="Times New Roman" w:hAnsi="Times New Roman" w:cs="Times New Roman"/>
              </w:rPr>
              <w:t>и</w:t>
            </w:r>
            <w:r w:rsidRPr="00FC4C9B">
              <w:rPr>
                <w:rFonts w:ascii="Times New Roman" w:hAnsi="Times New Roman" w:cs="Times New Roman"/>
                <w:spacing w:val="-6"/>
              </w:rPr>
              <w:t xml:space="preserve"> </w:t>
            </w:r>
            <w:r w:rsidRPr="00FC4C9B">
              <w:rPr>
                <w:rFonts w:ascii="Times New Roman" w:hAnsi="Times New Roman" w:cs="Times New Roman"/>
              </w:rPr>
              <w:t>индивидуальных</w:t>
            </w:r>
            <w:r w:rsidRPr="00FC4C9B">
              <w:rPr>
                <w:rFonts w:ascii="Times New Roman" w:hAnsi="Times New Roman" w:cs="Times New Roman"/>
                <w:spacing w:val="-57"/>
              </w:rPr>
              <w:t xml:space="preserve"> </w:t>
            </w:r>
            <w:r w:rsidRPr="00FC4C9B">
              <w:rPr>
                <w:rFonts w:ascii="Times New Roman" w:hAnsi="Times New Roman" w:cs="Times New Roman"/>
              </w:rPr>
              <w:t>консультаций педагогов по выработке единого</w:t>
            </w:r>
            <w:r w:rsidRPr="00FC4C9B">
              <w:rPr>
                <w:rFonts w:ascii="Times New Roman" w:hAnsi="Times New Roman" w:cs="Times New Roman"/>
                <w:spacing w:val="1"/>
              </w:rPr>
              <w:t xml:space="preserve"> </w:t>
            </w:r>
            <w:r w:rsidRPr="00FC4C9B">
              <w:rPr>
                <w:rFonts w:ascii="Times New Roman" w:hAnsi="Times New Roman" w:cs="Times New Roman"/>
              </w:rPr>
              <w:t>подхода к отдельным детям и единой системе</w:t>
            </w:r>
            <w:r w:rsidRPr="00FC4C9B">
              <w:rPr>
                <w:rFonts w:ascii="Times New Roman" w:hAnsi="Times New Roman" w:cs="Times New Roman"/>
                <w:spacing w:val="1"/>
              </w:rPr>
              <w:t xml:space="preserve"> </w:t>
            </w:r>
            <w:r w:rsidRPr="00FC4C9B">
              <w:rPr>
                <w:rFonts w:ascii="Times New Roman" w:hAnsi="Times New Roman" w:cs="Times New Roman"/>
              </w:rPr>
              <w:t>требований</w:t>
            </w:r>
            <w:r w:rsidRPr="00FC4C9B">
              <w:rPr>
                <w:rFonts w:ascii="Times New Roman" w:hAnsi="Times New Roman" w:cs="Times New Roman"/>
                <w:spacing w:val="-1"/>
              </w:rPr>
              <w:t xml:space="preserve"> </w:t>
            </w:r>
            <w:r w:rsidRPr="00FC4C9B">
              <w:rPr>
                <w:rFonts w:ascii="Times New Roman" w:hAnsi="Times New Roman" w:cs="Times New Roman"/>
              </w:rPr>
              <w:t>к</w:t>
            </w:r>
            <w:r w:rsidRPr="00FC4C9B">
              <w:rPr>
                <w:rFonts w:ascii="Times New Roman" w:hAnsi="Times New Roman" w:cs="Times New Roman"/>
                <w:spacing w:val="-3"/>
              </w:rPr>
              <w:t xml:space="preserve"> </w:t>
            </w:r>
            <w:r w:rsidRPr="00FC4C9B">
              <w:rPr>
                <w:rFonts w:ascii="Times New Roman" w:hAnsi="Times New Roman" w:cs="Times New Roman"/>
              </w:rPr>
              <w:t>классу</w:t>
            </w:r>
            <w:r w:rsidRPr="00FC4C9B">
              <w:rPr>
                <w:rFonts w:ascii="Times New Roman" w:hAnsi="Times New Roman" w:cs="Times New Roman"/>
                <w:spacing w:val="-3"/>
              </w:rPr>
              <w:t xml:space="preserve"> </w:t>
            </w:r>
            <w:r w:rsidRPr="00FC4C9B">
              <w:rPr>
                <w:rFonts w:ascii="Times New Roman" w:hAnsi="Times New Roman" w:cs="Times New Roman"/>
              </w:rPr>
              <w:t>со</w:t>
            </w:r>
            <w:r w:rsidRPr="00FC4C9B">
              <w:rPr>
                <w:rFonts w:ascii="Times New Roman" w:hAnsi="Times New Roman" w:cs="Times New Roman"/>
                <w:spacing w:val="1"/>
              </w:rPr>
              <w:t xml:space="preserve"> </w:t>
            </w:r>
            <w:r w:rsidRPr="00FC4C9B">
              <w:rPr>
                <w:rFonts w:ascii="Times New Roman" w:hAnsi="Times New Roman" w:cs="Times New Roman"/>
              </w:rPr>
              <w:t>стороны различных</w:t>
            </w:r>
            <w:r>
              <w:rPr>
                <w:rFonts w:ascii="Times New Roman" w:hAnsi="Times New Roman" w:cs="Times New Roman"/>
              </w:rPr>
              <w:t xml:space="preserve"> </w:t>
            </w:r>
            <w:r w:rsidRPr="00FC4C9B">
              <w:rPr>
                <w:rFonts w:ascii="Times New Roman" w:hAnsi="Times New Roman" w:cs="Times New Roman"/>
              </w:rPr>
              <w:t>педагогов,</w:t>
            </w:r>
            <w:r w:rsidRPr="00FC4C9B">
              <w:rPr>
                <w:rFonts w:ascii="Times New Roman" w:hAnsi="Times New Roman" w:cs="Times New Roman"/>
                <w:spacing w:val="-4"/>
              </w:rPr>
              <w:t xml:space="preserve"> </w:t>
            </w:r>
            <w:r w:rsidRPr="00FC4C9B">
              <w:rPr>
                <w:rFonts w:ascii="Times New Roman" w:hAnsi="Times New Roman" w:cs="Times New Roman"/>
              </w:rPr>
              <w:t>работающих</w:t>
            </w:r>
            <w:r w:rsidRPr="00FC4C9B">
              <w:rPr>
                <w:rFonts w:ascii="Times New Roman" w:hAnsi="Times New Roman" w:cs="Times New Roman"/>
                <w:spacing w:val="-3"/>
              </w:rPr>
              <w:t xml:space="preserve"> </w:t>
            </w:r>
            <w:r w:rsidRPr="00FC4C9B">
              <w:rPr>
                <w:rFonts w:ascii="Times New Roman" w:hAnsi="Times New Roman" w:cs="Times New Roman"/>
              </w:rPr>
              <w:t>с</w:t>
            </w:r>
            <w:r w:rsidRPr="00FC4C9B">
              <w:rPr>
                <w:rFonts w:ascii="Times New Roman" w:hAnsi="Times New Roman" w:cs="Times New Roman"/>
                <w:spacing w:val="-4"/>
              </w:rPr>
              <w:t xml:space="preserve"> </w:t>
            </w:r>
            <w:r w:rsidRPr="00FC4C9B">
              <w:rPr>
                <w:rFonts w:ascii="Times New Roman" w:hAnsi="Times New Roman" w:cs="Times New Roman"/>
              </w:rPr>
              <w:t>классом</w:t>
            </w:r>
          </w:p>
        </w:tc>
        <w:tc>
          <w:tcPr>
            <w:tcW w:w="2054" w:type="dxa"/>
          </w:tcPr>
          <w:p w:rsidR="002306CA" w:rsidRPr="00FC4C9B" w:rsidRDefault="002306CA" w:rsidP="001E6A57">
            <w:pPr>
              <w:pStyle w:val="a3"/>
              <w:jc w:val="both"/>
              <w:rPr>
                <w:rFonts w:ascii="Times New Roman" w:hAnsi="Times New Roman" w:cs="Times New Roman"/>
              </w:rPr>
            </w:pPr>
            <w:r w:rsidRPr="00FC4C9B">
              <w:rPr>
                <w:rFonts w:ascii="Times New Roman" w:hAnsi="Times New Roman" w:cs="Times New Roman"/>
              </w:rPr>
              <w:t>Постоянно</w:t>
            </w:r>
          </w:p>
        </w:tc>
      </w:tr>
      <w:tr w:rsidR="002306CA" w:rsidTr="001E6A57">
        <w:tc>
          <w:tcPr>
            <w:tcW w:w="2263" w:type="dxa"/>
            <w:vMerge/>
          </w:tcPr>
          <w:p w:rsidR="002306CA" w:rsidRDefault="002306CA" w:rsidP="001E6A57">
            <w:pPr>
              <w:widowControl w:val="0"/>
              <w:autoSpaceDE w:val="0"/>
              <w:autoSpaceDN w:val="0"/>
              <w:jc w:val="both"/>
              <w:outlineLvl w:val="2"/>
              <w:rPr>
                <w:rFonts w:ascii="Times New Roman" w:eastAsia="Times New Roman" w:hAnsi="Times New Roman" w:cs="Times New Roman"/>
                <w:bCs/>
              </w:rPr>
            </w:pPr>
          </w:p>
        </w:tc>
        <w:tc>
          <w:tcPr>
            <w:tcW w:w="5032" w:type="dxa"/>
          </w:tcPr>
          <w:p w:rsidR="002306CA" w:rsidRPr="00FC4C9B" w:rsidRDefault="002306CA" w:rsidP="001E6A57">
            <w:pPr>
              <w:pStyle w:val="a3"/>
              <w:jc w:val="both"/>
              <w:rPr>
                <w:rFonts w:ascii="Times New Roman" w:hAnsi="Times New Roman" w:cs="Times New Roman"/>
              </w:rPr>
            </w:pPr>
            <w:r>
              <w:rPr>
                <w:rFonts w:ascii="Times New Roman" w:hAnsi="Times New Roman" w:cs="Times New Roman"/>
              </w:rPr>
              <w:t xml:space="preserve">9. </w:t>
            </w:r>
            <w:r w:rsidRPr="00FC4C9B">
              <w:rPr>
                <w:rFonts w:ascii="Times New Roman" w:hAnsi="Times New Roman" w:cs="Times New Roman"/>
              </w:rPr>
              <w:t>Обмен практическим опытом по</w:t>
            </w:r>
            <w:r w:rsidRPr="00FC4C9B">
              <w:rPr>
                <w:rFonts w:ascii="Times New Roman" w:hAnsi="Times New Roman" w:cs="Times New Roman"/>
                <w:spacing w:val="1"/>
              </w:rPr>
              <w:t xml:space="preserve"> </w:t>
            </w:r>
            <w:r w:rsidRPr="00FC4C9B">
              <w:rPr>
                <w:rFonts w:ascii="Times New Roman" w:hAnsi="Times New Roman" w:cs="Times New Roman"/>
              </w:rPr>
              <w:t>организации</w:t>
            </w:r>
            <w:r w:rsidRPr="00FC4C9B">
              <w:rPr>
                <w:rFonts w:ascii="Times New Roman" w:hAnsi="Times New Roman" w:cs="Times New Roman"/>
                <w:spacing w:val="-5"/>
              </w:rPr>
              <w:t xml:space="preserve"> </w:t>
            </w:r>
            <w:r w:rsidRPr="00FC4C9B">
              <w:rPr>
                <w:rFonts w:ascii="Times New Roman" w:hAnsi="Times New Roman" w:cs="Times New Roman"/>
              </w:rPr>
              <w:t>различных</w:t>
            </w:r>
            <w:r w:rsidRPr="00FC4C9B">
              <w:rPr>
                <w:rFonts w:ascii="Times New Roman" w:hAnsi="Times New Roman" w:cs="Times New Roman"/>
                <w:spacing w:val="-5"/>
              </w:rPr>
              <w:t xml:space="preserve"> </w:t>
            </w:r>
            <w:r w:rsidRPr="00FC4C9B">
              <w:rPr>
                <w:rFonts w:ascii="Times New Roman" w:hAnsi="Times New Roman" w:cs="Times New Roman"/>
              </w:rPr>
              <w:t>форм</w:t>
            </w:r>
            <w:r w:rsidRPr="00FC4C9B">
              <w:rPr>
                <w:rFonts w:ascii="Times New Roman" w:hAnsi="Times New Roman" w:cs="Times New Roman"/>
                <w:spacing w:val="-4"/>
              </w:rPr>
              <w:t xml:space="preserve"> </w:t>
            </w:r>
            <w:r w:rsidRPr="00FC4C9B">
              <w:rPr>
                <w:rFonts w:ascii="Times New Roman" w:hAnsi="Times New Roman" w:cs="Times New Roman"/>
              </w:rPr>
              <w:t>развивающей</w:t>
            </w:r>
            <w:r w:rsidRPr="00FC4C9B">
              <w:rPr>
                <w:rFonts w:ascii="Times New Roman" w:hAnsi="Times New Roman" w:cs="Times New Roman"/>
                <w:spacing w:val="-5"/>
              </w:rPr>
              <w:t xml:space="preserve"> </w:t>
            </w:r>
            <w:r>
              <w:rPr>
                <w:rFonts w:ascii="Times New Roman" w:hAnsi="Times New Roman" w:cs="Times New Roman"/>
              </w:rPr>
              <w:t xml:space="preserve">работы </w:t>
            </w:r>
            <w:r w:rsidRPr="00FC4C9B">
              <w:rPr>
                <w:rFonts w:ascii="Times New Roman" w:hAnsi="Times New Roman" w:cs="Times New Roman"/>
              </w:rPr>
              <w:t>с</w:t>
            </w:r>
            <w:r w:rsidRPr="00FC4C9B">
              <w:rPr>
                <w:rFonts w:ascii="Times New Roman" w:hAnsi="Times New Roman" w:cs="Times New Roman"/>
                <w:spacing w:val="-4"/>
              </w:rPr>
              <w:t xml:space="preserve"> </w:t>
            </w:r>
            <w:r w:rsidRPr="00FC4C9B">
              <w:rPr>
                <w:rFonts w:ascii="Times New Roman" w:hAnsi="Times New Roman" w:cs="Times New Roman"/>
              </w:rPr>
              <w:t>педагогами</w:t>
            </w:r>
          </w:p>
        </w:tc>
        <w:tc>
          <w:tcPr>
            <w:tcW w:w="2054" w:type="dxa"/>
          </w:tcPr>
          <w:p w:rsidR="002306CA" w:rsidRPr="00FC4C9B" w:rsidRDefault="002306CA" w:rsidP="001E6A57">
            <w:pPr>
              <w:pStyle w:val="a3"/>
              <w:jc w:val="both"/>
              <w:rPr>
                <w:rFonts w:ascii="Times New Roman" w:hAnsi="Times New Roman" w:cs="Times New Roman"/>
              </w:rPr>
            </w:pPr>
            <w:r w:rsidRPr="00FC4C9B">
              <w:rPr>
                <w:rFonts w:ascii="Times New Roman" w:hAnsi="Times New Roman" w:cs="Times New Roman"/>
              </w:rPr>
              <w:t>Постоянно</w:t>
            </w:r>
          </w:p>
        </w:tc>
      </w:tr>
      <w:tr w:rsidR="002306CA" w:rsidTr="001E6A57">
        <w:tc>
          <w:tcPr>
            <w:tcW w:w="2263" w:type="dxa"/>
            <w:vMerge w:val="restart"/>
          </w:tcPr>
          <w:p w:rsidR="002306CA" w:rsidRDefault="002306CA" w:rsidP="001E6A57">
            <w:pPr>
              <w:widowControl w:val="0"/>
              <w:autoSpaceDE w:val="0"/>
              <w:autoSpaceDN w:val="0"/>
              <w:outlineLvl w:val="2"/>
              <w:rPr>
                <w:rFonts w:ascii="Times New Roman" w:eastAsia="Times New Roman" w:hAnsi="Times New Roman" w:cs="Times New Roman"/>
                <w:bCs/>
              </w:rPr>
            </w:pPr>
            <w:r w:rsidRPr="00253D73">
              <w:rPr>
                <w:rFonts w:ascii="Times New Roman" w:eastAsia="Times New Roman" w:hAnsi="Times New Roman" w:cs="Times New Roman"/>
                <w:bCs/>
              </w:rPr>
              <w:t xml:space="preserve">Информационно </w:t>
            </w:r>
            <w:r>
              <w:rPr>
                <w:rFonts w:ascii="Times New Roman" w:eastAsia="Times New Roman" w:hAnsi="Times New Roman" w:cs="Times New Roman"/>
                <w:bCs/>
              </w:rPr>
              <w:t xml:space="preserve">– </w:t>
            </w:r>
            <w:r w:rsidRPr="00253D73">
              <w:rPr>
                <w:rFonts w:ascii="Times New Roman" w:eastAsia="Times New Roman" w:hAnsi="Times New Roman" w:cs="Times New Roman"/>
                <w:bCs/>
              </w:rPr>
              <w:t>методические</w:t>
            </w:r>
            <w:r>
              <w:rPr>
                <w:rFonts w:ascii="Times New Roman" w:eastAsia="Times New Roman" w:hAnsi="Times New Roman" w:cs="Times New Roman"/>
                <w:bCs/>
              </w:rPr>
              <w:t xml:space="preserve"> условия </w:t>
            </w:r>
            <w:r w:rsidRPr="00253D73">
              <w:rPr>
                <w:rFonts w:ascii="Times New Roman" w:eastAsia="Times New Roman" w:hAnsi="Times New Roman" w:cs="Times New Roman"/>
                <w:bCs/>
              </w:rPr>
              <w:t>реализации Программы</w:t>
            </w:r>
          </w:p>
        </w:tc>
        <w:tc>
          <w:tcPr>
            <w:tcW w:w="5032" w:type="dxa"/>
          </w:tcPr>
          <w:p w:rsidR="002306CA" w:rsidRPr="00963A66" w:rsidRDefault="002306CA" w:rsidP="001E6A57">
            <w:pPr>
              <w:pStyle w:val="a3"/>
              <w:jc w:val="both"/>
              <w:rPr>
                <w:rFonts w:ascii="Times New Roman" w:hAnsi="Times New Roman" w:cs="Times New Roman"/>
              </w:rPr>
            </w:pPr>
            <w:r w:rsidRPr="00963A66">
              <w:rPr>
                <w:rFonts w:ascii="Times New Roman" w:hAnsi="Times New Roman" w:cs="Times New Roman"/>
              </w:rPr>
              <w:t>1.</w:t>
            </w:r>
            <w:r w:rsidRPr="00963A66">
              <w:rPr>
                <w:rFonts w:ascii="Times New Roman" w:hAnsi="Times New Roman" w:cs="Times New Roman"/>
                <w:spacing w:val="-2"/>
              </w:rPr>
              <w:t xml:space="preserve"> </w:t>
            </w:r>
            <w:r w:rsidRPr="00963A66">
              <w:rPr>
                <w:rFonts w:ascii="Times New Roman" w:hAnsi="Times New Roman" w:cs="Times New Roman"/>
              </w:rPr>
              <w:t>Размещение</w:t>
            </w:r>
            <w:r w:rsidRPr="00963A66">
              <w:rPr>
                <w:rFonts w:ascii="Times New Roman" w:hAnsi="Times New Roman" w:cs="Times New Roman"/>
                <w:spacing w:val="-2"/>
              </w:rPr>
              <w:t xml:space="preserve"> </w:t>
            </w:r>
            <w:r w:rsidRPr="00963A66">
              <w:rPr>
                <w:rFonts w:ascii="Times New Roman" w:hAnsi="Times New Roman" w:cs="Times New Roman"/>
              </w:rPr>
              <w:t>на</w:t>
            </w:r>
            <w:r w:rsidRPr="00963A66">
              <w:rPr>
                <w:rFonts w:ascii="Times New Roman" w:hAnsi="Times New Roman" w:cs="Times New Roman"/>
                <w:spacing w:val="-2"/>
              </w:rPr>
              <w:t xml:space="preserve"> </w:t>
            </w:r>
            <w:r w:rsidRPr="00963A66">
              <w:rPr>
                <w:rFonts w:ascii="Times New Roman" w:hAnsi="Times New Roman" w:cs="Times New Roman"/>
              </w:rPr>
              <w:t>сайте</w:t>
            </w:r>
            <w:r w:rsidRPr="00963A66">
              <w:rPr>
                <w:rFonts w:ascii="Times New Roman" w:hAnsi="Times New Roman" w:cs="Times New Roman"/>
                <w:spacing w:val="-1"/>
              </w:rPr>
              <w:t xml:space="preserve"> </w:t>
            </w:r>
            <w:r>
              <w:rPr>
                <w:rFonts w:ascii="Times New Roman" w:hAnsi="Times New Roman" w:cs="Times New Roman"/>
              </w:rPr>
              <w:t xml:space="preserve">Школы </w:t>
            </w:r>
            <w:r w:rsidRPr="00963A66">
              <w:rPr>
                <w:rFonts w:ascii="Times New Roman" w:hAnsi="Times New Roman" w:cs="Times New Roman"/>
              </w:rPr>
              <w:t>информационных материалов о реализации ФГОС</w:t>
            </w:r>
            <w:r w:rsidRPr="00963A66">
              <w:rPr>
                <w:rFonts w:ascii="Times New Roman" w:hAnsi="Times New Roman" w:cs="Times New Roman"/>
                <w:spacing w:val="-58"/>
              </w:rPr>
              <w:t xml:space="preserve"> </w:t>
            </w:r>
            <w:r>
              <w:rPr>
                <w:rFonts w:ascii="Times New Roman" w:hAnsi="Times New Roman" w:cs="Times New Roman"/>
                <w:spacing w:val="-58"/>
              </w:rPr>
              <w:t xml:space="preserve">                </w:t>
            </w:r>
            <w:r>
              <w:rPr>
                <w:rFonts w:ascii="Times New Roman" w:hAnsi="Times New Roman" w:cs="Times New Roman"/>
              </w:rPr>
              <w:t xml:space="preserve"> НОО</w:t>
            </w:r>
          </w:p>
        </w:tc>
        <w:tc>
          <w:tcPr>
            <w:tcW w:w="2054" w:type="dxa"/>
          </w:tcPr>
          <w:p w:rsidR="002306CA" w:rsidRPr="00963A66" w:rsidRDefault="002306CA" w:rsidP="001E6A57">
            <w:pPr>
              <w:pStyle w:val="a3"/>
              <w:jc w:val="both"/>
              <w:rPr>
                <w:rFonts w:ascii="Times New Roman" w:hAnsi="Times New Roman" w:cs="Times New Roman"/>
              </w:rPr>
            </w:pPr>
            <w:r w:rsidRPr="00963A66">
              <w:rPr>
                <w:rFonts w:ascii="Times New Roman" w:hAnsi="Times New Roman" w:cs="Times New Roman"/>
              </w:rPr>
              <w:t>В</w:t>
            </w:r>
            <w:r w:rsidRPr="00963A66">
              <w:rPr>
                <w:rFonts w:ascii="Times New Roman" w:hAnsi="Times New Roman" w:cs="Times New Roman"/>
                <w:spacing w:val="-15"/>
              </w:rPr>
              <w:t xml:space="preserve"> </w:t>
            </w:r>
            <w:r w:rsidRPr="00963A66">
              <w:rPr>
                <w:rFonts w:ascii="Times New Roman" w:hAnsi="Times New Roman" w:cs="Times New Roman"/>
              </w:rPr>
              <w:t>течение</w:t>
            </w:r>
            <w:r w:rsidRPr="00963A66">
              <w:rPr>
                <w:rFonts w:ascii="Times New Roman" w:hAnsi="Times New Roman" w:cs="Times New Roman"/>
                <w:spacing w:val="-57"/>
              </w:rPr>
              <w:t xml:space="preserve"> </w:t>
            </w:r>
            <w:r>
              <w:rPr>
                <w:rFonts w:ascii="Times New Roman" w:hAnsi="Times New Roman" w:cs="Times New Roman"/>
                <w:spacing w:val="-57"/>
              </w:rPr>
              <w:t xml:space="preserve">                                           </w:t>
            </w:r>
            <w:r>
              <w:rPr>
                <w:rFonts w:ascii="Times New Roman" w:hAnsi="Times New Roman" w:cs="Times New Roman"/>
              </w:rPr>
              <w:t xml:space="preserve"> периода</w:t>
            </w:r>
          </w:p>
          <w:p w:rsidR="002306CA" w:rsidRPr="00963A66" w:rsidRDefault="002306CA" w:rsidP="001E6A57">
            <w:pPr>
              <w:pStyle w:val="a3"/>
              <w:jc w:val="both"/>
              <w:rPr>
                <w:rFonts w:ascii="Times New Roman" w:hAnsi="Times New Roman" w:cs="Times New Roman"/>
              </w:rPr>
            </w:pPr>
            <w:r w:rsidRPr="00963A66">
              <w:rPr>
                <w:rFonts w:ascii="Times New Roman" w:hAnsi="Times New Roman" w:cs="Times New Roman"/>
              </w:rPr>
              <w:t>реализации</w:t>
            </w:r>
          </w:p>
        </w:tc>
      </w:tr>
      <w:tr w:rsidR="002306CA" w:rsidTr="001E6A57">
        <w:tc>
          <w:tcPr>
            <w:tcW w:w="2263" w:type="dxa"/>
            <w:vMerge/>
          </w:tcPr>
          <w:p w:rsidR="002306CA" w:rsidRDefault="002306CA" w:rsidP="001E6A57">
            <w:pPr>
              <w:widowControl w:val="0"/>
              <w:autoSpaceDE w:val="0"/>
              <w:autoSpaceDN w:val="0"/>
              <w:jc w:val="both"/>
              <w:outlineLvl w:val="2"/>
              <w:rPr>
                <w:rFonts w:ascii="Times New Roman" w:eastAsia="Times New Roman" w:hAnsi="Times New Roman" w:cs="Times New Roman"/>
                <w:bCs/>
              </w:rPr>
            </w:pPr>
          </w:p>
        </w:tc>
        <w:tc>
          <w:tcPr>
            <w:tcW w:w="5032" w:type="dxa"/>
          </w:tcPr>
          <w:p w:rsidR="002306CA" w:rsidRPr="00963A66" w:rsidRDefault="002306CA" w:rsidP="001E6A57">
            <w:pPr>
              <w:pStyle w:val="a3"/>
              <w:jc w:val="both"/>
              <w:rPr>
                <w:rFonts w:ascii="Times New Roman" w:hAnsi="Times New Roman" w:cs="Times New Roman"/>
              </w:rPr>
            </w:pPr>
            <w:r w:rsidRPr="00963A66">
              <w:rPr>
                <w:rFonts w:ascii="Times New Roman" w:hAnsi="Times New Roman" w:cs="Times New Roman"/>
              </w:rPr>
              <w:t>2. Широкое информирование родительской</w:t>
            </w:r>
            <w:r w:rsidRPr="00963A66">
              <w:rPr>
                <w:rFonts w:ascii="Times New Roman" w:hAnsi="Times New Roman" w:cs="Times New Roman"/>
                <w:spacing w:val="-57"/>
              </w:rPr>
              <w:t xml:space="preserve"> </w:t>
            </w:r>
            <w:r w:rsidRPr="00963A66">
              <w:rPr>
                <w:rFonts w:ascii="Times New Roman" w:hAnsi="Times New Roman" w:cs="Times New Roman"/>
              </w:rPr>
              <w:t>общественности о</w:t>
            </w:r>
            <w:r w:rsidRPr="00963A66">
              <w:rPr>
                <w:rFonts w:ascii="Times New Roman" w:hAnsi="Times New Roman" w:cs="Times New Roman"/>
                <w:spacing w:val="-1"/>
              </w:rPr>
              <w:t xml:space="preserve"> </w:t>
            </w:r>
            <w:r w:rsidRPr="00963A66">
              <w:rPr>
                <w:rFonts w:ascii="Times New Roman" w:hAnsi="Times New Roman" w:cs="Times New Roman"/>
              </w:rPr>
              <w:t>реализации</w:t>
            </w:r>
            <w:r w:rsidRPr="00963A66">
              <w:rPr>
                <w:rFonts w:ascii="Times New Roman" w:hAnsi="Times New Roman" w:cs="Times New Roman"/>
                <w:spacing w:val="-1"/>
              </w:rPr>
              <w:t xml:space="preserve"> </w:t>
            </w:r>
            <w:r w:rsidRPr="00963A66">
              <w:rPr>
                <w:rFonts w:ascii="Times New Roman" w:hAnsi="Times New Roman" w:cs="Times New Roman"/>
              </w:rPr>
              <w:t>ФГОС</w:t>
            </w:r>
            <w:r w:rsidRPr="00963A66">
              <w:rPr>
                <w:rFonts w:ascii="Times New Roman" w:hAnsi="Times New Roman" w:cs="Times New Roman"/>
                <w:spacing w:val="1"/>
              </w:rPr>
              <w:t xml:space="preserve"> </w:t>
            </w:r>
            <w:r w:rsidRPr="00963A66">
              <w:rPr>
                <w:rFonts w:ascii="Times New Roman" w:hAnsi="Times New Roman" w:cs="Times New Roman"/>
              </w:rPr>
              <w:t>НОО</w:t>
            </w:r>
          </w:p>
        </w:tc>
        <w:tc>
          <w:tcPr>
            <w:tcW w:w="2054" w:type="dxa"/>
          </w:tcPr>
          <w:p w:rsidR="002306CA" w:rsidRPr="00963A66" w:rsidRDefault="002306CA" w:rsidP="001E6A57">
            <w:pPr>
              <w:pStyle w:val="a3"/>
              <w:jc w:val="both"/>
              <w:rPr>
                <w:rFonts w:ascii="Times New Roman" w:hAnsi="Times New Roman" w:cs="Times New Roman"/>
              </w:rPr>
            </w:pPr>
            <w:r w:rsidRPr="00963A66">
              <w:rPr>
                <w:rFonts w:ascii="Times New Roman" w:hAnsi="Times New Roman" w:cs="Times New Roman"/>
              </w:rPr>
              <w:t>В</w:t>
            </w:r>
            <w:r w:rsidRPr="00963A66">
              <w:rPr>
                <w:rFonts w:ascii="Times New Roman" w:hAnsi="Times New Roman" w:cs="Times New Roman"/>
                <w:spacing w:val="-3"/>
              </w:rPr>
              <w:t xml:space="preserve"> </w:t>
            </w:r>
            <w:r>
              <w:rPr>
                <w:rFonts w:ascii="Times New Roman" w:hAnsi="Times New Roman" w:cs="Times New Roman"/>
              </w:rPr>
              <w:t xml:space="preserve">течение </w:t>
            </w:r>
            <w:r w:rsidRPr="00963A66">
              <w:rPr>
                <w:rFonts w:ascii="Times New Roman" w:hAnsi="Times New Roman" w:cs="Times New Roman"/>
              </w:rPr>
              <w:t>периода</w:t>
            </w:r>
            <w:r w:rsidRPr="00963A66">
              <w:rPr>
                <w:rFonts w:ascii="Times New Roman" w:hAnsi="Times New Roman" w:cs="Times New Roman"/>
                <w:spacing w:val="1"/>
              </w:rPr>
              <w:t xml:space="preserve"> </w:t>
            </w:r>
            <w:r w:rsidRPr="00963A66">
              <w:rPr>
                <w:rFonts w:ascii="Times New Roman" w:hAnsi="Times New Roman" w:cs="Times New Roman"/>
              </w:rPr>
              <w:t>реализации</w:t>
            </w:r>
          </w:p>
        </w:tc>
      </w:tr>
      <w:tr w:rsidR="002306CA" w:rsidTr="001E6A57">
        <w:tc>
          <w:tcPr>
            <w:tcW w:w="2263" w:type="dxa"/>
            <w:vMerge/>
          </w:tcPr>
          <w:p w:rsidR="002306CA" w:rsidRDefault="002306CA" w:rsidP="001E6A57">
            <w:pPr>
              <w:widowControl w:val="0"/>
              <w:autoSpaceDE w:val="0"/>
              <w:autoSpaceDN w:val="0"/>
              <w:jc w:val="both"/>
              <w:outlineLvl w:val="2"/>
              <w:rPr>
                <w:rFonts w:ascii="Times New Roman" w:eastAsia="Times New Roman" w:hAnsi="Times New Roman" w:cs="Times New Roman"/>
                <w:bCs/>
              </w:rPr>
            </w:pPr>
          </w:p>
        </w:tc>
        <w:tc>
          <w:tcPr>
            <w:tcW w:w="5032" w:type="dxa"/>
          </w:tcPr>
          <w:p w:rsidR="002306CA" w:rsidRPr="00963A66" w:rsidRDefault="002306CA" w:rsidP="001E6A57">
            <w:pPr>
              <w:pStyle w:val="a3"/>
              <w:jc w:val="both"/>
              <w:rPr>
                <w:rFonts w:ascii="Times New Roman" w:hAnsi="Times New Roman" w:cs="Times New Roman"/>
              </w:rPr>
            </w:pPr>
            <w:r w:rsidRPr="00963A66">
              <w:rPr>
                <w:rFonts w:ascii="Times New Roman" w:hAnsi="Times New Roman" w:cs="Times New Roman"/>
              </w:rPr>
              <w:t>3. Организация изучения общественного</w:t>
            </w:r>
            <w:r w:rsidRPr="00963A66">
              <w:rPr>
                <w:rFonts w:ascii="Times New Roman" w:hAnsi="Times New Roman" w:cs="Times New Roman"/>
                <w:spacing w:val="-57"/>
              </w:rPr>
              <w:t xml:space="preserve"> </w:t>
            </w:r>
            <w:r w:rsidRPr="00963A66">
              <w:rPr>
                <w:rFonts w:ascii="Times New Roman" w:hAnsi="Times New Roman" w:cs="Times New Roman"/>
              </w:rPr>
              <w:t>мнения по вопросам реализации ФГОС НОО и</w:t>
            </w:r>
            <w:r w:rsidRPr="00963A66">
              <w:rPr>
                <w:rFonts w:ascii="Times New Roman" w:hAnsi="Times New Roman" w:cs="Times New Roman"/>
                <w:spacing w:val="1"/>
              </w:rPr>
              <w:t xml:space="preserve"> </w:t>
            </w:r>
            <w:r w:rsidRPr="00963A66">
              <w:rPr>
                <w:rFonts w:ascii="Times New Roman" w:hAnsi="Times New Roman" w:cs="Times New Roman"/>
              </w:rPr>
              <w:t>внесения</w:t>
            </w:r>
            <w:r w:rsidRPr="00963A66">
              <w:rPr>
                <w:rFonts w:ascii="Times New Roman" w:hAnsi="Times New Roman" w:cs="Times New Roman"/>
                <w:spacing w:val="-5"/>
              </w:rPr>
              <w:t xml:space="preserve"> </w:t>
            </w:r>
            <w:r w:rsidRPr="00963A66">
              <w:rPr>
                <w:rFonts w:ascii="Times New Roman" w:hAnsi="Times New Roman" w:cs="Times New Roman"/>
              </w:rPr>
              <w:t>возможных</w:t>
            </w:r>
            <w:r w:rsidRPr="00963A66">
              <w:rPr>
                <w:rFonts w:ascii="Times New Roman" w:hAnsi="Times New Roman" w:cs="Times New Roman"/>
                <w:spacing w:val="-3"/>
              </w:rPr>
              <w:t xml:space="preserve"> </w:t>
            </w:r>
            <w:r w:rsidRPr="00963A66">
              <w:rPr>
                <w:rFonts w:ascii="Times New Roman" w:hAnsi="Times New Roman" w:cs="Times New Roman"/>
              </w:rPr>
              <w:t>дополнений</w:t>
            </w:r>
            <w:r w:rsidRPr="00963A66">
              <w:rPr>
                <w:rFonts w:ascii="Times New Roman" w:hAnsi="Times New Roman" w:cs="Times New Roman"/>
                <w:spacing w:val="-5"/>
              </w:rPr>
              <w:t xml:space="preserve"> </w:t>
            </w:r>
            <w:r w:rsidRPr="00963A66">
              <w:rPr>
                <w:rFonts w:ascii="Times New Roman" w:hAnsi="Times New Roman" w:cs="Times New Roman"/>
              </w:rPr>
              <w:t>в</w:t>
            </w:r>
            <w:r w:rsidRPr="00963A66">
              <w:rPr>
                <w:rFonts w:ascii="Times New Roman" w:hAnsi="Times New Roman" w:cs="Times New Roman"/>
                <w:spacing w:val="-5"/>
              </w:rPr>
              <w:t xml:space="preserve"> </w:t>
            </w:r>
            <w:r>
              <w:rPr>
                <w:rFonts w:ascii="Times New Roman" w:hAnsi="Times New Roman" w:cs="Times New Roman"/>
              </w:rPr>
              <w:t xml:space="preserve">содержание </w:t>
            </w:r>
            <w:r w:rsidRPr="00963A66">
              <w:rPr>
                <w:rFonts w:ascii="Times New Roman" w:hAnsi="Times New Roman" w:cs="Times New Roman"/>
              </w:rPr>
              <w:t>Программы</w:t>
            </w:r>
          </w:p>
        </w:tc>
        <w:tc>
          <w:tcPr>
            <w:tcW w:w="2054" w:type="dxa"/>
          </w:tcPr>
          <w:p w:rsidR="002306CA" w:rsidRPr="00963A66" w:rsidRDefault="002306CA" w:rsidP="001E6A57">
            <w:pPr>
              <w:pStyle w:val="a3"/>
              <w:jc w:val="both"/>
              <w:rPr>
                <w:rFonts w:ascii="Times New Roman" w:hAnsi="Times New Roman" w:cs="Times New Roman"/>
              </w:rPr>
            </w:pPr>
            <w:r w:rsidRPr="00963A66">
              <w:rPr>
                <w:rFonts w:ascii="Times New Roman" w:hAnsi="Times New Roman" w:cs="Times New Roman"/>
              </w:rPr>
              <w:t>В течение</w:t>
            </w:r>
            <w:r w:rsidRPr="00963A66">
              <w:rPr>
                <w:rFonts w:ascii="Times New Roman" w:hAnsi="Times New Roman" w:cs="Times New Roman"/>
                <w:spacing w:val="1"/>
              </w:rPr>
              <w:t xml:space="preserve"> </w:t>
            </w:r>
            <w:r w:rsidRPr="00963A66">
              <w:rPr>
                <w:rFonts w:ascii="Times New Roman" w:hAnsi="Times New Roman" w:cs="Times New Roman"/>
              </w:rPr>
              <w:t>периода</w:t>
            </w:r>
            <w:r w:rsidRPr="00963A66">
              <w:rPr>
                <w:rFonts w:ascii="Times New Roman" w:hAnsi="Times New Roman" w:cs="Times New Roman"/>
                <w:spacing w:val="1"/>
              </w:rPr>
              <w:t xml:space="preserve"> </w:t>
            </w:r>
            <w:r w:rsidRPr="00963A66">
              <w:rPr>
                <w:rFonts w:ascii="Times New Roman" w:hAnsi="Times New Roman" w:cs="Times New Roman"/>
              </w:rPr>
              <w:t>реализации</w:t>
            </w:r>
          </w:p>
        </w:tc>
      </w:tr>
    </w:tbl>
    <w:p w:rsidR="002306CA" w:rsidRDefault="002306CA" w:rsidP="002306CA">
      <w:pPr>
        <w:widowControl w:val="0"/>
        <w:autoSpaceDE w:val="0"/>
        <w:autoSpaceDN w:val="0"/>
        <w:spacing w:after="0" w:line="240" w:lineRule="auto"/>
        <w:jc w:val="both"/>
        <w:rPr>
          <w:rFonts w:ascii="Times New Roman" w:eastAsia="Times New Roman" w:hAnsi="Times New Roman" w:cs="Times New Roman"/>
          <w:sz w:val="24"/>
          <w:szCs w:val="24"/>
        </w:rPr>
      </w:pPr>
    </w:p>
    <w:p w:rsidR="002306CA" w:rsidRPr="00CD0D2E" w:rsidRDefault="002306CA" w:rsidP="002306CA">
      <w:pPr>
        <w:widowControl w:val="0"/>
        <w:autoSpaceDE w:val="0"/>
        <w:autoSpaceDN w:val="0"/>
        <w:spacing w:before="90" w:after="0" w:line="240" w:lineRule="auto"/>
        <w:ind w:left="513"/>
        <w:jc w:val="center"/>
        <w:rPr>
          <w:rFonts w:ascii="Times New Roman" w:eastAsia="Times New Roman" w:hAnsi="Times New Roman" w:cs="Times New Roman"/>
          <w:b/>
          <w:sz w:val="24"/>
        </w:rPr>
      </w:pPr>
      <w:r w:rsidRPr="00CD0D2E">
        <w:rPr>
          <w:rFonts w:ascii="Times New Roman" w:eastAsia="Times New Roman" w:hAnsi="Times New Roman" w:cs="Times New Roman"/>
          <w:b/>
          <w:sz w:val="24"/>
        </w:rPr>
        <w:t>Контроль</w:t>
      </w:r>
      <w:r w:rsidRPr="00CD0D2E">
        <w:rPr>
          <w:rFonts w:ascii="Times New Roman" w:eastAsia="Times New Roman" w:hAnsi="Times New Roman" w:cs="Times New Roman"/>
          <w:b/>
          <w:spacing w:val="-2"/>
          <w:sz w:val="24"/>
        </w:rPr>
        <w:t xml:space="preserve"> </w:t>
      </w:r>
      <w:r w:rsidRPr="00CD0D2E">
        <w:rPr>
          <w:rFonts w:ascii="Times New Roman" w:eastAsia="Times New Roman" w:hAnsi="Times New Roman" w:cs="Times New Roman"/>
          <w:b/>
          <w:sz w:val="24"/>
        </w:rPr>
        <w:t>состояния</w:t>
      </w:r>
      <w:r w:rsidRPr="00CD0D2E">
        <w:rPr>
          <w:rFonts w:ascii="Times New Roman" w:eastAsia="Times New Roman" w:hAnsi="Times New Roman" w:cs="Times New Roman"/>
          <w:b/>
          <w:spacing w:val="-5"/>
          <w:sz w:val="24"/>
        </w:rPr>
        <w:t xml:space="preserve"> </w:t>
      </w:r>
      <w:r w:rsidRPr="00CD0D2E">
        <w:rPr>
          <w:rFonts w:ascii="Times New Roman" w:eastAsia="Times New Roman" w:hAnsi="Times New Roman" w:cs="Times New Roman"/>
          <w:b/>
          <w:sz w:val="24"/>
        </w:rPr>
        <w:t>системы</w:t>
      </w:r>
      <w:r w:rsidRPr="00CD0D2E">
        <w:rPr>
          <w:rFonts w:ascii="Times New Roman" w:eastAsia="Times New Roman" w:hAnsi="Times New Roman" w:cs="Times New Roman"/>
          <w:b/>
          <w:spacing w:val="-2"/>
          <w:sz w:val="24"/>
        </w:rPr>
        <w:t xml:space="preserve"> </w:t>
      </w:r>
      <w:r w:rsidRPr="00CD0D2E">
        <w:rPr>
          <w:rFonts w:ascii="Times New Roman" w:eastAsia="Times New Roman" w:hAnsi="Times New Roman" w:cs="Times New Roman"/>
          <w:b/>
          <w:sz w:val="24"/>
        </w:rPr>
        <w:t>условий</w:t>
      </w:r>
      <w:r w:rsidRPr="00CD0D2E">
        <w:rPr>
          <w:rFonts w:ascii="Times New Roman" w:eastAsia="Times New Roman" w:hAnsi="Times New Roman" w:cs="Times New Roman"/>
          <w:b/>
          <w:spacing w:val="-1"/>
          <w:sz w:val="24"/>
        </w:rPr>
        <w:t xml:space="preserve"> </w:t>
      </w:r>
      <w:r w:rsidRPr="00CD0D2E">
        <w:rPr>
          <w:rFonts w:ascii="Times New Roman" w:eastAsia="Times New Roman" w:hAnsi="Times New Roman" w:cs="Times New Roman"/>
          <w:b/>
          <w:sz w:val="24"/>
        </w:rPr>
        <w:t>реализации ООП</w:t>
      </w:r>
      <w:r w:rsidRPr="00CD0D2E">
        <w:rPr>
          <w:rFonts w:ascii="Times New Roman" w:eastAsia="Times New Roman" w:hAnsi="Times New Roman" w:cs="Times New Roman"/>
          <w:b/>
          <w:spacing w:val="-1"/>
          <w:sz w:val="24"/>
        </w:rPr>
        <w:t xml:space="preserve"> </w:t>
      </w:r>
      <w:r w:rsidRPr="00CD0D2E">
        <w:rPr>
          <w:rFonts w:ascii="Times New Roman" w:eastAsia="Times New Roman" w:hAnsi="Times New Roman" w:cs="Times New Roman"/>
          <w:b/>
          <w:sz w:val="24"/>
        </w:rPr>
        <w:t>НОО</w:t>
      </w:r>
    </w:p>
    <w:p w:rsidR="002306CA" w:rsidRDefault="002306CA" w:rsidP="002306CA">
      <w:pPr>
        <w:widowControl w:val="0"/>
        <w:autoSpaceDE w:val="0"/>
        <w:autoSpaceDN w:val="0"/>
        <w:spacing w:after="0" w:line="240" w:lineRule="auto"/>
        <w:ind w:left="392" w:right="3"/>
        <w:rPr>
          <w:rFonts w:ascii="Times New Roman" w:eastAsia="Times New Roman" w:hAnsi="Times New Roman" w:cs="Times New Roman"/>
          <w:spacing w:val="6"/>
          <w:sz w:val="24"/>
          <w:szCs w:val="24"/>
        </w:rPr>
      </w:pPr>
      <w:r>
        <w:rPr>
          <w:rFonts w:ascii="Times New Roman" w:eastAsia="Times New Roman" w:hAnsi="Times New Roman" w:cs="Times New Roman"/>
          <w:sz w:val="24"/>
          <w:szCs w:val="24"/>
        </w:rPr>
        <w:t xml:space="preserve">  </w:t>
      </w:r>
      <w:r w:rsidRPr="00CD0D2E">
        <w:rPr>
          <w:rFonts w:ascii="Times New Roman" w:eastAsia="Times New Roman" w:hAnsi="Times New Roman" w:cs="Times New Roman"/>
          <w:sz w:val="24"/>
          <w:szCs w:val="24"/>
        </w:rPr>
        <w:t>Контроль</w:t>
      </w:r>
      <w:r w:rsidRPr="00CD0D2E">
        <w:rPr>
          <w:rFonts w:ascii="Times New Roman" w:eastAsia="Times New Roman" w:hAnsi="Times New Roman" w:cs="Times New Roman"/>
          <w:spacing w:val="4"/>
          <w:sz w:val="24"/>
          <w:szCs w:val="24"/>
        </w:rPr>
        <w:t xml:space="preserve"> </w:t>
      </w:r>
      <w:r w:rsidRPr="00CD0D2E">
        <w:rPr>
          <w:rFonts w:ascii="Times New Roman" w:eastAsia="Times New Roman" w:hAnsi="Times New Roman" w:cs="Times New Roman"/>
          <w:sz w:val="24"/>
          <w:szCs w:val="24"/>
        </w:rPr>
        <w:t>за</w:t>
      </w:r>
      <w:r w:rsidRPr="00CD0D2E">
        <w:rPr>
          <w:rFonts w:ascii="Times New Roman" w:eastAsia="Times New Roman" w:hAnsi="Times New Roman" w:cs="Times New Roman"/>
          <w:spacing w:val="5"/>
          <w:sz w:val="24"/>
          <w:szCs w:val="24"/>
        </w:rPr>
        <w:t xml:space="preserve"> </w:t>
      </w:r>
      <w:r w:rsidRPr="00CD0D2E">
        <w:rPr>
          <w:rFonts w:ascii="Times New Roman" w:eastAsia="Times New Roman" w:hAnsi="Times New Roman" w:cs="Times New Roman"/>
          <w:sz w:val="24"/>
          <w:szCs w:val="24"/>
        </w:rPr>
        <w:t>состоянием</w:t>
      </w:r>
      <w:r w:rsidRPr="00CD0D2E">
        <w:rPr>
          <w:rFonts w:ascii="Times New Roman" w:eastAsia="Times New Roman" w:hAnsi="Times New Roman" w:cs="Times New Roman"/>
          <w:spacing w:val="5"/>
          <w:sz w:val="24"/>
          <w:szCs w:val="24"/>
        </w:rPr>
        <w:t xml:space="preserve"> </w:t>
      </w:r>
      <w:r w:rsidRPr="00CD0D2E">
        <w:rPr>
          <w:rFonts w:ascii="Times New Roman" w:eastAsia="Times New Roman" w:hAnsi="Times New Roman" w:cs="Times New Roman"/>
          <w:sz w:val="24"/>
          <w:szCs w:val="24"/>
        </w:rPr>
        <w:t>системы</w:t>
      </w:r>
      <w:r w:rsidRPr="00CD0D2E">
        <w:rPr>
          <w:rFonts w:ascii="Times New Roman" w:eastAsia="Times New Roman" w:hAnsi="Times New Roman" w:cs="Times New Roman"/>
          <w:spacing w:val="13"/>
          <w:sz w:val="24"/>
          <w:szCs w:val="24"/>
        </w:rPr>
        <w:t xml:space="preserve"> </w:t>
      </w:r>
      <w:r w:rsidRPr="00CD0D2E">
        <w:rPr>
          <w:rFonts w:ascii="Times New Roman" w:eastAsia="Times New Roman" w:hAnsi="Times New Roman" w:cs="Times New Roman"/>
          <w:sz w:val="24"/>
          <w:szCs w:val="24"/>
        </w:rPr>
        <w:t>условий</w:t>
      </w:r>
      <w:r w:rsidRPr="00CD0D2E">
        <w:rPr>
          <w:rFonts w:ascii="Times New Roman" w:eastAsia="Times New Roman" w:hAnsi="Times New Roman" w:cs="Times New Roman"/>
          <w:spacing w:val="7"/>
          <w:sz w:val="24"/>
          <w:szCs w:val="24"/>
        </w:rPr>
        <w:t xml:space="preserve"> </w:t>
      </w:r>
      <w:r w:rsidRPr="00CD0D2E">
        <w:rPr>
          <w:rFonts w:ascii="Times New Roman" w:eastAsia="Times New Roman" w:hAnsi="Times New Roman" w:cs="Times New Roman"/>
          <w:sz w:val="24"/>
          <w:szCs w:val="24"/>
        </w:rPr>
        <w:t>реализации</w:t>
      </w:r>
      <w:r w:rsidRPr="00CD0D2E">
        <w:rPr>
          <w:rFonts w:ascii="Times New Roman" w:eastAsia="Times New Roman" w:hAnsi="Times New Roman" w:cs="Times New Roman"/>
          <w:spacing w:val="5"/>
          <w:sz w:val="24"/>
          <w:szCs w:val="24"/>
        </w:rPr>
        <w:t xml:space="preserve"> </w:t>
      </w:r>
      <w:r w:rsidRPr="00CD0D2E">
        <w:rPr>
          <w:rFonts w:ascii="Times New Roman" w:eastAsia="Times New Roman" w:hAnsi="Times New Roman" w:cs="Times New Roman"/>
          <w:sz w:val="24"/>
          <w:szCs w:val="24"/>
        </w:rPr>
        <w:t>Программы</w:t>
      </w:r>
      <w:r w:rsidRPr="00CD0D2E">
        <w:rPr>
          <w:rFonts w:ascii="Times New Roman" w:eastAsia="Times New Roman" w:hAnsi="Times New Roman" w:cs="Times New Roman"/>
          <w:spacing w:val="5"/>
          <w:sz w:val="24"/>
          <w:szCs w:val="24"/>
        </w:rPr>
        <w:t xml:space="preserve"> </w:t>
      </w:r>
      <w:r w:rsidRPr="00CD0D2E">
        <w:rPr>
          <w:rFonts w:ascii="Times New Roman" w:eastAsia="Times New Roman" w:hAnsi="Times New Roman" w:cs="Times New Roman"/>
          <w:sz w:val="24"/>
          <w:szCs w:val="24"/>
        </w:rPr>
        <w:t>осуществляется</w:t>
      </w:r>
    </w:p>
    <w:p w:rsidR="002306CA" w:rsidRPr="00CD0D2E" w:rsidRDefault="002306CA" w:rsidP="002306CA">
      <w:pPr>
        <w:widowControl w:val="0"/>
        <w:autoSpaceDE w:val="0"/>
        <w:autoSpaceDN w:val="0"/>
        <w:spacing w:after="0" w:line="240" w:lineRule="auto"/>
        <w:ind w:right="3"/>
        <w:rPr>
          <w:rFonts w:ascii="Times New Roman" w:eastAsia="Times New Roman" w:hAnsi="Times New Roman" w:cs="Times New Roman"/>
          <w:sz w:val="24"/>
          <w:szCs w:val="24"/>
        </w:rPr>
      </w:pPr>
      <w:r w:rsidRPr="00CD0D2E">
        <w:rPr>
          <w:rFonts w:ascii="Times New Roman" w:eastAsia="Times New Roman" w:hAnsi="Times New Roman" w:cs="Times New Roman"/>
          <w:sz w:val="24"/>
          <w:szCs w:val="24"/>
        </w:rPr>
        <w:t>через</w:t>
      </w:r>
      <w:r w:rsidRPr="00CD0D2E">
        <w:rPr>
          <w:rFonts w:ascii="Times New Roman" w:eastAsia="Times New Roman" w:hAnsi="Times New Roman" w:cs="Times New Roman"/>
          <w:spacing w:val="-57"/>
          <w:sz w:val="24"/>
          <w:szCs w:val="24"/>
        </w:rPr>
        <w:t xml:space="preserve"> </w:t>
      </w:r>
      <w:r w:rsidRPr="00CD0D2E">
        <w:rPr>
          <w:rFonts w:ascii="Times New Roman" w:eastAsia="Times New Roman" w:hAnsi="Times New Roman" w:cs="Times New Roman"/>
          <w:sz w:val="24"/>
          <w:szCs w:val="24"/>
        </w:rPr>
        <w:t>систему</w:t>
      </w:r>
      <w:r w:rsidRPr="00CD0D2E">
        <w:rPr>
          <w:rFonts w:ascii="Times New Roman" w:eastAsia="Times New Roman" w:hAnsi="Times New Roman" w:cs="Times New Roman"/>
          <w:spacing w:val="-6"/>
          <w:sz w:val="24"/>
          <w:szCs w:val="24"/>
        </w:rPr>
        <w:t xml:space="preserve"> </w:t>
      </w:r>
      <w:proofErr w:type="spellStart"/>
      <w:r w:rsidRPr="00CD0D2E">
        <w:rPr>
          <w:rFonts w:ascii="Times New Roman" w:eastAsia="Times New Roman" w:hAnsi="Times New Roman" w:cs="Times New Roman"/>
          <w:sz w:val="24"/>
          <w:szCs w:val="24"/>
        </w:rPr>
        <w:t>внутришкольного</w:t>
      </w:r>
      <w:proofErr w:type="spellEnd"/>
      <w:r w:rsidRPr="00CD0D2E">
        <w:rPr>
          <w:rFonts w:ascii="Times New Roman" w:eastAsia="Times New Roman" w:hAnsi="Times New Roman" w:cs="Times New Roman"/>
          <w:sz w:val="24"/>
          <w:szCs w:val="24"/>
        </w:rPr>
        <w:t xml:space="preserve"> контроля.</w:t>
      </w:r>
    </w:p>
    <w:p w:rsidR="002306CA" w:rsidRPr="003438C0" w:rsidRDefault="002306CA" w:rsidP="002306CA">
      <w:pPr>
        <w:widowControl w:val="0"/>
        <w:autoSpaceDE w:val="0"/>
        <w:autoSpaceDN w:val="0"/>
        <w:spacing w:after="0" w:line="240" w:lineRule="auto"/>
        <w:ind w:right="3"/>
        <w:jc w:val="both"/>
        <w:rPr>
          <w:rFonts w:ascii="Times New Roman" w:eastAsia="Times New Roman" w:hAnsi="Times New Roman" w:cs="Times New Roman"/>
          <w:spacing w:val="-1"/>
        </w:rPr>
      </w:pPr>
      <w:r>
        <w:rPr>
          <w:rFonts w:ascii="Times New Roman" w:eastAsia="Times New Roman" w:hAnsi="Times New Roman" w:cs="Times New Roman"/>
          <w:sz w:val="24"/>
          <w:szCs w:val="24"/>
        </w:rPr>
        <w:t xml:space="preserve">         </w:t>
      </w:r>
      <w:r w:rsidRPr="00CD0D2E">
        <w:rPr>
          <w:rFonts w:ascii="Times New Roman" w:eastAsia="Times New Roman" w:hAnsi="Times New Roman" w:cs="Times New Roman"/>
          <w:sz w:val="24"/>
          <w:szCs w:val="24"/>
        </w:rPr>
        <w:t>Результаты</w:t>
      </w:r>
      <w:r w:rsidRPr="00CD0D2E">
        <w:rPr>
          <w:rFonts w:ascii="Times New Roman" w:eastAsia="Times New Roman" w:hAnsi="Times New Roman" w:cs="Times New Roman"/>
          <w:spacing w:val="-3"/>
          <w:sz w:val="24"/>
          <w:szCs w:val="24"/>
        </w:rPr>
        <w:t xml:space="preserve"> </w:t>
      </w:r>
      <w:r w:rsidRPr="00CD0D2E">
        <w:rPr>
          <w:rFonts w:ascii="Times New Roman" w:eastAsia="Times New Roman" w:hAnsi="Times New Roman" w:cs="Times New Roman"/>
          <w:sz w:val="24"/>
          <w:szCs w:val="24"/>
        </w:rPr>
        <w:t>контроля</w:t>
      </w:r>
      <w:r w:rsidRPr="00CD0D2E">
        <w:rPr>
          <w:rFonts w:ascii="Times New Roman" w:eastAsia="Times New Roman" w:hAnsi="Times New Roman" w:cs="Times New Roman"/>
          <w:spacing w:val="-2"/>
          <w:sz w:val="24"/>
          <w:szCs w:val="24"/>
        </w:rPr>
        <w:t xml:space="preserve"> </w:t>
      </w:r>
      <w:r w:rsidRPr="00CD0D2E">
        <w:rPr>
          <w:rFonts w:ascii="Times New Roman" w:eastAsia="Times New Roman" w:hAnsi="Times New Roman" w:cs="Times New Roman"/>
          <w:sz w:val="24"/>
          <w:szCs w:val="24"/>
        </w:rPr>
        <w:t>выявляются</w:t>
      </w:r>
      <w:r w:rsidRPr="00CD0D2E">
        <w:rPr>
          <w:rFonts w:ascii="Times New Roman" w:eastAsia="Times New Roman" w:hAnsi="Times New Roman" w:cs="Times New Roman"/>
          <w:spacing w:val="-2"/>
          <w:sz w:val="24"/>
          <w:szCs w:val="24"/>
        </w:rPr>
        <w:t xml:space="preserve"> </w:t>
      </w:r>
      <w:r w:rsidRPr="00CD0D2E">
        <w:rPr>
          <w:rFonts w:ascii="Times New Roman" w:eastAsia="Times New Roman" w:hAnsi="Times New Roman" w:cs="Times New Roman"/>
          <w:sz w:val="24"/>
          <w:szCs w:val="24"/>
        </w:rPr>
        <w:t>через</w:t>
      </w:r>
      <w:r w:rsidRPr="00CD0D2E">
        <w:rPr>
          <w:rFonts w:ascii="Times New Roman" w:eastAsia="Times New Roman" w:hAnsi="Times New Roman" w:cs="Times New Roman"/>
          <w:spacing w:val="-3"/>
          <w:sz w:val="24"/>
          <w:szCs w:val="24"/>
        </w:rPr>
        <w:t xml:space="preserve"> </w:t>
      </w:r>
      <w:r w:rsidRPr="00CD0D2E">
        <w:rPr>
          <w:rFonts w:ascii="Times New Roman" w:eastAsia="Times New Roman" w:hAnsi="Times New Roman" w:cs="Times New Roman"/>
          <w:sz w:val="24"/>
          <w:szCs w:val="24"/>
        </w:rPr>
        <w:t>проведение</w:t>
      </w:r>
      <w:r w:rsidRPr="00CD0D2E">
        <w:rPr>
          <w:rFonts w:ascii="Times New Roman" w:eastAsia="Times New Roman" w:hAnsi="Times New Roman" w:cs="Times New Roman"/>
          <w:spacing w:val="-3"/>
          <w:sz w:val="24"/>
          <w:szCs w:val="24"/>
        </w:rPr>
        <w:t xml:space="preserve"> </w:t>
      </w:r>
      <w:proofErr w:type="spellStart"/>
      <w:r w:rsidRPr="00CD0D2E">
        <w:rPr>
          <w:rFonts w:ascii="Times New Roman" w:eastAsia="Times New Roman" w:hAnsi="Times New Roman" w:cs="Times New Roman"/>
          <w:sz w:val="24"/>
          <w:szCs w:val="24"/>
        </w:rPr>
        <w:t>самообследования</w:t>
      </w:r>
      <w:proofErr w:type="spellEnd"/>
      <w:r w:rsidRPr="00CD0D2E">
        <w:rPr>
          <w:rFonts w:ascii="Times New Roman" w:eastAsia="Times New Roman" w:hAnsi="Times New Roman" w:cs="Times New Roman"/>
          <w:spacing w:val="-2"/>
          <w:sz w:val="24"/>
          <w:szCs w:val="24"/>
        </w:rPr>
        <w:t xml:space="preserve"> </w:t>
      </w:r>
      <w:r w:rsidRPr="00CD0D2E">
        <w:rPr>
          <w:rFonts w:ascii="Times New Roman" w:eastAsia="Times New Roman" w:hAnsi="Times New Roman" w:cs="Times New Roman"/>
          <w:sz w:val="24"/>
          <w:szCs w:val="24"/>
        </w:rPr>
        <w:t>Школы,</w:t>
      </w:r>
      <w:r>
        <w:rPr>
          <w:rFonts w:ascii="Times New Roman" w:eastAsia="Times New Roman" w:hAnsi="Times New Roman" w:cs="Times New Roman"/>
          <w:sz w:val="24"/>
          <w:szCs w:val="24"/>
        </w:rPr>
        <w:t xml:space="preserve"> публичные </w:t>
      </w:r>
      <w:r w:rsidRPr="00CD0D2E">
        <w:rPr>
          <w:rFonts w:ascii="Times New Roman" w:eastAsia="Times New Roman" w:hAnsi="Times New Roman" w:cs="Times New Roman"/>
        </w:rPr>
        <w:t>доклады</w:t>
      </w:r>
      <w:r w:rsidRPr="00CD0D2E">
        <w:rPr>
          <w:rFonts w:ascii="Times New Roman" w:eastAsia="Times New Roman" w:hAnsi="Times New Roman" w:cs="Times New Roman"/>
          <w:spacing w:val="47"/>
        </w:rPr>
        <w:t xml:space="preserve"> </w:t>
      </w:r>
      <w:r w:rsidRPr="00CD0D2E">
        <w:rPr>
          <w:rFonts w:ascii="Times New Roman" w:eastAsia="Times New Roman" w:hAnsi="Times New Roman" w:cs="Times New Roman"/>
        </w:rPr>
        <w:t>о</w:t>
      </w:r>
      <w:r w:rsidRPr="00CD0D2E">
        <w:rPr>
          <w:rFonts w:ascii="Times New Roman" w:eastAsia="Times New Roman" w:hAnsi="Times New Roman" w:cs="Times New Roman"/>
          <w:spacing w:val="49"/>
        </w:rPr>
        <w:t xml:space="preserve"> </w:t>
      </w:r>
      <w:r w:rsidRPr="00CD0D2E">
        <w:rPr>
          <w:rFonts w:ascii="Times New Roman" w:eastAsia="Times New Roman" w:hAnsi="Times New Roman" w:cs="Times New Roman"/>
        </w:rPr>
        <w:t>результатах</w:t>
      </w:r>
      <w:r w:rsidRPr="00CD0D2E">
        <w:rPr>
          <w:rFonts w:ascii="Times New Roman" w:eastAsia="Times New Roman" w:hAnsi="Times New Roman" w:cs="Times New Roman"/>
          <w:spacing w:val="49"/>
        </w:rPr>
        <w:t xml:space="preserve"> </w:t>
      </w:r>
      <w:r w:rsidRPr="00CD0D2E">
        <w:rPr>
          <w:rFonts w:ascii="Times New Roman" w:eastAsia="Times New Roman" w:hAnsi="Times New Roman" w:cs="Times New Roman"/>
        </w:rPr>
        <w:t>деятельности</w:t>
      </w:r>
      <w:r w:rsidRPr="00CD0D2E">
        <w:rPr>
          <w:rFonts w:ascii="Times New Roman" w:eastAsia="Times New Roman" w:hAnsi="Times New Roman" w:cs="Times New Roman"/>
          <w:spacing w:val="48"/>
        </w:rPr>
        <w:t xml:space="preserve"> </w:t>
      </w:r>
      <w:r w:rsidRPr="00CD0D2E">
        <w:rPr>
          <w:rFonts w:ascii="Times New Roman" w:eastAsia="Times New Roman" w:hAnsi="Times New Roman" w:cs="Times New Roman"/>
        </w:rPr>
        <w:t>за</w:t>
      </w:r>
      <w:r w:rsidRPr="00CD0D2E">
        <w:rPr>
          <w:rFonts w:ascii="Times New Roman" w:eastAsia="Times New Roman" w:hAnsi="Times New Roman" w:cs="Times New Roman"/>
          <w:spacing w:val="48"/>
        </w:rPr>
        <w:t xml:space="preserve"> </w:t>
      </w:r>
      <w:r w:rsidRPr="00CD0D2E">
        <w:rPr>
          <w:rFonts w:ascii="Times New Roman" w:eastAsia="Times New Roman" w:hAnsi="Times New Roman" w:cs="Times New Roman"/>
        </w:rPr>
        <w:t>учебный</w:t>
      </w:r>
      <w:r w:rsidRPr="00CD0D2E">
        <w:rPr>
          <w:rFonts w:ascii="Times New Roman" w:eastAsia="Times New Roman" w:hAnsi="Times New Roman" w:cs="Times New Roman"/>
          <w:spacing w:val="48"/>
        </w:rPr>
        <w:t xml:space="preserve"> </w:t>
      </w:r>
      <w:r w:rsidRPr="00CD0D2E">
        <w:rPr>
          <w:rFonts w:ascii="Times New Roman" w:eastAsia="Times New Roman" w:hAnsi="Times New Roman" w:cs="Times New Roman"/>
        </w:rPr>
        <w:t>год.</w:t>
      </w:r>
      <w:r w:rsidRPr="00CD0D2E">
        <w:rPr>
          <w:rFonts w:ascii="Times New Roman" w:eastAsia="Times New Roman" w:hAnsi="Times New Roman" w:cs="Times New Roman"/>
          <w:spacing w:val="49"/>
        </w:rPr>
        <w:t xml:space="preserve"> </w:t>
      </w:r>
      <w:r w:rsidRPr="00CD0D2E">
        <w:rPr>
          <w:rFonts w:ascii="Times New Roman" w:eastAsia="Times New Roman" w:hAnsi="Times New Roman" w:cs="Times New Roman"/>
        </w:rPr>
        <w:t>Результатом</w:t>
      </w:r>
      <w:r w:rsidRPr="00CD0D2E">
        <w:rPr>
          <w:rFonts w:ascii="Times New Roman" w:eastAsia="Times New Roman" w:hAnsi="Times New Roman" w:cs="Times New Roman"/>
          <w:spacing w:val="49"/>
        </w:rPr>
        <w:t xml:space="preserve"> </w:t>
      </w:r>
      <w:r w:rsidRPr="00CD0D2E">
        <w:rPr>
          <w:rFonts w:ascii="Times New Roman" w:eastAsia="Times New Roman" w:hAnsi="Times New Roman" w:cs="Times New Roman"/>
        </w:rPr>
        <w:t>реализации</w:t>
      </w:r>
      <w:r w:rsidRPr="00CD0D2E">
        <w:rPr>
          <w:rFonts w:ascii="Times New Roman" w:eastAsia="Times New Roman" w:hAnsi="Times New Roman" w:cs="Times New Roman"/>
          <w:spacing w:val="-57"/>
        </w:rPr>
        <w:t xml:space="preserve"> </w:t>
      </w:r>
      <w:r>
        <w:rPr>
          <w:rFonts w:ascii="Times New Roman" w:eastAsia="Times New Roman" w:hAnsi="Times New Roman" w:cs="Times New Roman"/>
        </w:rPr>
        <w:t xml:space="preserve">Программы является </w:t>
      </w:r>
      <w:r w:rsidRPr="00CD0D2E">
        <w:rPr>
          <w:rFonts w:ascii="Times New Roman" w:eastAsia="Times New Roman" w:hAnsi="Times New Roman" w:cs="Times New Roman"/>
        </w:rPr>
        <w:t>пов</w:t>
      </w:r>
      <w:r>
        <w:rPr>
          <w:rFonts w:ascii="Times New Roman" w:eastAsia="Times New Roman" w:hAnsi="Times New Roman" w:cs="Times New Roman"/>
        </w:rPr>
        <w:t xml:space="preserve">ышение </w:t>
      </w:r>
      <w:r w:rsidRPr="00CD0D2E">
        <w:rPr>
          <w:rFonts w:ascii="Times New Roman" w:eastAsia="Times New Roman" w:hAnsi="Times New Roman" w:cs="Times New Roman"/>
        </w:rPr>
        <w:t>качеств</w:t>
      </w:r>
      <w:r>
        <w:rPr>
          <w:rFonts w:ascii="Times New Roman" w:eastAsia="Times New Roman" w:hAnsi="Times New Roman" w:cs="Times New Roman"/>
        </w:rPr>
        <w:t>а основного общего образования,</w:t>
      </w:r>
      <w:r>
        <w:rPr>
          <w:rFonts w:ascii="Times New Roman" w:eastAsia="Times New Roman" w:hAnsi="Times New Roman" w:cs="Times New Roman"/>
          <w:sz w:val="24"/>
          <w:szCs w:val="24"/>
        </w:rPr>
        <w:t xml:space="preserve"> </w:t>
      </w:r>
      <w:r w:rsidRPr="00CD0D2E">
        <w:rPr>
          <w:rFonts w:ascii="Times New Roman" w:eastAsia="Times New Roman" w:hAnsi="Times New Roman" w:cs="Times New Roman"/>
          <w:spacing w:val="-1"/>
        </w:rPr>
        <w:t>которо</w:t>
      </w:r>
      <w:r>
        <w:rPr>
          <w:rFonts w:ascii="Times New Roman" w:eastAsia="Times New Roman" w:hAnsi="Times New Roman" w:cs="Times New Roman"/>
          <w:spacing w:val="-1"/>
        </w:rPr>
        <w:t xml:space="preserve">е </w:t>
      </w:r>
      <w:r w:rsidRPr="003438C0">
        <w:rPr>
          <w:rFonts w:ascii="Times New Roman" w:eastAsia="Times New Roman" w:hAnsi="Times New Roman" w:cs="Times New Roman"/>
          <w:spacing w:val="-1"/>
        </w:rPr>
        <w:t>достигается путем создания современных условий организации образовательной деятельности и роста ее эффективности.</w:t>
      </w:r>
    </w:p>
    <w:p w:rsidR="002306CA" w:rsidRDefault="002306CA" w:rsidP="002306CA">
      <w:pPr>
        <w:widowControl w:val="0"/>
        <w:autoSpaceDE w:val="0"/>
        <w:autoSpaceDN w:val="0"/>
        <w:spacing w:after="0" w:line="240" w:lineRule="auto"/>
        <w:ind w:right="6" w:firstLine="709"/>
        <w:jc w:val="both"/>
        <w:rPr>
          <w:rFonts w:ascii="Times New Roman" w:eastAsia="Times New Roman" w:hAnsi="Times New Roman" w:cs="Times New Roman"/>
          <w:spacing w:val="-1"/>
        </w:rPr>
      </w:pPr>
      <w:r w:rsidRPr="003438C0">
        <w:rPr>
          <w:rFonts w:ascii="Times New Roman" w:eastAsia="Times New Roman" w:hAnsi="Times New Roman" w:cs="Times New Roman"/>
          <w:spacing w:val="-1"/>
        </w:rPr>
        <w:t>Ключевым индикатором является удовлетворенность качеством образования педагогических работников, обучающихся и их родителей (законных представителей), определяемая по результатам социологических опросов.</w:t>
      </w:r>
    </w:p>
    <w:p w:rsidR="002306CA" w:rsidRDefault="002306CA" w:rsidP="002306CA">
      <w:pPr>
        <w:widowControl w:val="0"/>
        <w:autoSpaceDE w:val="0"/>
        <w:autoSpaceDN w:val="0"/>
        <w:spacing w:after="0" w:line="240" w:lineRule="auto"/>
        <w:ind w:right="6"/>
        <w:jc w:val="both"/>
        <w:rPr>
          <w:rFonts w:ascii="Times New Roman" w:eastAsia="Times New Roman" w:hAnsi="Times New Roman" w:cs="Times New Roman"/>
          <w:spacing w:val="-1"/>
        </w:rPr>
      </w:pPr>
    </w:p>
    <w:p w:rsidR="002306CA" w:rsidRPr="003438C0" w:rsidRDefault="002306CA" w:rsidP="002306CA">
      <w:pPr>
        <w:widowControl w:val="0"/>
        <w:autoSpaceDE w:val="0"/>
        <w:autoSpaceDN w:val="0"/>
        <w:spacing w:after="0" w:line="240" w:lineRule="auto"/>
        <w:ind w:right="3"/>
        <w:jc w:val="center"/>
        <w:outlineLvl w:val="2"/>
        <w:rPr>
          <w:rFonts w:ascii="Times New Roman" w:eastAsia="Times New Roman" w:hAnsi="Times New Roman" w:cs="Times New Roman"/>
          <w:b/>
          <w:bCs/>
          <w:sz w:val="24"/>
          <w:szCs w:val="24"/>
        </w:rPr>
      </w:pPr>
      <w:r w:rsidRPr="003438C0">
        <w:rPr>
          <w:rFonts w:ascii="Times New Roman" w:eastAsia="Times New Roman" w:hAnsi="Times New Roman" w:cs="Times New Roman"/>
          <w:b/>
          <w:bCs/>
          <w:sz w:val="24"/>
          <w:szCs w:val="24"/>
        </w:rPr>
        <w:t>Перечень информац</w:t>
      </w:r>
      <w:r>
        <w:rPr>
          <w:rFonts w:ascii="Times New Roman" w:eastAsia="Times New Roman" w:hAnsi="Times New Roman" w:cs="Times New Roman"/>
          <w:b/>
          <w:bCs/>
          <w:sz w:val="24"/>
          <w:szCs w:val="24"/>
        </w:rPr>
        <w:t xml:space="preserve">ионных ресурсов, используемых в </w:t>
      </w:r>
      <w:r w:rsidRPr="003438C0">
        <w:rPr>
          <w:rFonts w:ascii="Times New Roman" w:eastAsia="Times New Roman" w:hAnsi="Times New Roman" w:cs="Times New Roman"/>
          <w:b/>
          <w:bCs/>
          <w:sz w:val="24"/>
          <w:szCs w:val="24"/>
        </w:rPr>
        <w:t>образовательной</w:t>
      </w:r>
      <w:r>
        <w:rPr>
          <w:rFonts w:ascii="Times New Roman" w:eastAsia="Times New Roman" w:hAnsi="Times New Roman" w:cs="Times New Roman"/>
          <w:b/>
          <w:bCs/>
          <w:sz w:val="24"/>
          <w:szCs w:val="24"/>
        </w:rPr>
        <w:t xml:space="preserve">                 </w:t>
      </w:r>
      <w:r w:rsidRPr="003438C0">
        <w:rPr>
          <w:rFonts w:ascii="Times New Roman" w:eastAsia="Times New Roman" w:hAnsi="Times New Roman" w:cs="Times New Roman"/>
          <w:b/>
          <w:bCs/>
          <w:spacing w:val="-57"/>
          <w:sz w:val="24"/>
          <w:szCs w:val="24"/>
        </w:rPr>
        <w:t xml:space="preserve"> </w:t>
      </w:r>
      <w:r w:rsidRPr="003438C0">
        <w:rPr>
          <w:rFonts w:ascii="Times New Roman" w:eastAsia="Times New Roman" w:hAnsi="Times New Roman" w:cs="Times New Roman"/>
          <w:b/>
          <w:bCs/>
          <w:sz w:val="24"/>
          <w:szCs w:val="24"/>
        </w:rPr>
        <w:t>деятельности</w:t>
      </w:r>
    </w:p>
    <w:p w:rsidR="002306CA" w:rsidRPr="003438C0" w:rsidRDefault="002306CA" w:rsidP="002306CA">
      <w:pPr>
        <w:widowControl w:val="0"/>
        <w:tabs>
          <w:tab w:val="left" w:pos="1342"/>
        </w:tabs>
        <w:autoSpaceDE w:val="0"/>
        <w:autoSpaceDN w:val="0"/>
        <w:spacing w:after="0" w:line="240" w:lineRule="auto"/>
        <w:ind w:right="3"/>
        <w:jc w:val="both"/>
        <w:rPr>
          <w:rFonts w:ascii="Times New Roman" w:eastAsia="Times New Roman" w:hAnsi="Times New Roman" w:cs="Times New Roman"/>
          <w:sz w:val="24"/>
        </w:rPr>
      </w:pPr>
      <w:r>
        <w:rPr>
          <w:rFonts w:ascii="Times New Roman" w:eastAsia="Times New Roman" w:hAnsi="Times New Roman" w:cs="Times New Roman"/>
          <w:sz w:val="24"/>
        </w:rPr>
        <w:t xml:space="preserve">1. </w:t>
      </w:r>
      <w:r w:rsidRPr="003438C0">
        <w:rPr>
          <w:rFonts w:ascii="Times New Roman" w:eastAsia="Times New Roman" w:hAnsi="Times New Roman" w:cs="Times New Roman"/>
          <w:sz w:val="24"/>
        </w:rPr>
        <w:t>Российская электронная школа. Большой набор ресурсов для обучения (конспекты,</w:t>
      </w:r>
      <w:r w:rsidRPr="003438C0">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видео-</w:t>
      </w:r>
      <w:r w:rsidRPr="003438C0">
        <w:rPr>
          <w:rFonts w:ascii="Times New Roman" w:eastAsia="Times New Roman" w:hAnsi="Times New Roman" w:cs="Times New Roman"/>
          <w:sz w:val="24"/>
        </w:rPr>
        <w:t>лекции, упражнения и тренировочные занятия, методические материалы для учителя.</w:t>
      </w:r>
      <w:r w:rsidRPr="003438C0">
        <w:rPr>
          <w:rFonts w:ascii="Times New Roman" w:eastAsia="Times New Roman" w:hAnsi="Times New Roman" w:cs="Times New Roman"/>
          <w:spacing w:val="-58"/>
          <w:sz w:val="24"/>
        </w:rPr>
        <w:t xml:space="preserve"> </w:t>
      </w:r>
      <w:r w:rsidRPr="003438C0">
        <w:rPr>
          <w:rFonts w:ascii="Times New Roman" w:eastAsia="Times New Roman" w:hAnsi="Times New Roman" w:cs="Times New Roman"/>
          <w:sz w:val="24"/>
        </w:rPr>
        <w:t>Материалы</w:t>
      </w:r>
      <w:r w:rsidRPr="003438C0">
        <w:rPr>
          <w:rFonts w:ascii="Times New Roman" w:eastAsia="Times New Roman" w:hAnsi="Times New Roman" w:cs="Times New Roman"/>
          <w:spacing w:val="-2"/>
          <w:sz w:val="24"/>
        </w:rPr>
        <w:t xml:space="preserve"> </w:t>
      </w:r>
      <w:r w:rsidRPr="003438C0">
        <w:rPr>
          <w:rFonts w:ascii="Times New Roman" w:eastAsia="Times New Roman" w:hAnsi="Times New Roman" w:cs="Times New Roman"/>
          <w:sz w:val="24"/>
        </w:rPr>
        <w:t>можно смотреть</w:t>
      </w:r>
      <w:r w:rsidRPr="003438C0">
        <w:rPr>
          <w:rFonts w:ascii="Times New Roman" w:eastAsia="Times New Roman" w:hAnsi="Times New Roman" w:cs="Times New Roman"/>
          <w:spacing w:val="1"/>
          <w:sz w:val="24"/>
        </w:rPr>
        <w:t xml:space="preserve"> </w:t>
      </w:r>
      <w:r w:rsidRPr="003438C0">
        <w:rPr>
          <w:rFonts w:ascii="Times New Roman" w:eastAsia="Times New Roman" w:hAnsi="Times New Roman" w:cs="Times New Roman"/>
          <w:sz w:val="24"/>
        </w:rPr>
        <w:t>без</w:t>
      </w:r>
      <w:r w:rsidRPr="003438C0">
        <w:rPr>
          <w:rFonts w:ascii="Times New Roman" w:eastAsia="Times New Roman" w:hAnsi="Times New Roman" w:cs="Times New Roman"/>
          <w:spacing w:val="-1"/>
          <w:sz w:val="24"/>
        </w:rPr>
        <w:t xml:space="preserve"> </w:t>
      </w:r>
      <w:r w:rsidRPr="003438C0">
        <w:rPr>
          <w:rFonts w:ascii="Times New Roman" w:eastAsia="Times New Roman" w:hAnsi="Times New Roman" w:cs="Times New Roman"/>
          <w:sz w:val="24"/>
        </w:rPr>
        <w:t>регистрации.</w:t>
      </w:r>
      <w:r w:rsidRPr="003438C0">
        <w:rPr>
          <w:rFonts w:ascii="Times New Roman" w:eastAsia="Times New Roman" w:hAnsi="Times New Roman" w:cs="Times New Roman"/>
          <w:color w:val="0462C1"/>
          <w:sz w:val="24"/>
        </w:rPr>
        <w:t xml:space="preserve"> </w:t>
      </w:r>
      <w:hyperlink r:id="rId10">
        <w:r w:rsidRPr="003438C0">
          <w:rPr>
            <w:rFonts w:ascii="Times New Roman" w:eastAsia="Times New Roman" w:hAnsi="Times New Roman" w:cs="Times New Roman"/>
            <w:color w:val="0462C1"/>
            <w:sz w:val="24"/>
            <w:u w:val="single" w:color="0462C1"/>
          </w:rPr>
          <w:t>https://resh.edu.ru/</w:t>
        </w:r>
      </w:hyperlink>
    </w:p>
    <w:p w:rsidR="002306CA" w:rsidRPr="003438C0" w:rsidRDefault="002306CA" w:rsidP="002306CA">
      <w:pPr>
        <w:widowControl w:val="0"/>
        <w:tabs>
          <w:tab w:val="left" w:pos="1346"/>
        </w:tabs>
        <w:autoSpaceDE w:val="0"/>
        <w:autoSpaceDN w:val="0"/>
        <w:spacing w:after="0" w:line="240" w:lineRule="auto"/>
        <w:ind w:right="3"/>
        <w:rPr>
          <w:rFonts w:ascii="Times New Roman" w:eastAsia="Times New Roman" w:hAnsi="Times New Roman" w:cs="Times New Roman"/>
          <w:sz w:val="24"/>
        </w:rPr>
      </w:pPr>
      <w:r>
        <w:rPr>
          <w:rFonts w:ascii="Times New Roman" w:eastAsia="Times New Roman" w:hAnsi="Times New Roman" w:cs="Times New Roman"/>
          <w:sz w:val="24"/>
        </w:rPr>
        <w:t xml:space="preserve">2. </w:t>
      </w:r>
      <w:r w:rsidRPr="003438C0">
        <w:rPr>
          <w:rFonts w:ascii="Times New Roman" w:eastAsia="Times New Roman" w:hAnsi="Times New Roman" w:cs="Times New Roman"/>
          <w:sz w:val="24"/>
        </w:rPr>
        <w:t>«</w:t>
      </w:r>
      <w:proofErr w:type="spellStart"/>
      <w:r w:rsidRPr="003438C0">
        <w:rPr>
          <w:rFonts w:ascii="Times New Roman" w:eastAsia="Times New Roman" w:hAnsi="Times New Roman" w:cs="Times New Roman"/>
          <w:sz w:val="24"/>
        </w:rPr>
        <w:t>Учи.ру</w:t>
      </w:r>
      <w:proofErr w:type="spellEnd"/>
      <w:r w:rsidRPr="003438C0">
        <w:rPr>
          <w:rFonts w:ascii="Times New Roman" w:eastAsia="Times New Roman" w:hAnsi="Times New Roman" w:cs="Times New Roman"/>
          <w:sz w:val="24"/>
        </w:rPr>
        <w:t>» - интерактивные курсы по основным предметам и подготовке к</w:t>
      </w:r>
      <w:r w:rsidRPr="003438C0">
        <w:rPr>
          <w:rFonts w:ascii="Times New Roman" w:eastAsia="Times New Roman" w:hAnsi="Times New Roman" w:cs="Times New Roman"/>
          <w:spacing w:val="1"/>
          <w:sz w:val="24"/>
        </w:rPr>
        <w:t xml:space="preserve"> </w:t>
      </w:r>
      <w:r w:rsidRPr="003438C0">
        <w:rPr>
          <w:rFonts w:ascii="Times New Roman" w:eastAsia="Times New Roman" w:hAnsi="Times New Roman" w:cs="Times New Roman"/>
          <w:sz w:val="24"/>
        </w:rPr>
        <w:t>проверочным</w:t>
      </w:r>
      <w:r w:rsidRPr="003438C0">
        <w:rPr>
          <w:rFonts w:ascii="Times New Roman" w:eastAsia="Times New Roman" w:hAnsi="Times New Roman" w:cs="Times New Roman"/>
          <w:spacing w:val="-5"/>
          <w:sz w:val="24"/>
        </w:rPr>
        <w:t xml:space="preserve"> </w:t>
      </w:r>
      <w:r w:rsidRPr="003438C0">
        <w:rPr>
          <w:rFonts w:ascii="Times New Roman" w:eastAsia="Times New Roman" w:hAnsi="Times New Roman" w:cs="Times New Roman"/>
          <w:sz w:val="24"/>
        </w:rPr>
        <w:t>работам,</w:t>
      </w:r>
      <w:r w:rsidRPr="003438C0">
        <w:rPr>
          <w:rFonts w:ascii="Times New Roman" w:eastAsia="Times New Roman" w:hAnsi="Times New Roman" w:cs="Times New Roman"/>
          <w:spacing w:val="-1"/>
          <w:sz w:val="24"/>
        </w:rPr>
        <w:t xml:space="preserve"> </w:t>
      </w:r>
      <w:r w:rsidRPr="003438C0">
        <w:rPr>
          <w:rFonts w:ascii="Times New Roman" w:eastAsia="Times New Roman" w:hAnsi="Times New Roman" w:cs="Times New Roman"/>
          <w:sz w:val="24"/>
        </w:rPr>
        <w:t>а</w:t>
      </w:r>
      <w:r w:rsidRPr="003438C0">
        <w:rPr>
          <w:rFonts w:ascii="Times New Roman" w:eastAsia="Times New Roman" w:hAnsi="Times New Roman" w:cs="Times New Roman"/>
          <w:spacing w:val="-3"/>
          <w:sz w:val="24"/>
        </w:rPr>
        <w:t xml:space="preserve"> </w:t>
      </w:r>
      <w:r w:rsidRPr="003438C0">
        <w:rPr>
          <w:rFonts w:ascii="Times New Roman" w:eastAsia="Times New Roman" w:hAnsi="Times New Roman" w:cs="Times New Roman"/>
          <w:sz w:val="24"/>
        </w:rPr>
        <w:t>также</w:t>
      </w:r>
      <w:r w:rsidRPr="003438C0">
        <w:rPr>
          <w:rFonts w:ascii="Times New Roman" w:eastAsia="Times New Roman" w:hAnsi="Times New Roman" w:cs="Times New Roman"/>
          <w:spacing w:val="-3"/>
          <w:sz w:val="24"/>
        </w:rPr>
        <w:t xml:space="preserve"> </w:t>
      </w:r>
      <w:r w:rsidRPr="003438C0">
        <w:rPr>
          <w:rFonts w:ascii="Times New Roman" w:eastAsia="Times New Roman" w:hAnsi="Times New Roman" w:cs="Times New Roman"/>
          <w:sz w:val="24"/>
        </w:rPr>
        <w:t>тематические</w:t>
      </w:r>
      <w:r w:rsidRPr="003438C0">
        <w:rPr>
          <w:rFonts w:ascii="Times New Roman" w:eastAsia="Times New Roman" w:hAnsi="Times New Roman" w:cs="Times New Roman"/>
          <w:spacing w:val="-3"/>
          <w:sz w:val="24"/>
        </w:rPr>
        <w:t xml:space="preserve"> </w:t>
      </w:r>
      <w:proofErr w:type="spellStart"/>
      <w:r w:rsidRPr="003438C0">
        <w:rPr>
          <w:rFonts w:ascii="Times New Roman" w:eastAsia="Times New Roman" w:hAnsi="Times New Roman" w:cs="Times New Roman"/>
          <w:sz w:val="24"/>
        </w:rPr>
        <w:t>вебинары</w:t>
      </w:r>
      <w:proofErr w:type="spellEnd"/>
      <w:r w:rsidRPr="003438C0">
        <w:rPr>
          <w:rFonts w:ascii="Times New Roman" w:eastAsia="Times New Roman" w:hAnsi="Times New Roman" w:cs="Times New Roman"/>
          <w:spacing w:val="-2"/>
          <w:sz w:val="24"/>
        </w:rPr>
        <w:t xml:space="preserve"> </w:t>
      </w:r>
      <w:r w:rsidRPr="003438C0">
        <w:rPr>
          <w:rFonts w:ascii="Times New Roman" w:eastAsia="Times New Roman" w:hAnsi="Times New Roman" w:cs="Times New Roman"/>
          <w:sz w:val="24"/>
        </w:rPr>
        <w:t>по</w:t>
      </w:r>
      <w:r w:rsidRPr="003438C0">
        <w:rPr>
          <w:rFonts w:ascii="Times New Roman" w:eastAsia="Times New Roman" w:hAnsi="Times New Roman" w:cs="Times New Roman"/>
          <w:spacing w:val="-3"/>
          <w:sz w:val="24"/>
        </w:rPr>
        <w:t xml:space="preserve"> </w:t>
      </w:r>
      <w:r w:rsidRPr="003438C0">
        <w:rPr>
          <w:rFonts w:ascii="Times New Roman" w:eastAsia="Times New Roman" w:hAnsi="Times New Roman" w:cs="Times New Roman"/>
          <w:sz w:val="24"/>
        </w:rPr>
        <w:t>дистанционному</w:t>
      </w:r>
      <w:r w:rsidRPr="003438C0">
        <w:rPr>
          <w:rFonts w:ascii="Times New Roman" w:eastAsia="Times New Roman" w:hAnsi="Times New Roman" w:cs="Times New Roman"/>
          <w:spacing w:val="-7"/>
          <w:sz w:val="24"/>
        </w:rPr>
        <w:t xml:space="preserve"> </w:t>
      </w:r>
      <w:r w:rsidRPr="003438C0">
        <w:rPr>
          <w:rFonts w:ascii="Times New Roman" w:eastAsia="Times New Roman" w:hAnsi="Times New Roman" w:cs="Times New Roman"/>
          <w:sz w:val="24"/>
        </w:rPr>
        <w:t>обучению.</w:t>
      </w:r>
      <w:r w:rsidRPr="003438C0">
        <w:rPr>
          <w:rFonts w:ascii="Times New Roman" w:eastAsia="Times New Roman" w:hAnsi="Times New Roman" w:cs="Times New Roman"/>
          <w:spacing w:val="-57"/>
          <w:sz w:val="24"/>
        </w:rPr>
        <w:t xml:space="preserve"> </w:t>
      </w:r>
      <w:r w:rsidRPr="003438C0">
        <w:rPr>
          <w:rFonts w:ascii="Times New Roman" w:eastAsia="Times New Roman" w:hAnsi="Times New Roman" w:cs="Times New Roman"/>
          <w:sz w:val="24"/>
        </w:rPr>
        <w:t>Методика платформы помогает отрабатывать ошибки учеников, выстраивает их</w:t>
      </w:r>
      <w:r w:rsidRPr="003438C0">
        <w:rPr>
          <w:rFonts w:ascii="Times New Roman" w:eastAsia="Times New Roman" w:hAnsi="Times New Roman" w:cs="Times New Roman"/>
          <w:spacing w:val="1"/>
          <w:sz w:val="24"/>
        </w:rPr>
        <w:t xml:space="preserve"> </w:t>
      </w:r>
      <w:r w:rsidRPr="003438C0">
        <w:rPr>
          <w:rFonts w:ascii="Times New Roman" w:eastAsia="Times New Roman" w:hAnsi="Times New Roman" w:cs="Times New Roman"/>
          <w:sz w:val="24"/>
        </w:rPr>
        <w:t>индивидуальную</w:t>
      </w:r>
      <w:r w:rsidRPr="003438C0">
        <w:rPr>
          <w:rFonts w:ascii="Times New Roman" w:eastAsia="Times New Roman" w:hAnsi="Times New Roman" w:cs="Times New Roman"/>
          <w:spacing w:val="-1"/>
          <w:sz w:val="24"/>
        </w:rPr>
        <w:t xml:space="preserve"> </w:t>
      </w:r>
      <w:r w:rsidRPr="003438C0">
        <w:rPr>
          <w:rFonts w:ascii="Times New Roman" w:eastAsia="Times New Roman" w:hAnsi="Times New Roman" w:cs="Times New Roman"/>
          <w:sz w:val="24"/>
        </w:rPr>
        <w:t>образовательную траекторию.</w:t>
      </w:r>
      <w:r w:rsidRPr="003438C0">
        <w:rPr>
          <w:rFonts w:ascii="Times New Roman" w:eastAsia="Times New Roman" w:hAnsi="Times New Roman" w:cs="Times New Roman"/>
          <w:color w:val="0462C1"/>
          <w:spacing w:val="3"/>
          <w:sz w:val="24"/>
        </w:rPr>
        <w:t xml:space="preserve"> </w:t>
      </w:r>
      <w:hyperlink r:id="rId11">
        <w:r w:rsidRPr="003438C0">
          <w:rPr>
            <w:rFonts w:ascii="Times New Roman" w:eastAsia="Times New Roman" w:hAnsi="Times New Roman" w:cs="Times New Roman"/>
            <w:color w:val="0462C1"/>
            <w:sz w:val="24"/>
            <w:u w:val="single" w:color="0462C1"/>
          </w:rPr>
          <w:t>https://uchi.ru/</w:t>
        </w:r>
      </w:hyperlink>
    </w:p>
    <w:p w:rsidR="002306CA" w:rsidRPr="003438C0" w:rsidRDefault="002306CA" w:rsidP="002306CA">
      <w:pPr>
        <w:widowControl w:val="0"/>
        <w:tabs>
          <w:tab w:val="left" w:pos="1346"/>
        </w:tabs>
        <w:autoSpaceDE w:val="0"/>
        <w:autoSpaceDN w:val="0"/>
        <w:spacing w:before="1" w:after="0" w:line="240" w:lineRule="auto"/>
        <w:ind w:right="3"/>
        <w:rPr>
          <w:rFonts w:ascii="Times New Roman" w:eastAsia="Times New Roman" w:hAnsi="Times New Roman" w:cs="Times New Roman"/>
          <w:sz w:val="24"/>
        </w:rPr>
      </w:pPr>
      <w:r>
        <w:rPr>
          <w:rFonts w:ascii="Times New Roman" w:eastAsia="Times New Roman" w:hAnsi="Times New Roman" w:cs="Times New Roman"/>
          <w:sz w:val="24"/>
        </w:rPr>
        <w:t xml:space="preserve">3. </w:t>
      </w:r>
      <w:r w:rsidRPr="003438C0">
        <w:rPr>
          <w:rFonts w:ascii="Times New Roman" w:eastAsia="Times New Roman" w:hAnsi="Times New Roman" w:cs="Times New Roman"/>
          <w:sz w:val="24"/>
        </w:rPr>
        <w:t>«Яндекс. Учебник» - более 45 тыс. заданий разного уровня сложности для</w:t>
      </w:r>
      <w:r w:rsidRPr="003438C0">
        <w:rPr>
          <w:rFonts w:ascii="Times New Roman" w:eastAsia="Times New Roman" w:hAnsi="Times New Roman" w:cs="Times New Roman"/>
          <w:spacing w:val="1"/>
          <w:sz w:val="24"/>
        </w:rPr>
        <w:t xml:space="preserve"> </w:t>
      </w:r>
      <w:r w:rsidRPr="003438C0">
        <w:rPr>
          <w:rFonts w:ascii="Times New Roman" w:eastAsia="Times New Roman" w:hAnsi="Times New Roman" w:cs="Times New Roman"/>
          <w:sz w:val="24"/>
        </w:rPr>
        <w:t>школьников 1–5-х классов. В числе возможностей «Яндекс. Учебника» – автоматическая</w:t>
      </w:r>
      <w:r w:rsidRPr="003438C0">
        <w:rPr>
          <w:rFonts w:ascii="Times New Roman" w:eastAsia="Times New Roman" w:hAnsi="Times New Roman" w:cs="Times New Roman"/>
          <w:spacing w:val="-57"/>
          <w:sz w:val="24"/>
        </w:rPr>
        <w:t xml:space="preserve"> </w:t>
      </w:r>
      <w:r w:rsidRPr="003438C0">
        <w:rPr>
          <w:rFonts w:ascii="Times New Roman" w:eastAsia="Times New Roman" w:hAnsi="Times New Roman" w:cs="Times New Roman"/>
          <w:sz w:val="24"/>
        </w:rPr>
        <w:t>проверка ответов и мгновенная обратная связь для обучающихся.</w:t>
      </w:r>
      <w:r w:rsidRPr="003438C0">
        <w:rPr>
          <w:rFonts w:ascii="Times New Roman" w:eastAsia="Times New Roman" w:hAnsi="Times New Roman" w:cs="Times New Roman"/>
          <w:color w:val="0462C1"/>
          <w:spacing w:val="1"/>
          <w:sz w:val="24"/>
        </w:rPr>
        <w:t xml:space="preserve"> </w:t>
      </w:r>
      <w:hyperlink r:id="rId12">
        <w:r w:rsidRPr="003438C0">
          <w:rPr>
            <w:rFonts w:ascii="Times New Roman" w:eastAsia="Times New Roman" w:hAnsi="Times New Roman" w:cs="Times New Roman"/>
            <w:color w:val="0462C1"/>
            <w:sz w:val="24"/>
            <w:u w:val="single" w:color="0462C1"/>
          </w:rPr>
          <w:t>https://education.yandex.ru/home/</w:t>
        </w:r>
      </w:hyperlink>
    </w:p>
    <w:p w:rsidR="002306CA" w:rsidRPr="003E14B7" w:rsidRDefault="002306CA" w:rsidP="002306CA">
      <w:pPr>
        <w:widowControl w:val="0"/>
        <w:autoSpaceDE w:val="0"/>
        <w:autoSpaceDN w:val="0"/>
        <w:spacing w:after="0" w:line="240" w:lineRule="auto"/>
        <w:ind w:right="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sidRPr="003E14B7">
        <w:rPr>
          <w:rFonts w:ascii="Times New Roman" w:eastAsia="Times New Roman" w:hAnsi="Times New Roman" w:cs="Times New Roman"/>
          <w:sz w:val="24"/>
          <w:szCs w:val="24"/>
        </w:rPr>
        <w:t>«</w:t>
      </w:r>
      <w:proofErr w:type="spellStart"/>
      <w:r w:rsidRPr="003E14B7">
        <w:rPr>
          <w:rFonts w:ascii="Times New Roman" w:eastAsia="Times New Roman" w:hAnsi="Times New Roman" w:cs="Times New Roman"/>
          <w:sz w:val="24"/>
          <w:szCs w:val="24"/>
        </w:rPr>
        <w:t>ЯКласс</w:t>
      </w:r>
      <w:proofErr w:type="spellEnd"/>
      <w:r w:rsidRPr="003E14B7">
        <w:rPr>
          <w:rFonts w:ascii="Times New Roman" w:eastAsia="Times New Roman" w:hAnsi="Times New Roman" w:cs="Times New Roman"/>
          <w:sz w:val="24"/>
          <w:szCs w:val="24"/>
        </w:rPr>
        <w:t>» - сервис, позволяющий учителю выдать школьнику проверочную работу.</w:t>
      </w:r>
    </w:p>
    <w:p w:rsidR="002306CA" w:rsidRDefault="002306CA" w:rsidP="002306CA">
      <w:pPr>
        <w:widowControl w:val="0"/>
        <w:autoSpaceDE w:val="0"/>
        <w:autoSpaceDN w:val="0"/>
        <w:spacing w:after="0" w:line="240" w:lineRule="auto"/>
        <w:ind w:right="6" w:firstLine="709"/>
        <w:jc w:val="both"/>
        <w:rPr>
          <w:rFonts w:ascii="Times New Roman" w:eastAsia="Times New Roman" w:hAnsi="Times New Roman" w:cs="Times New Roman"/>
          <w:sz w:val="24"/>
          <w:szCs w:val="24"/>
        </w:rPr>
      </w:pPr>
      <w:r w:rsidRPr="003E14B7">
        <w:rPr>
          <w:rFonts w:ascii="Times New Roman" w:eastAsia="Times New Roman" w:hAnsi="Times New Roman" w:cs="Times New Roman"/>
          <w:sz w:val="24"/>
          <w:szCs w:val="24"/>
        </w:rPr>
        <w:t xml:space="preserve">Если в ходе работы ученик допускает ошибку, ему объясняют ход решения задания и предлагают выполнить другой вариант. Учитель получает отчёт о том, как ученики справляются с заданиями. </w:t>
      </w:r>
      <w:hyperlink r:id="rId13" w:history="1">
        <w:r w:rsidRPr="00FF4716">
          <w:rPr>
            <w:rStyle w:val="ac"/>
            <w:rFonts w:ascii="Times New Roman" w:eastAsia="Times New Roman" w:hAnsi="Times New Roman" w:cs="Times New Roman"/>
            <w:sz w:val="24"/>
            <w:szCs w:val="24"/>
          </w:rPr>
          <w:t>https://www.yaklass.ru/</w:t>
        </w:r>
      </w:hyperlink>
    </w:p>
    <w:p w:rsidR="002306CA" w:rsidRDefault="002306CA" w:rsidP="002306CA">
      <w:pPr>
        <w:widowControl w:val="0"/>
        <w:autoSpaceDE w:val="0"/>
        <w:autoSpaceDN w:val="0"/>
        <w:spacing w:after="0" w:line="240" w:lineRule="auto"/>
        <w:ind w:right="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r w:rsidRPr="003E14B7">
        <w:rPr>
          <w:rFonts w:ascii="Times New Roman" w:eastAsia="Times New Roman" w:hAnsi="Times New Roman" w:cs="Times New Roman"/>
          <w:sz w:val="24"/>
          <w:szCs w:val="24"/>
        </w:rPr>
        <w:t xml:space="preserve">Мобильное электронное образование – разнообразные форматы материалов (текст, мультимедиа, интерактивные ресурсы). Цифровой образовательный контент подготовлен для детей в возрасте с 3 до 7 лет, а также разработаны онлайн курсы для обучающихся 1-11 классов. Предусмотрена система видеоконференций и мессенджер. </w:t>
      </w:r>
      <w:hyperlink r:id="rId14" w:history="1">
        <w:r w:rsidRPr="00FF4716">
          <w:rPr>
            <w:rStyle w:val="ac"/>
            <w:rFonts w:ascii="Times New Roman" w:eastAsia="Times New Roman" w:hAnsi="Times New Roman" w:cs="Times New Roman"/>
            <w:sz w:val="24"/>
            <w:szCs w:val="24"/>
          </w:rPr>
          <w:t>https://mob-edu.ru/</w:t>
        </w:r>
      </w:hyperlink>
    </w:p>
    <w:p w:rsidR="002306CA" w:rsidRDefault="002306CA" w:rsidP="002306CA">
      <w:pPr>
        <w:widowControl w:val="0"/>
        <w:autoSpaceDE w:val="0"/>
        <w:autoSpaceDN w:val="0"/>
        <w:spacing w:after="0" w:line="240" w:lineRule="auto"/>
        <w:ind w:right="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proofErr w:type="spellStart"/>
      <w:r w:rsidRPr="003E14B7">
        <w:rPr>
          <w:rFonts w:ascii="Times New Roman" w:eastAsia="Times New Roman" w:hAnsi="Times New Roman" w:cs="Times New Roman"/>
          <w:sz w:val="24"/>
          <w:szCs w:val="24"/>
        </w:rPr>
        <w:t>Фоксфорд</w:t>
      </w:r>
      <w:proofErr w:type="spellEnd"/>
      <w:r w:rsidRPr="003E14B7">
        <w:rPr>
          <w:rFonts w:ascii="Times New Roman" w:eastAsia="Times New Roman" w:hAnsi="Times New Roman" w:cs="Times New Roman"/>
          <w:sz w:val="24"/>
          <w:szCs w:val="24"/>
        </w:rPr>
        <w:t xml:space="preserve"> - онлайн-школа для обучающихся 1-11 классов, помогающая в подготовке к ЕГЭ, ОГЭ, олимпиадам. Для учителей проводятся курсы повышения</w:t>
      </w:r>
      <w:r>
        <w:rPr>
          <w:rFonts w:ascii="Times New Roman" w:eastAsia="Times New Roman" w:hAnsi="Times New Roman" w:cs="Times New Roman"/>
          <w:sz w:val="24"/>
          <w:szCs w:val="24"/>
        </w:rPr>
        <w:t xml:space="preserve"> </w:t>
      </w:r>
      <w:r w:rsidRPr="003E14B7">
        <w:rPr>
          <w:rFonts w:ascii="Times New Roman" w:eastAsia="Times New Roman" w:hAnsi="Times New Roman" w:cs="Times New Roman"/>
          <w:sz w:val="24"/>
          <w:szCs w:val="24"/>
        </w:rPr>
        <w:t xml:space="preserve">квалификации и профессиональной переподготовки, а для родителей – открытые занятия о воспитании и </w:t>
      </w:r>
      <w:r w:rsidRPr="003E14B7">
        <w:rPr>
          <w:rFonts w:ascii="Times New Roman" w:eastAsia="Times New Roman" w:hAnsi="Times New Roman" w:cs="Times New Roman"/>
          <w:sz w:val="24"/>
          <w:szCs w:val="24"/>
        </w:rPr>
        <w:lastRenderedPageBreak/>
        <w:t xml:space="preserve">развитии детей. </w:t>
      </w:r>
      <w:hyperlink r:id="rId15" w:history="1">
        <w:r w:rsidRPr="00FF4716">
          <w:rPr>
            <w:rStyle w:val="ac"/>
            <w:rFonts w:ascii="Times New Roman" w:eastAsia="Times New Roman" w:hAnsi="Times New Roman" w:cs="Times New Roman"/>
            <w:sz w:val="24"/>
            <w:szCs w:val="24"/>
          </w:rPr>
          <w:t>https://foxford.ru/about</w:t>
        </w:r>
      </w:hyperlink>
    </w:p>
    <w:p w:rsidR="002306CA" w:rsidRDefault="002306CA" w:rsidP="002306CA">
      <w:pPr>
        <w:widowControl w:val="0"/>
        <w:autoSpaceDE w:val="0"/>
        <w:autoSpaceDN w:val="0"/>
        <w:spacing w:after="0" w:line="240" w:lineRule="auto"/>
        <w:ind w:right="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Pr="003E14B7">
        <w:rPr>
          <w:rFonts w:ascii="Times New Roman" w:eastAsia="Times New Roman" w:hAnsi="Times New Roman" w:cs="Times New Roman"/>
          <w:sz w:val="24"/>
          <w:szCs w:val="24"/>
        </w:rPr>
        <w:t xml:space="preserve">«Сириус. Онлайн» - На платформе размещены дополнительные главы по различным предметам для 7–9-х классов. Курсы объемом от 60 до 120 часов предназначены для использования в качестве программ дополнительного образования, а также для повышения квалификации педагогов. </w:t>
      </w:r>
      <w:hyperlink r:id="rId16" w:anchor="/" w:history="1">
        <w:r w:rsidRPr="00FF4716">
          <w:rPr>
            <w:rStyle w:val="ac"/>
            <w:rFonts w:ascii="Times New Roman" w:eastAsia="Times New Roman" w:hAnsi="Times New Roman" w:cs="Times New Roman"/>
            <w:sz w:val="24"/>
            <w:szCs w:val="24"/>
          </w:rPr>
          <w:t>https://edu.sirius.online/#/</w:t>
        </w:r>
      </w:hyperlink>
    </w:p>
    <w:p w:rsidR="002306CA" w:rsidRPr="003E14B7" w:rsidRDefault="002306CA" w:rsidP="002306CA">
      <w:pPr>
        <w:widowControl w:val="0"/>
        <w:autoSpaceDE w:val="0"/>
        <w:autoSpaceDN w:val="0"/>
        <w:spacing w:after="0" w:line="240" w:lineRule="auto"/>
        <w:ind w:right="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w:t>
      </w:r>
      <w:r w:rsidRPr="003E14B7">
        <w:rPr>
          <w:rFonts w:ascii="Times New Roman" w:eastAsia="Times New Roman" w:hAnsi="Times New Roman" w:cs="Times New Roman"/>
          <w:sz w:val="24"/>
          <w:szCs w:val="24"/>
        </w:rPr>
        <w:t>«</w:t>
      </w:r>
      <w:proofErr w:type="spellStart"/>
      <w:r w:rsidRPr="003E14B7">
        <w:rPr>
          <w:rFonts w:ascii="Times New Roman" w:eastAsia="Times New Roman" w:hAnsi="Times New Roman" w:cs="Times New Roman"/>
          <w:sz w:val="24"/>
          <w:szCs w:val="24"/>
        </w:rPr>
        <w:t>Маркетплейс</w:t>
      </w:r>
      <w:proofErr w:type="spellEnd"/>
      <w:r w:rsidRPr="003E14B7">
        <w:rPr>
          <w:rFonts w:ascii="Times New Roman" w:eastAsia="Times New Roman" w:hAnsi="Times New Roman" w:cs="Times New Roman"/>
          <w:sz w:val="24"/>
          <w:szCs w:val="24"/>
        </w:rPr>
        <w:t xml:space="preserve"> образовательных услуг» - доступ к каталогу интерактивных образовательных материалов, учебной литературе, электронным книгам, обучающим видео и курсам. В наполнение ресурса вовлечены ведущие российские компании разного профиля, среди которых – «Яндекс», «1С», «</w:t>
      </w:r>
      <w:proofErr w:type="spellStart"/>
      <w:r w:rsidRPr="003E14B7">
        <w:rPr>
          <w:rFonts w:ascii="Times New Roman" w:eastAsia="Times New Roman" w:hAnsi="Times New Roman" w:cs="Times New Roman"/>
          <w:sz w:val="24"/>
          <w:szCs w:val="24"/>
        </w:rPr>
        <w:t>Учи.ру</w:t>
      </w:r>
      <w:proofErr w:type="spellEnd"/>
      <w:r w:rsidRPr="003E14B7">
        <w:rPr>
          <w:rFonts w:ascii="Times New Roman" w:eastAsia="Times New Roman" w:hAnsi="Times New Roman" w:cs="Times New Roman"/>
          <w:sz w:val="24"/>
          <w:szCs w:val="24"/>
        </w:rPr>
        <w:t>», «</w:t>
      </w:r>
      <w:proofErr w:type="spellStart"/>
      <w:r w:rsidRPr="003E14B7">
        <w:rPr>
          <w:rFonts w:ascii="Times New Roman" w:eastAsia="Times New Roman" w:hAnsi="Times New Roman" w:cs="Times New Roman"/>
          <w:sz w:val="24"/>
          <w:szCs w:val="24"/>
        </w:rPr>
        <w:t>Скайенг</w:t>
      </w:r>
      <w:proofErr w:type="spellEnd"/>
      <w:r w:rsidRPr="003E14B7">
        <w:rPr>
          <w:rFonts w:ascii="Times New Roman" w:eastAsia="Times New Roman" w:hAnsi="Times New Roman" w:cs="Times New Roman"/>
          <w:sz w:val="24"/>
          <w:szCs w:val="24"/>
        </w:rPr>
        <w:t>», «</w:t>
      </w:r>
      <w:proofErr w:type="spellStart"/>
      <w:r w:rsidRPr="003E14B7">
        <w:rPr>
          <w:rFonts w:ascii="Times New Roman" w:eastAsia="Times New Roman" w:hAnsi="Times New Roman" w:cs="Times New Roman"/>
          <w:sz w:val="24"/>
          <w:szCs w:val="24"/>
        </w:rPr>
        <w:t>Кодвардс</w:t>
      </w:r>
      <w:proofErr w:type="spellEnd"/>
      <w:r w:rsidRPr="003E14B7">
        <w:rPr>
          <w:rFonts w:ascii="Times New Roman" w:eastAsia="Times New Roman" w:hAnsi="Times New Roman" w:cs="Times New Roman"/>
          <w:sz w:val="24"/>
          <w:szCs w:val="24"/>
        </w:rPr>
        <w:t>», издательство</w:t>
      </w:r>
    </w:p>
    <w:p w:rsidR="002306CA" w:rsidRDefault="002306CA" w:rsidP="002306CA">
      <w:pPr>
        <w:widowControl w:val="0"/>
        <w:autoSpaceDE w:val="0"/>
        <w:autoSpaceDN w:val="0"/>
        <w:spacing w:after="0" w:line="240" w:lineRule="auto"/>
        <w:ind w:right="6"/>
        <w:jc w:val="both"/>
        <w:rPr>
          <w:rFonts w:ascii="Times New Roman" w:eastAsia="Times New Roman" w:hAnsi="Times New Roman" w:cs="Times New Roman"/>
          <w:sz w:val="24"/>
          <w:szCs w:val="24"/>
        </w:rPr>
      </w:pPr>
      <w:r w:rsidRPr="003E14B7">
        <w:rPr>
          <w:rFonts w:ascii="Times New Roman" w:eastAsia="Times New Roman" w:hAnsi="Times New Roman" w:cs="Times New Roman"/>
          <w:sz w:val="24"/>
          <w:szCs w:val="24"/>
        </w:rPr>
        <w:t xml:space="preserve">«Просвещение» и другие. </w:t>
      </w:r>
      <w:hyperlink r:id="rId17" w:history="1">
        <w:r w:rsidRPr="00FF4716">
          <w:rPr>
            <w:rStyle w:val="ac"/>
            <w:rFonts w:ascii="Times New Roman" w:eastAsia="Times New Roman" w:hAnsi="Times New Roman" w:cs="Times New Roman"/>
            <w:sz w:val="24"/>
            <w:szCs w:val="24"/>
          </w:rPr>
          <w:t>https://elducation.ru/</w:t>
        </w:r>
      </w:hyperlink>
    </w:p>
    <w:p w:rsidR="002306CA" w:rsidRDefault="002306CA" w:rsidP="002306CA">
      <w:pPr>
        <w:widowControl w:val="0"/>
        <w:autoSpaceDE w:val="0"/>
        <w:autoSpaceDN w:val="0"/>
        <w:spacing w:after="0" w:line="240" w:lineRule="auto"/>
        <w:ind w:right="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 </w:t>
      </w:r>
      <w:r w:rsidRPr="003E14B7">
        <w:rPr>
          <w:rFonts w:ascii="Times New Roman" w:eastAsia="Times New Roman" w:hAnsi="Times New Roman" w:cs="Times New Roman"/>
          <w:sz w:val="24"/>
          <w:szCs w:val="24"/>
        </w:rPr>
        <w:t>«</w:t>
      </w:r>
      <w:proofErr w:type="spellStart"/>
      <w:r w:rsidRPr="003E14B7">
        <w:rPr>
          <w:rFonts w:ascii="Times New Roman" w:eastAsia="Times New Roman" w:hAnsi="Times New Roman" w:cs="Times New Roman"/>
          <w:sz w:val="24"/>
          <w:szCs w:val="24"/>
        </w:rPr>
        <w:t>ИнтернетУрок</w:t>
      </w:r>
      <w:proofErr w:type="spellEnd"/>
      <w:r w:rsidRPr="003E14B7">
        <w:rPr>
          <w:rFonts w:ascii="Times New Roman" w:eastAsia="Times New Roman" w:hAnsi="Times New Roman" w:cs="Times New Roman"/>
          <w:sz w:val="24"/>
          <w:szCs w:val="24"/>
        </w:rPr>
        <w:t xml:space="preserve">» - это постоянно пополняемая коллекция уроков по основным предметам школьной программы. На сайте собраны уроки, видео, конспекты, тесты и тренажеры естественнонаучного и гуманитарного цикла для 1-11 классов. </w:t>
      </w:r>
      <w:hyperlink r:id="rId18" w:history="1">
        <w:r w:rsidRPr="00FF4716">
          <w:rPr>
            <w:rStyle w:val="ac"/>
            <w:rFonts w:ascii="Times New Roman" w:eastAsia="Times New Roman" w:hAnsi="Times New Roman" w:cs="Times New Roman"/>
            <w:sz w:val="24"/>
            <w:szCs w:val="24"/>
          </w:rPr>
          <w:t>https://interneturok.ru/</w:t>
        </w:r>
      </w:hyperlink>
    </w:p>
    <w:p w:rsidR="002306CA" w:rsidRDefault="002306CA" w:rsidP="002306CA">
      <w:pPr>
        <w:widowControl w:val="0"/>
        <w:autoSpaceDE w:val="0"/>
        <w:autoSpaceDN w:val="0"/>
        <w:spacing w:after="0" w:line="240" w:lineRule="auto"/>
        <w:ind w:right="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 «</w:t>
      </w:r>
      <w:proofErr w:type="spellStart"/>
      <w:r w:rsidRPr="003E14B7">
        <w:rPr>
          <w:rFonts w:ascii="Times New Roman" w:eastAsia="Times New Roman" w:hAnsi="Times New Roman" w:cs="Times New Roman"/>
          <w:sz w:val="24"/>
          <w:szCs w:val="24"/>
        </w:rPr>
        <w:t>Skyeng</w:t>
      </w:r>
      <w:proofErr w:type="spellEnd"/>
      <w:r w:rsidRPr="003E14B7">
        <w:rPr>
          <w:rFonts w:ascii="Times New Roman" w:eastAsia="Times New Roman" w:hAnsi="Times New Roman" w:cs="Times New Roman"/>
          <w:sz w:val="24"/>
          <w:szCs w:val="24"/>
        </w:rPr>
        <w:t xml:space="preserve">» - онлайн-школа по изучению английского языка. </w:t>
      </w:r>
      <w:hyperlink r:id="rId19" w:history="1">
        <w:r w:rsidRPr="00FF4716">
          <w:rPr>
            <w:rStyle w:val="ac"/>
            <w:rFonts w:ascii="Times New Roman" w:eastAsia="Times New Roman" w:hAnsi="Times New Roman" w:cs="Times New Roman"/>
            <w:sz w:val="24"/>
            <w:szCs w:val="24"/>
          </w:rPr>
          <w:t>https://skyeng.ru/</w:t>
        </w:r>
      </w:hyperlink>
    </w:p>
    <w:p w:rsidR="002306CA" w:rsidRDefault="002306CA" w:rsidP="002306CA">
      <w:pPr>
        <w:widowControl w:val="0"/>
        <w:autoSpaceDE w:val="0"/>
        <w:autoSpaceDN w:val="0"/>
        <w:spacing w:after="0" w:line="240" w:lineRule="auto"/>
        <w:ind w:right="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w:t>
      </w:r>
      <w:r w:rsidRPr="003E14B7">
        <w:rPr>
          <w:rFonts w:ascii="Times New Roman" w:eastAsia="Times New Roman" w:hAnsi="Times New Roman" w:cs="Times New Roman"/>
          <w:sz w:val="24"/>
          <w:szCs w:val="24"/>
        </w:rPr>
        <w:t>«</w:t>
      </w:r>
      <w:proofErr w:type="spellStart"/>
      <w:r w:rsidRPr="003E14B7">
        <w:rPr>
          <w:rFonts w:ascii="Times New Roman" w:eastAsia="Times New Roman" w:hAnsi="Times New Roman" w:cs="Times New Roman"/>
          <w:sz w:val="24"/>
          <w:szCs w:val="24"/>
        </w:rPr>
        <w:t>Кодвардс</w:t>
      </w:r>
      <w:proofErr w:type="spellEnd"/>
      <w:r w:rsidRPr="003E14B7">
        <w:rPr>
          <w:rFonts w:ascii="Times New Roman" w:eastAsia="Times New Roman" w:hAnsi="Times New Roman" w:cs="Times New Roman"/>
          <w:sz w:val="24"/>
          <w:szCs w:val="24"/>
        </w:rPr>
        <w:t xml:space="preserve">» - платформа для обучения детей в возрасте от 7 до 12 лет основам программирования через выполнение компьютерных и некомпьютерных заданий. </w:t>
      </w:r>
      <w:hyperlink r:id="rId20" w:history="1">
        <w:r w:rsidRPr="00FF4716">
          <w:rPr>
            <w:rStyle w:val="ac"/>
            <w:rFonts w:ascii="Times New Roman" w:eastAsia="Times New Roman" w:hAnsi="Times New Roman" w:cs="Times New Roman"/>
            <w:sz w:val="24"/>
            <w:szCs w:val="24"/>
          </w:rPr>
          <w:t>https://codewards.ru/</w:t>
        </w:r>
      </w:hyperlink>
    </w:p>
    <w:p w:rsidR="002306CA" w:rsidRDefault="002306CA" w:rsidP="002306CA">
      <w:pPr>
        <w:widowControl w:val="0"/>
        <w:autoSpaceDE w:val="0"/>
        <w:autoSpaceDN w:val="0"/>
        <w:spacing w:after="0" w:line="240" w:lineRule="auto"/>
        <w:ind w:right="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w:t>
      </w:r>
      <w:r w:rsidRPr="003E14B7">
        <w:rPr>
          <w:rFonts w:ascii="Times New Roman" w:eastAsia="Times New Roman" w:hAnsi="Times New Roman" w:cs="Times New Roman"/>
          <w:sz w:val="24"/>
          <w:szCs w:val="24"/>
        </w:rPr>
        <w:t xml:space="preserve">Издательство «Просвещение» - бесплатный доступ к электронным версиям учебно- методических комплексов, входящих в Федеральный перечень. Для работы с учебниками не потребуется подключения к интернету. Информационный ресурс располагается по адресу </w:t>
      </w:r>
      <w:hyperlink r:id="rId21" w:history="1">
        <w:r w:rsidRPr="00FF4716">
          <w:rPr>
            <w:rStyle w:val="ac"/>
            <w:rFonts w:ascii="Times New Roman" w:eastAsia="Times New Roman" w:hAnsi="Times New Roman" w:cs="Times New Roman"/>
            <w:sz w:val="24"/>
            <w:szCs w:val="24"/>
          </w:rPr>
          <w:t>https://media.prosv.ru/</w:t>
        </w:r>
      </w:hyperlink>
    </w:p>
    <w:p w:rsidR="002306CA" w:rsidRPr="002352CB" w:rsidRDefault="002306CA" w:rsidP="002306CA">
      <w:pPr>
        <w:widowControl w:val="0"/>
        <w:tabs>
          <w:tab w:val="left" w:pos="1466"/>
        </w:tabs>
        <w:autoSpaceDE w:val="0"/>
        <w:autoSpaceDN w:val="0"/>
        <w:spacing w:before="73" w:after="0" w:line="240" w:lineRule="auto"/>
        <w:ind w:right="3"/>
        <w:jc w:val="both"/>
        <w:rPr>
          <w:rFonts w:ascii="Times New Roman" w:eastAsia="Times New Roman" w:hAnsi="Times New Roman" w:cs="Times New Roman"/>
          <w:sz w:val="24"/>
        </w:rPr>
      </w:pPr>
      <w:r>
        <w:rPr>
          <w:rFonts w:ascii="Times New Roman" w:eastAsia="Times New Roman" w:hAnsi="Times New Roman" w:cs="Times New Roman"/>
          <w:sz w:val="24"/>
        </w:rPr>
        <w:t xml:space="preserve">13. </w:t>
      </w:r>
      <w:r w:rsidRPr="002352CB">
        <w:rPr>
          <w:rFonts w:ascii="Times New Roman" w:eastAsia="Times New Roman" w:hAnsi="Times New Roman" w:cs="Times New Roman"/>
          <w:sz w:val="24"/>
        </w:rPr>
        <w:t>«Академкнига/Учебник»</w:t>
      </w:r>
      <w:r w:rsidRPr="002352CB">
        <w:rPr>
          <w:rFonts w:ascii="Times New Roman" w:eastAsia="Times New Roman" w:hAnsi="Times New Roman" w:cs="Times New Roman"/>
          <w:spacing w:val="-9"/>
          <w:sz w:val="24"/>
        </w:rPr>
        <w:t xml:space="preserve"> </w:t>
      </w:r>
      <w:r w:rsidRPr="002352CB">
        <w:rPr>
          <w:rFonts w:ascii="Times New Roman" w:eastAsia="Times New Roman" w:hAnsi="Times New Roman" w:cs="Times New Roman"/>
          <w:sz w:val="24"/>
        </w:rPr>
        <w:t>-</w:t>
      </w:r>
      <w:r w:rsidRPr="002352CB">
        <w:rPr>
          <w:rFonts w:ascii="Times New Roman" w:eastAsia="Times New Roman" w:hAnsi="Times New Roman" w:cs="Times New Roman"/>
          <w:spacing w:val="-4"/>
          <w:sz w:val="24"/>
        </w:rPr>
        <w:t xml:space="preserve"> </w:t>
      </w:r>
      <w:proofErr w:type="spellStart"/>
      <w:r w:rsidRPr="002352CB">
        <w:rPr>
          <w:rFonts w:ascii="Times New Roman" w:eastAsia="Times New Roman" w:hAnsi="Times New Roman" w:cs="Times New Roman"/>
          <w:sz w:val="24"/>
        </w:rPr>
        <w:t>online</w:t>
      </w:r>
      <w:proofErr w:type="spellEnd"/>
      <w:r w:rsidRPr="002352CB">
        <w:rPr>
          <w:rFonts w:ascii="Times New Roman" w:eastAsia="Times New Roman" w:hAnsi="Times New Roman" w:cs="Times New Roman"/>
          <w:spacing w:val="-4"/>
          <w:sz w:val="24"/>
        </w:rPr>
        <w:t xml:space="preserve"> </w:t>
      </w:r>
      <w:r w:rsidRPr="002352CB">
        <w:rPr>
          <w:rFonts w:ascii="Times New Roman" w:eastAsia="Times New Roman" w:hAnsi="Times New Roman" w:cs="Times New Roman"/>
          <w:sz w:val="24"/>
        </w:rPr>
        <w:t>библиотека</w:t>
      </w:r>
      <w:r w:rsidRPr="002352CB">
        <w:rPr>
          <w:rFonts w:ascii="Times New Roman" w:eastAsia="Times New Roman" w:hAnsi="Times New Roman" w:cs="Times New Roman"/>
          <w:spacing w:val="-3"/>
          <w:sz w:val="24"/>
        </w:rPr>
        <w:t xml:space="preserve"> </w:t>
      </w:r>
      <w:r w:rsidRPr="002352CB">
        <w:rPr>
          <w:rFonts w:ascii="Times New Roman" w:eastAsia="Times New Roman" w:hAnsi="Times New Roman" w:cs="Times New Roman"/>
          <w:sz w:val="24"/>
        </w:rPr>
        <w:t>учебной</w:t>
      </w:r>
      <w:r w:rsidRPr="002352CB">
        <w:rPr>
          <w:rFonts w:ascii="Times New Roman" w:eastAsia="Times New Roman" w:hAnsi="Times New Roman" w:cs="Times New Roman"/>
          <w:spacing w:val="-3"/>
          <w:sz w:val="24"/>
        </w:rPr>
        <w:t xml:space="preserve"> </w:t>
      </w:r>
      <w:r w:rsidRPr="002352CB">
        <w:rPr>
          <w:rFonts w:ascii="Times New Roman" w:eastAsia="Times New Roman" w:hAnsi="Times New Roman" w:cs="Times New Roman"/>
          <w:sz w:val="24"/>
        </w:rPr>
        <w:t>литературы</w:t>
      </w:r>
      <w:r w:rsidRPr="002352CB">
        <w:rPr>
          <w:rFonts w:ascii="Times New Roman" w:eastAsia="Times New Roman" w:hAnsi="Times New Roman" w:cs="Times New Roman"/>
          <w:spacing w:val="-4"/>
          <w:sz w:val="24"/>
        </w:rPr>
        <w:t xml:space="preserve"> </w:t>
      </w:r>
      <w:r w:rsidRPr="002352CB">
        <w:rPr>
          <w:rFonts w:ascii="Times New Roman" w:eastAsia="Times New Roman" w:hAnsi="Times New Roman" w:cs="Times New Roman"/>
          <w:sz w:val="24"/>
        </w:rPr>
        <w:t>сайт</w:t>
      </w:r>
      <w:r>
        <w:rPr>
          <w:rFonts w:ascii="Times New Roman" w:eastAsia="Times New Roman" w:hAnsi="Times New Roman" w:cs="Times New Roman"/>
          <w:color w:val="0462C1"/>
          <w:spacing w:val="-57"/>
          <w:sz w:val="24"/>
        </w:rPr>
        <w:t xml:space="preserve"> </w:t>
      </w:r>
      <w:hyperlink r:id="rId22">
        <w:r w:rsidRPr="002352CB">
          <w:rPr>
            <w:rFonts w:ascii="Times New Roman" w:eastAsia="Times New Roman" w:hAnsi="Times New Roman" w:cs="Times New Roman"/>
            <w:color w:val="0462C1"/>
            <w:sz w:val="24"/>
            <w:u w:val="single" w:color="0462C1"/>
          </w:rPr>
          <w:t>http://akademkniga.ru/</w:t>
        </w:r>
      </w:hyperlink>
    </w:p>
    <w:p w:rsidR="002306CA" w:rsidRPr="002352CB" w:rsidRDefault="002306CA" w:rsidP="002306CA">
      <w:pPr>
        <w:widowControl w:val="0"/>
        <w:tabs>
          <w:tab w:val="left" w:pos="1462"/>
        </w:tabs>
        <w:autoSpaceDE w:val="0"/>
        <w:autoSpaceDN w:val="0"/>
        <w:spacing w:before="1" w:after="0" w:line="240" w:lineRule="auto"/>
        <w:ind w:right="3"/>
        <w:jc w:val="both"/>
        <w:rPr>
          <w:rFonts w:ascii="Times New Roman" w:eastAsia="Times New Roman" w:hAnsi="Times New Roman" w:cs="Times New Roman"/>
          <w:sz w:val="24"/>
        </w:rPr>
      </w:pPr>
      <w:r>
        <w:rPr>
          <w:rFonts w:ascii="Times New Roman" w:eastAsia="Times New Roman" w:hAnsi="Times New Roman" w:cs="Times New Roman"/>
          <w:sz w:val="24"/>
        </w:rPr>
        <w:t xml:space="preserve">14. </w:t>
      </w:r>
      <w:r w:rsidRPr="002352CB">
        <w:rPr>
          <w:rFonts w:ascii="Times New Roman" w:eastAsia="Times New Roman" w:hAnsi="Times New Roman" w:cs="Times New Roman"/>
          <w:sz w:val="24"/>
        </w:rPr>
        <w:t>Издательство «Русское слово» - доступ к электронным формам учебников из</w:t>
      </w:r>
      <w:r w:rsidRPr="002352CB">
        <w:rPr>
          <w:rFonts w:ascii="Times New Roman" w:eastAsia="Times New Roman" w:hAnsi="Times New Roman" w:cs="Times New Roman"/>
          <w:spacing w:val="-57"/>
          <w:sz w:val="24"/>
        </w:rPr>
        <w:t xml:space="preserve"> </w:t>
      </w:r>
      <w:r w:rsidRPr="002352CB">
        <w:rPr>
          <w:rFonts w:ascii="Times New Roman" w:eastAsia="Times New Roman" w:hAnsi="Times New Roman" w:cs="Times New Roman"/>
          <w:sz w:val="24"/>
        </w:rPr>
        <w:t>Федерального</w:t>
      </w:r>
      <w:r w:rsidRPr="002352CB">
        <w:rPr>
          <w:rFonts w:ascii="Times New Roman" w:eastAsia="Times New Roman" w:hAnsi="Times New Roman" w:cs="Times New Roman"/>
          <w:spacing w:val="-2"/>
          <w:sz w:val="24"/>
        </w:rPr>
        <w:t xml:space="preserve"> </w:t>
      </w:r>
      <w:r w:rsidRPr="002352CB">
        <w:rPr>
          <w:rFonts w:ascii="Times New Roman" w:eastAsia="Times New Roman" w:hAnsi="Times New Roman" w:cs="Times New Roman"/>
          <w:sz w:val="24"/>
        </w:rPr>
        <w:t>перечня,</w:t>
      </w:r>
      <w:r w:rsidRPr="002352CB">
        <w:rPr>
          <w:rFonts w:ascii="Times New Roman" w:eastAsia="Times New Roman" w:hAnsi="Times New Roman" w:cs="Times New Roman"/>
          <w:spacing w:val="-2"/>
          <w:sz w:val="24"/>
        </w:rPr>
        <w:t xml:space="preserve"> </w:t>
      </w:r>
      <w:r w:rsidRPr="002352CB">
        <w:rPr>
          <w:rFonts w:ascii="Times New Roman" w:eastAsia="Times New Roman" w:hAnsi="Times New Roman" w:cs="Times New Roman"/>
          <w:sz w:val="24"/>
        </w:rPr>
        <w:t>к</w:t>
      </w:r>
      <w:r w:rsidRPr="002352CB">
        <w:rPr>
          <w:rFonts w:ascii="Times New Roman" w:eastAsia="Times New Roman" w:hAnsi="Times New Roman" w:cs="Times New Roman"/>
          <w:spacing w:val="-2"/>
          <w:sz w:val="24"/>
        </w:rPr>
        <w:t xml:space="preserve"> </w:t>
      </w:r>
      <w:r w:rsidRPr="002352CB">
        <w:rPr>
          <w:rFonts w:ascii="Times New Roman" w:eastAsia="Times New Roman" w:hAnsi="Times New Roman" w:cs="Times New Roman"/>
          <w:sz w:val="24"/>
        </w:rPr>
        <w:t>рабочим</w:t>
      </w:r>
      <w:r w:rsidRPr="002352CB">
        <w:rPr>
          <w:rFonts w:ascii="Times New Roman" w:eastAsia="Times New Roman" w:hAnsi="Times New Roman" w:cs="Times New Roman"/>
          <w:spacing w:val="-1"/>
          <w:sz w:val="24"/>
        </w:rPr>
        <w:t xml:space="preserve"> </w:t>
      </w:r>
      <w:r w:rsidRPr="002352CB">
        <w:rPr>
          <w:rFonts w:ascii="Times New Roman" w:eastAsia="Times New Roman" w:hAnsi="Times New Roman" w:cs="Times New Roman"/>
          <w:sz w:val="24"/>
        </w:rPr>
        <w:t>тетрадям,</w:t>
      </w:r>
      <w:r w:rsidRPr="002352CB">
        <w:rPr>
          <w:rFonts w:ascii="Times New Roman" w:eastAsia="Times New Roman" w:hAnsi="Times New Roman" w:cs="Times New Roman"/>
          <w:spacing w:val="-2"/>
          <w:sz w:val="24"/>
        </w:rPr>
        <w:t xml:space="preserve"> </w:t>
      </w:r>
      <w:r w:rsidRPr="002352CB">
        <w:rPr>
          <w:rFonts w:ascii="Times New Roman" w:eastAsia="Times New Roman" w:hAnsi="Times New Roman" w:cs="Times New Roman"/>
          <w:sz w:val="24"/>
        </w:rPr>
        <w:t>методическим</w:t>
      </w:r>
      <w:r w:rsidRPr="002352CB">
        <w:rPr>
          <w:rFonts w:ascii="Times New Roman" w:eastAsia="Times New Roman" w:hAnsi="Times New Roman" w:cs="Times New Roman"/>
          <w:spacing w:val="-3"/>
          <w:sz w:val="24"/>
        </w:rPr>
        <w:t xml:space="preserve"> </w:t>
      </w:r>
      <w:r w:rsidRPr="002352CB">
        <w:rPr>
          <w:rFonts w:ascii="Times New Roman" w:eastAsia="Times New Roman" w:hAnsi="Times New Roman" w:cs="Times New Roman"/>
          <w:sz w:val="24"/>
        </w:rPr>
        <w:t>пособиям,</w:t>
      </w:r>
      <w:r w:rsidRPr="002352CB">
        <w:rPr>
          <w:rFonts w:ascii="Times New Roman" w:eastAsia="Times New Roman" w:hAnsi="Times New Roman" w:cs="Times New Roman"/>
          <w:spacing w:val="-4"/>
          <w:sz w:val="24"/>
        </w:rPr>
        <w:t xml:space="preserve"> </w:t>
      </w:r>
      <w:r w:rsidRPr="002352CB">
        <w:rPr>
          <w:rFonts w:ascii="Times New Roman" w:eastAsia="Times New Roman" w:hAnsi="Times New Roman" w:cs="Times New Roman"/>
          <w:sz w:val="24"/>
        </w:rPr>
        <w:t>интерактивным</w:t>
      </w:r>
    </w:p>
    <w:p w:rsidR="002306CA" w:rsidRDefault="002306CA" w:rsidP="002306CA">
      <w:pPr>
        <w:widowControl w:val="0"/>
        <w:autoSpaceDE w:val="0"/>
        <w:autoSpaceDN w:val="0"/>
        <w:spacing w:after="0" w:line="240" w:lineRule="auto"/>
        <w:ind w:right="3"/>
        <w:jc w:val="both"/>
        <w:rPr>
          <w:rFonts w:ascii="Times New Roman" w:eastAsia="Times New Roman" w:hAnsi="Times New Roman" w:cs="Times New Roman"/>
          <w:sz w:val="24"/>
          <w:szCs w:val="24"/>
        </w:rPr>
      </w:pPr>
      <w:r w:rsidRPr="002352CB">
        <w:rPr>
          <w:rFonts w:ascii="Times New Roman" w:eastAsia="Times New Roman" w:hAnsi="Times New Roman" w:cs="Times New Roman"/>
          <w:sz w:val="24"/>
          <w:szCs w:val="24"/>
        </w:rPr>
        <w:t>тренажёрам, а также сторонним ресурсам и авторским наработкам педагогов. https://русское-</w:t>
      </w:r>
      <w:r w:rsidRPr="002352CB">
        <w:rPr>
          <w:rFonts w:ascii="Times New Roman" w:eastAsia="Times New Roman" w:hAnsi="Times New Roman" w:cs="Times New Roman"/>
          <w:spacing w:val="-57"/>
          <w:sz w:val="24"/>
          <w:szCs w:val="24"/>
        </w:rPr>
        <w:t xml:space="preserve"> </w:t>
      </w:r>
      <w:proofErr w:type="spellStart"/>
      <w:proofErr w:type="gramStart"/>
      <w:r w:rsidRPr="002352CB">
        <w:rPr>
          <w:rFonts w:ascii="Times New Roman" w:eastAsia="Times New Roman" w:hAnsi="Times New Roman" w:cs="Times New Roman"/>
          <w:sz w:val="24"/>
          <w:szCs w:val="24"/>
        </w:rPr>
        <w:t>слово.рф</w:t>
      </w:r>
      <w:proofErr w:type="spellEnd"/>
      <w:proofErr w:type="gramEnd"/>
      <w:r w:rsidRPr="002352CB">
        <w:rPr>
          <w:rFonts w:ascii="Times New Roman" w:eastAsia="Times New Roman" w:hAnsi="Times New Roman" w:cs="Times New Roman"/>
          <w:sz w:val="24"/>
          <w:szCs w:val="24"/>
        </w:rPr>
        <w:t>/</w:t>
      </w:r>
    </w:p>
    <w:p w:rsidR="002306CA" w:rsidRPr="002352CB" w:rsidRDefault="002306CA" w:rsidP="002306CA">
      <w:pPr>
        <w:widowControl w:val="0"/>
        <w:tabs>
          <w:tab w:val="left" w:pos="1466"/>
        </w:tabs>
        <w:autoSpaceDE w:val="0"/>
        <w:autoSpaceDN w:val="0"/>
        <w:spacing w:after="0" w:line="240" w:lineRule="auto"/>
        <w:ind w:right="3"/>
        <w:jc w:val="both"/>
        <w:rPr>
          <w:rFonts w:ascii="Times New Roman" w:eastAsia="Times New Roman" w:hAnsi="Times New Roman" w:cs="Times New Roman"/>
          <w:sz w:val="24"/>
        </w:rPr>
      </w:pPr>
      <w:r>
        <w:rPr>
          <w:rFonts w:ascii="Times New Roman" w:eastAsia="Times New Roman" w:hAnsi="Times New Roman" w:cs="Times New Roman"/>
          <w:sz w:val="24"/>
          <w:szCs w:val="24"/>
        </w:rPr>
        <w:t xml:space="preserve">15. </w:t>
      </w:r>
      <w:r w:rsidRPr="002352CB">
        <w:rPr>
          <w:rFonts w:ascii="Times New Roman" w:eastAsia="Times New Roman" w:hAnsi="Times New Roman" w:cs="Times New Roman"/>
          <w:sz w:val="24"/>
        </w:rPr>
        <w:t>«</w:t>
      </w:r>
      <w:proofErr w:type="spellStart"/>
      <w:r w:rsidRPr="002352CB">
        <w:rPr>
          <w:rFonts w:ascii="Times New Roman" w:eastAsia="Times New Roman" w:hAnsi="Times New Roman" w:cs="Times New Roman"/>
          <w:sz w:val="24"/>
        </w:rPr>
        <w:t>Библиошкола</w:t>
      </w:r>
      <w:proofErr w:type="spellEnd"/>
      <w:r w:rsidRPr="002352CB">
        <w:rPr>
          <w:rFonts w:ascii="Times New Roman" w:eastAsia="Times New Roman" w:hAnsi="Times New Roman" w:cs="Times New Roman"/>
          <w:sz w:val="24"/>
        </w:rPr>
        <w:t>» - доступ к школьным учебникам, школьной литературе,</w:t>
      </w:r>
      <w:r w:rsidRPr="002352CB">
        <w:rPr>
          <w:rFonts w:ascii="Times New Roman" w:eastAsia="Times New Roman" w:hAnsi="Times New Roman" w:cs="Times New Roman"/>
          <w:spacing w:val="1"/>
          <w:sz w:val="24"/>
        </w:rPr>
        <w:t xml:space="preserve"> </w:t>
      </w:r>
      <w:r w:rsidRPr="002352CB">
        <w:rPr>
          <w:rFonts w:ascii="Times New Roman" w:eastAsia="Times New Roman" w:hAnsi="Times New Roman" w:cs="Times New Roman"/>
          <w:sz w:val="24"/>
        </w:rPr>
        <w:t>различным</w:t>
      </w:r>
      <w:r w:rsidRPr="002352CB">
        <w:rPr>
          <w:rFonts w:ascii="Times New Roman" w:eastAsia="Times New Roman" w:hAnsi="Times New Roman" w:cs="Times New Roman"/>
          <w:spacing w:val="-8"/>
          <w:sz w:val="24"/>
        </w:rPr>
        <w:t xml:space="preserve"> </w:t>
      </w:r>
      <w:proofErr w:type="spellStart"/>
      <w:r w:rsidRPr="002352CB">
        <w:rPr>
          <w:rFonts w:ascii="Times New Roman" w:eastAsia="Times New Roman" w:hAnsi="Times New Roman" w:cs="Times New Roman"/>
          <w:sz w:val="24"/>
        </w:rPr>
        <w:t>медиаресурсам</w:t>
      </w:r>
      <w:proofErr w:type="spellEnd"/>
      <w:r w:rsidRPr="002352CB">
        <w:rPr>
          <w:rFonts w:ascii="Times New Roman" w:eastAsia="Times New Roman" w:hAnsi="Times New Roman" w:cs="Times New Roman"/>
          <w:sz w:val="24"/>
        </w:rPr>
        <w:t>,</w:t>
      </w:r>
      <w:r w:rsidRPr="002352CB">
        <w:rPr>
          <w:rFonts w:ascii="Times New Roman" w:eastAsia="Times New Roman" w:hAnsi="Times New Roman" w:cs="Times New Roman"/>
          <w:spacing w:val="-6"/>
          <w:sz w:val="24"/>
        </w:rPr>
        <w:t xml:space="preserve"> </w:t>
      </w:r>
      <w:r w:rsidRPr="002352CB">
        <w:rPr>
          <w:rFonts w:ascii="Times New Roman" w:eastAsia="Times New Roman" w:hAnsi="Times New Roman" w:cs="Times New Roman"/>
          <w:sz w:val="24"/>
        </w:rPr>
        <w:t>электронным</w:t>
      </w:r>
      <w:r w:rsidRPr="002352CB">
        <w:rPr>
          <w:rFonts w:ascii="Times New Roman" w:eastAsia="Times New Roman" w:hAnsi="Times New Roman" w:cs="Times New Roman"/>
          <w:spacing w:val="-7"/>
          <w:sz w:val="24"/>
        </w:rPr>
        <w:t xml:space="preserve"> </w:t>
      </w:r>
      <w:r w:rsidRPr="002352CB">
        <w:rPr>
          <w:rFonts w:ascii="Times New Roman" w:eastAsia="Times New Roman" w:hAnsi="Times New Roman" w:cs="Times New Roman"/>
          <w:sz w:val="24"/>
        </w:rPr>
        <w:t>версиям</w:t>
      </w:r>
      <w:r w:rsidRPr="002352CB">
        <w:rPr>
          <w:rFonts w:ascii="Times New Roman" w:eastAsia="Times New Roman" w:hAnsi="Times New Roman" w:cs="Times New Roman"/>
          <w:spacing w:val="-7"/>
          <w:sz w:val="24"/>
        </w:rPr>
        <w:t xml:space="preserve"> </w:t>
      </w:r>
      <w:r w:rsidRPr="002352CB">
        <w:rPr>
          <w:rFonts w:ascii="Times New Roman" w:eastAsia="Times New Roman" w:hAnsi="Times New Roman" w:cs="Times New Roman"/>
          <w:sz w:val="24"/>
        </w:rPr>
        <w:t>журналов</w:t>
      </w:r>
      <w:r w:rsidRPr="002352CB">
        <w:rPr>
          <w:rFonts w:ascii="Times New Roman" w:eastAsia="Times New Roman" w:hAnsi="Times New Roman" w:cs="Times New Roman"/>
          <w:spacing w:val="-2"/>
          <w:sz w:val="24"/>
        </w:rPr>
        <w:t xml:space="preserve"> </w:t>
      </w:r>
      <w:r w:rsidRPr="002352CB">
        <w:rPr>
          <w:rFonts w:ascii="Times New Roman" w:eastAsia="Times New Roman" w:hAnsi="Times New Roman" w:cs="Times New Roman"/>
          <w:sz w:val="24"/>
        </w:rPr>
        <w:t>«Семейное</w:t>
      </w:r>
      <w:r w:rsidRPr="002352CB">
        <w:rPr>
          <w:rFonts w:ascii="Times New Roman" w:eastAsia="Times New Roman" w:hAnsi="Times New Roman" w:cs="Times New Roman"/>
          <w:spacing w:val="-7"/>
          <w:sz w:val="24"/>
        </w:rPr>
        <w:t xml:space="preserve"> </w:t>
      </w:r>
      <w:r w:rsidRPr="002352CB">
        <w:rPr>
          <w:rFonts w:ascii="Times New Roman" w:eastAsia="Times New Roman" w:hAnsi="Times New Roman" w:cs="Times New Roman"/>
          <w:sz w:val="24"/>
        </w:rPr>
        <w:t>чтение»,</w:t>
      </w:r>
      <w:r w:rsidRPr="002352CB">
        <w:rPr>
          <w:rFonts w:ascii="Times New Roman" w:eastAsia="Times New Roman" w:hAnsi="Times New Roman" w:cs="Times New Roman"/>
          <w:spacing w:val="-2"/>
          <w:sz w:val="24"/>
        </w:rPr>
        <w:t xml:space="preserve"> </w:t>
      </w:r>
      <w:r w:rsidRPr="002352CB">
        <w:rPr>
          <w:rFonts w:ascii="Times New Roman" w:eastAsia="Times New Roman" w:hAnsi="Times New Roman" w:cs="Times New Roman"/>
          <w:sz w:val="24"/>
        </w:rPr>
        <w:t>«</w:t>
      </w:r>
      <w:proofErr w:type="spellStart"/>
      <w:r w:rsidRPr="002352CB">
        <w:rPr>
          <w:rFonts w:ascii="Times New Roman" w:eastAsia="Times New Roman" w:hAnsi="Times New Roman" w:cs="Times New Roman"/>
          <w:sz w:val="24"/>
        </w:rPr>
        <w:t>Читайка</w:t>
      </w:r>
      <w:proofErr w:type="spellEnd"/>
      <w:r w:rsidRPr="002352CB">
        <w:rPr>
          <w:rFonts w:ascii="Times New Roman" w:eastAsia="Times New Roman" w:hAnsi="Times New Roman" w:cs="Times New Roman"/>
          <w:sz w:val="24"/>
        </w:rPr>
        <w:t>».</w:t>
      </w:r>
      <w:r w:rsidRPr="002352CB">
        <w:rPr>
          <w:rFonts w:ascii="Times New Roman" w:eastAsia="Times New Roman" w:hAnsi="Times New Roman" w:cs="Times New Roman"/>
          <w:color w:val="0462C1"/>
          <w:spacing w:val="-57"/>
          <w:sz w:val="24"/>
        </w:rPr>
        <w:t xml:space="preserve"> </w:t>
      </w:r>
      <w:hyperlink r:id="rId23">
        <w:r w:rsidRPr="002352CB">
          <w:rPr>
            <w:rFonts w:ascii="Times New Roman" w:eastAsia="Times New Roman" w:hAnsi="Times New Roman" w:cs="Times New Roman"/>
            <w:color w:val="0462C1"/>
            <w:sz w:val="24"/>
            <w:u w:val="single" w:color="0462C1"/>
          </w:rPr>
          <w:t>https://biblioschool.ru/</w:t>
        </w:r>
      </w:hyperlink>
    </w:p>
    <w:p w:rsidR="002306CA" w:rsidRPr="002352CB" w:rsidRDefault="002306CA" w:rsidP="002306CA">
      <w:pPr>
        <w:widowControl w:val="0"/>
        <w:tabs>
          <w:tab w:val="left" w:pos="1462"/>
        </w:tabs>
        <w:autoSpaceDE w:val="0"/>
        <w:autoSpaceDN w:val="0"/>
        <w:spacing w:after="0" w:line="240" w:lineRule="auto"/>
        <w:ind w:right="3"/>
        <w:jc w:val="both"/>
        <w:rPr>
          <w:rFonts w:ascii="Times New Roman" w:eastAsia="Times New Roman" w:hAnsi="Times New Roman" w:cs="Times New Roman"/>
          <w:sz w:val="24"/>
        </w:rPr>
      </w:pPr>
      <w:r>
        <w:rPr>
          <w:rFonts w:ascii="Times New Roman" w:eastAsia="Times New Roman" w:hAnsi="Times New Roman" w:cs="Times New Roman"/>
          <w:sz w:val="24"/>
        </w:rPr>
        <w:t xml:space="preserve">16. </w:t>
      </w:r>
      <w:r w:rsidRPr="002352CB">
        <w:rPr>
          <w:rFonts w:ascii="Times New Roman" w:eastAsia="Times New Roman" w:hAnsi="Times New Roman" w:cs="Times New Roman"/>
          <w:sz w:val="24"/>
        </w:rPr>
        <w:t>Образовательная платформа «</w:t>
      </w:r>
      <w:proofErr w:type="spellStart"/>
      <w:r w:rsidRPr="002352CB">
        <w:rPr>
          <w:rFonts w:ascii="Times New Roman" w:eastAsia="Times New Roman" w:hAnsi="Times New Roman" w:cs="Times New Roman"/>
          <w:sz w:val="24"/>
        </w:rPr>
        <w:t>Лекта</w:t>
      </w:r>
      <w:proofErr w:type="spellEnd"/>
      <w:r w:rsidRPr="002352CB">
        <w:rPr>
          <w:rFonts w:ascii="Times New Roman" w:eastAsia="Times New Roman" w:hAnsi="Times New Roman" w:cs="Times New Roman"/>
          <w:sz w:val="24"/>
        </w:rPr>
        <w:t>» - доступ к электронным версиям учебников</w:t>
      </w:r>
      <w:r w:rsidRPr="002352CB">
        <w:rPr>
          <w:rFonts w:ascii="Times New Roman" w:eastAsia="Times New Roman" w:hAnsi="Times New Roman" w:cs="Times New Roman"/>
          <w:spacing w:val="-57"/>
          <w:sz w:val="24"/>
        </w:rPr>
        <w:t xml:space="preserve"> </w:t>
      </w:r>
      <w:r w:rsidRPr="002352CB">
        <w:rPr>
          <w:rFonts w:ascii="Times New Roman" w:eastAsia="Times New Roman" w:hAnsi="Times New Roman" w:cs="Times New Roman"/>
          <w:sz w:val="24"/>
        </w:rPr>
        <w:t>издательств «Дрофа» и «</w:t>
      </w:r>
      <w:proofErr w:type="spellStart"/>
      <w:r w:rsidRPr="002352CB">
        <w:rPr>
          <w:rFonts w:ascii="Times New Roman" w:eastAsia="Times New Roman" w:hAnsi="Times New Roman" w:cs="Times New Roman"/>
          <w:sz w:val="24"/>
        </w:rPr>
        <w:t>Вентана</w:t>
      </w:r>
      <w:proofErr w:type="spellEnd"/>
      <w:r w:rsidRPr="002352CB">
        <w:rPr>
          <w:rFonts w:ascii="Times New Roman" w:eastAsia="Times New Roman" w:hAnsi="Times New Roman" w:cs="Times New Roman"/>
          <w:sz w:val="24"/>
        </w:rPr>
        <w:t>-Граф». В наличии методические материалы,</w:t>
      </w:r>
      <w:r w:rsidRPr="002352CB">
        <w:rPr>
          <w:rFonts w:ascii="Times New Roman" w:eastAsia="Times New Roman" w:hAnsi="Times New Roman" w:cs="Times New Roman"/>
          <w:spacing w:val="1"/>
          <w:sz w:val="24"/>
        </w:rPr>
        <w:t xml:space="preserve"> </w:t>
      </w:r>
      <w:r w:rsidRPr="002352CB">
        <w:rPr>
          <w:rFonts w:ascii="Times New Roman" w:eastAsia="Times New Roman" w:hAnsi="Times New Roman" w:cs="Times New Roman"/>
          <w:sz w:val="24"/>
        </w:rPr>
        <w:t>инновационные сервисы для преподавания, интерактивные тренажеры для закрепления</w:t>
      </w:r>
      <w:r w:rsidRPr="002352CB">
        <w:rPr>
          <w:rFonts w:ascii="Times New Roman" w:eastAsia="Times New Roman" w:hAnsi="Times New Roman" w:cs="Times New Roman"/>
          <w:spacing w:val="1"/>
          <w:sz w:val="24"/>
        </w:rPr>
        <w:t xml:space="preserve"> </w:t>
      </w:r>
      <w:r w:rsidRPr="002352CB">
        <w:rPr>
          <w:rFonts w:ascii="Times New Roman" w:eastAsia="Times New Roman" w:hAnsi="Times New Roman" w:cs="Times New Roman"/>
          <w:sz w:val="24"/>
        </w:rPr>
        <w:t>знаний.</w:t>
      </w:r>
      <w:r w:rsidRPr="002352CB">
        <w:rPr>
          <w:rFonts w:ascii="Times New Roman" w:eastAsia="Times New Roman" w:hAnsi="Times New Roman" w:cs="Times New Roman"/>
          <w:spacing w:val="-1"/>
          <w:sz w:val="24"/>
        </w:rPr>
        <w:t xml:space="preserve"> </w:t>
      </w:r>
      <w:r w:rsidRPr="002352CB">
        <w:rPr>
          <w:rFonts w:ascii="Times New Roman" w:eastAsia="Times New Roman" w:hAnsi="Times New Roman" w:cs="Times New Roman"/>
          <w:sz w:val="24"/>
        </w:rPr>
        <w:t>На</w:t>
      </w:r>
      <w:r w:rsidRPr="002352CB">
        <w:rPr>
          <w:rFonts w:ascii="Times New Roman" w:eastAsia="Times New Roman" w:hAnsi="Times New Roman" w:cs="Times New Roman"/>
          <w:spacing w:val="-3"/>
          <w:sz w:val="24"/>
        </w:rPr>
        <w:t xml:space="preserve"> </w:t>
      </w:r>
      <w:r w:rsidRPr="002352CB">
        <w:rPr>
          <w:rFonts w:ascii="Times New Roman" w:eastAsia="Times New Roman" w:hAnsi="Times New Roman" w:cs="Times New Roman"/>
          <w:sz w:val="24"/>
        </w:rPr>
        <w:t>портале</w:t>
      </w:r>
      <w:r w:rsidRPr="002352CB">
        <w:rPr>
          <w:rFonts w:ascii="Times New Roman" w:eastAsia="Times New Roman" w:hAnsi="Times New Roman" w:cs="Times New Roman"/>
          <w:spacing w:val="-2"/>
          <w:sz w:val="24"/>
        </w:rPr>
        <w:t xml:space="preserve"> </w:t>
      </w:r>
      <w:r w:rsidRPr="002352CB">
        <w:rPr>
          <w:rFonts w:ascii="Times New Roman" w:eastAsia="Times New Roman" w:hAnsi="Times New Roman" w:cs="Times New Roman"/>
          <w:sz w:val="24"/>
        </w:rPr>
        <w:t>можно</w:t>
      </w:r>
      <w:r w:rsidRPr="002352CB">
        <w:rPr>
          <w:rFonts w:ascii="Times New Roman" w:eastAsia="Times New Roman" w:hAnsi="Times New Roman" w:cs="Times New Roman"/>
          <w:spacing w:val="-1"/>
          <w:sz w:val="24"/>
        </w:rPr>
        <w:t xml:space="preserve"> </w:t>
      </w:r>
      <w:r w:rsidRPr="002352CB">
        <w:rPr>
          <w:rFonts w:ascii="Times New Roman" w:eastAsia="Times New Roman" w:hAnsi="Times New Roman" w:cs="Times New Roman"/>
          <w:sz w:val="24"/>
        </w:rPr>
        <w:t>организовать</w:t>
      </w:r>
      <w:r w:rsidRPr="002352CB">
        <w:rPr>
          <w:rFonts w:ascii="Times New Roman" w:eastAsia="Times New Roman" w:hAnsi="Times New Roman" w:cs="Times New Roman"/>
          <w:spacing w:val="-1"/>
          <w:sz w:val="24"/>
        </w:rPr>
        <w:t xml:space="preserve"> </w:t>
      </w:r>
      <w:r w:rsidRPr="002352CB">
        <w:rPr>
          <w:rFonts w:ascii="Times New Roman" w:eastAsia="Times New Roman" w:hAnsi="Times New Roman" w:cs="Times New Roman"/>
          <w:sz w:val="24"/>
        </w:rPr>
        <w:t>подготовку</w:t>
      </w:r>
      <w:r w:rsidRPr="002352CB">
        <w:rPr>
          <w:rFonts w:ascii="Times New Roman" w:eastAsia="Times New Roman" w:hAnsi="Times New Roman" w:cs="Times New Roman"/>
          <w:spacing w:val="-6"/>
          <w:sz w:val="24"/>
        </w:rPr>
        <w:t xml:space="preserve"> </w:t>
      </w:r>
      <w:r w:rsidRPr="002352CB">
        <w:rPr>
          <w:rFonts w:ascii="Times New Roman" w:eastAsia="Times New Roman" w:hAnsi="Times New Roman" w:cs="Times New Roman"/>
          <w:sz w:val="24"/>
        </w:rPr>
        <w:t>к</w:t>
      </w:r>
      <w:r w:rsidRPr="002352CB">
        <w:rPr>
          <w:rFonts w:ascii="Times New Roman" w:eastAsia="Times New Roman" w:hAnsi="Times New Roman" w:cs="Times New Roman"/>
          <w:spacing w:val="-1"/>
          <w:sz w:val="24"/>
        </w:rPr>
        <w:t xml:space="preserve"> </w:t>
      </w:r>
      <w:r w:rsidRPr="002352CB">
        <w:rPr>
          <w:rFonts w:ascii="Times New Roman" w:eastAsia="Times New Roman" w:hAnsi="Times New Roman" w:cs="Times New Roman"/>
          <w:sz w:val="24"/>
        </w:rPr>
        <w:t>ВПР.</w:t>
      </w:r>
      <w:r w:rsidRPr="002352CB">
        <w:rPr>
          <w:rFonts w:ascii="Times New Roman" w:eastAsia="Times New Roman" w:hAnsi="Times New Roman" w:cs="Times New Roman"/>
          <w:color w:val="0462C1"/>
          <w:spacing w:val="2"/>
          <w:sz w:val="24"/>
        </w:rPr>
        <w:t xml:space="preserve"> </w:t>
      </w:r>
      <w:hyperlink r:id="rId24">
        <w:r w:rsidRPr="002352CB">
          <w:rPr>
            <w:rFonts w:ascii="Times New Roman" w:eastAsia="Times New Roman" w:hAnsi="Times New Roman" w:cs="Times New Roman"/>
            <w:color w:val="0462C1"/>
            <w:sz w:val="24"/>
            <w:u w:val="single" w:color="0462C1"/>
          </w:rPr>
          <w:t>https://lecta.rosuchebnik.ru/</w:t>
        </w:r>
      </w:hyperlink>
    </w:p>
    <w:p w:rsidR="002306CA" w:rsidRPr="002352CB" w:rsidRDefault="002306CA" w:rsidP="002306CA">
      <w:pPr>
        <w:widowControl w:val="0"/>
        <w:tabs>
          <w:tab w:val="left" w:pos="1462"/>
        </w:tabs>
        <w:autoSpaceDE w:val="0"/>
        <w:autoSpaceDN w:val="0"/>
        <w:spacing w:after="0" w:line="240" w:lineRule="auto"/>
        <w:ind w:right="3"/>
        <w:jc w:val="both"/>
        <w:rPr>
          <w:rFonts w:ascii="Times New Roman" w:eastAsia="Times New Roman" w:hAnsi="Times New Roman" w:cs="Times New Roman"/>
          <w:sz w:val="24"/>
        </w:rPr>
      </w:pPr>
      <w:r>
        <w:rPr>
          <w:rFonts w:ascii="Times New Roman" w:eastAsia="Times New Roman" w:hAnsi="Times New Roman" w:cs="Times New Roman"/>
          <w:sz w:val="24"/>
        </w:rPr>
        <w:t xml:space="preserve">17. </w:t>
      </w:r>
      <w:proofErr w:type="spellStart"/>
      <w:r w:rsidRPr="002352CB">
        <w:rPr>
          <w:rFonts w:ascii="Times New Roman" w:eastAsia="Times New Roman" w:hAnsi="Times New Roman" w:cs="Times New Roman"/>
          <w:sz w:val="24"/>
        </w:rPr>
        <w:t>Библиогид</w:t>
      </w:r>
      <w:proofErr w:type="spellEnd"/>
      <w:r w:rsidRPr="002352CB">
        <w:rPr>
          <w:rFonts w:ascii="Times New Roman" w:eastAsia="Times New Roman" w:hAnsi="Times New Roman" w:cs="Times New Roman"/>
          <w:spacing w:val="-2"/>
          <w:sz w:val="24"/>
        </w:rPr>
        <w:t xml:space="preserve"> </w:t>
      </w:r>
      <w:r w:rsidRPr="002352CB">
        <w:rPr>
          <w:rFonts w:ascii="Times New Roman" w:eastAsia="Times New Roman" w:hAnsi="Times New Roman" w:cs="Times New Roman"/>
          <w:sz w:val="24"/>
        </w:rPr>
        <w:t>-</w:t>
      </w:r>
      <w:r w:rsidRPr="002352CB">
        <w:rPr>
          <w:rFonts w:ascii="Times New Roman" w:eastAsia="Times New Roman" w:hAnsi="Times New Roman" w:cs="Times New Roman"/>
          <w:spacing w:val="-2"/>
          <w:sz w:val="24"/>
        </w:rPr>
        <w:t xml:space="preserve"> </w:t>
      </w:r>
      <w:r w:rsidRPr="002352CB">
        <w:rPr>
          <w:rFonts w:ascii="Times New Roman" w:eastAsia="Times New Roman" w:hAnsi="Times New Roman" w:cs="Times New Roman"/>
          <w:sz w:val="24"/>
        </w:rPr>
        <w:t>путеводитель</w:t>
      </w:r>
      <w:r w:rsidRPr="002352CB">
        <w:rPr>
          <w:rFonts w:ascii="Times New Roman" w:eastAsia="Times New Roman" w:hAnsi="Times New Roman" w:cs="Times New Roman"/>
          <w:spacing w:val="-1"/>
          <w:sz w:val="24"/>
        </w:rPr>
        <w:t xml:space="preserve"> </w:t>
      </w:r>
      <w:r w:rsidRPr="002352CB">
        <w:rPr>
          <w:rFonts w:ascii="Times New Roman" w:eastAsia="Times New Roman" w:hAnsi="Times New Roman" w:cs="Times New Roman"/>
          <w:sz w:val="24"/>
        </w:rPr>
        <w:t>по</w:t>
      </w:r>
      <w:r w:rsidRPr="002352CB">
        <w:rPr>
          <w:rFonts w:ascii="Times New Roman" w:eastAsia="Times New Roman" w:hAnsi="Times New Roman" w:cs="Times New Roman"/>
          <w:spacing w:val="-4"/>
          <w:sz w:val="24"/>
        </w:rPr>
        <w:t xml:space="preserve"> </w:t>
      </w:r>
      <w:r w:rsidRPr="002352CB">
        <w:rPr>
          <w:rFonts w:ascii="Times New Roman" w:eastAsia="Times New Roman" w:hAnsi="Times New Roman" w:cs="Times New Roman"/>
          <w:sz w:val="24"/>
        </w:rPr>
        <w:t>детским</w:t>
      </w:r>
      <w:r w:rsidRPr="002352CB">
        <w:rPr>
          <w:rFonts w:ascii="Times New Roman" w:eastAsia="Times New Roman" w:hAnsi="Times New Roman" w:cs="Times New Roman"/>
          <w:spacing w:val="-2"/>
          <w:sz w:val="24"/>
        </w:rPr>
        <w:t xml:space="preserve"> </w:t>
      </w:r>
      <w:r w:rsidRPr="002352CB">
        <w:rPr>
          <w:rFonts w:ascii="Times New Roman" w:eastAsia="Times New Roman" w:hAnsi="Times New Roman" w:cs="Times New Roman"/>
          <w:sz w:val="24"/>
        </w:rPr>
        <w:t>и</w:t>
      </w:r>
      <w:r w:rsidRPr="002352CB">
        <w:rPr>
          <w:rFonts w:ascii="Times New Roman" w:eastAsia="Times New Roman" w:hAnsi="Times New Roman" w:cs="Times New Roman"/>
          <w:spacing w:val="-4"/>
          <w:sz w:val="24"/>
        </w:rPr>
        <w:t xml:space="preserve"> </w:t>
      </w:r>
      <w:r w:rsidRPr="002352CB">
        <w:rPr>
          <w:rFonts w:ascii="Times New Roman" w:eastAsia="Times New Roman" w:hAnsi="Times New Roman" w:cs="Times New Roman"/>
          <w:sz w:val="24"/>
        </w:rPr>
        <w:t>подростковым</w:t>
      </w:r>
      <w:r w:rsidRPr="002352CB">
        <w:rPr>
          <w:rFonts w:ascii="Times New Roman" w:eastAsia="Times New Roman" w:hAnsi="Times New Roman" w:cs="Times New Roman"/>
          <w:spacing w:val="-2"/>
          <w:sz w:val="24"/>
        </w:rPr>
        <w:t xml:space="preserve"> </w:t>
      </w:r>
      <w:r w:rsidRPr="002352CB">
        <w:rPr>
          <w:rFonts w:ascii="Times New Roman" w:eastAsia="Times New Roman" w:hAnsi="Times New Roman" w:cs="Times New Roman"/>
          <w:sz w:val="24"/>
        </w:rPr>
        <w:t>книгам</w:t>
      </w:r>
    </w:p>
    <w:p w:rsidR="002306CA" w:rsidRPr="002352CB" w:rsidRDefault="002306CA" w:rsidP="002306CA">
      <w:pPr>
        <w:widowControl w:val="0"/>
        <w:tabs>
          <w:tab w:val="left" w:pos="1462"/>
        </w:tabs>
        <w:autoSpaceDE w:val="0"/>
        <w:autoSpaceDN w:val="0"/>
        <w:spacing w:after="0" w:line="240" w:lineRule="auto"/>
        <w:ind w:right="3"/>
        <w:jc w:val="both"/>
        <w:rPr>
          <w:rFonts w:ascii="Times New Roman" w:eastAsia="Times New Roman" w:hAnsi="Times New Roman" w:cs="Times New Roman"/>
          <w:sz w:val="24"/>
        </w:rPr>
      </w:pPr>
      <w:r>
        <w:rPr>
          <w:rFonts w:ascii="Times New Roman" w:eastAsia="Times New Roman" w:hAnsi="Times New Roman" w:cs="Times New Roman"/>
          <w:sz w:val="24"/>
        </w:rPr>
        <w:t xml:space="preserve">18. </w:t>
      </w:r>
      <w:proofErr w:type="spellStart"/>
      <w:r w:rsidRPr="002352CB">
        <w:rPr>
          <w:rFonts w:ascii="Times New Roman" w:eastAsia="Times New Roman" w:hAnsi="Times New Roman" w:cs="Times New Roman"/>
          <w:sz w:val="24"/>
        </w:rPr>
        <w:t>ПроДетЛит</w:t>
      </w:r>
      <w:proofErr w:type="spellEnd"/>
      <w:r w:rsidRPr="002352CB">
        <w:rPr>
          <w:rFonts w:ascii="Times New Roman" w:eastAsia="Times New Roman" w:hAnsi="Times New Roman" w:cs="Times New Roman"/>
          <w:spacing w:val="-4"/>
          <w:sz w:val="24"/>
        </w:rPr>
        <w:t xml:space="preserve"> </w:t>
      </w:r>
      <w:r w:rsidRPr="002352CB">
        <w:rPr>
          <w:rFonts w:ascii="Times New Roman" w:eastAsia="Times New Roman" w:hAnsi="Times New Roman" w:cs="Times New Roman"/>
          <w:sz w:val="24"/>
        </w:rPr>
        <w:t>—</w:t>
      </w:r>
      <w:r w:rsidRPr="002352CB">
        <w:rPr>
          <w:rFonts w:ascii="Times New Roman" w:eastAsia="Times New Roman" w:hAnsi="Times New Roman" w:cs="Times New Roman"/>
          <w:spacing w:val="-4"/>
          <w:sz w:val="24"/>
        </w:rPr>
        <w:t xml:space="preserve"> </w:t>
      </w:r>
      <w:r w:rsidRPr="002352CB">
        <w:rPr>
          <w:rFonts w:ascii="Times New Roman" w:eastAsia="Times New Roman" w:hAnsi="Times New Roman" w:cs="Times New Roman"/>
          <w:sz w:val="24"/>
        </w:rPr>
        <w:t>Всероссийская</w:t>
      </w:r>
      <w:r w:rsidRPr="002352CB">
        <w:rPr>
          <w:rFonts w:ascii="Times New Roman" w:eastAsia="Times New Roman" w:hAnsi="Times New Roman" w:cs="Times New Roman"/>
          <w:spacing w:val="-4"/>
          <w:sz w:val="24"/>
        </w:rPr>
        <w:t xml:space="preserve"> </w:t>
      </w:r>
      <w:r w:rsidRPr="002352CB">
        <w:rPr>
          <w:rFonts w:ascii="Times New Roman" w:eastAsia="Times New Roman" w:hAnsi="Times New Roman" w:cs="Times New Roman"/>
          <w:sz w:val="24"/>
        </w:rPr>
        <w:t>энциклопедия</w:t>
      </w:r>
      <w:r w:rsidRPr="002352CB">
        <w:rPr>
          <w:rFonts w:ascii="Times New Roman" w:eastAsia="Times New Roman" w:hAnsi="Times New Roman" w:cs="Times New Roman"/>
          <w:spacing w:val="-4"/>
          <w:sz w:val="24"/>
        </w:rPr>
        <w:t xml:space="preserve"> </w:t>
      </w:r>
      <w:r w:rsidRPr="002352CB">
        <w:rPr>
          <w:rFonts w:ascii="Times New Roman" w:eastAsia="Times New Roman" w:hAnsi="Times New Roman" w:cs="Times New Roman"/>
          <w:sz w:val="24"/>
        </w:rPr>
        <w:t>детской</w:t>
      </w:r>
      <w:r w:rsidRPr="002352CB">
        <w:rPr>
          <w:rFonts w:ascii="Times New Roman" w:eastAsia="Times New Roman" w:hAnsi="Times New Roman" w:cs="Times New Roman"/>
          <w:spacing w:val="-3"/>
          <w:sz w:val="24"/>
        </w:rPr>
        <w:t xml:space="preserve"> </w:t>
      </w:r>
      <w:r w:rsidRPr="002352CB">
        <w:rPr>
          <w:rFonts w:ascii="Times New Roman" w:eastAsia="Times New Roman" w:hAnsi="Times New Roman" w:cs="Times New Roman"/>
          <w:sz w:val="24"/>
        </w:rPr>
        <w:t>литературы</w:t>
      </w:r>
    </w:p>
    <w:p w:rsidR="002306CA" w:rsidRPr="002352CB" w:rsidRDefault="002306CA" w:rsidP="002306CA">
      <w:pPr>
        <w:widowControl w:val="0"/>
        <w:tabs>
          <w:tab w:val="left" w:pos="1462"/>
        </w:tabs>
        <w:autoSpaceDE w:val="0"/>
        <w:autoSpaceDN w:val="0"/>
        <w:spacing w:before="1" w:after="0" w:line="240" w:lineRule="auto"/>
        <w:ind w:right="3"/>
        <w:jc w:val="both"/>
        <w:rPr>
          <w:rFonts w:ascii="Times New Roman" w:eastAsia="Times New Roman" w:hAnsi="Times New Roman" w:cs="Times New Roman"/>
          <w:sz w:val="24"/>
        </w:rPr>
      </w:pPr>
      <w:r>
        <w:rPr>
          <w:rFonts w:ascii="Times New Roman" w:eastAsia="Times New Roman" w:hAnsi="Times New Roman" w:cs="Times New Roman"/>
          <w:sz w:val="24"/>
        </w:rPr>
        <w:t xml:space="preserve">19. </w:t>
      </w:r>
      <w:r w:rsidRPr="002352CB">
        <w:rPr>
          <w:rFonts w:ascii="Times New Roman" w:eastAsia="Times New Roman" w:hAnsi="Times New Roman" w:cs="Times New Roman"/>
          <w:sz w:val="24"/>
        </w:rPr>
        <w:t>Национальная</w:t>
      </w:r>
      <w:r w:rsidRPr="002352CB">
        <w:rPr>
          <w:rFonts w:ascii="Times New Roman" w:eastAsia="Times New Roman" w:hAnsi="Times New Roman" w:cs="Times New Roman"/>
          <w:spacing w:val="-4"/>
          <w:sz w:val="24"/>
        </w:rPr>
        <w:t xml:space="preserve"> </w:t>
      </w:r>
      <w:r w:rsidRPr="002352CB">
        <w:rPr>
          <w:rFonts w:ascii="Times New Roman" w:eastAsia="Times New Roman" w:hAnsi="Times New Roman" w:cs="Times New Roman"/>
          <w:sz w:val="24"/>
        </w:rPr>
        <w:t>электронная</w:t>
      </w:r>
      <w:r w:rsidRPr="002352CB">
        <w:rPr>
          <w:rFonts w:ascii="Times New Roman" w:eastAsia="Times New Roman" w:hAnsi="Times New Roman" w:cs="Times New Roman"/>
          <w:spacing w:val="-4"/>
          <w:sz w:val="24"/>
        </w:rPr>
        <w:t xml:space="preserve"> </w:t>
      </w:r>
      <w:r w:rsidRPr="002352CB">
        <w:rPr>
          <w:rFonts w:ascii="Times New Roman" w:eastAsia="Times New Roman" w:hAnsi="Times New Roman" w:cs="Times New Roman"/>
          <w:sz w:val="24"/>
        </w:rPr>
        <w:t>детская</w:t>
      </w:r>
      <w:r w:rsidRPr="002352CB">
        <w:rPr>
          <w:rFonts w:ascii="Times New Roman" w:eastAsia="Times New Roman" w:hAnsi="Times New Roman" w:cs="Times New Roman"/>
          <w:spacing w:val="-4"/>
          <w:sz w:val="24"/>
        </w:rPr>
        <w:t xml:space="preserve"> </w:t>
      </w:r>
      <w:r w:rsidRPr="002352CB">
        <w:rPr>
          <w:rFonts w:ascii="Times New Roman" w:eastAsia="Times New Roman" w:hAnsi="Times New Roman" w:cs="Times New Roman"/>
          <w:sz w:val="24"/>
        </w:rPr>
        <w:t>библиотека</w:t>
      </w:r>
      <w:r w:rsidRPr="002352CB">
        <w:rPr>
          <w:rFonts w:ascii="Times New Roman" w:eastAsia="Times New Roman" w:hAnsi="Times New Roman" w:cs="Times New Roman"/>
          <w:spacing w:val="-5"/>
          <w:sz w:val="24"/>
        </w:rPr>
        <w:t xml:space="preserve"> </w:t>
      </w:r>
      <w:r w:rsidRPr="002352CB">
        <w:rPr>
          <w:rFonts w:ascii="Times New Roman" w:eastAsia="Times New Roman" w:hAnsi="Times New Roman" w:cs="Times New Roman"/>
          <w:sz w:val="24"/>
        </w:rPr>
        <w:t>(НЭДБ)</w:t>
      </w:r>
    </w:p>
    <w:p w:rsidR="002306CA" w:rsidRPr="002352CB" w:rsidRDefault="002306CA" w:rsidP="002306CA">
      <w:pPr>
        <w:widowControl w:val="0"/>
        <w:tabs>
          <w:tab w:val="left" w:pos="1462"/>
        </w:tabs>
        <w:autoSpaceDE w:val="0"/>
        <w:autoSpaceDN w:val="0"/>
        <w:spacing w:after="0" w:line="240" w:lineRule="auto"/>
        <w:ind w:right="3"/>
        <w:jc w:val="both"/>
        <w:rPr>
          <w:rFonts w:ascii="Times New Roman" w:eastAsia="Times New Roman" w:hAnsi="Times New Roman" w:cs="Times New Roman"/>
          <w:sz w:val="24"/>
        </w:rPr>
      </w:pPr>
      <w:r>
        <w:rPr>
          <w:rFonts w:ascii="Times New Roman" w:eastAsia="Times New Roman" w:hAnsi="Times New Roman" w:cs="Times New Roman"/>
          <w:sz w:val="24"/>
        </w:rPr>
        <w:t xml:space="preserve">20. </w:t>
      </w:r>
      <w:r w:rsidRPr="002352CB">
        <w:rPr>
          <w:rFonts w:ascii="Times New Roman" w:eastAsia="Times New Roman" w:hAnsi="Times New Roman" w:cs="Times New Roman"/>
          <w:sz w:val="24"/>
        </w:rPr>
        <w:t>Национальная</w:t>
      </w:r>
      <w:r w:rsidRPr="002352CB">
        <w:rPr>
          <w:rFonts w:ascii="Times New Roman" w:eastAsia="Times New Roman" w:hAnsi="Times New Roman" w:cs="Times New Roman"/>
          <w:spacing w:val="-5"/>
          <w:sz w:val="24"/>
        </w:rPr>
        <w:t xml:space="preserve"> </w:t>
      </w:r>
      <w:r w:rsidRPr="002352CB">
        <w:rPr>
          <w:rFonts w:ascii="Times New Roman" w:eastAsia="Times New Roman" w:hAnsi="Times New Roman" w:cs="Times New Roman"/>
          <w:sz w:val="24"/>
        </w:rPr>
        <w:t>электронная</w:t>
      </w:r>
      <w:r w:rsidRPr="002352CB">
        <w:rPr>
          <w:rFonts w:ascii="Times New Roman" w:eastAsia="Times New Roman" w:hAnsi="Times New Roman" w:cs="Times New Roman"/>
          <w:spacing w:val="-4"/>
          <w:sz w:val="24"/>
        </w:rPr>
        <w:t xml:space="preserve"> </w:t>
      </w:r>
      <w:r w:rsidRPr="002352CB">
        <w:rPr>
          <w:rFonts w:ascii="Times New Roman" w:eastAsia="Times New Roman" w:hAnsi="Times New Roman" w:cs="Times New Roman"/>
          <w:sz w:val="24"/>
        </w:rPr>
        <w:t>библиотека</w:t>
      </w:r>
      <w:r w:rsidRPr="002352CB">
        <w:rPr>
          <w:rFonts w:ascii="Times New Roman" w:eastAsia="Times New Roman" w:hAnsi="Times New Roman" w:cs="Times New Roman"/>
          <w:spacing w:val="-4"/>
          <w:sz w:val="24"/>
        </w:rPr>
        <w:t xml:space="preserve"> </w:t>
      </w:r>
      <w:r w:rsidRPr="002352CB">
        <w:rPr>
          <w:rFonts w:ascii="Times New Roman" w:eastAsia="Times New Roman" w:hAnsi="Times New Roman" w:cs="Times New Roman"/>
          <w:sz w:val="24"/>
        </w:rPr>
        <w:t>(НЭБ)</w:t>
      </w:r>
    </w:p>
    <w:p w:rsidR="002306CA" w:rsidRPr="002352CB" w:rsidRDefault="002306CA" w:rsidP="002306CA">
      <w:pPr>
        <w:widowControl w:val="0"/>
        <w:tabs>
          <w:tab w:val="left" w:pos="1462"/>
        </w:tabs>
        <w:autoSpaceDE w:val="0"/>
        <w:autoSpaceDN w:val="0"/>
        <w:spacing w:after="0" w:line="240" w:lineRule="auto"/>
        <w:ind w:right="3"/>
        <w:jc w:val="both"/>
        <w:rPr>
          <w:rFonts w:ascii="Times New Roman" w:eastAsia="Times New Roman" w:hAnsi="Times New Roman" w:cs="Times New Roman"/>
          <w:sz w:val="24"/>
        </w:rPr>
      </w:pPr>
      <w:r>
        <w:rPr>
          <w:rFonts w:ascii="Times New Roman" w:eastAsia="Times New Roman" w:hAnsi="Times New Roman" w:cs="Times New Roman"/>
          <w:sz w:val="24"/>
        </w:rPr>
        <w:t xml:space="preserve">21. </w:t>
      </w:r>
      <w:proofErr w:type="spellStart"/>
      <w:r w:rsidRPr="002352CB">
        <w:rPr>
          <w:rFonts w:ascii="Times New Roman" w:eastAsia="Times New Roman" w:hAnsi="Times New Roman" w:cs="Times New Roman"/>
          <w:sz w:val="24"/>
        </w:rPr>
        <w:t>ЛитРес</w:t>
      </w:r>
      <w:proofErr w:type="spellEnd"/>
      <w:r w:rsidRPr="002352CB">
        <w:rPr>
          <w:rFonts w:ascii="Times New Roman" w:eastAsia="Times New Roman" w:hAnsi="Times New Roman" w:cs="Times New Roman"/>
          <w:sz w:val="24"/>
        </w:rPr>
        <w:t>: Школа - предоставляет образовательным организациям доступ к</w:t>
      </w:r>
      <w:r w:rsidRPr="002352CB">
        <w:rPr>
          <w:rFonts w:ascii="Times New Roman" w:eastAsia="Times New Roman" w:hAnsi="Times New Roman" w:cs="Times New Roman"/>
          <w:spacing w:val="1"/>
          <w:sz w:val="24"/>
        </w:rPr>
        <w:t xml:space="preserve"> </w:t>
      </w:r>
      <w:r w:rsidRPr="002352CB">
        <w:rPr>
          <w:rFonts w:ascii="Times New Roman" w:eastAsia="Times New Roman" w:hAnsi="Times New Roman" w:cs="Times New Roman"/>
          <w:sz w:val="24"/>
        </w:rPr>
        <w:t>мобильной</w:t>
      </w:r>
      <w:r w:rsidRPr="002352CB">
        <w:rPr>
          <w:rFonts w:ascii="Times New Roman" w:eastAsia="Times New Roman" w:hAnsi="Times New Roman" w:cs="Times New Roman"/>
          <w:spacing w:val="-4"/>
          <w:sz w:val="24"/>
        </w:rPr>
        <w:t xml:space="preserve"> </w:t>
      </w:r>
      <w:r w:rsidRPr="002352CB">
        <w:rPr>
          <w:rFonts w:ascii="Times New Roman" w:eastAsia="Times New Roman" w:hAnsi="Times New Roman" w:cs="Times New Roman"/>
          <w:sz w:val="24"/>
        </w:rPr>
        <w:t>библиотеке</w:t>
      </w:r>
      <w:r w:rsidRPr="002352CB">
        <w:rPr>
          <w:rFonts w:ascii="Times New Roman" w:eastAsia="Times New Roman" w:hAnsi="Times New Roman" w:cs="Times New Roman"/>
          <w:spacing w:val="-6"/>
          <w:sz w:val="24"/>
        </w:rPr>
        <w:t xml:space="preserve"> </w:t>
      </w:r>
      <w:r w:rsidRPr="002352CB">
        <w:rPr>
          <w:rFonts w:ascii="Times New Roman" w:eastAsia="Times New Roman" w:hAnsi="Times New Roman" w:cs="Times New Roman"/>
          <w:sz w:val="24"/>
        </w:rPr>
        <w:t>с</w:t>
      </w:r>
      <w:r w:rsidRPr="002352CB">
        <w:rPr>
          <w:rFonts w:ascii="Times New Roman" w:eastAsia="Times New Roman" w:hAnsi="Times New Roman" w:cs="Times New Roman"/>
          <w:spacing w:val="-5"/>
          <w:sz w:val="24"/>
        </w:rPr>
        <w:t xml:space="preserve"> </w:t>
      </w:r>
      <w:r w:rsidRPr="002352CB">
        <w:rPr>
          <w:rFonts w:ascii="Times New Roman" w:eastAsia="Times New Roman" w:hAnsi="Times New Roman" w:cs="Times New Roman"/>
          <w:sz w:val="24"/>
        </w:rPr>
        <w:t>возможностью</w:t>
      </w:r>
      <w:r w:rsidRPr="002352CB">
        <w:rPr>
          <w:rFonts w:ascii="Times New Roman" w:eastAsia="Times New Roman" w:hAnsi="Times New Roman" w:cs="Times New Roman"/>
          <w:spacing w:val="-4"/>
          <w:sz w:val="24"/>
        </w:rPr>
        <w:t xml:space="preserve"> </w:t>
      </w:r>
      <w:r w:rsidRPr="002352CB">
        <w:rPr>
          <w:rFonts w:ascii="Times New Roman" w:eastAsia="Times New Roman" w:hAnsi="Times New Roman" w:cs="Times New Roman"/>
          <w:sz w:val="24"/>
        </w:rPr>
        <w:t>дистанционно</w:t>
      </w:r>
      <w:r w:rsidRPr="002352CB">
        <w:rPr>
          <w:rFonts w:ascii="Times New Roman" w:eastAsia="Times New Roman" w:hAnsi="Times New Roman" w:cs="Times New Roman"/>
          <w:spacing w:val="-3"/>
          <w:sz w:val="24"/>
        </w:rPr>
        <w:t xml:space="preserve"> </w:t>
      </w:r>
      <w:r w:rsidRPr="002352CB">
        <w:rPr>
          <w:rFonts w:ascii="Times New Roman" w:eastAsia="Times New Roman" w:hAnsi="Times New Roman" w:cs="Times New Roman"/>
          <w:sz w:val="24"/>
        </w:rPr>
        <w:t>выдавать</w:t>
      </w:r>
      <w:r w:rsidRPr="002352CB">
        <w:rPr>
          <w:rFonts w:ascii="Times New Roman" w:eastAsia="Times New Roman" w:hAnsi="Times New Roman" w:cs="Times New Roman"/>
          <w:spacing w:val="-3"/>
          <w:sz w:val="24"/>
        </w:rPr>
        <w:t xml:space="preserve"> </w:t>
      </w:r>
      <w:r w:rsidRPr="002352CB">
        <w:rPr>
          <w:rFonts w:ascii="Times New Roman" w:eastAsia="Times New Roman" w:hAnsi="Times New Roman" w:cs="Times New Roman"/>
          <w:sz w:val="24"/>
        </w:rPr>
        <w:t>электронные</w:t>
      </w:r>
      <w:r w:rsidRPr="002352CB">
        <w:rPr>
          <w:rFonts w:ascii="Times New Roman" w:eastAsia="Times New Roman" w:hAnsi="Times New Roman" w:cs="Times New Roman"/>
          <w:spacing w:val="-5"/>
          <w:sz w:val="24"/>
        </w:rPr>
        <w:t xml:space="preserve"> </w:t>
      </w:r>
      <w:r w:rsidRPr="002352CB">
        <w:rPr>
          <w:rFonts w:ascii="Times New Roman" w:eastAsia="Times New Roman" w:hAnsi="Times New Roman" w:cs="Times New Roman"/>
          <w:sz w:val="24"/>
        </w:rPr>
        <w:t>книги</w:t>
      </w:r>
      <w:r>
        <w:rPr>
          <w:rFonts w:ascii="Times New Roman" w:eastAsia="Times New Roman" w:hAnsi="Times New Roman" w:cs="Times New Roman"/>
          <w:sz w:val="24"/>
        </w:rPr>
        <w:t>.</w:t>
      </w:r>
    </w:p>
    <w:p w:rsidR="002306CA" w:rsidRDefault="002306CA" w:rsidP="002306CA">
      <w:pPr>
        <w:widowControl w:val="0"/>
        <w:autoSpaceDE w:val="0"/>
        <w:autoSpaceDN w:val="0"/>
        <w:spacing w:after="0" w:line="240" w:lineRule="auto"/>
        <w:ind w:right="6"/>
        <w:jc w:val="both"/>
        <w:rPr>
          <w:rFonts w:ascii="Times New Roman" w:eastAsia="Times New Roman" w:hAnsi="Times New Roman" w:cs="Times New Roman"/>
          <w:sz w:val="24"/>
          <w:szCs w:val="24"/>
        </w:rPr>
      </w:pPr>
    </w:p>
    <w:p w:rsidR="002306CA" w:rsidRDefault="002306CA" w:rsidP="002306CA">
      <w:pPr>
        <w:widowControl w:val="0"/>
        <w:autoSpaceDE w:val="0"/>
        <w:autoSpaceDN w:val="0"/>
        <w:spacing w:after="0" w:line="240" w:lineRule="auto"/>
        <w:ind w:right="6"/>
        <w:jc w:val="both"/>
        <w:rPr>
          <w:rFonts w:ascii="Times New Roman" w:eastAsia="Times New Roman" w:hAnsi="Times New Roman" w:cs="Times New Roman"/>
          <w:sz w:val="24"/>
          <w:szCs w:val="24"/>
        </w:rPr>
      </w:pPr>
    </w:p>
    <w:p w:rsidR="002306CA" w:rsidRDefault="002306CA" w:rsidP="002306CA">
      <w:pPr>
        <w:widowControl w:val="0"/>
        <w:autoSpaceDE w:val="0"/>
        <w:autoSpaceDN w:val="0"/>
        <w:spacing w:after="0" w:line="240" w:lineRule="auto"/>
        <w:ind w:right="6"/>
        <w:jc w:val="both"/>
        <w:rPr>
          <w:rFonts w:ascii="Times New Roman" w:eastAsia="Times New Roman" w:hAnsi="Times New Roman" w:cs="Times New Roman"/>
          <w:sz w:val="24"/>
          <w:szCs w:val="24"/>
        </w:rPr>
      </w:pPr>
    </w:p>
    <w:p w:rsidR="002306CA" w:rsidRDefault="002306CA" w:rsidP="002306CA">
      <w:pPr>
        <w:widowControl w:val="0"/>
        <w:autoSpaceDE w:val="0"/>
        <w:autoSpaceDN w:val="0"/>
        <w:spacing w:after="0" w:line="240" w:lineRule="auto"/>
        <w:ind w:right="6"/>
        <w:jc w:val="both"/>
        <w:rPr>
          <w:rFonts w:ascii="Times New Roman" w:eastAsia="Times New Roman" w:hAnsi="Times New Roman" w:cs="Times New Roman"/>
          <w:sz w:val="24"/>
          <w:szCs w:val="24"/>
        </w:rPr>
      </w:pPr>
    </w:p>
    <w:p w:rsidR="002306CA" w:rsidRDefault="002306CA" w:rsidP="002306CA">
      <w:pPr>
        <w:widowControl w:val="0"/>
        <w:autoSpaceDE w:val="0"/>
        <w:autoSpaceDN w:val="0"/>
        <w:spacing w:after="0" w:line="240" w:lineRule="auto"/>
        <w:ind w:right="6"/>
        <w:jc w:val="both"/>
        <w:rPr>
          <w:rFonts w:ascii="Times New Roman" w:eastAsia="Times New Roman" w:hAnsi="Times New Roman" w:cs="Times New Roman"/>
          <w:sz w:val="24"/>
          <w:szCs w:val="24"/>
        </w:rPr>
      </w:pPr>
    </w:p>
    <w:p w:rsidR="002306CA" w:rsidRPr="002F60BD" w:rsidRDefault="002306CA" w:rsidP="000938F3">
      <w:pPr>
        <w:pStyle w:val="a3"/>
        <w:jc w:val="both"/>
        <w:rPr>
          <w:rFonts w:ascii="Times New Roman" w:hAnsi="Times New Roman" w:cs="Times New Roman"/>
          <w:sz w:val="24"/>
          <w:szCs w:val="24"/>
        </w:rPr>
        <w:sectPr w:rsidR="002306CA" w:rsidRPr="002F60BD" w:rsidSect="004217D5">
          <w:type w:val="continuous"/>
          <w:pgSz w:w="11910" w:h="16840"/>
          <w:pgMar w:top="1134" w:right="850" w:bottom="1134" w:left="1701" w:header="0" w:footer="920" w:gutter="0"/>
          <w:cols w:space="720"/>
        </w:sectPr>
      </w:pPr>
    </w:p>
    <w:p w:rsidR="004217D5" w:rsidRPr="004217D5" w:rsidRDefault="004217D5" w:rsidP="00AA4E55">
      <w:pPr>
        <w:widowControl w:val="0"/>
        <w:autoSpaceDE w:val="0"/>
        <w:autoSpaceDN w:val="0"/>
        <w:spacing w:before="2" w:after="0" w:line="240" w:lineRule="auto"/>
        <w:ind w:right="3"/>
        <w:rPr>
          <w:rFonts w:ascii="Times New Roman" w:eastAsia="Times New Roman" w:hAnsi="Times New Roman" w:cs="Times New Roman"/>
          <w:sz w:val="24"/>
          <w:szCs w:val="24"/>
        </w:rPr>
      </w:pPr>
    </w:p>
    <w:sectPr w:rsidR="004217D5" w:rsidRPr="004217D5" w:rsidSect="004217D5">
      <w:footerReference w:type="default" r:id="rId25"/>
      <w:type w:val="continuous"/>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35B1" w:rsidRDefault="008735B1" w:rsidP="0033597C">
      <w:pPr>
        <w:spacing w:after="0" w:line="240" w:lineRule="auto"/>
      </w:pPr>
      <w:r>
        <w:separator/>
      </w:r>
    </w:p>
  </w:endnote>
  <w:endnote w:type="continuationSeparator" w:id="0">
    <w:p w:rsidR="008735B1" w:rsidRDefault="008735B1" w:rsidP="003359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Times New Roman,Bold">
    <w:panose1 w:val="00000000000000000000"/>
    <w:charset w:val="CC"/>
    <w:family w:val="auto"/>
    <w:notTrueType/>
    <w:pitch w:val="default"/>
    <w:sig w:usb0="00000201" w:usb1="00000000" w:usb2="00000000" w:usb3="00000000" w:csb0="00000004" w:csb1="00000000"/>
  </w:font>
  <w:font w:name="Segoe UI Symbol">
    <w:panose1 w:val="020B0502040204020203"/>
    <w:charset w:val="00"/>
    <w:family w:val="swiss"/>
    <w:pitch w:val="variable"/>
    <w:sig w:usb0="800001E3" w:usb1="1200FFEF" w:usb2="00040000" w:usb3="00000000" w:csb0="00000001" w:csb1="00000000"/>
  </w:font>
  <w:font w:name="SchoolBookSanPin">
    <w:altName w:val="MS Mincho"/>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0748833"/>
      <w:docPartObj>
        <w:docPartGallery w:val="Page Numbers (Bottom of Page)"/>
        <w:docPartUnique/>
      </w:docPartObj>
    </w:sdtPr>
    <w:sdtEndPr/>
    <w:sdtContent>
      <w:p w:rsidR="00501531" w:rsidRDefault="00501531">
        <w:pPr>
          <w:pStyle w:val="a8"/>
          <w:jc w:val="right"/>
        </w:pPr>
        <w:r>
          <w:fldChar w:fldCharType="begin"/>
        </w:r>
        <w:r>
          <w:instrText>PAGE   \* MERGEFORMAT</w:instrText>
        </w:r>
        <w:r>
          <w:fldChar w:fldCharType="separate"/>
        </w:r>
        <w:r w:rsidR="007B3508">
          <w:rPr>
            <w:noProof/>
          </w:rPr>
          <w:t>177</w:t>
        </w:r>
        <w:r>
          <w:fldChar w:fldCharType="end"/>
        </w:r>
      </w:p>
    </w:sdtContent>
  </w:sdt>
  <w:p w:rsidR="00501531" w:rsidRDefault="00501531">
    <w:pPr>
      <w:pStyle w:val="a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9962445"/>
      <w:docPartObj>
        <w:docPartGallery w:val="Page Numbers (Bottom of Page)"/>
        <w:docPartUnique/>
      </w:docPartObj>
    </w:sdtPr>
    <w:sdtEndPr/>
    <w:sdtContent>
      <w:p w:rsidR="00501531" w:rsidRDefault="00501531">
        <w:pPr>
          <w:pStyle w:val="a8"/>
          <w:jc w:val="right"/>
        </w:pPr>
        <w:r>
          <w:fldChar w:fldCharType="begin"/>
        </w:r>
        <w:r>
          <w:instrText>PAGE   \* MERGEFORMAT</w:instrText>
        </w:r>
        <w:r>
          <w:fldChar w:fldCharType="separate"/>
        </w:r>
        <w:r w:rsidR="00AA4E55">
          <w:rPr>
            <w:noProof/>
          </w:rPr>
          <w:t>177</w:t>
        </w:r>
        <w:r>
          <w:fldChar w:fldCharType="end"/>
        </w:r>
      </w:p>
    </w:sdtContent>
  </w:sdt>
  <w:p w:rsidR="00501531" w:rsidRDefault="00501531">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35B1" w:rsidRDefault="008735B1" w:rsidP="0033597C">
      <w:pPr>
        <w:spacing w:after="0" w:line="240" w:lineRule="auto"/>
      </w:pPr>
      <w:r>
        <w:separator/>
      </w:r>
    </w:p>
  </w:footnote>
  <w:footnote w:type="continuationSeparator" w:id="0">
    <w:p w:rsidR="008735B1" w:rsidRDefault="008735B1" w:rsidP="003359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C1BE2"/>
    <w:multiLevelType w:val="hybridMultilevel"/>
    <w:tmpl w:val="49A47F5A"/>
    <w:lvl w:ilvl="0" w:tplc="771604C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AD42786"/>
    <w:multiLevelType w:val="hybridMultilevel"/>
    <w:tmpl w:val="E8D4C0C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B9E6476"/>
    <w:multiLevelType w:val="hybridMultilevel"/>
    <w:tmpl w:val="939C4E06"/>
    <w:lvl w:ilvl="0" w:tplc="C576D65E">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 w15:restartNumberingAfterBreak="0">
    <w:nsid w:val="11E65FEF"/>
    <w:multiLevelType w:val="hybridMultilevel"/>
    <w:tmpl w:val="4ECC5668"/>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8716FB7"/>
    <w:multiLevelType w:val="hybridMultilevel"/>
    <w:tmpl w:val="3E3CE65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8900F34"/>
    <w:multiLevelType w:val="hybridMultilevel"/>
    <w:tmpl w:val="BF0CD9B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9213D8B"/>
    <w:multiLevelType w:val="hybridMultilevel"/>
    <w:tmpl w:val="88D03F2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A7B1A9E"/>
    <w:multiLevelType w:val="hybridMultilevel"/>
    <w:tmpl w:val="B07AB5A8"/>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D9340E0"/>
    <w:multiLevelType w:val="hybridMultilevel"/>
    <w:tmpl w:val="2C9845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046503C"/>
    <w:multiLevelType w:val="hybridMultilevel"/>
    <w:tmpl w:val="A238AFD0"/>
    <w:lvl w:ilvl="0" w:tplc="3376AE14">
      <w:numFmt w:val="bullet"/>
      <w:lvlText w:val="—"/>
      <w:lvlJc w:val="left"/>
      <w:pPr>
        <w:ind w:left="392" w:hanging="301"/>
      </w:pPr>
      <w:rPr>
        <w:rFonts w:ascii="Times New Roman" w:eastAsia="Times New Roman" w:hAnsi="Times New Roman" w:cs="Times New Roman" w:hint="default"/>
        <w:w w:val="100"/>
        <w:sz w:val="24"/>
        <w:szCs w:val="24"/>
        <w:lang w:val="ru-RU" w:eastAsia="en-US" w:bidi="ar-SA"/>
      </w:rPr>
    </w:lvl>
    <w:lvl w:ilvl="1" w:tplc="A1166170">
      <w:numFmt w:val="bullet"/>
      <w:lvlText w:val="-"/>
      <w:lvlJc w:val="left"/>
      <w:pPr>
        <w:ind w:left="392" w:hanging="231"/>
      </w:pPr>
      <w:rPr>
        <w:rFonts w:ascii="Times New Roman" w:eastAsia="Times New Roman" w:hAnsi="Times New Roman" w:cs="Times New Roman" w:hint="default"/>
        <w:w w:val="99"/>
        <w:sz w:val="24"/>
        <w:szCs w:val="24"/>
        <w:lang w:val="ru-RU" w:eastAsia="en-US" w:bidi="ar-SA"/>
      </w:rPr>
    </w:lvl>
    <w:lvl w:ilvl="2" w:tplc="A1F268FE">
      <w:numFmt w:val="bullet"/>
      <w:lvlText w:val="•"/>
      <w:lvlJc w:val="left"/>
      <w:pPr>
        <w:ind w:left="2429" w:hanging="231"/>
      </w:pPr>
      <w:rPr>
        <w:rFonts w:hint="default"/>
        <w:lang w:val="ru-RU" w:eastAsia="en-US" w:bidi="ar-SA"/>
      </w:rPr>
    </w:lvl>
    <w:lvl w:ilvl="3" w:tplc="39445D30">
      <w:numFmt w:val="bullet"/>
      <w:lvlText w:val="•"/>
      <w:lvlJc w:val="left"/>
      <w:pPr>
        <w:ind w:left="3443" w:hanging="231"/>
      </w:pPr>
      <w:rPr>
        <w:rFonts w:hint="default"/>
        <w:lang w:val="ru-RU" w:eastAsia="en-US" w:bidi="ar-SA"/>
      </w:rPr>
    </w:lvl>
    <w:lvl w:ilvl="4" w:tplc="6E1EEDF4">
      <w:numFmt w:val="bullet"/>
      <w:lvlText w:val="•"/>
      <w:lvlJc w:val="left"/>
      <w:pPr>
        <w:ind w:left="4458" w:hanging="231"/>
      </w:pPr>
      <w:rPr>
        <w:rFonts w:hint="default"/>
        <w:lang w:val="ru-RU" w:eastAsia="en-US" w:bidi="ar-SA"/>
      </w:rPr>
    </w:lvl>
    <w:lvl w:ilvl="5" w:tplc="27984C1E">
      <w:numFmt w:val="bullet"/>
      <w:lvlText w:val="•"/>
      <w:lvlJc w:val="left"/>
      <w:pPr>
        <w:ind w:left="5473" w:hanging="231"/>
      </w:pPr>
      <w:rPr>
        <w:rFonts w:hint="default"/>
        <w:lang w:val="ru-RU" w:eastAsia="en-US" w:bidi="ar-SA"/>
      </w:rPr>
    </w:lvl>
    <w:lvl w:ilvl="6" w:tplc="86FA9F0C">
      <w:numFmt w:val="bullet"/>
      <w:lvlText w:val="•"/>
      <w:lvlJc w:val="left"/>
      <w:pPr>
        <w:ind w:left="6487" w:hanging="231"/>
      </w:pPr>
      <w:rPr>
        <w:rFonts w:hint="default"/>
        <w:lang w:val="ru-RU" w:eastAsia="en-US" w:bidi="ar-SA"/>
      </w:rPr>
    </w:lvl>
    <w:lvl w:ilvl="7" w:tplc="031EE2C2">
      <w:numFmt w:val="bullet"/>
      <w:lvlText w:val="•"/>
      <w:lvlJc w:val="left"/>
      <w:pPr>
        <w:ind w:left="7502" w:hanging="231"/>
      </w:pPr>
      <w:rPr>
        <w:rFonts w:hint="default"/>
        <w:lang w:val="ru-RU" w:eastAsia="en-US" w:bidi="ar-SA"/>
      </w:rPr>
    </w:lvl>
    <w:lvl w:ilvl="8" w:tplc="A9383518">
      <w:numFmt w:val="bullet"/>
      <w:lvlText w:val="•"/>
      <w:lvlJc w:val="left"/>
      <w:pPr>
        <w:ind w:left="8517" w:hanging="231"/>
      </w:pPr>
      <w:rPr>
        <w:rFonts w:hint="default"/>
        <w:lang w:val="ru-RU" w:eastAsia="en-US" w:bidi="ar-SA"/>
      </w:rPr>
    </w:lvl>
  </w:abstractNum>
  <w:abstractNum w:abstractNumId="10" w15:restartNumberingAfterBreak="0">
    <w:nsid w:val="22345A86"/>
    <w:multiLevelType w:val="hybridMultilevel"/>
    <w:tmpl w:val="42F8B7E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36B6770"/>
    <w:multiLevelType w:val="hybridMultilevel"/>
    <w:tmpl w:val="E720725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4602C16"/>
    <w:multiLevelType w:val="hybridMultilevel"/>
    <w:tmpl w:val="21EE2E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4686E83"/>
    <w:multiLevelType w:val="hybridMultilevel"/>
    <w:tmpl w:val="EAAA1AC0"/>
    <w:lvl w:ilvl="0" w:tplc="9AC4DEBA">
      <w:start w:val="1"/>
      <w:numFmt w:val="decimal"/>
      <w:lvlText w:val="%1)"/>
      <w:lvlJc w:val="left"/>
      <w:pPr>
        <w:ind w:left="649" w:hanging="257"/>
      </w:pPr>
      <w:rPr>
        <w:rFonts w:ascii="Times New Roman" w:eastAsia="Times New Roman" w:hAnsi="Times New Roman" w:cs="Times New Roman" w:hint="default"/>
        <w:i/>
        <w:iCs/>
        <w:w w:val="100"/>
        <w:sz w:val="24"/>
        <w:szCs w:val="24"/>
        <w:lang w:val="ru-RU" w:eastAsia="en-US" w:bidi="ar-SA"/>
      </w:rPr>
    </w:lvl>
    <w:lvl w:ilvl="1" w:tplc="13D41176">
      <w:numFmt w:val="bullet"/>
      <w:lvlText w:val="—"/>
      <w:lvlJc w:val="left"/>
      <w:pPr>
        <w:ind w:left="392" w:hanging="708"/>
      </w:pPr>
      <w:rPr>
        <w:rFonts w:ascii="Times New Roman" w:eastAsia="Times New Roman" w:hAnsi="Times New Roman" w:cs="Times New Roman" w:hint="default"/>
        <w:w w:val="100"/>
        <w:sz w:val="24"/>
        <w:szCs w:val="24"/>
        <w:lang w:val="ru-RU" w:eastAsia="en-US" w:bidi="ar-SA"/>
      </w:rPr>
    </w:lvl>
    <w:lvl w:ilvl="2" w:tplc="31F4D5D8">
      <w:numFmt w:val="bullet"/>
      <w:lvlText w:val="•"/>
      <w:lvlJc w:val="left"/>
      <w:pPr>
        <w:ind w:left="1740" w:hanging="708"/>
      </w:pPr>
      <w:rPr>
        <w:rFonts w:hint="default"/>
        <w:lang w:val="ru-RU" w:eastAsia="en-US" w:bidi="ar-SA"/>
      </w:rPr>
    </w:lvl>
    <w:lvl w:ilvl="3" w:tplc="4448D674">
      <w:numFmt w:val="bullet"/>
      <w:lvlText w:val="•"/>
      <w:lvlJc w:val="left"/>
      <w:pPr>
        <w:ind w:left="2841" w:hanging="708"/>
      </w:pPr>
      <w:rPr>
        <w:rFonts w:hint="default"/>
        <w:lang w:val="ru-RU" w:eastAsia="en-US" w:bidi="ar-SA"/>
      </w:rPr>
    </w:lvl>
    <w:lvl w:ilvl="4" w:tplc="BB2C3C80">
      <w:numFmt w:val="bullet"/>
      <w:lvlText w:val="•"/>
      <w:lvlJc w:val="left"/>
      <w:pPr>
        <w:ind w:left="3942" w:hanging="708"/>
      </w:pPr>
      <w:rPr>
        <w:rFonts w:hint="default"/>
        <w:lang w:val="ru-RU" w:eastAsia="en-US" w:bidi="ar-SA"/>
      </w:rPr>
    </w:lvl>
    <w:lvl w:ilvl="5" w:tplc="42EA631C">
      <w:numFmt w:val="bullet"/>
      <w:lvlText w:val="•"/>
      <w:lvlJc w:val="left"/>
      <w:pPr>
        <w:ind w:left="5042" w:hanging="708"/>
      </w:pPr>
      <w:rPr>
        <w:rFonts w:hint="default"/>
        <w:lang w:val="ru-RU" w:eastAsia="en-US" w:bidi="ar-SA"/>
      </w:rPr>
    </w:lvl>
    <w:lvl w:ilvl="6" w:tplc="BE6493D4">
      <w:numFmt w:val="bullet"/>
      <w:lvlText w:val="•"/>
      <w:lvlJc w:val="left"/>
      <w:pPr>
        <w:ind w:left="6143" w:hanging="708"/>
      </w:pPr>
      <w:rPr>
        <w:rFonts w:hint="default"/>
        <w:lang w:val="ru-RU" w:eastAsia="en-US" w:bidi="ar-SA"/>
      </w:rPr>
    </w:lvl>
    <w:lvl w:ilvl="7" w:tplc="D07CDE64">
      <w:numFmt w:val="bullet"/>
      <w:lvlText w:val="•"/>
      <w:lvlJc w:val="left"/>
      <w:pPr>
        <w:ind w:left="7244" w:hanging="708"/>
      </w:pPr>
      <w:rPr>
        <w:rFonts w:hint="default"/>
        <w:lang w:val="ru-RU" w:eastAsia="en-US" w:bidi="ar-SA"/>
      </w:rPr>
    </w:lvl>
    <w:lvl w:ilvl="8" w:tplc="30A0BDA4">
      <w:numFmt w:val="bullet"/>
      <w:lvlText w:val="•"/>
      <w:lvlJc w:val="left"/>
      <w:pPr>
        <w:ind w:left="8344" w:hanging="708"/>
      </w:pPr>
      <w:rPr>
        <w:rFonts w:hint="default"/>
        <w:lang w:val="ru-RU" w:eastAsia="en-US" w:bidi="ar-SA"/>
      </w:rPr>
    </w:lvl>
  </w:abstractNum>
  <w:abstractNum w:abstractNumId="14" w15:restartNumberingAfterBreak="0">
    <w:nsid w:val="25240B54"/>
    <w:multiLevelType w:val="multilevel"/>
    <w:tmpl w:val="A0EE3E18"/>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5630644"/>
    <w:multiLevelType w:val="hybridMultilevel"/>
    <w:tmpl w:val="3C5C20DE"/>
    <w:lvl w:ilvl="0" w:tplc="0419000D">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9253BC3"/>
    <w:multiLevelType w:val="hybridMultilevel"/>
    <w:tmpl w:val="8A766058"/>
    <w:lvl w:ilvl="0" w:tplc="A4C220F2">
      <w:start w:val="1"/>
      <w:numFmt w:val="decimal"/>
      <w:lvlText w:val="%1)"/>
      <w:lvlJc w:val="left"/>
      <w:pPr>
        <w:ind w:left="1101" w:hanging="709"/>
      </w:pPr>
      <w:rPr>
        <w:rFonts w:ascii="Times New Roman" w:eastAsia="Times New Roman" w:hAnsi="Times New Roman" w:cs="Times New Roman" w:hint="default"/>
        <w:i/>
        <w:spacing w:val="-5"/>
        <w:w w:val="99"/>
        <w:sz w:val="24"/>
        <w:szCs w:val="24"/>
        <w:lang w:val="ru-RU" w:eastAsia="en-US" w:bidi="ar-SA"/>
      </w:rPr>
    </w:lvl>
    <w:lvl w:ilvl="1" w:tplc="3F18071C">
      <w:numFmt w:val="bullet"/>
      <w:lvlText w:val="—"/>
      <w:lvlJc w:val="left"/>
      <w:pPr>
        <w:ind w:left="850" w:hanging="708"/>
      </w:pPr>
      <w:rPr>
        <w:rFonts w:ascii="Times New Roman" w:eastAsia="Times New Roman" w:hAnsi="Times New Roman" w:cs="Times New Roman" w:hint="default"/>
        <w:w w:val="100"/>
        <w:sz w:val="24"/>
        <w:szCs w:val="24"/>
        <w:lang w:val="ru-RU" w:eastAsia="en-US" w:bidi="ar-SA"/>
      </w:rPr>
    </w:lvl>
    <w:lvl w:ilvl="2" w:tplc="1268A06A">
      <w:numFmt w:val="bullet"/>
      <w:lvlText w:val="•"/>
      <w:lvlJc w:val="left"/>
      <w:pPr>
        <w:ind w:left="2149" w:hanging="708"/>
      </w:pPr>
      <w:rPr>
        <w:rFonts w:hint="default"/>
        <w:lang w:val="ru-RU" w:eastAsia="en-US" w:bidi="ar-SA"/>
      </w:rPr>
    </w:lvl>
    <w:lvl w:ilvl="3" w:tplc="96303334">
      <w:numFmt w:val="bullet"/>
      <w:lvlText w:val="•"/>
      <w:lvlJc w:val="left"/>
      <w:pPr>
        <w:ind w:left="3199" w:hanging="708"/>
      </w:pPr>
      <w:rPr>
        <w:rFonts w:hint="default"/>
        <w:lang w:val="ru-RU" w:eastAsia="en-US" w:bidi="ar-SA"/>
      </w:rPr>
    </w:lvl>
    <w:lvl w:ilvl="4" w:tplc="D626F17A">
      <w:numFmt w:val="bullet"/>
      <w:lvlText w:val="•"/>
      <w:lvlJc w:val="left"/>
      <w:pPr>
        <w:ind w:left="4248" w:hanging="708"/>
      </w:pPr>
      <w:rPr>
        <w:rFonts w:hint="default"/>
        <w:lang w:val="ru-RU" w:eastAsia="en-US" w:bidi="ar-SA"/>
      </w:rPr>
    </w:lvl>
    <w:lvl w:ilvl="5" w:tplc="9F889266">
      <w:numFmt w:val="bullet"/>
      <w:lvlText w:val="•"/>
      <w:lvlJc w:val="left"/>
      <w:pPr>
        <w:ind w:left="5298" w:hanging="708"/>
      </w:pPr>
      <w:rPr>
        <w:rFonts w:hint="default"/>
        <w:lang w:val="ru-RU" w:eastAsia="en-US" w:bidi="ar-SA"/>
      </w:rPr>
    </w:lvl>
    <w:lvl w:ilvl="6" w:tplc="F75C231A">
      <w:numFmt w:val="bullet"/>
      <w:lvlText w:val="•"/>
      <w:lvlJc w:val="left"/>
      <w:pPr>
        <w:ind w:left="6348" w:hanging="708"/>
      </w:pPr>
      <w:rPr>
        <w:rFonts w:hint="default"/>
        <w:lang w:val="ru-RU" w:eastAsia="en-US" w:bidi="ar-SA"/>
      </w:rPr>
    </w:lvl>
    <w:lvl w:ilvl="7" w:tplc="1EE8049A">
      <w:numFmt w:val="bullet"/>
      <w:lvlText w:val="•"/>
      <w:lvlJc w:val="left"/>
      <w:pPr>
        <w:ind w:left="7397" w:hanging="708"/>
      </w:pPr>
      <w:rPr>
        <w:rFonts w:hint="default"/>
        <w:lang w:val="ru-RU" w:eastAsia="en-US" w:bidi="ar-SA"/>
      </w:rPr>
    </w:lvl>
    <w:lvl w:ilvl="8" w:tplc="CB121938">
      <w:numFmt w:val="bullet"/>
      <w:lvlText w:val="•"/>
      <w:lvlJc w:val="left"/>
      <w:pPr>
        <w:ind w:left="8447" w:hanging="708"/>
      </w:pPr>
      <w:rPr>
        <w:rFonts w:hint="default"/>
        <w:lang w:val="ru-RU" w:eastAsia="en-US" w:bidi="ar-SA"/>
      </w:rPr>
    </w:lvl>
  </w:abstractNum>
  <w:abstractNum w:abstractNumId="17" w15:restartNumberingAfterBreak="0">
    <w:nsid w:val="2A437E3F"/>
    <w:multiLevelType w:val="hybridMultilevel"/>
    <w:tmpl w:val="3176EBD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2B91228A"/>
    <w:multiLevelType w:val="hybridMultilevel"/>
    <w:tmpl w:val="5B7C3D1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3487526E"/>
    <w:multiLevelType w:val="multilevel"/>
    <w:tmpl w:val="6DEEE1D8"/>
    <w:lvl w:ilvl="0">
      <w:start w:val="1"/>
      <w:numFmt w:val="decimal"/>
      <w:lvlText w:val="%1."/>
      <w:lvlJc w:val="left"/>
      <w:pPr>
        <w:ind w:left="675" w:hanging="675"/>
      </w:pPr>
      <w:rPr>
        <w:rFonts w:hint="default"/>
        <w:sz w:val="24"/>
        <w:szCs w:val="24"/>
      </w:rPr>
    </w:lvl>
    <w:lvl w:ilvl="1">
      <w:start w:val="3"/>
      <w:numFmt w:val="decimal"/>
      <w:lvlText w:val="%1.%2."/>
      <w:lvlJc w:val="left"/>
      <w:pPr>
        <w:ind w:left="675" w:hanging="675"/>
      </w:pPr>
      <w:rPr>
        <w:rFonts w:hint="default"/>
        <w:sz w:val="28"/>
      </w:rPr>
    </w:lvl>
    <w:lvl w:ilvl="2">
      <w:start w:val="1"/>
      <w:numFmt w:val="decimal"/>
      <w:lvlText w:val="%1.%2.%3."/>
      <w:lvlJc w:val="left"/>
      <w:pPr>
        <w:ind w:left="720" w:hanging="720"/>
      </w:pPr>
      <w:rPr>
        <w:rFonts w:hint="default"/>
        <w:sz w:val="24"/>
        <w:szCs w:val="24"/>
      </w:rPr>
    </w:lvl>
    <w:lvl w:ilvl="3">
      <w:start w:val="1"/>
      <w:numFmt w:val="decimal"/>
      <w:lvlText w:val="%1.%2.%3.%4."/>
      <w:lvlJc w:val="left"/>
      <w:pPr>
        <w:ind w:left="720" w:hanging="720"/>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080" w:hanging="1080"/>
      </w:pPr>
      <w:rPr>
        <w:rFonts w:hint="default"/>
        <w:sz w:val="28"/>
      </w:rPr>
    </w:lvl>
    <w:lvl w:ilvl="6">
      <w:start w:val="1"/>
      <w:numFmt w:val="decimal"/>
      <w:lvlText w:val="%1.%2.%3.%4.%5.%6.%7."/>
      <w:lvlJc w:val="left"/>
      <w:pPr>
        <w:ind w:left="1440" w:hanging="1440"/>
      </w:pPr>
      <w:rPr>
        <w:rFonts w:hint="default"/>
        <w:sz w:val="28"/>
      </w:rPr>
    </w:lvl>
    <w:lvl w:ilvl="7">
      <w:start w:val="1"/>
      <w:numFmt w:val="decimal"/>
      <w:lvlText w:val="%1.%2.%3.%4.%5.%6.%7.%8."/>
      <w:lvlJc w:val="left"/>
      <w:pPr>
        <w:ind w:left="1440" w:hanging="1440"/>
      </w:pPr>
      <w:rPr>
        <w:rFonts w:hint="default"/>
        <w:sz w:val="28"/>
      </w:rPr>
    </w:lvl>
    <w:lvl w:ilvl="8">
      <w:start w:val="1"/>
      <w:numFmt w:val="decimal"/>
      <w:lvlText w:val="%1.%2.%3.%4.%5.%6.%7.%8.%9."/>
      <w:lvlJc w:val="left"/>
      <w:pPr>
        <w:ind w:left="1800" w:hanging="1800"/>
      </w:pPr>
      <w:rPr>
        <w:rFonts w:hint="default"/>
        <w:sz w:val="28"/>
      </w:rPr>
    </w:lvl>
  </w:abstractNum>
  <w:abstractNum w:abstractNumId="20" w15:restartNumberingAfterBreak="0">
    <w:nsid w:val="35C62A8C"/>
    <w:multiLevelType w:val="hybridMultilevel"/>
    <w:tmpl w:val="F3BE8624"/>
    <w:lvl w:ilvl="0" w:tplc="8812A322">
      <w:start w:val="1"/>
      <w:numFmt w:val="decimal"/>
      <w:lvlText w:val="%1)"/>
      <w:lvlJc w:val="left"/>
      <w:pPr>
        <w:ind w:left="1101" w:hanging="709"/>
      </w:pPr>
      <w:rPr>
        <w:rFonts w:ascii="Times New Roman" w:eastAsia="Times New Roman" w:hAnsi="Times New Roman" w:cs="Times New Roman" w:hint="default"/>
        <w:spacing w:val="-5"/>
        <w:w w:val="99"/>
        <w:sz w:val="24"/>
        <w:szCs w:val="24"/>
        <w:lang w:val="ru-RU" w:eastAsia="en-US" w:bidi="ar-SA"/>
      </w:rPr>
    </w:lvl>
    <w:lvl w:ilvl="1" w:tplc="F81E5CC0">
      <w:numFmt w:val="bullet"/>
      <w:lvlText w:val="—"/>
      <w:lvlJc w:val="left"/>
      <w:pPr>
        <w:ind w:left="392" w:hanging="708"/>
      </w:pPr>
      <w:rPr>
        <w:rFonts w:ascii="Times New Roman" w:eastAsia="Times New Roman" w:hAnsi="Times New Roman" w:cs="Times New Roman" w:hint="default"/>
        <w:w w:val="100"/>
        <w:sz w:val="24"/>
        <w:szCs w:val="24"/>
        <w:lang w:val="ru-RU" w:eastAsia="en-US" w:bidi="ar-SA"/>
      </w:rPr>
    </w:lvl>
    <w:lvl w:ilvl="2" w:tplc="9D3A6132">
      <w:numFmt w:val="bullet"/>
      <w:lvlText w:val="•"/>
      <w:lvlJc w:val="left"/>
      <w:pPr>
        <w:ind w:left="2149" w:hanging="708"/>
      </w:pPr>
      <w:rPr>
        <w:rFonts w:hint="default"/>
        <w:lang w:val="ru-RU" w:eastAsia="en-US" w:bidi="ar-SA"/>
      </w:rPr>
    </w:lvl>
    <w:lvl w:ilvl="3" w:tplc="1D049458">
      <w:numFmt w:val="bullet"/>
      <w:lvlText w:val="•"/>
      <w:lvlJc w:val="left"/>
      <w:pPr>
        <w:ind w:left="3199" w:hanging="708"/>
      </w:pPr>
      <w:rPr>
        <w:rFonts w:hint="default"/>
        <w:lang w:val="ru-RU" w:eastAsia="en-US" w:bidi="ar-SA"/>
      </w:rPr>
    </w:lvl>
    <w:lvl w:ilvl="4" w:tplc="727EC082">
      <w:numFmt w:val="bullet"/>
      <w:lvlText w:val="•"/>
      <w:lvlJc w:val="left"/>
      <w:pPr>
        <w:ind w:left="4248" w:hanging="708"/>
      </w:pPr>
      <w:rPr>
        <w:rFonts w:hint="default"/>
        <w:lang w:val="ru-RU" w:eastAsia="en-US" w:bidi="ar-SA"/>
      </w:rPr>
    </w:lvl>
    <w:lvl w:ilvl="5" w:tplc="CF7AEFFA">
      <w:numFmt w:val="bullet"/>
      <w:lvlText w:val="•"/>
      <w:lvlJc w:val="left"/>
      <w:pPr>
        <w:ind w:left="5298" w:hanging="708"/>
      </w:pPr>
      <w:rPr>
        <w:rFonts w:hint="default"/>
        <w:lang w:val="ru-RU" w:eastAsia="en-US" w:bidi="ar-SA"/>
      </w:rPr>
    </w:lvl>
    <w:lvl w:ilvl="6" w:tplc="CB90E8AA">
      <w:numFmt w:val="bullet"/>
      <w:lvlText w:val="•"/>
      <w:lvlJc w:val="left"/>
      <w:pPr>
        <w:ind w:left="6348" w:hanging="708"/>
      </w:pPr>
      <w:rPr>
        <w:rFonts w:hint="default"/>
        <w:lang w:val="ru-RU" w:eastAsia="en-US" w:bidi="ar-SA"/>
      </w:rPr>
    </w:lvl>
    <w:lvl w:ilvl="7" w:tplc="885E030C">
      <w:numFmt w:val="bullet"/>
      <w:lvlText w:val="•"/>
      <w:lvlJc w:val="left"/>
      <w:pPr>
        <w:ind w:left="7397" w:hanging="708"/>
      </w:pPr>
      <w:rPr>
        <w:rFonts w:hint="default"/>
        <w:lang w:val="ru-RU" w:eastAsia="en-US" w:bidi="ar-SA"/>
      </w:rPr>
    </w:lvl>
    <w:lvl w:ilvl="8" w:tplc="5180F526">
      <w:numFmt w:val="bullet"/>
      <w:lvlText w:val="•"/>
      <w:lvlJc w:val="left"/>
      <w:pPr>
        <w:ind w:left="8447" w:hanging="708"/>
      </w:pPr>
      <w:rPr>
        <w:rFonts w:hint="default"/>
        <w:lang w:val="ru-RU" w:eastAsia="en-US" w:bidi="ar-SA"/>
      </w:rPr>
    </w:lvl>
  </w:abstractNum>
  <w:abstractNum w:abstractNumId="21" w15:restartNumberingAfterBreak="0">
    <w:nsid w:val="3B5A3C16"/>
    <w:multiLevelType w:val="hybridMultilevel"/>
    <w:tmpl w:val="21B43D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54E0EFF"/>
    <w:multiLevelType w:val="hybridMultilevel"/>
    <w:tmpl w:val="D238682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5952BE8"/>
    <w:multiLevelType w:val="hybridMultilevel"/>
    <w:tmpl w:val="5DC6C8B2"/>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46100CA4"/>
    <w:multiLevelType w:val="hybridMultilevel"/>
    <w:tmpl w:val="41CA5002"/>
    <w:lvl w:ilvl="0" w:tplc="C7CC5810">
      <w:numFmt w:val="bullet"/>
      <w:lvlText w:val="-"/>
      <w:lvlJc w:val="left"/>
      <w:pPr>
        <w:ind w:left="392" w:hanging="252"/>
      </w:pPr>
      <w:rPr>
        <w:rFonts w:ascii="Times New Roman" w:eastAsia="Times New Roman" w:hAnsi="Times New Roman" w:cs="Times New Roman" w:hint="default"/>
        <w:w w:val="99"/>
        <w:sz w:val="24"/>
        <w:szCs w:val="24"/>
        <w:lang w:val="ru-RU" w:eastAsia="en-US" w:bidi="ar-SA"/>
      </w:rPr>
    </w:lvl>
    <w:lvl w:ilvl="1" w:tplc="E5AA5040">
      <w:numFmt w:val="bullet"/>
      <w:lvlText w:val=""/>
      <w:lvlJc w:val="left"/>
      <w:pPr>
        <w:ind w:left="392" w:hanging="360"/>
      </w:pPr>
      <w:rPr>
        <w:rFonts w:ascii="Wingdings" w:eastAsia="Wingdings" w:hAnsi="Wingdings" w:cs="Wingdings" w:hint="default"/>
        <w:w w:val="100"/>
        <w:sz w:val="24"/>
        <w:szCs w:val="24"/>
        <w:lang w:val="ru-RU" w:eastAsia="en-US" w:bidi="ar-SA"/>
      </w:rPr>
    </w:lvl>
    <w:lvl w:ilvl="2" w:tplc="4078AC92">
      <w:numFmt w:val="bullet"/>
      <w:lvlText w:val="•"/>
      <w:lvlJc w:val="left"/>
      <w:pPr>
        <w:ind w:left="2429" w:hanging="360"/>
      </w:pPr>
      <w:rPr>
        <w:rFonts w:hint="default"/>
        <w:lang w:val="ru-RU" w:eastAsia="en-US" w:bidi="ar-SA"/>
      </w:rPr>
    </w:lvl>
    <w:lvl w:ilvl="3" w:tplc="E66EC758">
      <w:numFmt w:val="bullet"/>
      <w:lvlText w:val="•"/>
      <w:lvlJc w:val="left"/>
      <w:pPr>
        <w:ind w:left="3443" w:hanging="360"/>
      </w:pPr>
      <w:rPr>
        <w:rFonts w:hint="default"/>
        <w:lang w:val="ru-RU" w:eastAsia="en-US" w:bidi="ar-SA"/>
      </w:rPr>
    </w:lvl>
    <w:lvl w:ilvl="4" w:tplc="FC84F9BA">
      <w:numFmt w:val="bullet"/>
      <w:lvlText w:val="•"/>
      <w:lvlJc w:val="left"/>
      <w:pPr>
        <w:ind w:left="4458" w:hanging="360"/>
      </w:pPr>
      <w:rPr>
        <w:rFonts w:hint="default"/>
        <w:lang w:val="ru-RU" w:eastAsia="en-US" w:bidi="ar-SA"/>
      </w:rPr>
    </w:lvl>
    <w:lvl w:ilvl="5" w:tplc="E3F4CBE2">
      <w:numFmt w:val="bullet"/>
      <w:lvlText w:val="•"/>
      <w:lvlJc w:val="left"/>
      <w:pPr>
        <w:ind w:left="5473" w:hanging="360"/>
      </w:pPr>
      <w:rPr>
        <w:rFonts w:hint="default"/>
        <w:lang w:val="ru-RU" w:eastAsia="en-US" w:bidi="ar-SA"/>
      </w:rPr>
    </w:lvl>
    <w:lvl w:ilvl="6" w:tplc="326A7944">
      <w:numFmt w:val="bullet"/>
      <w:lvlText w:val="•"/>
      <w:lvlJc w:val="left"/>
      <w:pPr>
        <w:ind w:left="6487" w:hanging="360"/>
      </w:pPr>
      <w:rPr>
        <w:rFonts w:hint="default"/>
        <w:lang w:val="ru-RU" w:eastAsia="en-US" w:bidi="ar-SA"/>
      </w:rPr>
    </w:lvl>
    <w:lvl w:ilvl="7" w:tplc="B632502A">
      <w:numFmt w:val="bullet"/>
      <w:lvlText w:val="•"/>
      <w:lvlJc w:val="left"/>
      <w:pPr>
        <w:ind w:left="7502" w:hanging="360"/>
      </w:pPr>
      <w:rPr>
        <w:rFonts w:hint="default"/>
        <w:lang w:val="ru-RU" w:eastAsia="en-US" w:bidi="ar-SA"/>
      </w:rPr>
    </w:lvl>
    <w:lvl w:ilvl="8" w:tplc="F26260BE">
      <w:numFmt w:val="bullet"/>
      <w:lvlText w:val="•"/>
      <w:lvlJc w:val="left"/>
      <w:pPr>
        <w:ind w:left="8517" w:hanging="360"/>
      </w:pPr>
      <w:rPr>
        <w:rFonts w:hint="default"/>
        <w:lang w:val="ru-RU" w:eastAsia="en-US" w:bidi="ar-SA"/>
      </w:rPr>
    </w:lvl>
  </w:abstractNum>
  <w:abstractNum w:abstractNumId="25" w15:restartNumberingAfterBreak="0">
    <w:nsid w:val="46A7307F"/>
    <w:multiLevelType w:val="hybridMultilevel"/>
    <w:tmpl w:val="90022238"/>
    <w:lvl w:ilvl="0" w:tplc="12B0590C">
      <w:numFmt w:val="bullet"/>
      <w:lvlText w:val="-"/>
      <w:lvlJc w:val="left"/>
      <w:pPr>
        <w:ind w:left="1242" w:hanging="142"/>
      </w:pPr>
      <w:rPr>
        <w:rFonts w:ascii="Times New Roman" w:eastAsia="Times New Roman" w:hAnsi="Times New Roman" w:cs="Times New Roman" w:hint="default"/>
        <w:w w:val="99"/>
        <w:sz w:val="24"/>
        <w:szCs w:val="24"/>
        <w:lang w:val="ru-RU" w:eastAsia="en-US" w:bidi="ar-SA"/>
      </w:rPr>
    </w:lvl>
    <w:lvl w:ilvl="1" w:tplc="7E02AB3C">
      <w:numFmt w:val="bullet"/>
      <w:lvlText w:val="•"/>
      <w:lvlJc w:val="left"/>
      <w:pPr>
        <w:ind w:left="2170" w:hanging="142"/>
      </w:pPr>
      <w:rPr>
        <w:rFonts w:hint="default"/>
        <w:lang w:val="ru-RU" w:eastAsia="en-US" w:bidi="ar-SA"/>
      </w:rPr>
    </w:lvl>
    <w:lvl w:ilvl="2" w:tplc="CCBCD38C">
      <w:numFmt w:val="bullet"/>
      <w:lvlText w:val="•"/>
      <w:lvlJc w:val="left"/>
      <w:pPr>
        <w:ind w:left="3101" w:hanging="142"/>
      </w:pPr>
      <w:rPr>
        <w:rFonts w:hint="default"/>
        <w:lang w:val="ru-RU" w:eastAsia="en-US" w:bidi="ar-SA"/>
      </w:rPr>
    </w:lvl>
    <w:lvl w:ilvl="3" w:tplc="6214F652">
      <w:numFmt w:val="bullet"/>
      <w:lvlText w:val="•"/>
      <w:lvlJc w:val="left"/>
      <w:pPr>
        <w:ind w:left="4031" w:hanging="142"/>
      </w:pPr>
      <w:rPr>
        <w:rFonts w:hint="default"/>
        <w:lang w:val="ru-RU" w:eastAsia="en-US" w:bidi="ar-SA"/>
      </w:rPr>
    </w:lvl>
    <w:lvl w:ilvl="4" w:tplc="59D0D462">
      <w:numFmt w:val="bullet"/>
      <w:lvlText w:val="•"/>
      <w:lvlJc w:val="left"/>
      <w:pPr>
        <w:ind w:left="4962" w:hanging="142"/>
      </w:pPr>
      <w:rPr>
        <w:rFonts w:hint="default"/>
        <w:lang w:val="ru-RU" w:eastAsia="en-US" w:bidi="ar-SA"/>
      </w:rPr>
    </w:lvl>
    <w:lvl w:ilvl="5" w:tplc="6CA450F2">
      <w:numFmt w:val="bullet"/>
      <w:lvlText w:val="•"/>
      <w:lvlJc w:val="left"/>
      <w:pPr>
        <w:ind w:left="5893" w:hanging="142"/>
      </w:pPr>
      <w:rPr>
        <w:rFonts w:hint="default"/>
        <w:lang w:val="ru-RU" w:eastAsia="en-US" w:bidi="ar-SA"/>
      </w:rPr>
    </w:lvl>
    <w:lvl w:ilvl="6" w:tplc="CC3A808E">
      <w:numFmt w:val="bullet"/>
      <w:lvlText w:val="•"/>
      <w:lvlJc w:val="left"/>
      <w:pPr>
        <w:ind w:left="6823" w:hanging="142"/>
      </w:pPr>
      <w:rPr>
        <w:rFonts w:hint="default"/>
        <w:lang w:val="ru-RU" w:eastAsia="en-US" w:bidi="ar-SA"/>
      </w:rPr>
    </w:lvl>
    <w:lvl w:ilvl="7" w:tplc="65C8415E">
      <w:numFmt w:val="bullet"/>
      <w:lvlText w:val="•"/>
      <w:lvlJc w:val="left"/>
      <w:pPr>
        <w:ind w:left="7754" w:hanging="142"/>
      </w:pPr>
      <w:rPr>
        <w:rFonts w:hint="default"/>
        <w:lang w:val="ru-RU" w:eastAsia="en-US" w:bidi="ar-SA"/>
      </w:rPr>
    </w:lvl>
    <w:lvl w:ilvl="8" w:tplc="06705C68">
      <w:numFmt w:val="bullet"/>
      <w:lvlText w:val="•"/>
      <w:lvlJc w:val="left"/>
      <w:pPr>
        <w:ind w:left="8685" w:hanging="142"/>
      </w:pPr>
      <w:rPr>
        <w:rFonts w:hint="default"/>
        <w:lang w:val="ru-RU" w:eastAsia="en-US" w:bidi="ar-SA"/>
      </w:rPr>
    </w:lvl>
  </w:abstractNum>
  <w:abstractNum w:abstractNumId="26" w15:restartNumberingAfterBreak="0">
    <w:nsid w:val="486B64B7"/>
    <w:multiLevelType w:val="hybridMultilevel"/>
    <w:tmpl w:val="02468C7E"/>
    <w:lvl w:ilvl="0" w:tplc="547EBE02">
      <w:numFmt w:val="bullet"/>
      <w:lvlText w:val=""/>
      <w:lvlJc w:val="left"/>
      <w:pPr>
        <w:ind w:left="1113" w:hanging="360"/>
      </w:pPr>
      <w:rPr>
        <w:rFonts w:ascii="Symbol" w:eastAsia="Symbol" w:hAnsi="Symbol" w:cs="Symbol" w:hint="default"/>
        <w:w w:val="99"/>
        <w:sz w:val="20"/>
        <w:szCs w:val="20"/>
        <w:lang w:val="ru-RU" w:eastAsia="en-US" w:bidi="ar-SA"/>
      </w:rPr>
    </w:lvl>
    <w:lvl w:ilvl="1" w:tplc="C2CC9D22">
      <w:numFmt w:val="bullet"/>
      <w:lvlText w:val="•"/>
      <w:lvlJc w:val="left"/>
      <w:pPr>
        <w:ind w:left="2062" w:hanging="360"/>
      </w:pPr>
      <w:rPr>
        <w:rFonts w:hint="default"/>
        <w:lang w:val="ru-RU" w:eastAsia="en-US" w:bidi="ar-SA"/>
      </w:rPr>
    </w:lvl>
    <w:lvl w:ilvl="2" w:tplc="A88EDE48">
      <w:numFmt w:val="bullet"/>
      <w:lvlText w:val="•"/>
      <w:lvlJc w:val="left"/>
      <w:pPr>
        <w:ind w:left="3005" w:hanging="360"/>
      </w:pPr>
      <w:rPr>
        <w:rFonts w:hint="default"/>
        <w:lang w:val="ru-RU" w:eastAsia="en-US" w:bidi="ar-SA"/>
      </w:rPr>
    </w:lvl>
    <w:lvl w:ilvl="3" w:tplc="015C5E90">
      <w:numFmt w:val="bullet"/>
      <w:lvlText w:val="•"/>
      <w:lvlJc w:val="left"/>
      <w:pPr>
        <w:ind w:left="3947" w:hanging="360"/>
      </w:pPr>
      <w:rPr>
        <w:rFonts w:hint="default"/>
        <w:lang w:val="ru-RU" w:eastAsia="en-US" w:bidi="ar-SA"/>
      </w:rPr>
    </w:lvl>
    <w:lvl w:ilvl="4" w:tplc="1F4062C6">
      <w:numFmt w:val="bullet"/>
      <w:lvlText w:val="•"/>
      <w:lvlJc w:val="left"/>
      <w:pPr>
        <w:ind w:left="4890" w:hanging="360"/>
      </w:pPr>
      <w:rPr>
        <w:rFonts w:hint="default"/>
        <w:lang w:val="ru-RU" w:eastAsia="en-US" w:bidi="ar-SA"/>
      </w:rPr>
    </w:lvl>
    <w:lvl w:ilvl="5" w:tplc="CF64DC4C">
      <w:numFmt w:val="bullet"/>
      <w:lvlText w:val="•"/>
      <w:lvlJc w:val="left"/>
      <w:pPr>
        <w:ind w:left="5833" w:hanging="360"/>
      </w:pPr>
      <w:rPr>
        <w:rFonts w:hint="default"/>
        <w:lang w:val="ru-RU" w:eastAsia="en-US" w:bidi="ar-SA"/>
      </w:rPr>
    </w:lvl>
    <w:lvl w:ilvl="6" w:tplc="D2E89E26">
      <w:numFmt w:val="bullet"/>
      <w:lvlText w:val="•"/>
      <w:lvlJc w:val="left"/>
      <w:pPr>
        <w:ind w:left="6775" w:hanging="360"/>
      </w:pPr>
      <w:rPr>
        <w:rFonts w:hint="default"/>
        <w:lang w:val="ru-RU" w:eastAsia="en-US" w:bidi="ar-SA"/>
      </w:rPr>
    </w:lvl>
    <w:lvl w:ilvl="7" w:tplc="A6D8299A">
      <w:numFmt w:val="bullet"/>
      <w:lvlText w:val="•"/>
      <w:lvlJc w:val="left"/>
      <w:pPr>
        <w:ind w:left="7718" w:hanging="360"/>
      </w:pPr>
      <w:rPr>
        <w:rFonts w:hint="default"/>
        <w:lang w:val="ru-RU" w:eastAsia="en-US" w:bidi="ar-SA"/>
      </w:rPr>
    </w:lvl>
    <w:lvl w:ilvl="8" w:tplc="74CC3C54">
      <w:numFmt w:val="bullet"/>
      <w:lvlText w:val="•"/>
      <w:lvlJc w:val="left"/>
      <w:pPr>
        <w:ind w:left="8661" w:hanging="360"/>
      </w:pPr>
      <w:rPr>
        <w:rFonts w:hint="default"/>
        <w:lang w:val="ru-RU" w:eastAsia="en-US" w:bidi="ar-SA"/>
      </w:rPr>
    </w:lvl>
  </w:abstractNum>
  <w:abstractNum w:abstractNumId="27" w15:restartNumberingAfterBreak="0">
    <w:nsid w:val="49021E0E"/>
    <w:multiLevelType w:val="hybridMultilevel"/>
    <w:tmpl w:val="470634C6"/>
    <w:lvl w:ilvl="0" w:tplc="E152CAEA">
      <w:numFmt w:val="bullet"/>
      <w:lvlText w:val="—"/>
      <w:lvlJc w:val="left"/>
      <w:pPr>
        <w:ind w:left="676" w:hanging="284"/>
      </w:pPr>
      <w:rPr>
        <w:rFonts w:ascii="Trebuchet MS" w:eastAsia="Trebuchet MS" w:hAnsi="Trebuchet MS" w:cs="Trebuchet MS" w:hint="default"/>
        <w:w w:val="145"/>
        <w:sz w:val="20"/>
        <w:szCs w:val="20"/>
        <w:lang w:val="ru-RU" w:eastAsia="en-US" w:bidi="ar-SA"/>
      </w:rPr>
    </w:lvl>
    <w:lvl w:ilvl="1" w:tplc="00AAD81A">
      <w:numFmt w:val="bullet"/>
      <w:lvlText w:val="•"/>
      <w:lvlJc w:val="left"/>
      <w:pPr>
        <w:ind w:left="1666" w:hanging="284"/>
      </w:pPr>
      <w:rPr>
        <w:rFonts w:hint="default"/>
        <w:lang w:val="ru-RU" w:eastAsia="en-US" w:bidi="ar-SA"/>
      </w:rPr>
    </w:lvl>
    <w:lvl w:ilvl="2" w:tplc="181C659E">
      <w:numFmt w:val="bullet"/>
      <w:lvlText w:val="•"/>
      <w:lvlJc w:val="left"/>
      <w:pPr>
        <w:ind w:left="2653" w:hanging="284"/>
      </w:pPr>
      <w:rPr>
        <w:rFonts w:hint="default"/>
        <w:lang w:val="ru-RU" w:eastAsia="en-US" w:bidi="ar-SA"/>
      </w:rPr>
    </w:lvl>
    <w:lvl w:ilvl="3" w:tplc="B4C8022A">
      <w:numFmt w:val="bullet"/>
      <w:lvlText w:val="•"/>
      <w:lvlJc w:val="left"/>
      <w:pPr>
        <w:ind w:left="3639" w:hanging="284"/>
      </w:pPr>
      <w:rPr>
        <w:rFonts w:hint="default"/>
        <w:lang w:val="ru-RU" w:eastAsia="en-US" w:bidi="ar-SA"/>
      </w:rPr>
    </w:lvl>
    <w:lvl w:ilvl="4" w:tplc="5B82E292">
      <w:numFmt w:val="bullet"/>
      <w:lvlText w:val="•"/>
      <w:lvlJc w:val="left"/>
      <w:pPr>
        <w:ind w:left="4626" w:hanging="284"/>
      </w:pPr>
      <w:rPr>
        <w:rFonts w:hint="default"/>
        <w:lang w:val="ru-RU" w:eastAsia="en-US" w:bidi="ar-SA"/>
      </w:rPr>
    </w:lvl>
    <w:lvl w:ilvl="5" w:tplc="90C8EF6E">
      <w:numFmt w:val="bullet"/>
      <w:lvlText w:val="•"/>
      <w:lvlJc w:val="left"/>
      <w:pPr>
        <w:ind w:left="5613" w:hanging="284"/>
      </w:pPr>
      <w:rPr>
        <w:rFonts w:hint="default"/>
        <w:lang w:val="ru-RU" w:eastAsia="en-US" w:bidi="ar-SA"/>
      </w:rPr>
    </w:lvl>
    <w:lvl w:ilvl="6" w:tplc="EF04FCAE">
      <w:numFmt w:val="bullet"/>
      <w:lvlText w:val="•"/>
      <w:lvlJc w:val="left"/>
      <w:pPr>
        <w:ind w:left="6599" w:hanging="284"/>
      </w:pPr>
      <w:rPr>
        <w:rFonts w:hint="default"/>
        <w:lang w:val="ru-RU" w:eastAsia="en-US" w:bidi="ar-SA"/>
      </w:rPr>
    </w:lvl>
    <w:lvl w:ilvl="7" w:tplc="494C6570">
      <w:numFmt w:val="bullet"/>
      <w:lvlText w:val="•"/>
      <w:lvlJc w:val="left"/>
      <w:pPr>
        <w:ind w:left="7586" w:hanging="284"/>
      </w:pPr>
      <w:rPr>
        <w:rFonts w:hint="default"/>
        <w:lang w:val="ru-RU" w:eastAsia="en-US" w:bidi="ar-SA"/>
      </w:rPr>
    </w:lvl>
    <w:lvl w:ilvl="8" w:tplc="1ADA8E46">
      <w:numFmt w:val="bullet"/>
      <w:lvlText w:val="•"/>
      <w:lvlJc w:val="left"/>
      <w:pPr>
        <w:ind w:left="8573" w:hanging="284"/>
      </w:pPr>
      <w:rPr>
        <w:rFonts w:hint="default"/>
        <w:lang w:val="ru-RU" w:eastAsia="en-US" w:bidi="ar-SA"/>
      </w:rPr>
    </w:lvl>
  </w:abstractNum>
  <w:abstractNum w:abstractNumId="28" w15:restartNumberingAfterBreak="0">
    <w:nsid w:val="494D43E1"/>
    <w:multiLevelType w:val="hybridMultilevel"/>
    <w:tmpl w:val="C3620840"/>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9" w15:restartNumberingAfterBreak="0">
    <w:nsid w:val="4B2E6E26"/>
    <w:multiLevelType w:val="hybridMultilevel"/>
    <w:tmpl w:val="0F408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B6B1326"/>
    <w:multiLevelType w:val="hybridMultilevel"/>
    <w:tmpl w:val="0EF4E19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2170AB3"/>
    <w:multiLevelType w:val="multilevel"/>
    <w:tmpl w:val="716E1E3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53B6435C"/>
    <w:multiLevelType w:val="hybridMultilevel"/>
    <w:tmpl w:val="E68AC64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544762EB"/>
    <w:multiLevelType w:val="hybridMultilevel"/>
    <w:tmpl w:val="4C467566"/>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54534C2D"/>
    <w:multiLevelType w:val="hybridMultilevel"/>
    <w:tmpl w:val="24D6B1DC"/>
    <w:lvl w:ilvl="0" w:tplc="0419000D">
      <w:start w:val="1"/>
      <w:numFmt w:val="bullet"/>
      <w:lvlText w:val=""/>
      <w:lvlJc w:val="left"/>
      <w:pPr>
        <w:ind w:left="1820" w:hanging="360"/>
      </w:pPr>
      <w:rPr>
        <w:rFonts w:ascii="Wingdings" w:hAnsi="Wingdings" w:hint="default"/>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35" w15:restartNumberingAfterBreak="0">
    <w:nsid w:val="54631047"/>
    <w:multiLevelType w:val="hybridMultilevel"/>
    <w:tmpl w:val="327649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6A94A8D"/>
    <w:multiLevelType w:val="hybridMultilevel"/>
    <w:tmpl w:val="B42A22D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56C9345D"/>
    <w:multiLevelType w:val="hybridMultilevel"/>
    <w:tmpl w:val="38CE990C"/>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581B4DF6"/>
    <w:multiLevelType w:val="hybridMultilevel"/>
    <w:tmpl w:val="360CE886"/>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61F95B3E"/>
    <w:multiLevelType w:val="hybridMultilevel"/>
    <w:tmpl w:val="2E803D2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4CC26A0"/>
    <w:multiLevelType w:val="hybridMultilevel"/>
    <w:tmpl w:val="2556A3A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6F491164"/>
    <w:multiLevelType w:val="hybridMultilevel"/>
    <w:tmpl w:val="BDC0029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0CD377A"/>
    <w:multiLevelType w:val="hybridMultilevel"/>
    <w:tmpl w:val="FF749B1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70F65B73"/>
    <w:multiLevelType w:val="hybridMultilevel"/>
    <w:tmpl w:val="4038112E"/>
    <w:lvl w:ilvl="0" w:tplc="E152CAEA">
      <w:numFmt w:val="bullet"/>
      <w:lvlText w:val="—"/>
      <w:lvlJc w:val="left"/>
      <w:pPr>
        <w:ind w:left="720" w:hanging="360"/>
      </w:pPr>
      <w:rPr>
        <w:rFonts w:ascii="Trebuchet MS" w:eastAsia="Trebuchet MS" w:hAnsi="Trebuchet MS" w:cs="Trebuchet MS" w:hint="default"/>
        <w:w w:val="145"/>
        <w:sz w:val="20"/>
        <w:szCs w:val="2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1ED5C66"/>
    <w:multiLevelType w:val="hybridMultilevel"/>
    <w:tmpl w:val="1DFEF8C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727D6527"/>
    <w:multiLevelType w:val="hybridMultilevel"/>
    <w:tmpl w:val="C91855D8"/>
    <w:lvl w:ilvl="0" w:tplc="0419000D">
      <w:start w:val="1"/>
      <w:numFmt w:val="bullet"/>
      <w:lvlText w:val=""/>
      <w:lvlJc w:val="left"/>
      <w:pPr>
        <w:ind w:left="1820" w:hanging="360"/>
      </w:pPr>
      <w:rPr>
        <w:rFonts w:ascii="Wingdings" w:hAnsi="Wingdings" w:hint="default"/>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46" w15:restartNumberingAfterBreak="0">
    <w:nsid w:val="755E5A14"/>
    <w:multiLevelType w:val="hybridMultilevel"/>
    <w:tmpl w:val="115A0330"/>
    <w:lvl w:ilvl="0" w:tplc="A3E64F2E">
      <w:numFmt w:val="bullet"/>
      <w:lvlText w:val="—"/>
      <w:lvlJc w:val="left"/>
      <w:pPr>
        <w:ind w:left="392" w:hanging="708"/>
      </w:pPr>
      <w:rPr>
        <w:rFonts w:ascii="Times New Roman" w:eastAsia="Times New Roman" w:hAnsi="Times New Roman" w:cs="Times New Roman" w:hint="default"/>
        <w:w w:val="100"/>
        <w:sz w:val="24"/>
        <w:szCs w:val="24"/>
        <w:lang w:val="ru-RU" w:eastAsia="en-US" w:bidi="ar-SA"/>
      </w:rPr>
    </w:lvl>
    <w:lvl w:ilvl="1" w:tplc="1B0E727C">
      <w:numFmt w:val="bullet"/>
      <w:lvlText w:val="•"/>
      <w:lvlJc w:val="left"/>
      <w:pPr>
        <w:ind w:left="1414" w:hanging="708"/>
      </w:pPr>
      <w:rPr>
        <w:rFonts w:hint="default"/>
        <w:lang w:val="ru-RU" w:eastAsia="en-US" w:bidi="ar-SA"/>
      </w:rPr>
    </w:lvl>
    <w:lvl w:ilvl="2" w:tplc="7C2C1598">
      <w:numFmt w:val="bullet"/>
      <w:lvlText w:val="•"/>
      <w:lvlJc w:val="left"/>
      <w:pPr>
        <w:ind w:left="2429" w:hanging="708"/>
      </w:pPr>
      <w:rPr>
        <w:rFonts w:hint="default"/>
        <w:lang w:val="ru-RU" w:eastAsia="en-US" w:bidi="ar-SA"/>
      </w:rPr>
    </w:lvl>
    <w:lvl w:ilvl="3" w:tplc="A7F630BE">
      <w:numFmt w:val="bullet"/>
      <w:lvlText w:val="•"/>
      <w:lvlJc w:val="left"/>
      <w:pPr>
        <w:ind w:left="3443" w:hanging="708"/>
      </w:pPr>
      <w:rPr>
        <w:rFonts w:hint="default"/>
        <w:lang w:val="ru-RU" w:eastAsia="en-US" w:bidi="ar-SA"/>
      </w:rPr>
    </w:lvl>
    <w:lvl w:ilvl="4" w:tplc="5BA667FA">
      <w:numFmt w:val="bullet"/>
      <w:lvlText w:val="•"/>
      <w:lvlJc w:val="left"/>
      <w:pPr>
        <w:ind w:left="4458" w:hanging="708"/>
      </w:pPr>
      <w:rPr>
        <w:rFonts w:hint="default"/>
        <w:lang w:val="ru-RU" w:eastAsia="en-US" w:bidi="ar-SA"/>
      </w:rPr>
    </w:lvl>
    <w:lvl w:ilvl="5" w:tplc="74543024">
      <w:numFmt w:val="bullet"/>
      <w:lvlText w:val="•"/>
      <w:lvlJc w:val="left"/>
      <w:pPr>
        <w:ind w:left="5473" w:hanging="708"/>
      </w:pPr>
      <w:rPr>
        <w:rFonts w:hint="default"/>
        <w:lang w:val="ru-RU" w:eastAsia="en-US" w:bidi="ar-SA"/>
      </w:rPr>
    </w:lvl>
    <w:lvl w:ilvl="6" w:tplc="1D4E8D22">
      <w:numFmt w:val="bullet"/>
      <w:lvlText w:val="•"/>
      <w:lvlJc w:val="left"/>
      <w:pPr>
        <w:ind w:left="6487" w:hanging="708"/>
      </w:pPr>
      <w:rPr>
        <w:rFonts w:hint="default"/>
        <w:lang w:val="ru-RU" w:eastAsia="en-US" w:bidi="ar-SA"/>
      </w:rPr>
    </w:lvl>
    <w:lvl w:ilvl="7" w:tplc="FB56BB3E">
      <w:numFmt w:val="bullet"/>
      <w:lvlText w:val="•"/>
      <w:lvlJc w:val="left"/>
      <w:pPr>
        <w:ind w:left="7502" w:hanging="708"/>
      </w:pPr>
      <w:rPr>
        <w:rFonts w:hint="default"/>
        <w:lang w:val="ru-RU" w:eastAsia="en-US" w:bidi="ar-SA"/>
      </w:rPr>
    </w:lvl>
    <w:lvl w:ilvl="8" w:tplc="B99E8A74">
      <w:numFmt w:val="bullet"/>
      <w:lvlText w:val="•"/>
      <w:lvlJc w:val="left"/>
      <w:pPr>
        <w:ind w:left="8517" w:hanging="708"/>
      </w:pPr>
      <w:rPr>
        <w:rFonts w:hint="default"/>
        <w:lang w:val="ru-RU" w:eastAsia="en-US" w:bidi="ar-SA"/>
      </w:rPr>
    </w:lvl>
  </w:abstractNum>
  <w:abstractNum w:abstractNumId="47" w15:restartNumberingAfterBreak="0">
    <w:nsid w:val="75E17FC1"/>
    <w:multiLevelType w:val="hybridMultilevel"/>
    <w:tmpl w:val="FB627296"/>
    <w:lvl w:ilvl="0" w:tplc="85269D06">
      <w:start w:val="1"/>
      <w:numFmt w:val="decimal"/>
      <w:lvlText w:val="%1)"/>
      <w:lvlJc w:val="left"/>
      <w:pPr>
        <w:ind w:left="651" w:hanging="259"/>
      </w:pPr>
      <w:rPr>
        <w:rFonts w:ascii="Times New Roman" w:eastAsia="Times New Roman" w:hAnsi="Times New Roman" w:cs="Times New Roman"/>
        <w:i/>
        <w:iCs/>
        <w:w w:val="100"/>
        <w:sz w:val="24"/>
        <w:szCs w:val="24"/>
        <w:lang w:val="ru-RU" w:eastAsia="en-US" w:bidi="ar-SA"/>
      </w:rPr>
    </w:lvl>
    <w:lvl w:ilvl="1" w:tplc="91FE244E">
      <w:numFmt w:val="bullet"/>
      <w:lvlText w:val="-"/>
      <w:lvlJc w:val="left"/>
      <w:pPr>
        <w:ind w:left="392" w:hanging="272"/>
      </w:pPr>
      <w:rPr>
        <w:rFonts w:ascii="Times New Roman" w:eastAsia="Times New Roman" w:hAnsi="Times New Roman" w:cs="Times New Roman" w:hint="default"/>
        <w:w w:val="99"/>
        <w:sz w:val="24"/>
        <w:szCs w:val="24"/>
        <w:lang w:val="ru-RU" w:eastAsia="en-US" w:bidi="ar-SA"/>
      </w:rPr>
    </w:lvl>
    <w:lvl w:ilvl="2" w:tplc="3A2E67E6">
      <w:numFmt w:val="bullet"/>
      <w:lvlText w:val="•"/>
      <w:lvlJc w:val="left"/>
      <w:pPr>
        <w:ind w:left="1758" w:hanging="272"/>
      </w:pPr>
      <w:rPr>
        <w:rFonts w:hint="default"/>
        <w:lang w:val="ru-RU" w:eastAsia="en-US" w:bidi="ar-SA"/>
      </w:rPr>
    </w:lvl>
    <w:lvl w:ilvl="3" w:tplc="665C2D26">
      <w:numFmt w:val="bullet"/>
      <w:lvlText w:val="•"/>
      <w:lvlJc w:val="left"/>
      <w:pPr>
        <w:ind w:left="2856" w:hanging="272"/>
      </w:pPr>
      <w:rPr>
        <w:rFonts w:hint="default"/>
        <w:lang w:val="ru-RU" w:eastAsia="en-US" w:bidi="ar-SA"/>
      </w:rPr>
    </w:lvl>
    <w:lvl w:ilvl="4" w:tplc="8FB0D6A2">
      <w:numFmt w:val="bullet"/>
      <w:lvlText w:val="•"/>
      <w:lvlJc w:val="left"/>
      <w:pPr>
        <w:ind w:left="3955" w:hanging="272"/>
      </w:pPr>
      <w:rPr>
        <w:rFonts w:hint="default"/>
        <w:lang w:val="ru-RU" w:eastAsia="en-US" w:bidi="ar-SA"/>
      </w:rPr>
    </w:lvl>
    <w:lvl w:ilvl="5" w:tplc="B248FE1A">
      <w:numFmt w:val="bullet"/>
      <w:lvlText w:val="•"/>
      <w:lvlJc w:val="left"/>
      <w:pPr>
        <w:ind w:left="5053" w:hanging="272"/>
      </w:pPr>
      <w:rPr>
        <w:rFonts w:hint="default"/>
        <w:lang w:val="ru-RU" w:eastAsia="en-US" w:bidi="ar-SA"/>
      </w:rPr>
    </w:lvl>
    <w:lvl w:ilvl="6" w:tplc="C1602ED4">
      <w:numFmt w:val="bullet"/>
      <w:lvlText w:val="•"/>
      <w:lvlJc w:val="left"/>
      <w:pPr>
        <w:ind w:left="6152" w:hanging="272"/>
      </w:pPr>
      <w:rPr>
        <w:rFonts w:hint="default"/>
        <w:lang w:val="ru-RU" w:eastAsia="en-US" w:bidi="ar-SA"/>
      </w:rPr>
    </w:lvl>
    <w:lvl w:ilvl="7" w:tplc="FADA28DE">
      <w:numFmt w:val="bullet"/>
      <w:lvlText w:val="•"/>
      <w:lvlJc w:val="left"/>
      <w:pPr>
        <w:ind w:left="7250" w:hanging="272"/>
      </w:pPr>
      <w:rPr>
        <w:rFonts w:hint="default"/>
        <w:lang w:val="ru-RU" w:eastAsia="en-US" w:bidi="ar-SA"/>
      </w:rPr>
    </w:lvl>
    <w:lvl w:ilvl="8" w:tplc="348E9A64">
      <w:numFmt w:val="bullet"/>
      <w:lvlText w:val="•"/>
      <w:lvlJc w:val="left"/>
      <w:pPr>
        <w:ind w:left="8349" w:hanging="272"/>
      </w:pPr>
      <w:rPr>
        <w:rFonts w:hint="default"/>
        <w:lang w:val="ru-RU" w:eastAsia="en-US" w:bidi="ar-SA"/>
      </w:rPr>
    </w:lvl>
  </w:abstractNum>
  <w:abstractNum w:abstractNumId="48" w15:restartNumberingAfterBreak="0">
    <w:nsid w:val="7750084C"/>
    <w:multiLevelType w:val="hybridMultilevel"/>
    <w:tmpl w:val="F1701B94"/>
    <w:lvl w:ilvl="0" w:tplc="8764A84E">
      <w:start w:val="1"/>
      <w:numFmt w:val="decimal"/>
      <w:lvlText w:val="%1"/>
      <w:lvlJc w:val="left"/>
      <w:pPr>
        <w:ind w:left="563" w:hanging="171"/>
      </w:pPr>
      <w:rPr>
        <w:rFonts w:ascii="Times New Roman" w:eastAsia="Times New Roman" w:hAnsi="Times New Roman" w:cs="Times New Roman" w:hint="default"/>
        <w:b/>
        <w:bCs/>
        <w:w w:val="100"/>
        <w:sz w:val="24"/>
        <w:szCs w:val="24"/>
        <w:lang w:val="ru-RU" w:eastAsia="en-US" w:bidi="ar-SA"/>
      </w:rPr>
    </w:lvl>
    <w:lvl w:ilvl="1" w:tplc="47D41B5A">
      <w:numFmt w:val="bullet"/>
      <w:lvlText w:val="—"/>
      <w:lvlJc w:val="left"/>
      <w:pPr>
        <w:ind w:left="392" w:hanging="708"/>
      </w:pPr>
      <w:rPr>
        <w:rFonts w:ascii="Times New Roman" w:eastAsia="Times New Roman" w:hAnsi="Times New Roman" w:cs="Times New Roman" w:hint="default"/>
        <w:w w:val="100"/>
        <w:sz w:val="24"/>
        <w:szCs w:val="24"/>
        <w:lang w:val="ru-RU" w:eastAsia="en-US" w:bidi="ar-SA"/>
      </w:rPr>
    </w:lvl>
    <w:lvl w:ilvl="2" w:tplc="8A02DA14">
      <w:numFmt w:val="bullet"/>
      <w:lvlText w:val="•"/>
      <w:lvlJc w:val="left"/>
      <w:pPr>
        <w:ind w:left="1669" w:hanging="708"/>
      </w:pPr>
      <w:rPr>
        <w:rFonts w:hint="default"/>
        <w:lang w:val="ru-RU" w:eastAsia="en-US" w:bidi="ar-SA"/>
      </w:rPr>
    </w:lvl>
    <w:lvl w:ilvl="3" w:tplc="D24A061A">
      <w:numFmt w:val="bullet"/>
      <w:lvlText w:val="•"/>
      <w:lvlJc w:val="left"/>
      <w:pPr>
        <w:ind w:left="2779" w:hanging="708"/>
      </w:pPr>
      <w:rPr>
        <w:rFonts w:hint="default"/>
        <w:lang w:val="ru-RU" w:eastAsia="en-US" w:bidi="ar-SA"/>
      </w:rPr>
    </w:lvl>
    <w:lvl w:ilvl="4" w:tplc="8DF0D8D0">
      <w:numFmt w:val="bullet"/>
      <w:lvlText w:val="•"/>
      <w:lvlJc w:val="left"/>
      <w:pPr>
        <w:ind w:left="3888" w:hanging="708"/>
      </w:pPr>
      <w:rPr>
        <w:rFonts w:hint="default"/>
        <w:lang w:val="ru-RU" w:eastAsia="en-US" w:bidi="ar-SA"/>
      </w:rPr>
    </w:lvl>
    <w:lvl w:ilvl="5" w:tplc="507627FC">
      <w:numFmt w:val="bullet"/>
      <w:lvlText w:val="•"/>
      <w:lvlJc w:val="left"/>
      <w:pPr>
        <w:ind w:left="4998" w:hanging="708"/>
      </w:pPr>
      <w:rPr>
        <w:rFonts w:hint="default"/>
        <w:lang w:val="ru-RU" w:eastAsia="en-US" w:bidi="ar-SA"/>
      </w:rPr>
    </w:lvl>
    <w:lvl w:ilvl="6" w:tplc="365A614E">
      <w:numFmt w:val="bullet"/>
      <w:lvlText w:val="•"/>
      <w:lvlJc w:val="left"/>
      <w:pPr>
        <w:ind w:left="6108" w:hanging="708"/>
      </w:pPr>
      <w:rPr>
        <w:rFonts w:hint="default"/>
        <w:lang w:val="ru-RU" w:eastAsia="en-US" w:bidi="ar-SA"/>
      </w:rPr>
    </w:lvl>
    <w:lvl w:ilvl="7" w:tplc="4AA407F4">
      <w:numFmt w:val="bullet"/>
      <w:lvlText w:val="•"/>
      <w:lvlJc w:val="left"/>
      <w:pPr>
        <w:ind w:left="7217" w:hanging="708"/>
      </w:pPr>
      <w:rPr>
        <w:rFonts w:hint="default"/>
        <w:lang w:val="ru-RU" w:eastAsia="en-US" w:bidi="ar-SA"/>
      </w:rPr>
    </w:lvl>
    <w:lvl w:ilvl="8" w:tplc="811EE3CE">
      <w:numFmt w:val="bullet"/>
      <w:lvlText w:val="•"/>
      <w:lvlJc w:val="left"/>
      <w:pPr>
        <w:ind w:left="8327" w:hanging="708"/>
      </w:pPr>
      <w:rPr>
        <w:rFonts w:hint="default"/>
        <w:lang w:val="ru-RU" w:eastAsia="en-US" w:bidi="ar-SA"/>
      </w:rPr>
    </w:lvl>
  </w:abstractNum>
  <w:abstractNum w:abstractNumId="49" w15:restartNumberingAfterBreak="0">
    <w:nsid w:val="7CA921C5"/>
    <w:multiLevelType w:val="hybridMultilevel"/>
    <w:tmpl w:val="6BDEAA4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7E903F9D"/>
    <w:multiLevelType w:val="hybridMultilevel"/>
    <w:tmpl w:val="43DEEC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7E9B4EA4"/>
    <w:multiLevelType w:val="hybridMultilevel"/>
    <w:tmpl w:val="7B34012A"/>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7F495FE7"/>
    <w:multiLevelType w:val="hybridMultilevel"/>
    <w:tmpl w:val="E0526110"/>
    <w:lvl w:ilvl="0" w:tplc="04AC724A">
      <w:start w:val="1"/>
      <w:numFmt w:val="decimal"/>
      <w:lvlText w:val="%1)"/>
      <w:lvlJc w:val="left"/>
      <w:pPr>
        <w:ind w:left="1070" w:hanging="360"/>
      </w:pPr>
      <w:rPr>
        <w:rFonts w:ascii="Times New Roman" w:eastAsia="Times New Roman"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1"/>
  </w:num>
  <w:num w:numId="2">
    <w:abstractNumId w:val="14"/>
  </w:num>
  <w:num w:numId="3">
    <w:abstractNumId w:val="27"/>
  </w:num>
  <w:num w:numId="4">
    <w:abstractNumId w:val="47"/>
  </w:num>
  <w:num w:numId="5">
    <w:abstractNumId w:val="25"/>
  </w:num>
  <w:num w:numId="6">
    <w:abstractNumId w:val="24"/>
  </w:num>
  <w:num w:numId="7">
    <w:abstractNumId w:val="13"/>
  </w:num>
  <w:num w:numId="8">
    <w:abstractNumId w:val="46"/>
  </w:num>
  <w:num w:numId="9">
    <w:abstractNumId w:val="20"/>
  </w:num>
  <w:num w:numId="10">
    <w:abstractNumId w:val="16"/>
  </w:num>
  <w:num w:numId="11">
    <w:abstractNumId w:val="48"/>
  </w:num>
  <w:num w:numId="12">
    <w:abstractNumId w:val="9"/>
  </w:num>
  <w:num w:numId="13">
    <w:abstractNumId w:val="30"/>
  </w:num>
  <w:num w:numId="14">
    <w:abstractNumId w:val="34"/>
  </w:num>
  <w:num w:numId="15">
    <w:abstractNumId w:val="28"/>
  </w:num>
  <w:num w:numId="16">
    <w:abstractNumId w:val="45"/>
  </w:num>
  <w:num w:numId="17">
    <w:abstractNumId w:val="41"/>
  </w:num>
  <w:num w:numId="18">
    <w:abstractNumId w:val="5"/>
  </w:num>
  <w:num w:numId="19">
    <w:abstractNumId w:val="19"/>
  </w:num>
  <w:num w:numId="20">
    <w:abstractNumId w:val="35"/>
  </w:num>
  <w:num w:numId="21">
    <w:abstractNumId w:val="12"/>
  </w:num>
  <w:num w:numId="22">
    <w:abstractNumId w:val="38"/>
  </w:num>
  <w:num w:numId="23">
    <w:abstractNumId w:val="36"/>
  </w:num>
  <w:num w:numId="24">
    <w:abstractNumId w:val="1"/>
  </w:num>
  <w:num w:numId="25">
    <w:abstractNumId w:val="44"/>
  </w:num>
  <w:num w:numId="26">
    <w:abstractNumId w:val="39"/>
  </w:num>
  <w:num w:numId="27">
    <w:abstractNumId w:val="42"/>
  </w:num>
  <w:num w:numId="28">
    <w:abstractNumId w:val="6"/>
  </w:num>
  <w:num w:numId="29">
    <w:abstractNumId w:val="10"/>
  </w:num>
  <w:num w:numId="30">
    <w:abstractNumId w:val="22"/>
  </w:num>
  <w:num w:numId="31">
    <w:abstractNumId w:val="4"/>
  </w:num>
  <w:num w:numId="32">
    <w:abstractNumId w:val="37"/>
  </w:num>
  <w:num w:numId="33">
    <w:abstractNumId w:val="23"/>
  </w:num>
  <w:num w:numId="34">
    <w:abstractNumId w:val="18"/>
  </w:num>
  <w:num w:numId="35">
    <w:abstractNumId w:val="32"/>
  </w:num>
  <w:num w:numId="36">
    <w:abstractNumId w:val="21"/>
  </w:num>
  <w:num w:numId="37">
    <w:abstractNumId w:val="15"/>
  </w:num>
  <w:num w:numId="38">
    <w:abstractNumId w:val="33"/>
  </w:num>
  <w:num w:numId="39">
    <w:abstractNumId w:val="7"/>
  </w:num>
  <w:num w:numId="40">
    <w:abstractNumId w:val="3"/>
  </w:num>
  <w:num w:numId="41">
    <w:abstractNumId w:val="8"/>
  </w:num>
  <w:num w:numId="42">
    <w:abstractNumId w:val="51"/>
  </w:num>
  <w:num w:numId="43">
    <w:abstractNumId w:val="49"/>
  </w:num>
  <w:num w:numId="44">
    <w:abstractNumId w:val="11"/>
  </w:num>
  <w:num w:numId="45">
    <w:abstractNumId w:val="17"/>
  </w:num>
  <w:num w:numId="46">
    <w:abstractNumId w:val="52"/>
  </w:num>
  <w:num w:numId="47">
    <w:abstractNumId w:val="2"/>
  </w:num>
  <w:num w:numId="48">
    <w:abstractNumId w:val="40"/>
  </w:num>
  <w:num w:numId="49">
    <w:abstractNumId w:val="43"/>
  </w:num>
  <w:num w:numId="50">
    <w:abstractNumId w:val="26"/>
  </w:num>
  <w:num w:numId="51">
    <w:abstractNumId w:val="50"/>
  </w:num>
  <w:num w:numId="52">
    <w:abstractNumId w:val="0"/>
  </w:num>
  <w:num w:numId="53">
    <w:abstractNumId w:val="2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1FD"/>
    <w:rsid w:val="000119C4"/>
    <w:rsid w:val="00013B60"/>
    <w:rsid w:val="00042ADB"/>
    <w:rsid w:val="00073F2E"/>
    <w:rsid w:val="00080A78"/>
    <w:rsid w:val="00090A93"/>
    <w:rsid w:val="000938F3"/>
    <w:rsid w:val="000B4DB0"/>
    <w:rsid w:val="000E4784"/>
    <w:rsid w:val="00116640"/>
    <w:rsid w:val="00135496"/>
    <w:rsid w:val="0014037A"/>
    <w:rsid w:val="001B5196"/>
    <w:rsid w:val="001C1C3B"/>
    <w:rsid w:val="001C4F87"/>
    <w:rsid w:val="001D5D2E"/>
    <w:rsid w:val="001F2E32"/>
    <w:rsid w:val="00203F41"/>
    <w:rsid w:val="00212CA6"/>
    <w:rsid w:val="00222D41"/>
    <w:rsid w:val="00223B4A"/>
    <w:rsid w:val="002306CA"/>
    <w:rsid w:val="002352B7"/>
    <w:rsid w:val="002352CB"/>
    <w:rsid w:val="0024577E"/>
    <w:rsid w:val="00253D73"/>
    <w:rsid w:val="002A3F9F"/>
    <w:rsid w:val="002A439D"/>
    <w:rsid w:val="002A56F9"/>
    <w:rsid w:val="002A6041"/>
    <w:rsid w:val="002C078F"/>
    <w:rsid w:val="002C0C6C"/>
    <w:rsid w:val="002D17C3"/>
    <w:rsid w:val="002D3B0C"/>
    <w:rsid w:val="002D79CD"/>
    <w:rsid w:val="002E5016"/>
    <w:rsid w:val="002F1C25"/>
    <w:rsid w:val="002F3567"/>
    <w:rsid w:val="002F44E3"/>
    <w:rsid w:val="002F60BD"/>
    <w:rsid w:val="002F6566"/>
    <w:rsid w:val="00301BEA"/>
    <w:rsid w:val="0030411A"/>
    <w:rsid w:val="00310F9A"/>
    <w:rsid w:val="0032251C"/>
    <w:rsid w:val="0033597C"/>
    <w:rsid w:val="00335AF2"/>
    <w:rsid w:val="0034127D"/>
    <w:rsid w:val="00342F00"/>
    <w:rsid w:val="003438C0"/>
    <w:rsid w:val="00353CDD"/>
    <w:rsid w:val="00355491"/>
    <w:rsid w:val="003807F8"/>
    <w:rsid w:val="00386DC4"/>
    <w:rsid w:val="003A4F6D"/>
    <w:rsid w:val="003B6702"/>
    <w:rsid w:val="003C18BF"/>
    <w:rsid w:val="003E0D0B"/>
    <w:rsid w:val="003E14B7"/>
    <w:rsid w:val="003E1D29"/>
    <w:rsid w:val="003E434A"/>
    <w:rsid w:val="003F3018"/>
    <w:rsid w:val="003F4942"/>
    <w:rsid w:val="00402F95"/>
    <w:rsid w:val="00414966"/>
    <w:rsid w:val="0041653D"/>
    <w:rsid w:val="004217D5"/>
    <w:rsid w:val="00422CF6"/>
    <w:rsid w:val="00434FB7"/>
    <w:rsid w:val="0043513B"/>
    <w:rsid w:val="00436A00"/>
    <w:rsid w:val="00483DC9"/>
    <w:rsid w:val="00491A60"/>
    <w:rsid w:val="004921AC"/>
    <w:rsid w:val="004B5AAB"/>
    <w:rsid w:val="004C76B0"/>
    <w:rsid w:val="004D3313"/>
    <w:rsid w:val="004E09D2"/>
    <w:rsid w:val="004E4551"/>
    <w:rsid w:val="004F03B3"/>
    <w:rsid w:val="004F5193"/>
    <w:rsid w:val="00501531"/>
    <w:rsid w:val="005126F4"/>
    <w:rsid w:val="005164D5"/>
    <w:rsid w:val="00521BF0"/>
    <w:rsid w:val="00521C40"/>
    <w:rsid w:val="00555F64"/>
    <w:rsid w:val="00556B34"/>
    <w:rsid w:val="00562243"/>
    <w:rsid w:val="0058625B"/>
    <w:rsid w:val="005A4782"/>
    <w:rsid w:val="005B0D6F"/>
    <w:rsid w:val="005F3864"/>
    <w:rsid w:val="00615076"/>
    <w:rsid w:val="00622A32"/>
    <w:rsid w:val="00625379"/>
    <w:rsid w:val="00626AD6"/>
    <w:rsid w:val="0063226B"/>
    <w:rsid w:val="00645EF7"/>
    <w:rsid w:val="006469FE"/>
    <w:rsid w:val="006833B5"/>
    <w:rsid w:val="006A0180"/>
    <w:rsid w:val="006A2462"/>
    <w:rsid w:val="006B365A"/>
    <w:rsid w:val="006C0298"/>
    <w:rsid w:val="006C79C5"/>
    <w:rsid w:val="006E305D"/>
    <w:rsid w:val="006F1FD3"/>
    <w:rsid w:val="0071340D"/>
    <w:rsid w:val="00723652"/>
    <w:rsid w:val="0073286B"/>
    <w:rsid w:val="00752708"/>
    <w:rsid w:val="0075418D"/>
    <w:rsid w:val="0076108C"/>
    <w:rsid w:val="00766394"/>
    <w:rsid w:val="00784234"/>
    <w:rsid w:val="00792010"/>
    <w:rsid w:val="007A5184"/>
    <w:rsid w:val="007B3508"/>
    <w:rsid w:val="007D1087"/>
    <w:rsid w:val="007D6FBD"/>
    <w:rsid w:val="007E62B1"/>
    <w:rsid w:val="008073B7"/>
    <w:rsid w:val="00821762"/>
    <w:rsid w:val="00826601"/>
    <w:rsid w:val="00842775"/>
    <w:rsid w:val="00855D93"/>
    <w:rsid w:val="008645DC"/>
    <w:rsid w:val="008651B7"/>
    <w:rsid w:val="008735B1"/>
    <w:rsid w:val="008800E7"/>
    <w:rsid w:val="0089596F"/>
    <w:rsid w:val="008A4FD3"/>
    <w:rsid w:val="008A73AA"/>
    <w:rsid w:val="008B4864"/>
    <w:rsid w:val="008B56C8"/>
    <w:rsid w:val="008C5CB1"/>
    <w:rsid w:val="008D414B"/>
    <w:rsid w:val="008D435A"/>
    <w:rsid w:val="008D6DAE"/>
    <w:rsid w:val="00911781"/>
    <w:rsid w:val="00912AC6"/>
    <w:rsid w:val="009360E4"/>
    <w:rsid w:val="00961A5F"/>
    <w:rsid w:val="00963A66"/>
    <w:rsid w:val="009A0402"/>
    <w:rsid w:val="009A5F33"/>
    <w:rsid w:val="009D11FC"/>
    <w:rsid w:val="009D2F3B"/>
    <w:rsid w:val="009F7E2B"/>
    <w:rsid w:val="00A0645D"/>
    <w:rsid w:val="00A10E1D"/>
    <w:rsid w:val="00A173A1"/>
    <w:rsid w:val="00A20791"/>
    <w:rsid w:val="00A278B0"/>
    <w:rsid w:val="00A33A00"/>
    <w:rsid w:val="00A93271"/>
    <w:rsid w:val="00AA35FA"/>
    <w:rsid w:val="00AA4E55"/>
    <w:rsid w:val="00AB0F2C"/>
    <w:rsid w:val="00AD6D10"/>
    <w:rsid w:val="00AD78EE"/>
    <w:rsid w:val="00AE18AF"/>
    <w:rsid w:val="00AE2D1B"/>
    <w:rsid w:val="00B41C2D"/>
    <w:rsid w:val="00B60D2F"/>
    <w:rsid w:val="00B64BB4"/>
    <w:rsid w:val="00B762DA"/>
    <w:rsid w:val="00BA50E7"/>
    <w:rsid w:val="00BA67B5"/>
    <w:rsid w:val="00BB1C68"/>
    <w:rsid w:val="00BC52B8"/>
    <w:rsid w:val="00BC70C9"/>
    <w:rsid w:val="00BD7E4A"/>
    <w:rsid w:val="00BF3976"/>
    <w:rsid w:val="00C12937"/>
    <w:rsid w:val="00C211B1"/>
    <w:rsid w:val="00C237A9"/>
    <w:rsid w:val="00C479AD"/>
    <w:rsid w:val="00C5158C"/>
    <w:rsid w:val="00C53D53"/>
    <w:rsid w:val="00C55555"/>
    <w:rsid w:val="00C56235"/>
    <w:rsid w:val="00C74F06"/>
    <w:rsid w:val="00C86409"/>
    <w:rsid w:val="00C87641"/>
    <w:rsid w:val="00C928DA"/>
    <w:rsid w:val="00C92C17"/>
    <w:rsid w:val="00C93249"/>
    <w:rsid w:val="00C95E02"/>
    <w:rsid w:val="00C96523"/>
    <w:rsid w:val="00CA3933"/>
    <w:rsid w:val="00CD0D2E"/>
    <w:rsid w:val="00CE4DBB"/>
    <w:rsid w:val="00CE6CA1"/>
    <w:rsid w:val="00D00727"/>
    <w:rsid w:val="00D33E65"/>
    <w:rsid w:val="00D362A9"/>
    <w:rsid w:val="00D4137B"/>
    <w:rsid w:val="00D452D1"/>
    <w:rsid w:val="00D501FC"/>
    <w:rsid w:val="00D65EB5"/>
    <w:rsid w:val="00D74AF3"/>
    <w:rsid w:val="00D932BF"/>
    <w:rsid w:val="00DB2D8C"/>
    <w:rsid w:val="00DC1D59"/>
    <w:rsid w:val="00DC634A"/>
    <w:rsid w:val="00DD2E62"/>
    <w:rsid w:val="00DF3A0F"/>
    <w:rsid w:val="00E20BBA"/>
    <w:rsid w:val="00E22AB0"/>
    <w:rsid w:val="00E44828"/>
    <w:rsid w:val="00E51CC8"/>
    <w:rsid w:val="00E57347"/>
    <w:rsid w:val="00EA2442"/>
    <w:rsid w:val="00EB2735"/>
    <w:rsid w:val="00ED1BBF"/>
    <w:rsid w:val="00EE11FD"/>
    <w:rsid w:val="00EE60A9"/>
    <w:rsid w:val="00F1025D"/>
    <w:rsid w:val="00F10DB2"/>
    <w:rsid w:val="00F13F44"/>
    <w:rsid w:val="00F33FE1"/>
    <w:rsid w:val="00F40F76"/>
    <w:rsid w:val="00F61360"/>
    <w:rsid w:val="00F9216B"/>
    <w:rsid w:val="00FC4C9B"/>
    <w:rsid w:val="00FD091C"/>
    <w:rsid w:val="00FF7B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599E9F-8A13-444F-9958-C97307CBC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3F44"/>
  </w:style>
  <w:style w:type="paragraph" w:styleId="1">
    <w:name w:val="heading 1"/>
    <w:basedOn w:val="a"/>
    <w:link w:val="10"/>
    <w:uiPriority w:val="1"/>
    <w:qFormat/>
    <w:rsid w:val="006F1FD3"/>
    <w:pPr>
      <w:widowControl w:val="0"/>
      <w:autoSpaceDE w:val="0"/>
      <w:autoSpaceDN w:val="0"/>
      <w:spacing w:after="0" w:line="240" w:lineRule="auto"/>
      <w:ind w:left="392"/>
      <w:outlineLvl w:val="0"/>
    </w:pPr>
    <w:rPr>
      <w:rFonts w:ascii="Times New Roman" w:eastAsia="Times New Roman" w:hAnsi="Times New Roman" w:cs="Times New Roman"/>
      <w:b/>
      <w:bCs/>
      <w:sz w:val="28"/>
      <w:szCs w:val="28"/>
    </w:rPr>
  </w:style>
  <w:style w:type="paragraph" w:styleId="2">
    <w:name w:val="heading 2"/>
    <w:basedOn w:val="a"/>
    <w:link w:val="20"/>
    <w:uiPriority w:val="1"/>
    <w:qFormat/>
    <w:rsid w:val="006F1FD3"/>
    <w:pPr>
      <w:widowControl w:val="0"/>
      <w:autoSpaceDE w:val="0"/>
      <w:autoSpaceDN w:val="0"/>
      <w:spacing w:after="0" w:line="321" w:lineRule="exact"/>
      <w:ind w:left="392"/>
      <w:jc w:val="both"/>
      <w:outlineLvl w:val="1"/>
    </w:pPr>
    <w:rPr>
      <w:rFonts w:ascii="Times New Roman" w:eastAsia="Times New Roman" w:hAnsi="Times New Roman" w:cs="Times New Roman"/>
      <w:b/>
      <w:bCs/>
      <w:i/>
      <w:iCs/>
      <w:sz w:val="28"/>
      <w:szCs w:val="28"/>
    </w:rPr>
  </w:style>
  <w:style w:type="paragraph" w:styleId="3">
    <w:name w:val="heading 3"/>
    <w:basedOn w:val="a"/>
    <w:link w:val="30"/>
    <w:uiPriority w:val="1"/>
    <w:qFormat/>
    <w:rsid w:val="006F1FD3"/>
    <w:pPr>
      <w:widowControl w:val="0"/>
      <w:autoSpaceDE w:val="0"/>
      <w:autoSpaceDN w:val="0"/>
      <w:spacing w:after="0" w:line="240" w:lineRule="auto"/>
      <w:ind w:left="392"/>
      <w:jc w:val="both"/>
      <w:outlineLvl w:val="2"/>
    </w:pPr>
    <w:rPr>
      <w:rFonts w:ascii="Times New Roman" w:eastAsia="Times New Roman" w:hAnsi="Times New Roman" w:cs="Times New Roman"/>
      <w:b/>
      <w:bCs/>
      <w:sz w:val="24"/>
      <w:szCs w:val="24"/>
    </w:rPr>
  </w:style>
  <w:style w:type="paragraph" w:styleId="4">
    <w:name w:val="heading 4"/>
    <w:basedOn w:val="a"/>
    <w:link w:val="40"/>
    <w:uiPriority w:val="1"/>
    <w:qFormat/>
    <w:rsid w:val="006F1FD3"/>
    <w:pPr>
      <w:widowControl w:val="0"/>
      <w:autoSpaceDE w:val="0"/>
      <w:autoSpaceDN w:val="0"/>
      <w:spacing w:after="0" w:line="240" w:lineRule="auto"/>
      <w:ind w:left="392"/>
      <w:jc w:val="both"/>
      <w:outlineLvl w:val="3"/>
    </w:pPr>
    <w:rPr>
      <w:rFonts w:ascii="Times New Roman" w:eastAsia="Times New Roman" w:hAnsi="Times New Roman" w:cs="Times New Roman"/>
      <w:b/>
      <w:bCs/>
      <w:i/>
      <w:iCs/>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B56C8"/>
    <w:pPr>
      <w:spacing w:after="0" w:line="240" w:lineRule="auto"/>
    </w:pPr>
  </w:style>
  <w:style w:type="table" w:styleId="a4">
    <w:name w:val="Table Grid"/>
    <w:basedOn w:val="a1"/>
    <w:uiPriority w:val="39"/>
    <w:rsid w:val="008B56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1"/>
    <w:qFormat/>
    <w:rsid w:val="008B56C8"/>
    <w:pPr>
      <w:widowControl w:val="0"/>
      <w:autoSpaceDE w:val="0"/>
      <w:autoSpaceDN w:val="0"/>
      <w:spacing w:after="0" w:line="240" w:lineRule="auto"/>
      <w:ind w:left="392" w:firstLine="708"/>
      <w:jc w:val="both"/>
    </w:pPr>
    <w:rPr>
      <w:rFonts w:ascii="Times New Roman" w:eastAsia="Times New Roman" w:hAnsi="Times New Roman" w:cs="Times New Roman"/>
    </w:rPr>
  </w:style>
  <w:style w:type="paragraph" w:styleId="a6">
    <w:name w:val="header"/>
    <w:basedOn w:val="a"/>
    <w:link w:val="a7"/>
    <w:uiPriority w:val="99"/>
    <w:unhideWhenUsed/>
    <w:rsid w:val="0033597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3597C"/>
  </w:style>
  <w:style w:type="paragraph" w:styleId="a8">
    <w:name w:val="footer"/>
    <w:basedOn w:val="a"/>
    <w:link w:val="a9"/>
    <w:uiPriority w:val="99"/>
    <w:unhideWhenUsed/>
    <w:rsid w:val="0033597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3597C"/>
  </w:style>
  <w:style w:type="character" w:customStyle="1" w:styleId="10">
    <w:name w:val="Заголовок 1 Знак"/>
    <w:basedOn w:val="a0"/>
    <w:link w:val="1"/>
    <w:uiPriority w:val="9"/>
    <w:rsid w:val="006F1FD3"/>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rsid w:val="006F1FD3"/>
    <w:rPr>
      <w:rFonts w:ascii="Times New Roman" w:eastAsia="Times New Roman" w:hAnsi="Times New Roman" w:cs="Times New Roman"/>
      <w:b/>
      <w:bCs/>
      <w:i/>
      <w:iCs/>
      <w:sz w:val="28"/>
      <w:szCs w:val="28"/>
    </w:rPr>
  </w:style>
  <w:style w:type="character" w:customStyle="1" w:styleId="30">
    <w:name w:val="Заголовок 3 Знак"/>
    <w:basedOn w:val="a0"/>
    <w:link w:val="3"/>
    <w:uiPriority w:val="1"/>
    <w:rsid w:val="006F1FD3"/>
    <w:rPr>
      <w:rFonts w:ascii="Times New Roman" w:eastAsia="Times New Roman" w:hAnsi="Times New Roman" w:cs="Times New Roman"/>
      <w:b/>
      <w:bCs/>
      <w:sz w:val="24"/>
      <w:szCs w:val="24"/>
    </w:rPr>
  </w:style>
  <w:style w:type="character" w:customStyle="1" w:styleId="40">
    <w:name w:val="Заголовок 4 Знак"/>
    <w:basedOn w:val="a0"/>
    <w:link w:val="4"/>
    <w:uiPriority w:val="1"/>
    <w:rsid w:val="006F1FD3"/>
    <w:rPr>
      <w:rFonts w:ascii="Times New Roman" w:eastAsia="Times New Roman" w:hAnsi="Times New Roman" w:cs="Times New Roman"/>
      <w:b/>
      <w:bCs/>
      <w:i/>
      <w:iCs/>
      <w:sz w:val="24"/>
      <w:szCs w:val="24"/>
    </w:rPr>
  </w:style>
  <w:style w:type="numbering" w:customStyle="1" w:styleId="11">
    <w:name w:val="Нет списка1"/>
    <w:next w:val="a2"/>
    <w:uiPriority w:val="99"/>
    <w:semiHidden/>
    <w:unhideWhenUsed/>
    <w:rsid w:val="006F1FD3"/>
  </w:style>
  <w:style w:type="table" w:customStyle="1" w:styleId="TableNormal">
    <w:name w:val="Table Normal"/>
    <w:uiPriority w:val="2"/>
    <w:semiHidden/>
    <w:unhideWhenUsed/>
    <w:qFormat/>
    <w:rsid w:val="006F1FD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2">
    <w:name w:val="toc 1"/>
    <w:basedOn w:val="a"/>
    <w:uiPriority w:val="1"/>
    <w:qFormat/>
    <w:rsid w:val="006F1FD3"/>
    <w:pPr>
      <w:widowControl w:val="0"/>
      <w:autoSpaceDE w:val="0"/>
      <w:autoSpaceDN w:val="0"/>
      <w:spacing w:after="0" w:line="322" w:lineRule="exact"/>
      <w:ind w:left="503"/>
    </w:pPr>
    <w:rPr>
      <w:rFonts w:ascii="Times New Roman" w:eastAsia="Times New Roman" w:hAnsi="Times New Roman" w:cs="Times New Roman"/>
      <w:sz w:val="28"/>
      <w:szCs w:val="28"/>
    </w:rPr>
  </w:style>
  <w:style w:type="paragraph" w:styleId="21">
    <w:name w:val="toc 2"/>
    <w:basedOn w:val="a"/>
    <w:uiPriority w:val="1"/>
    <w:qFormat/>
    <w:rsid w:val="006F1FD3"/>
    <w:pPr>
      <w:widowControl w:val="0"/>
      <w:autoSpaceDE w:val="0"/>
      <w:autoSpaceDN w:val="0"/>
      <w:spacing w:after="0" w:line="322" w:lineRule="exact"/>
      <w:ind w:left="1653" w:hanging="692"/>
    </w:pPr>
    <w:rPr>
      <w:rFonts w:ascii="Times New Roman" w:eastAsia="Times New Roman" w:hAnsi="Times New Roman" w:cs="Times New Roman"/>
      <w:sz w:val="28"/>
      <w:szCs w:val="28"/>
    </w:rPr>
  </w:style>
  <w:style w:type="paragraph" w:styleId="31">
    <w:name w:val="toc 3"/>
    <w:basedOn w:val="a"/>
    <w:uiPriority w:val="1"/>
    <w:qFormat/>
    <w:rsid w:val="006F1FD3"/>
    <w:pPr>
      <w:widowControl w:val="0"/>
      <w:autoSpaceDE w:val="0"/>
      <w:autoSpaceDN w:val="0"/>
      <w:spacing w:after="0" w:line="322" w:lineRule="exact"/>
      <w:ind w:left="2526" w:hanging="848"/>
    </w:pPr>
    <w:rPr>
      <w:rFonts w:ascii="Times New Roman" w:eastAsia="Times New Roman" w:hAnsi="Times New Roman" w:cs="Times New Roman"/>
      <w:sz w:val="28"/>
      <w:szCs w:val="28"/>
    </w:rPr>
  </w:style>
  <w:style w:type="paragraph" w:styleId="41">
    <w:name w:val="toc 4"/>
    <w:basedOn w:val="a"/>
    <w:uiPriority w:val="1"/>
    <w:qFormat/>
    <w:rsid w:val="006F1FD3"/>
    <w:pPr>
      <w:widowControl w:val="0"/>
      <w:autoSpaceDE w:val="0"/>
      <w:autoSpaceDN w:val="0"/>
      <w:spacing w:after="0" w:line="322" w:lineRule="exact"/>
      <w:ind w:left="2526"/>
    </w:pPr>
    <w:rPr>
      <w:rFonts w:ascii="Times New Roman" w:eastAsia="Times New Roman" w:hAnsi="Times New Roman" w:cs="Times New Roman"/>
      <w:sz w:val="28"/>
      <w:szCs w:val="28"/>
    </w:rPr>
  </w:style>
  <w:style w:type="paragraph" w:styleId="aa">
    <w:name w:val="Body Text"/>
    <w:basedOn w:val="a"/>
    <w:link w:val="ab"/>
    <w:uiPriority w:val="1"/>
    <w:qFormat/>
    <w:rsid w:val="006F1FD3"/>
    <w:pPr>
      <w:widowControl w:val="0"/>
      <w:autoSpaceDE w:val="0"/>
      <w:autoSpaceDN w:val="0"/>
      <w:spacing w:after="0" w:line="240" w:lineRule="auto"/>
      <w:ind w:left="392"/>
      <w:jc w:val="both"/>
    </w:pPr>
    <w:rPr>
      <w:rFonts w:ascii="Times New Roman" w:eastAsia="Times New Roman" w:hAnsi="Times New Roman" w:cs="Times New Roman"/>
      <w:sz w:val="24"/>
      <w:szCs w:val="24"/>
    </w:rPr>
  </w:style>
  <w:style w:type="character" w:customStyle="1" w:styleId="ab">
    <w:name w:val="Основной текст Знак"/>
    <w:basedOn w:val="a0"/>
    <w:link w:val="aa"/>
    <w:uiPriority w:val="1"/>
    <w:rsid w:val="006F1FD3"/>
    <w:rPr>
      <w:rFonts w:ascii="Times New Roman" w:eastAsia="Times New Roman" w:hAnsi="Times New Roman" w:cs="Times New Roman"/>
      <w:sz w:val="24"/>
      <w:szCs w:val="24"/>
    </w:rPr>
  </w:style>
  <w:style w:type="paragraph" w:customStyle="1" w:styleId="TableParagraph">
    <w:name w:val="Table Paragraph"/>
    <w:basedOn w:val="a"/>
    <w:uiPriority w:val="1"/>
    <w:qFormat/>
    <w:rsid w:val="006F1FD3"/>
    <w:pPr>
      <w:widowControl w:val="0"/>
      <w:autoSpaceDE w:val="0"/>
      <w:autoSpaceDN w:val="0"/>
      <w:spacing w:after="0" w:line="240" w:lineRule="auto"/>
      <w:ind w:left="110"/>
    </w:pPr>
    <w:rPr>
      <w:rFonts w:ascii="Times New Roman" w:eastAsia="Times New Roman" w:hAnsi="Times New Roman" w:cs="Times New Roman"/>
    </w:rPr>
  </w:style>
  <w:style w:type="paragraph" w:customStyle="1" w:styleId="Default">
    <w:name w:val="Default"/>
    <w:rsid w:val="006F1FD3"/>
    <w:pPr>
      <w:autoSpaceDE w:val="0"/>
      <w:autoSpaceDN w:val="0"/>
      <w:adjustRightInd w:val="0"/>
      <w:spacing w:after="0" w:line="240" w:lineRule="auto"/>
    </w:pPr>
    <w:rPr>
      <w:rFonts w:ascii="Times New Roman" w:hAnsi="Times New Roman" w:cs="Times New Roman"/>
      <w:color w:val="000000"/>
      <w:sz w:val="24"/>
      <w:szCs w:val="24"/>
    </w:rPr>
  </w:style>
  <w:style w:type="numbering" w:customStyle="1" w:styleId="22">
    <w:name w:val="Нет списка2"/>
    <w:next w:val="a2"/>
    <w:uiPriority w:val="99"/>
    <w:semiHidden/>
    <w:unhideWhenUsed/>
    <w:rsid w:val="006F1FD3"/>
  </w:style>
  <w:style w:type="paragraph" w:customStyle="1" w:styleId="pboth">
    <w:name w:val="pboth"/>
    <w:basedOn w:val="a"/>
    <w:rsid w:val="00DC1D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Hyperlink"/>
    <w:basedOn w:val="a0"/>
    <w:uiPriority w:val="99"/>
    <w:unhideWhenUsed/>
    <w:rsid w:val="00DC1D59"/>
    <w:rPr>
      <w:color w:val="0000FF"/>
      <w:u w:val="single"/>
    </w:rPr>
  </w:style>
  <w:style w:type="numbering" w:customStyle="1" w:styleId="32">
    <w:name w:val="Нет списка3"/>
    <w:next w:val="a2"/>
    <w:uiPriority w:val="99"/>
    <w:semiHidden/>
    <w:unhideWhenUsed/>
    <w:rsid w:val="004217D5"/>
  </w:style>
  <w:style w:type="table" w:customStyle="1" w:styleId="TableNormal1">
    <w:name w:val="Table Normal1"/>
    <w:uiPriority w:val="2"/>
    <w:semiHidden/>
    <w:unhideWhenUsed/>
    <w:qFormat/>
    <w:rsid w:val="004217D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yandex.ru/clck/jsredir?bu=ec1c53&amp;from=yandex.ru%3Bsearch%2F%3Bweb%3B%3B&amp;text&amp;etext=2202.ULQCX6uCGqRnrAIbYSVi4hbBYTMIOHF9zaa8Kkj-TgAat82w3fQ5DXRWuf4iWNM_QTKRFNV6yMs8wdGydGoZ4XqhfKHK3OMEJDEXRfyc7yM-BxcmVy_-qS3mwlKFz6YRbHlxY3FvamFvcGV0YmZ0bQ.1bde737bf89713e5805b9fa10316b68745f59cfb&amp;uuid&amp;state=jLT9ScZ_wbo%2C&amp;&amp;cst=AiuY0DBWFJ4RhQyBNHa0i2xSFYEsxxi6k3B1yPF-bQiUbdZ1ounMAUubpaDcxsHzswApdtfT2-LaqM4xCWvqLY_bW82oVUop-7YFeg-19bqiesY-a_VFrTgF-XOlLahxgTdzCzuU4AC7uNsh5h0GQgVCaCUVndcvTRejdTj4ejp_wiRQYIdQYzCQbL_Ucw4A5eL8fmX96sNf6BMbxLJHONey6RbmRuN2XrHgJv8RwnIxziGxpBfEbi4x0fkpI5RrwAiGOkWRnZT8WQL6bs7XMYUztpgdERrWXqqgMuxxbvbwVqnCLlerJrstFryoF6NqJyqlKg_3cFDXDKXPNUqODfjc-6EnQ4Jxtdq479nSRaCcTf6IYSiHyAv6BG4kwHp0HP5xglci6aTEyvOEQI_EsC5AeEGXBdUO6xTUq2Hu9X-t8L_E0s8Dtbh-n30oOymPPiPrb3IryqrG9c3Tzro7es_VRNS7H5XVV4zUz51Vs8hJ07iZ4SG5u83KY-3P7rxCOxgkDm15jJurBqYm25biaI11Xs7dqh-w4GYYvglbfNY8baONxhOsYA-1AnSc942WtFzaD_-4o6bTYM9W47P6LwaiXqDvfbviDEBoWAsyB8TtQ071SaxYdfxG4i-3ah1M02Cnp-sHEv_ZNmySLUr9re9v6W1U7RplvZGAvJvRUi87BBvuIjUl_4dx8CL-JYRwBnd1jZvzBKoesEifCGzpSppiiR3bQX5dNz8t5TlbAH6-NoQi8AfVQRQ1M0_3NRwerhuy1_FJpQQVV2as07ZwP5y0FHmBrGD77LenynXsRnYOkC4LWEJFeq0w4KxfwDmlgpkpcHM3LcoQYAYXu8eFxvA1vj3Z2U-PargA3mtwetBjW2DSk9AtYqgbLFiic1NWRkO5qFp971gDYJaECXNodGq4yX8fPACbI1liiPdnBcGfSGPCtpYgWPhDJ0i5zvzInwuwsXYw1-p7zAQUrhnnk6egkzUknVylt-05-JvO5BcqivXpNMqrCbz_oM6iSioAj-Hx7-_0PVXvD0ppQ7yl7Lli-ShtFK95lqF2s2mDN8dhN_geBpfZAW1f0CegzMwzL8SGKw9JaOuaOal_t_EncIAZ9sylzsL9JSIJ5ez8220g-G-3VR6gBxV64PZskh18IBCg3dd2S9b_AFDU_JWEJxZTMm8iHy9e3eZIcOPMzRHcCBMMKKqTt2miusDwcGJHtQu4WY34ftU%2C&amp;data=UlNrNmk5WktYejY4cHFySjRXSWhXTWpOUHZYVjdaRTRya18zR0FRd3ZPcnNlWXNGczNMVS1DaWo1bDVaNEdJaWpHbGszOWozY2J6emd6MGZyS2lKM0dqVG1ieGRrbEN3Z0RVOEJyTWFXejgs&amp;sign=bb28e584e12da8dc79de53da8ab68e6a&amp;keyno=0&amp;b64e=2&amp;ref=orjY4mGPRjk5boDnW0uvlrrd71vZw9kpVCTjR-RcqEx_DWhHP47m66mmtRaNLCcuy3ChWso26B5a1vsLZsqUyiAsC0KXMRGGqB1o-QFyq04-1tRyCwQo_ipRJ01DzmKHw7TcLNye2M-0I2gGzYh7iUCkUHAa5Km3LEUokiXpon1jsoFcElk2g48kAdVN5ceSPIFPI82lPbYTfKSpUK1zCnp88CS0wEg7AK4aoWYW4Jg6CNPerslx9JblQI5l7Wr4FWEkCxfeXmg392O7lfHYPkfyoK3yL00K4brhCC" TargetMode="External"/><Relationship Id="rId13" Type="http://schemas.openxmlformats.org/officeDocument/2006/relationships/hyperlink" Target="https://www.yaklass.ru/" TargetMode="External"/><Relationship Id="rId18" Type="http://schemas.openxmlformats.org/officeDocument/2006/relationships/hyperlink" Target="https://interneturok.ru/"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media.prosv.ru/" TargetMode="External"/><Relationship Id="rId7" Type="http://schemas.openxmlformats.org/officeDocument/2006/relationships/hyperlink" Target="https://sudact.ru/law/konstitutsiia/" TargetMode="External"/><Relationship Id="rId12" Type="http://schemas.openxmlformats.org/officeDocument/2006/relationships/hyperlink" Target="https://education.yandex.ru/home/" TargetMode="External"/><Relationship Id="rId17" Type="http://schemas.openxmlformats.org/officeDocument/2006/relationships/hyperlink" Target="https://elducation.ru/"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edu.sirius.online/" TargetMode="External"/><Relationship Id="rId20" Type="http://schemas.openxmlformats.org/officeDocument/2006/relationships/hyperlink" Target="https://codewards.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chi.ru/" TargetMode="External"/><Relationship Id="rId24" Type="http://schemas.openxmlformats.org/officeDocument/2006/relationships/hyperlink" Target="https://lecta.rosuchebnik.ru/" TargetMode="External"/><Relationship Id="rId5" Type="http://schemas.openxmlformats.org/officeDocument/2006/relationships/footnotes" Target="footnotes.xml"/><Relationship Id="rId15" Type="http://schemas.openxmlformats.org/officeDocument/2006/relationships/hyperlink" Target="https://foxford.ru/about" TargetMode="External"/><Relationship Id="rId23" Type="http://schemas.openxmlformats.org/officeDocument/2006/relationships/hyperlink" Target="https://biblioschool.ru/" TargetMode="External"/><Relationship Id="rId10" Type="http://schemas.openxmlformats.org/officeDocument/2006/relationships/hyperlink" Target="https://resh.edu.ru/" TargetMode="External"/><Relationship Id="rId19" Type="http://schemas.openxmlformats.org/officeDocument/2006/relationships/hyperlink" Target="https://skyeng.ru/"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mob-edu.ru/" TargetMode="External"/><Relationship Id="rId22" Type="http://schemas.openxmlformats.org/officeDocument/2006/relationships/hyperlink" Target="http://akademkniga.ru/"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77295</Words>
  <Characters>440584</Characters>
  <Application>Microsoft Office Word</Application>
  <DocSecurity>0</DocSecurity>
  <Lines>3671</Lines>
  <Paragraphs>1033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516846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Vika</dc:creator>
  <cp:keywords/>
  <dc:description/>
  <cp:lastModifiedBy>Пользователь</cp:lastModifiedBy>
  <cp:revision>4</cp:revision>
  <dcterms:created xsi:type="dcterms:W3CDTF">2023-08-28T05:16:00Z</dcterms:created>
  <dcterms:modified xsi:type="dcterms:W3CDTF">2023-08-30T07:27:00Z</dcterms:modified>
</cp:coreProperties>
</file>